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3" w:rsidRDefault="002D52D3" w:rsidP="002D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2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специалистов с детьми с ОВЗ</w:t>
      </w:r>
    </w:p>
    <w:p w:rsidR="002D52D3" w:rsidRPr="002D52D3" w:rsidRDefault="002D52D3" w:rsidP="002D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2D52D3" w:rsidRDefault="002D52D3" w:rsidP="002D52D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5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Индивидуальная коррекционно – логопедическая работа с дошкольником с задержк</w:t>
      </w:r>
      <w:r w:rsidRPr="002D5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ой </w:t>
      </w:r>
      <w:proofErr w:type="gramStart"/>
      <w:r w:rsidRPr="002D5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психического</w:t>
      </w:r>
      <w:proofErr w:type="gramEnd"/>
      <w:r w:rsidRPr="002D5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развития в ДОУ</w:t>
      </w:r>
    </w:p>
    <w:p w:rsidR="002D52D3" w:rsidRPr="00990AAB" w:rsidRDefault="002D52D3" w:rsidP="002D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D71779" w:rsidRDefault="002D52D3" w:rsidP="002D52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7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</w:t>
      </w:r>
    </w:p>
    <w:p w:rsidR="002D52D3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В настоящее время отмечается стойкая тенденция к увеличению числа детей со сложными нарушениями познавательного и речевого развития, в том числе и детей с задержкой психического развития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</w:t>
      </w:r>
      <w:r w:rsidRPr="0010550A">
        <w:rPr>
          <w:rFonts w:ascii="Times New Roman" w:hAnsi="Times New Roman" w:cs="Times New Roman"/>
          <w:sz w:val="28"/>
          <w:szCs w:val="28"/>
        </w:rPr>
        <w:t>Преодоление ЗПР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является одной из актуальных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проблем современной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коррекционной педагогики.  </w:t>
      </w:r>
    </w:p>
    <w:p w:rsidR="002D52D3" w:rsidRPr="00836D74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36D74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10550A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детей  с задержкой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gramStart"/>
      <w:r w:rsidRPr="0010550A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10550A">
        <w:rPr>
          <w:rFonts w:ascii="Times New Roman" w:hAnsi="Times New Roman" w:cs="Times New Roman"/>
          <w:sz w:val="28"/>
          <w:szCs w:val="28"/>
        </w:rPr>
        <w:t xml:space="preserve"> развития, сниженная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(по сравнению с нормой) способность к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приёму и переработке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воспринимаемой информации. Недостаточное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развитие операций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анализа, синтеза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</w:t>
      </w:r>
      <w:r w:rsidRPr="0010550A">
        <w:rPr>
          <w:rFonts w:ascii="Times New Roman" w:hAnsi="Times New Roman" w:cs="Times New Roman"/>
          <w:sz w:val="28"/>
          <w:szCs w:val="28"/>
        </w:rPr>
        <w:t>сравнения, абстрагирования и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обобщения обусловливают отклонения в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речевом развитии данной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категории детей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2D52D3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550A">
        <w:rPr>
          <w:rFonts w:ascii="Times New Roman" w:hAnsi="Times New Roman" w:cs="Times New Roman"/>
          <w:sz w:val="28"/>
          <w:szCs w:val="28"/>
        </w:rPr>
        <w:t>У дошкольников с ЗПР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имеет место замедленный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темп речевого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развития,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его качественное своеобразие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и большая распространённость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нарушений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как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импрессивной, так и экспрессивной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речи, наличие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комплекса речевых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нарушений, сочетание различных нарушений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 xml:space="preserve">речи. </w:t>
      </w:r>
    </w:p>
    <w:p w:rsidR="002D52D3" w:rsidRPr="00836D74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0550A">
        <w:rPr>
          <w:rFonts w:ascii="Times New Roman" w:hAnsi="Times New Roman" w:cs="Times New Roman"/>
          <w:sz w:val="28"/>
          <w:szCs w:val="28"/>
        </w:rPr>
        <w:t>У детей с ЗПР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отмечаются нарушения звукопроизношения, бедность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словарного запаса,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своеобразие лексики, проявляющееся в неточности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употребления слов, в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несформированности обобщающих понятий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10550A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10550A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10550A">
        <w:rPr>
          <w:rFonts w:ascii="Times New Roman" w:hAnsi="Times New Roman" w:cs="Times New Roman"/>
          <w:sz w:val="28"/>
          <w:szCs w:val="28"/>
        </w:rPr>
        <w:t xml:space="preserve"> соотношений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</w:t>
      </w:r>
      <w:proofErr w:type="gramStart"/>
      <w:r w:rsidRPr="0010550A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10550A">
        <w:rPr>
          <w:rFonts w:ascii="Times New Roman" w:hAnsi="Times New Roman" w:cs="Times New Roman"/>
          <w:sz w:val="28"/>
          <w:szCs w:val="28"/>
        </w:rPr>
        <w:t xml:space="preserve"> сформированность грамматического строя речи, наличие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ошибочных грамматических стереотипов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</w:t>
      </w:r>
      <w:r w:rsidRPr="0010550A">
        <w:rPr>
          <w:rFonts w:ascii="Times New Roman" w:hAnsi="Times New Roman" w:cs="Times New Roman"/>
          <w:sz w:val="28"/>
          <w:szCs w:val="28"/>
        </w:rPr>
        <w:t>аграмматизмов, нарушения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синтаксической структуры предложения, снижение речевой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активности.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Также наблюдается нарушения связной речи. Это, в свою очередь, приводит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 xml:space="preserve">к трудностям формирования языкового анализа и синтеза, </w:t>
      </w:r>
      <w:proofErr w:type="gramStart"/>
      <w:r w:rsidRPr="001055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следовательно, и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к ошибкам письменной речи, что затрудняет в последующем</w:t>
      </w:r>
      <w:r w:rsidRPr="00836D7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0550A">
        <w:rPr>
          <w:rFonts w:ascii="Times New Roman" w:hAnsi="Times New Roman" w:cs="Times New Roman"/>
          <w:sz w:val="28"/>
          <w:szCs w:val="28"/>
        </w:rPr>
        <w:t>усвоение родного языка.</w:t>
      </w:r>
    </w:p>
    <w:p w:rsidR="002D52D3" w:rsidRPr="00836D74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6D74">
        <w:rPr>
          <w:rFonts w:ascii="Times New Roman" w:hAnsi="Times New Roman" w:cs="Times New Roman"/>
          <w:sz w:val="28"/>
          <w:szCs w:val="28"/>
        </w:rPr>
        <w:t xml:space="preserve">построение системы коррекционно-развивающего воздействия, направленного на устранение речевых  дефектов, выравнивание </w:t>
      </w:r>
      <w:r w:rsidRPr="00836D74">
        <w:rPr>
          <w:rFonts w:ascii="Times New Roman" w:hAnsi="Times New Roman" w:cs="Times New Roman"/>
          <w:sz w:val="28"/>
          <w:szCs w:val="28"/>
        </w:rPr>
        <w:lastRenderedPageBreak/>
        <w:t xml:space="preserve">психофизического развития детей и обеспечение их всестороннего гармоничного развития. </w:t>
      </w:r>
    </w:p>
    <w:p w:rsidR="002D52D3" w:rsidRPr="00836D74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36D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2D3" w:rsidRPr="00836D74" w:rsidRDefault="002D52D3" w:rsidP="00F37BC4">
      <w:pPr>
        <w:widowControl w:val="0"/>
        <w:numPr>
          <w:ilvl w:val="0"/>
          <w:numId w:val="2"/>
        </w:numPr>
        <w:tabs>
          <w:tab w:val="left" w:pos="908"/>
        </w:tabs>
        <w:autoSpaceDE w:val="0"/>
        <w:autoSpaceDN w:val="0"/>
        <w:spacing w:before="5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74">
        <w:rPr>
          <w:rFonts w:ascii="Times New Roman" w:eastAsia="Times New Roman" w:hAnsi="Times New Roman" w:cs="Times New Roman"/>
          <w:sz w:val="28"/>
          <w:szCs w:val="28"/>
        </w:rPr>
        <w:t>Стимуляция</w:t>
      </w:r>
      <w:r w:rsidRPr="00836D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836D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6D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Pr="00836D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z w:val="28"/>
          <w:szCs w:val="28"/>
        </w:rPr>
        <w:t>активности.</w:t>
      </w:r>
    </w:p>
    <w:p w:rsidR="002D52D3" w:rsidRPr="00836D74" w:rsidRDefault="002D52D3" w:rsidP="00F37BC4">
      <w:pPr>
        <w:widowControl w:val="0"/>
        <w:numPr>
          <w:ilvl w:val="0"/>
          <w:numId w:val="2"/>
        </w:numPr>
        <w:tabs>
          <w:tab w:val="left" w:pos="908"/>
        </w:tabs>
        <w:autoSpaceDE w:val="0"/>
        <w:autoSpaceDN w:val="0"/>
        <w:spacing w:before="1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7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36D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836D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836D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836D7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36D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z w:val="28"/>
          <w:szCs w:val="28"/>
        </w:rPr>
        <w:t>взрослым.</w:t>
      </w:r>
    </w:p>
    <w:p w:rsidR="002D52D3" w:rsidRPr="0010550A" w:rsidRDefault="002D52D3" w:rsidP="00F37BC4">
      <w:pPr>
        <w:pStyle w:val="a3"/>
        <w:widowControl w:val="0"/>
        <w:numPr>
          <w:ilvl w:val="0"/>
          <w:numId w:val="2"/>
        </w:numPr>
        <w:tabs>
          <w:tab w:val="left" w:pos="902"/>
        </w:tabs>
        <w:autoSpaceDE w:val="0"/>
        <w:autoSpaceDN w:val="0"/>
        <w:spacing w:before="12" w:after="0" w:line="360" w:lineRule="auto"/>
        <w:ind w:left="-567" w:right="12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0A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Совершенствование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способности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подражанию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действиям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0550A">
        <w:rPr>
          <w:rFonts w:ascii="Times New Roman" w:eastAsia="Times New Roman" w:hAnsi="Times New Roman" w:cs="Times New Roman"/>
          <w:sz w:val="28"/>
          <w:szCs w:val="28"/>
        </w:rPr>
        <w:t>эхопраксии</w:t>
      </w:r>
      <w:proofErr w:type="spellEnd"/>
      <w:r w:rsidRPr="0010550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взрослого,</w:t>
      </w:r>
      <w:r w:rsidRPr="0010550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сверстников</w:t>
      </w:r>
      <w:r w:rsidRPr="001055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055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055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055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речевому</w:t>
      </w:r>
      <w:r w:rsidRPr="001055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подражанию</w:t>
      </w:r>
      <w:r w:rsidRPr="001055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055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0550A">
        <w:rPr>
          <w:rFonts w:ascii="Times New Roman" w:eastAsia="Times New Roman" w:hAnsi="Times New Roman" w:cs="Times New Roman"/>
          <w:sz w:val="28"/>
          <w:szCs w:val="28"/>
        </w:rPr>
        <w:t>эхолалии</w:t>
      </w:r>
      <w:proofErr w:type="spellEnd"/>
      <w:r w:rsidRPr="001055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52D3" w:rsidRPr="0010550A" w:rsidRDefault="002D52D3" w:rsidP="00F37BC4">
      <w:pPr>
        <w:pStyle w:val="a3"/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before="2" w:after="0" w:line="360" w:lineRule="auto"/>
        <w:ind w:left="-567" w:right="12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0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0550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0550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pacing w:val="-1"/>
          <w:sz w:val="28"/>
          <w:szCs w:val="28"/>
        </w:rPr>
        <w:t>коррекция</w:t>
      </w:r>
      <w:r w:rsidRPr="0010550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pacing w:val="-1"/>
          <w:sz w:val="28"/>
          <w:szCs w:val="28"/>
        </w:rPr>
        <w:t>психофизиологической</w:t>
      </w:r>
      <w:r w:rsidRPr="0010550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10550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0550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восприятия,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физиологического</w:t>
      </w:r>
      <w:r w:rsidRPr="0010550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дыхания,</w:t>
      </w:r>
      <w:r w:rsidRPr="0010550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артикуляционных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50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055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550A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2D52D3" w:rsidRDefault="002D52D3" w:rsidP="00F37BC4">
      <w:pPr>
        <w:widowControl w:val="0"/>
        <w:numPr>
          <w:ilvl w:val="0"/>
          <w:numId w:val="2"/>
        </w:numPr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7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836D7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pacing w:val="-1"/>
          <w:sz w:val="28"/>
          <w:szCs w:val="28"/>
        </w:rPr>
        <w:t>мотивационно-побудительного</w:t>
      </w:r>
      <w:r w:rsidRPr="00836D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36D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836D74">
        <w:rPr>
          <w:rFonts w:ascii="Times New Roman" w:eastAsia="Times New Roman" w:hAnsi="Times New Roman" w:cs="Times New Roman"/>
          <w:sz w:val="28"/>
          <w:szCs w:val="28"/>
        </w:rPr>
        <w:t>речевой</w:t>
      </w:r>
      <w:proofErr w:type="gramEnd"/>
      <w:r w:rsidRPr="00836D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36D7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F37BC4" w:rsidRPr="00F37BC4" w:rsidRDefault="00F37BC4" w:rsidP="00F37BC4">
      <w:pPr>
        <w:widowControl w:val="0"/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7BC4" w:rsidRPr="00F37BC4" w:rsidRDefault="00F37BC4" w:rsidP="00F37BC4">
      <w:pPr>
        <w:widowControl w:val="0"/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BC4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</w:t>
      </w:r>
      <w:r w:rsidR="00D717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F37BC4" w:rsidRPr="00F37BC4" w:rsidRDefault="00F37BC4" w:rsidP="00F37BC4">
      <w:pPr>
        <w:widowControl w:val="0"/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C4">
        <w:rPr>
          <w:rFonts w:ascii="Times New Roman" w:eastAsia="Times New Roman" w:hAnsi="Times New Roman" w:cs="Times New Roman"/>
          <w:sz w:val="28"/>
          <w:szCs w:val="28"/>
        </w:rPr>
        <w:t xml:space="preserve">- активизация </w:t>
      </w:r>
      <w:proofErr w:type="gramStart"/>
      <w:r w:rsidRPr="00F37BC4">
        <w:rPr>
          <w:rFonts w:ascii="Times New Roman" w:eastAsia="Times New Roman" w:hAnsi="Times New Roman" w:cs="Times New Roman"/>
          <w:sz w:val="28"/>
          <w:szCs w:val="28"/>
        </w:rPr>
        <w:t>речевой</w:t>
      </w:r>
      <w:proofErr w:type="gramEnd"/>
      <w:r w:rsidRPr="00F37B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F37BC4" w:rsidRPr="00F37BC4" w:rsidRDefault="00F37BC4" w:rsidP="00F37BC4">
      <w:pPr>
        <w:widowControl w:val="0"/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C4">
        <w:rPr>
          <w:rFonts w:ascii="Times New Roman" w:eastAsia="Times New Roman" w:hAnsi="Times New Roman" w:cs="Times New Roman"/>
          <w:sz w:val="28"/>
          <w:szCs w:val="28"/>
        </w:rPr>
        <w:t>- пополнение словарного запаса по различным лексическим темам;</w:t>
      </w:r>
    </w:p>
    <w:p w:rsidR="00F37BC4" w:rsidRPr="00F37BC4" w:rsidRDefault="00F37BC4" w:rsidP="00F37BC4">
      <w:pPr>
        <w:widowControl w:val="0"/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C4">
        <w:rPr>
          <w:rFonts w:ascii="Times New Roman" w:eastAsia="Times New Roman" w:hAnsi="Times New Roman" w:cs="Times New Roman"/>
          <w:sz w:val="28"/>
          <w:szCs w:val="28"/>
        </w:rPr>
        <w:t xml:space="preserve">- развитие крупной и </w:t>
      </w:r>
      <w:proofErr w:type="gramStart"/>
      <w:r w:rsidRPr="00F37BC4">
        <w:rPr>
          <w:rFonts w:ascii="Times New Roman" w:eastAsia="Times New Roman" w:hAnsi="Times New Roman" w:cs="Times New Roman"/>
          <w:sz w:val="28"/>
          <w:szCs w:val="28"/>
        </w:rPr>
        <w:t>мелкой</w:t>
      </w:r>
      <w:proofErr w:type="gramEnd"/>
      <w:r w:rsidRPr="00F37BC4">
        <w:rPr>
          <w:rFonts w:ascii="Times New Roman" w:eastAsia="Times New Roman" w:hAnsi="Times New Roman" w:cs="Times New Roman"/>
          <w:sz w:val="28"/>
          <w:szCs w:val="28"/>
        </w:rPr>
        <w:t xml:space="preserve"> моторики;</w:t>
      </w:r>
    </w:p>
    <w:p w:rsidR="00F37BC4" w:rsidRPr="00F37BC4" w:rsidRDefault="00F37BC4" w:rsidP="00F37BC4">
      <w:pPr>
        <w:widowControl w:val="0"/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C4">
        <w:rPr>
          <w:rFonts w:ascii="Times New Roman" w:eastAsia="Times New Roman" w:hAnsi="Times New Roman" w:cs="Times New Roman"/>
          <w:sz w:val="28"/>
          <w:szCs w:val="28"/>
        </w:rPr>
        <w:t>- адаптация в детском коллективе;</w:t>
      </w:r>
    </w:p>
    <w:p w:rsidR="00F37BC4" w:rsidRPr="00F37BC4" w:rsidRDefault="00F37BC4" w:rsidP="00F37BC4">
      <w:pPr>
        <w:widowControl w:val="0"/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C4">
        <w:rPr>
          <w:rFonts w:ascii="Times New Roman" w:eastAsia="Times New Roman" w:hAnsi="Times New Roman" w:cs="Times New Roman"/>
          <w:sz w:val="28"/>
          <w:szCs w:val="28"/>
        </w:rPr>
        <w:t>- создание базовых предпосылок для полноценного участия психических процессов в овладении чтением, письмом;</w:t>
      </w:r>
    </w:p>
    <w:p w:rsidR="00F37BC4" w:rsidRDefault="00F37BC4" w:rsidP="00F37BC4">
      <w:pPr>
        <w:widowControl w:val="0"/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C4">
        <w:rPr>
          <w:rFonts w:ascii="Times New Roman" w:eastAsia="Times New Roman" w:hAnsi="Times New Roman" w:cs="Times New Roman"/>
          <w:sz w:val="28"/>
          <w:szCs w:val="28"/>
        </w:rPr>
        <w:t>- развитие высших психических функций – память, мышление, внимание.</w:t>
      </w:r>
    </w:p>
    <w:p w:rsidR="002D52D3" w:rsidRPr="00836D74" w:rsidRDefault="002D52D3" w:rsidP="00F37BC4">
      <w:pPr>
        <w:widowControl w:val="0"/>
        <w:tabs>
          <w:tab w:val="left" w:pos="908"/>
        </w:tabs>
        <w:autoSpaceDE w:val="0"/>
        <w:autoSpaceDN w:val="0"/>
        <w:spacing w:before="2"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2D3" w:rsidRPr="00836D74" w:rsidRDefault="002D52D3" w:rsidP="00F37BC4">
      <w:pPr>
        <w:spacing w:after="0" w:line="360" w:lineRule="auto"/>
        <w:ind w:left="-567" w:right="1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Методики определения уровня речевого развития </w:t>
      </w:r>
    </w:p>
    <w:p w:rsidR="002D52D3" w:rsidRPr="0076563F" w:rsidRDefault="002D52D3" w:rsidP="00F37BC4">
      <w:pPr>
        <w:tabs>
          <w:tab w:val="left" w:pos="567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6563F">
        <w:rPr>
          <w:rFonts w:ascii="Times New Roman" w:hAnsi="Times New Roman" w:cs="Times New Roman"/>
          <w:sz w:val="28"/>
          <w:szCs w:val="28"/>
        </w:rPr>
        <w:t>Логопедическое обследование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iCs/>
          <w:sz w:val="28"/>
          <w:szCs w:val="28"/>
        </w:rPr>
        <w:t xml:space="preserve">Коррекционно-развивающая работа организуется на диагностической основе, что предполагает проведение мониторинга речевого развития воспитанников. </w:t>
      </w:r>
      <w:r w:rsidRPr="00836D74">
        <w:rPr>
          <w:rFonts w:ascii="Times New Roman" w:hAnsi="Times New Roman" w:cs="Times New Roman"/>
          <w:sz w:val="28"/>
          <w:szCs w:val="28"/>
        </w:rPr>
        <w:t>На основе анализа результатов обследования осуществляется планирование индивидуальной коррекционно-развивающей работы с воспитанниками.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уровня развития речи проводится по методике </w:t>
      </w:r>
      <w:proofErr w:type="spellStart"/>
      <w:r w:rsidRPr="00836D74"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 w:rsidRPr="00836D74">
        <w:rPr>
          <w:rFonts w:ascii="Times New Roman" w:hAnsi="Times New Roman" w:cs="Times New Roman"/>
          <w:sz w:val="28"/>
          <w:szCs w:val="28"/>
        </w:rPr>
        <w:t xml:space="preserve"> «Психолого-педагогическая диагностика развития детей раннего и дошкольного возраста» по следующим параметрам, которые выстроены с учетом возрастных психологических особенностей детей, имеющих нарушения в речевом развитии: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• понимание речи;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• сформированность слухоречевого восприятия;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• предметный и глагольный словарь;</w:t>
      </w:r>
    </w:p>
    <w:p w:rsidR="002D52D3" w:rsidRPr="002351E6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• уровень развития активной речи;</w:t>
      </w:r>
    </w:p>
    <w:p w:rsidR="00F37BC4" w:rsidRDefault="00F37BC4" w:rsidP="00F37BC4">
      <w:pPr>
        <w:tabs>
          <w:tab w:val="left" w:pos="567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C4" w:rsidRDefault="002D52D3" w:rsidP="00F37BC4">
      <w:pPr>
        <w:tabs>
          <w:tab w:val="left" w:pos="567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F">
        <w:rPr>
          <w:rFonts w:ascii="Times New Roman" w:hAnsi="Times New Roman" w:cs="Times New Roman"/>
          <w:b/>
          <w:sz w:val="28"/>
          <w:szCs w:val="28"/>
        </w:rPr>
        <w:t xml:space="preserve">Задания направлены на понимание ребенком </w:t>
      </w:r>
    </w:p>
    <w:p w:rsidR="002D52D3" w:rsidRPr="0076563F" w:rsidRDefault="00F37BC4" w:rsidP="00F37BC4">
      <w:pPr>
        <w:tabs>
          <w:tab w:val="left" w:pos="567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обращенной к нему речи</w:t>
      </w:r>
    </w:p>
    <w:p w:rsidR="002D52D3" w:rsidRPr="00F37BC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C4">
        <w:rPr>
          <w:rFonts w:ascii="Times New Roman" w:hAnsi="Times New Roman" w:cs="Times New Roman"/>
          <w:i/>
          <w:sz w:val="28"/>
          <w:szCs w:val="28"/>
        </w:rPr>
        <w:t xml:space="preserve">1. «Покажи игрушку». 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Выясняется умение ребенка выделять определенную игрушку среди других (выбор из 3), выполнять действия по словесной инструкции.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Методика обследования: перед ребенком на столе раскладывают игрушки, а затем логопед предлагает: «Покажи, где зайчик. Возьми матрешку. Возьми машинку. Поставь матрешку в машинку».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Фиксируются: выбор ребенком игрушки и выполнение действий соответственно инструкции.</w:t>
      </w:r>
    </w:p>
    <w:p w:rsidR="002D52D3" w:rsidRPr="00F37BC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C4">
        <w:rPr>
          <w:rFonts w:ascii="Times New Roman" w:hAnsi="Times New Roman" w:cs="Times New Roman"/>
          <w:i/>
          <w:sz w:val="28"/>
          <w:szCs w:val="28"/>
        </w:rPr>
        <w:t xml:space="preserve">2. «Покажи картинку». 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Выясняется понимание ребенком функционального назначения предметов, изображенных на картинках.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Методика обследования: перед ребенком раскладывают картинки и предъявляют речевую инструкцию, которая не соответствует последовательности разложенных картинок. Ребенок должен выбрать картинку среди других, ориентируясь на  задания и вопросы.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Фиксируется: выбор ребенком картинки в соответствии с инструкцией.</w:t>
      </w:r>
    </w:p>
    <w:p w:rsidR="002D52D3" w:rsidRPr="00F37BC4" w:rsidRDefault="002D52D3" w:rsidP="00F37BC4">
      <w:pPr>
        <w:pStyle w:val="a3"/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C4">
        <w:rPr>
          <w:rFonts w:ascii="Times New Roman" w:hAnsi="Times New Roman" w:cs="Times New Roman"/>
          <w:i/>
          <w:sz w:val="28"/>
          <w:szCs w:val="28"/>
        </w:rPr>
        <w:t xml:space="preserve">«Найди картинку». </w:t>
      </w:r>
    </w:p>
    <w:p w:rsidR="002D52D3" w:rsidRPr="0076563F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563F">
        <w:rPr>
          <w:rFonts w:ascii="Times New Roman" w:hAnsi="Times New Roman" w:cs="Times New Roman"/>
          <w:sz w:val="28"/>
          <w:szCs w:val="28"/>
        </w:rPr>
        <w:t>Выясняется понимание ребенком единственного и множественного числа имени существительного.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lastRenderedPageBreak/>
        <w:t>Методика обследования: перед ребенком попарно раскладывают картинки и предлагают: «Покажи, где шар и шары. Покажи, где гриб и грибы. Покажи, где кукла и куклы. Покажи, где стул и стулья. Покажи, где кубик и кубики».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Фиксируется: показ картинок в соответствии с инструкцией.</w:t>
      </w:r>
    </w:p>
    <w:p w:rsidR="00F37BC4" w:rsidRDefault="00F37BC4" w:rsidP="00F37BC4">
      <w:pPr>
        <w:tabs>
          <w:tab w:val="left" w:pos="567"/>
        </w:tabs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2D3" w:rsidRPr="0076563F" w:rsidRDefault="002D52D3" w:rsidP="00F37BC4">
      <w:pPr>
        <w:tabs>
          <w:tab w:val="left" w:pos="567"/>
        </w:tabs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F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563F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6563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563F">
        <w:rPr>
          <w:rFonts w:ascii="Times New Roman" w:hAnsi="Times New Roman" w:cs="Times New Roman"/>
          <w:b/>
          <w:sz w:val="28"/>
          <w:szCs w:val="28"/>
        </w:rPr>
        <w:t xml:space="preserve"> на проверку уровня сформирова</w:t>
      </w:r>
      <w:r w:rsidR="00F37BC4">
        <w:rPr>
          <w:rFonts w:ascii="Times New Roman" w:hAnsi="Times New Roman" w:cs="Times New Roman"/>
          <w:b/>
          <w:sz w:val="28"/>
          <w:szCs w:val="28"/>
        </w:rPr>
        <w:t>нности слухоречевого восприятия</w:t>
      </w:r>
    </w:p>
    <w:p w:rsidR="002D52D3" w:rsidRPr="00F37BC4" w:rsidRDefault="002D52D3" w:rsidP="00F37BC4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C4">
        <w:rPr>
          <w:rFonts w:ascii="Times New Roman" w:hAnsi="Times New Roman" w:cs="Times New Roman"/>
          <w:i/>
          <w:sz w:val="28"/>
          <w:szCs w:val="28"/>
        </w:rPr>
        <w:t xml:space="preserve">«Покажи, кто как голос подает». </w:t>
      </w:r>
    </w:p>
    <w:p w:rsidR="002D52D3" w:rsidRPr="0076563F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563F">
        <w:rPr>
          <w:rFonts w:ascii="Times New Roman" w:hAnsi="Times New Roman" w:cs="Times New Roman"/>
          <w:sz w:val="28"/>
          <w:szCs w:val="28"/>
        </w:rPr>
        <w:t xml:space="preserve">Проверяется </w:t>
      </w:r>
      <w:proofErr w:type="gramStart"/>
      <w:r w:rsidRPr="0076563F">
        <w:rPr>
          <w:rFonts w:ascii="Times New Roman" w:hAnsi="Times New Roman" w:cs="Times New Roman"/>
          <w:sz w:val="28"/>
          <w:szCs w:val="28"/>
        </w:rPr>
        <w:t>слуховое</w:t>
      </w:r>
      <w:proofErr w:type="gramEnd"/>
      <w:r w:rsidRPr="0076563F">
        <w:rPr>
          <w:rFonts w:ascii="Times New Roman" w:hAnsi="Times New Roman" w:cs="Times New Roman"/>
          <w:sz w:val="28"/>
          <w:szCs w:val="28"/>
        </w:rPr>
        <w:t xml:space="preserve"> восприятие близких по звучанию звукоподражаний.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 xml:space="preserve">Методика обследования: перед ребенком раскладывают картинки и просят: «Покажи, кто кричит </w:t>
      </w:r>
      <w:proofErr w:type="spellStart"/>
      <w:r w:rsidRPr="00836D7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3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D7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836D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6D74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836D74">
        <w:rPr>
          <w:rFonts w:ascii="Times New Roman" w:hAnsi="Times New Roman" w:cs="Times New Roman"/>
          <w:sz w:val="28"/>
          <w:szCs w:val="28"/>
        </w:rPr>
        <w:t>». Затем и ему предлагают произнести звукоподражания: «Скажи, как мычит корова. Покажи, где корова»  и т.д.</w:t>
      </w:r>
    </w:p>
    <w:p w:rsidR="002D52D3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Фиксируются: показ картинок в соответствии с инструкцией и возможность произнести звукоподражание.</w:t>
      </w:r>
    </w:p>
    <w:p w:rsidR="00F37BC4" w:rsidRPr="00836D74" w:rsidRDefault="00F37BC4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52D3" w:rsidRPr="0076563F" w:rsidRDefault="002D52D3" w:rsidP="00F37BC4">
      <w:pPr>
        <w:tabs>
          <w:tab w:val="left" w:pos="567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F">
        <w:rPr>
          <w:rFonts w:ascii="Times New Roman" w:hAnsi="Times New Roman" w:cs="Times New Roman"/>
          <w:b/>
          <w:sz w:val="28"/>
          <w:szCs w:val="28"/>
        </w:rPr>
        <w:t>Задания, направленные на обследование уровня развития пр</w:t>
      </w:r>
      <w:r w:rsidR="00F37BC4">
        <w:rPr>
          <w:rFonts w:ascii="Times New Roman" w:hAnsi="Times New Roman" w:cs="Times New Roman"/>
          <w:b/>
          <w:sz w:val="28"/>
          <w:szCs w:val="28"/>
        </w:rPr>
        <w:t>едметного и глагольного словаря</w:t>
      </w:r>
    </w:p>
    <w:p w:rsidR="002D52D3" w:rsidRPr="00F37BC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C4">
        <w:rPr>
          <w:rFonts w:ascii="Times New Roman" w:hAnsi="Times New Roman" w:cs="Times New Roman"/>
          <w:i/>
          <w:sz w:val="28"/>
          <w:szCs w:val="28"/>
        </w:rPr>
        <w:t xml:space="preserve">1. «Назови, что покажу». 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Выясняется состояние предметного словаря по темам: «Игрушки», «Одежда», «Наше тело».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Методика обследования: ребенку предлагают показать и назвать игрушки, части тела и п.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Фиксируется: умение называть предметы звуком, слогом, звукоподражанием, словом или показывать жестом.</w:t>
      </w:r>
    </w:p>
    <w:p w:rsidR="002D52D3" w:rsidRPr="00F37BC4" w:rsidRDefault="002D52D3" w:rsidP="00F37BC4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C4">
        <w:rPr>
          <w:rFonts w:ascii="Times New Roman" w:hAnsi="Times New Roman" w:cs="Times New Roman"/>
          <w:i/>
          <w:sz w:val="28"/>
          <w:szCs w:val="28"/>
        </w:rPr>
        <w:t xml:space="preserve">«Скажи, кто что делает». </w:t>
      </w:r>
    </w:p>
    <w:p w:rsidR="002D52D3" w:rsidRPr="0076563F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563F">
        <w:rPr>
          <w:rFonts w:ascii="Times New Roman" w:hAnsi="Times New Roman" w:cs="Times New Roman"/>
          <w:sz w:val="28"/>
          <w:szCs w:val="28"/>
        </w:rPr>
        <w:t>Обследуется состояние глагольного словаря, называние слов-действий.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Методика обследования: ребенку предлагают рассмотреть картинки с изображением различных действий и ответить на вопросы: «Что делает мальчик? Что делает девочка?»</w:t>
      </w:r>
    </w:p>
    <w:p w:rsidR="002D52D3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lastRenderedPageBreak/>
        <w:t>Фиксируется: умение ребенка объясняться жестом, слогом, звукоподражанием, словом.</w:t>
      </w:r>
    </w:p>
    <w:p w:rsidR="00F37BC4" w:rsidRPr="00836D74" w:rsidRDefault="00F37BC4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7BC4" w:rsidRDefault="00F37BC4" w:rsidP="00F37BC4">
      <w:pPr>
        <w:tabs>
          <w:tab w:val="left" w:pos="567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F">
        <w:rPr>
          <w:rFonts w:ascii="Times New Roman" w:hAnsi="Times New Roman" w:cs="Times New Roman"/>
          <w:b/>
          <w:sz w:val="28"/>
          <w:szCs w:val="28"/>
        </w:rPr>
        <w:t>Задания,</w:t>
      </w:r>
      <w:r w:rsidR="002D52D3" w:rsidRPr="007656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направленные</w:t>
      </w:r>
      <w:r w:rsidR="002D52D3" w:rsidRPr="0076563F">
        <w:rPr>
          <w:rFonts w:ascii="Times New Roman" w:hAnsi="Times New Roman" w:cs="Times New Roman"/>
          <w:b/>
          <w:sz w:val="28"/>
          <w:szCs w:val="28"/>
        </w:rPr>
        <w:t xml:space="preserve"> на проверку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2D52D3" w:rsidRPr="0076563F" w:rsidRDefault="00F37BC4" w:rsidP="00F37BC4">
      <w:pPr>
        <w:tabs>
          <w:tab w:val="left" w:pos="567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развития активной речи</w:t>
      </w:r>
    </w:p>
    <w:p w:rsidR="002D52D3" w:rsidRPr="00F37BC4" w:rsidRDefault="002D52D3" w:rsidP="00F37BC4">
      <w:pPr>
        <w:pStyle w:val="a3"/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C4">
        <w:rPr>
          <w:rFonts w:ascii="Times New Roman" w:hAnsi="Times New Roman" w:cs="Times New Roman"/>
          <w:i/>
          <w:sz w:val="28"/>
          <w:szCs w:val="28"/>
        </w:rPr>
        <w:t xml:space="preserve">«Кто это, что это?» </w:t>
      </w:r>
    </w:p>
    <w:p w:rsidR="002D52D3" w:rsidRPr="00494056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Проверяется уровень развития активной речи.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Методика обследования: логопед предлагает ребенку поиграть с игрушками или рассмотреть картинки. Затем логопед, демонстрируя ребенку игрушку или картинку, просит его назвать кто это, или что это.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Фиксируются: высказывания ребенка — звукоподражания, лепет, слова.</w:t>
      </w:r>
    </w:p>
    <w:p w:rsidR="00F37BC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ab/>
      </w:r>
    </w:p>
    <w:p w:rsidR="002D52D3" w:rsidRPr="00494056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056">
        <w:rPr>
          <w:rFonts w:ascii="Times New Roman" w:hAnsi="Times New Roman" w:cs="Times New Roman"/>
          <w:i/>
          <w:sz w:val="28"/>
          <w:szCs w:val="28"/>
        </w:rPr>
        <w:t>Результаты проведенного обследования оцениваются в баллах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1 балл — ребенок не понимает задание; не стремится к цели; не начинает сотрудничать.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2 балла — ребенок не понимает задание; после обучения стремится к достижению цели, но у него нет соотносящих действий; к конечному результату безразличен; самостоятельно задание не выполняет.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 xml:space="preserve">3 балла — ребенок сразу принимает задание, но возникают трудности при выполнении; после обучения задание выполняет. </w:t>
      </w:r>
    </w:p>
    <w:p w:rsidR="002D52D3" w:rsidRPr="00836D74" w:rsidRDefault="002D52D3" w:rsidP="00F37BC4">
      <w:pPr>
        <w:tabs>
          <w:tab w:val="left" w:pos="567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 xml:space="preserve">4 балла — ребенок сразу понимает задание; выполняет его; заинтересован и конечном </w:t>
      </w:r>
      <w:proofErr w:type="gramStart"/>
      <w:r w:rsidRPr="00836D7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36D74">
        <w:rPr>
          <w:rFonts w:ascii="Times New Roman" w:hAnsi="Times New Roman" w:cs="Times New Roman"/>
          <w:sz w:val="28"/>
          <w:szCs w:val="28"/>
        </w:rPr>
        <w:t>.</w:t>
      </w:r>
    </w:p>
    <w:p w:rsidR="00F37BC4" w:rsidRDefault="00F37BC4" w:rsidP="00F37BC4">
      <w:pPr>
        <w:widowControl w:val="0"/>
        <w:suppressAutoHyphens/>
        <w:spacing w:after="0" w:line="360" w:lineRule="auto"/>
        <w:ind w:left="-567" w:firstLine="425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</w:rPr>
      </w:pPr>
    </w:p>
    <w:p w:rsidR="00F37BC4" w:rsidRPr="00F37BC4" w:rsidRDefault="002D52D3" w:rsidP="00F37BC4">
      <w:pPr>
        <w:widowControl w:val="0"/>
        <w:suppressAutoHyphens/>
        <w:spacing w:after="0" w:line="360" w:lineRule="auto"/>
        <w:ind w:left="-567" w:firstLine="425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</w:rPr>
      </w:pPr>
      <w:r w:rsidRPr="00F37BC4">
        <w:rPr>
          <w:rFonts w:ascii="Times New Roman" w:eastAsia="Arial" w:hAnsi="Times New Roman" w:cs="Times New Roman"/>
          <w:i/>
          <w:kern w:val="1"/>
          <w:sz w:val="28"/>
          <w:szCs w:val="28"/>
        </w:rPr>
        <w:t xml:space="preserve">Работа по компенсации нарушенного речевого развития строится в </w:t>
      </w:r>
      <w:r w:rsidR="00F37BC4" w:rsidRPr="00F37BC4">
        <w:rPr>
          <w:rFonts w:ascii="Times New Roman" w:eastAsia="Arial" w:hAnsi="Times New Roman" w:cs="Times New Roman"/>
          <w:i/>
          <w:kern w:val="1"/>
          <w:sz w:val="28"/>
          <w:szCs w:val="28"/>
        </w:rPr>
        <w:t>несколько этапов:</w:t>
      </w:r>
    </w:p>
    <w:p w:rsidR="00F37BC4" w:rsidRPr="00F37BC4" w:rsidRDefault="00F37BC4" w:rsidP="00F37BC4">
      <w:pPr>
        <w:pStyle w:val="a3"/>
        <w:numPr>
          <w:ilvl w:val="0"/>
          <w:numId w:val="22"/>
        </w:numPr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D52D3" w:rsidRPr="00F37BC4">
        <w:rPr>
          <w:rFonts w:ascii="Times New Roman" w:hAnsi="Times New Roman" w:cs="Times New Roman"/>
          <w:sz w:val="28"/>
          <w:szCs w:val="28"/>
        </w:rPr>
        <w:t xml:space="preserve">ормирование устойчивого эмоционального контакта ребенка </w:t>
      </w:r>
      <w:r w:rsidR="002D52D3" w:rsidRPr="00F37BC4">
        <w:rPr>
          <w:rFonts w:ascii="Times New Roman" w:eastAsia="Calibri" w:hAnsi="Times New Roman" w:cs="Times New Roman"/>
          <w:sz w:val="28"/>
          <w:szCs w:val="28"/>
        </w:rPr>
        <w:t xml:space="preserve">с учителем-логопедом, </w:t>
      </w:r>
    </w:p>
    <w:p w:rsidR="00F37BC4" w:rsidRPr="00F37BC4" w:rsidRDefault="002D52D3" w:rsidP="00F37BC4">
      <w:pPr>
        <w:pStyle w:val="a3"/>
        <w:numPr>
          <w:ilvl w:val="0"/>
          <w:numId w:val="22"/>
        </w:num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7BC4">
        <w:rPr>
          <w:rFonts w:ascii="Times New Roman" w:eastAsia="Calibri" w:hAnsi="Times New Roman" w:cs="Times New Roman"/>
          <w:sz w:val="28"/>
          <w:szCs w:val="28"/>
        </w:rPr>
        <w:t>развитие положительного эмоционального отношения к занятиям</w:t>
      </w:r>
      <w:r w:rsidRPr="00F37BC4">
        <w:rPr>
          <w:rFonts w:ascii="Times New Roman" w:hAnsi="Times New Roman" w:cs="Times New Roman"/>
          <w:sz w:val="28"/>
          <w:szCs w:val="28"/>
        </w:rPr>
        <w:t>.</w:t>
      </w:r>
    </w:p>
    <w:p w:rsidR="002D52D3" w:rsidRPr="00F37BC4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Развитие эмоционального общения ребенка </w:t>
      </w:r>
      <w:proofErr w:type="gramStart"/>
      <w:r w:rsidRPr="00F37BC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37BC4">
        <w:rPr>
          <w:rFonts w:ascii="Times New Roman" w:hAnsi="Times New Roman" w:cs="Times New Roman"/>
          <w:i/>
          <w:sz w:val="28"/>
          <w:szCs w:val="28"/>
        </w:rPr>
        <w:t xml:space="preserve"> взрослым, налаживание контакта проводится в форме эмоциональных игр, в следующей последовательности: </w:t>
      </w:r>
    </w:p>
    <w:p w:rsidR="002D52D3" w:rsidRPr="00494056" w:rsidRDefault="002D52D3" w:rsidP="00F37BC4">
      <w:pPr>
        <w:pStyle w:val="a3"/>
        <w:numPr>
          <w:ilvl w:val="0"/>
          <w:numId w:val="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знакомство; </w:t>
      </w:r>
    </w:p>
    <w:p w:rsidR="002D52D3" w:rsidRPr="00494056" w:rsidRDefault="002D52D3" w:rsidP="00F37BC4">
      <w:pPr>
        <w:pStyle w:val="a3"/>
        <w:numPr>
          <w:ilvl w:val="0"/>
          <w:numId w:val="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игры с использованием игрушек и предметов; </w:t>
      </w:r>
    </w:p>
    <w:p w:rsidR="002D52D3" w:rsidRPr="000B36E2" w:rsidRDefault="002D52D3" w:rsidP="00F37BC4">
      <w:pPr>
        <w:pStyle w:val="a3"/>
        <w:numPr>
          <w:ilvl w:val="0"/>
          <w:numId w:val="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контакт «глазами», руками, телесный контакт.</w:t>
      </w:r>
    </w:p>
    <w:p w:rsidR="00F37BC4" w:rsidRDefault="00F37BC4" w:rsidP="00F37BC4">
      <w:pPr>
        <w:spacing w:line="36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2D52D3" w:rsidRPr="00494056" w:rsidRDefault="002D52D3" w:rsidP="00F37BC4">
      <w:pPr>
        <w:spacing w:line="36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94056">
        <w:rPr>
          <w:rFonts w:ascii="Times New Roman" w:hAnsi="Times New Roman" w:cs="Times New Roman"/>
          <w:b/>
          <w:sz w:val="28"/>
          <w:szCs w:val="28"/>
        </w:rPr>
        <w:t>Развитие общего подражания.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Последовательность развития общего подражания: </w:t>
      </w:r>
    </w:p>
    <w:p w:rsidR="002D52D3" w:rsidRPr="00494056" w:rsidRDefault="002D52D3" w:rsidP="00F37BC4">
      <w:pPr>
        <w:pStyle w:val="a3"/>
        <w:numPr>
          <w:ilvl w:val="0"/>
          <w:numId w:val="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повторение отдельных простых движений по показу взрослого; </w:t>
      </w:r>
    </w:p>
    <w:p w:rsidR="002D52D3" w:rsidRPr="00494056" w:rsidRDefault="002D52D3" w:rsidP="00F37BC4">
      <w:pPr>
        <w:pStyle w:val="a3"/>
        <w:numPr>
          <w:ilvl w:val="0"/>
          <w:numId w:val="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выполнение действий с предметами и игрушками;</w:t>
      </w:r>
    </w:p>
    <w:p w:rsidR="002D52D3" w:rsidRPr="00494056" w:rsidRDefault="002D52D3" w:rsidP="00F37BC4">
      <w:pPr>
        <w:pStyle w:val="a3"/>
        <w:numPr>
          <w:ilvl w:val="0"/>
          <w:numId w:val="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выполнение движений по стихотворному тексту (можно с использованием икт);</w:t>
      </w:r>
    </w:p>
    <w:p w:rsidR="002D52D3" w:rsidRPr="00494056" w:rsidRDefault="002D52D3" w:rsidP="00F37BC4">
      <w:pPr>
        <w:pStyle w:val="a3"/>
        <w:numPr>
          <w:ilvl w:val="0"/>
          <w:numId w:val="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выполнение движений по картинке.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Стимулирование выполнения отраженных действий.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56">
        <w:rPr>
          <w:rFonts w:ascii="Times New Roman" w:hAnsi="Times New Roman" w:cs="Times New Roman"/>
          <w:b/>
          <w:sz w:val="28"/>
          <w:szCs w:val="28"/>
        </w:rPr>
        <w:t>Развитие слухового восприятия.</w:t>
      </w:r>
    </w:p>
    <w:p w:rsidR="002D52D3" w:rsidRPr="00494056" w:rsidRDefault="002D52D3" w:rsidP="00F37BC4">
      <w:pPr>
        <w:pStyle w:val="a3"/>
        <w:numPr>
          <w:ilvl w:val="0"/>
          <w:numId w:val="4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привлечение внимания к звучащему предмету;</w:t>
      </w:r>
    </w:p>
    <w:p w:rsidR="002D52D3" w:rsidRPr="00494056" w:rsidRDefault="002D52D3" w:rsidP="00F37BC4">
      <w:pPr>
        <w:pStyle w:val="a3"/>
        <w:numPr>
          <w:ilvl w:val="0"/>
          <w:numId w:val="4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действия в соответствии со звуковым сигналом;</w:t>
      </w:r>
    </w:p>
    <w:p w:rsidR="002D52D3" w:rsidRPr="00494056" w:rsidRDefault="002D52D3" w:rsidP="00F37BC4">
      <w:pPr>
        <w:pStyle w:val="a3"/>
        <w:numPr>
          <w:ilvl w:val="0"/>
          <w:numId w:val="4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определение местонахождения и направленности звука; </w:t>
      </w:r>
      <w:proofErr w:type="spellStart"/>
      <w:proofErr w:type="gramStart"/>
      <w:r w:rsidRPr="00494056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94056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94056">
        <w:rPr>
          <w:rFonts w:ascii="Times New Roman" w:hAnsi="Times New Roman" w:cs="Times New Roman"/>
          <w:sz w:val="28"/>
          <w:szCs w:val="28"/>
        </w:rPr>
        <w:t>накомление</w:t>
      </w:r>
      <w:proofErr w:type="spellEnd"/>
      <w:proofErr w:type="gramEnd"/>
      <w:r w:rsidRPr="00494056">
        <w:rPr>
          <w:rFonts w:ascii="Times New Roman" w:hAnsi="Times New Roman" w:cs="Times New Roman"/>
          <w:sz w:val="28"/>
          <w:szCs w:val="28"/>
        </w:rPr>
        <w:t xml:space="preserve"> с характером звучащих предметов;</w:t>
      </w:r>
    </w:p>
    <w:p w:rsidR="002D52D3" w:rsidRPr="00494056" w:rsidRDefault="002D52D3" w:rsidP="00F37BC4">
      <w:pPr>
        <w:pStyle w:val="a3"/>
        <w:numPr>
          <w:ilvl w:val="0"/>
          <w:numId w:val="4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различение звучания шумов и простейших музыкальных инструментов;</w:t>
      </w:r>
    </w:p>
    <w:p w:rsidR="002D52D3" w:rsidRPr="00494056" w:rsidRDefault="002D52D3" w:rsidP="00F37BC4">
      <w:pPr>
        <w:pStyle w:val="a3"/>
        <w:numPr>
          <w:ilvl w:val="0"/>
          <w:numId w:val="4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запоминание последовательности звучаний (шумов </w:t>
      </w:r>
      <w:proofErr w:type="spellStart"/>
      <w:r w:rsidRPr="00494056">
        <w:rPr>
          <w:rFonts w:ascii="Times New Roman" w:hAnsi="Times New Roman" w:cs="Times New Roman"/>
          <w:sz w:val="28"/>
          <w:szCs w:val="28"/>
        </w:rPr>
        <w:t>предме</w:t>
      </w:r>
      <w:proofErr w:type="spellEnd"/>
      <w:r w:rsidRPr="00494056">
        <w:rPr>
          <w:rFonts w:ascii="Times New Roman" w:hAnsi="Times New Roman" w:cs="Times New Roman"/>
          <w:sz w:val="28"/>
          <w:szCs w:val="28"/>
        </w:rPr>
        <w:t>​</w:t>
      </w:r>
      <w:proofErr w:type="spellStart"/>
      <w:proofErr w:type="gramStart"/>
      <w:r w:rsidRPr="0049405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494056">
        <w:rPr>
          <w:rFonts w:ascii="Times New Roman" w:hAnsi="Times New Roman" w:cs="Times New Roman"/>
          <w:sz w:val="28"/>
          <w:szCs w:val="28"/>
        </w:rPr>
        <w:t>); различение голосов;</w:t>
      </w:r>
    </w:p>
    <w:p w:rsidR="002D52D3" w:rsidRPr="00494056" w:rsidRDefault="002D52D3" w:rsidP="00F37BC4">
      <w:pPr>
        <w:pStyle w:val="a3"/>
        <w:numPr>
          <w:ilvl w:val="0"/>
          <w:numId w:val="4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реагирование на громкость звучания; узнавание и </w:t>
      </w:r>
      <w:proofErr w:type="spellStart"/>
      <w:proofErr w:type="gramStart"/>
      <w:r w:rsidRPr="00494056">
        <w:rPr>
          <w:rFonts w:ascii="Times New Roman" w:hAnsi="Times New Roman" w:cs="Times New Roman"/>
          <w:sz w:val="28"/>
          <w:szCs w:val="28"/>
        </w:rPr>
        <w:t>различе</w:t>
      </w:r>
      <w:proofErr w:type="spellEnd"/>
      <w:r w:rsidRPr="00494056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94056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494056">
        <w:rPr>
          <w:rFonts w:ascii="Times New Roman" w:hAnsi="Times New Roman" w:cs="Times New Roman"/>
          <w:sz w:val="28"/>
          <w:szCs w:val="28"/>
        </w:rPr>
        <w:t xml:space="preserve"> гласных звуков;</w:t>
      </w:r>
    </w:p>
    <w:p w:rsidR="002D52D3" w:rsidRPr="00494056" w:rsidRDefault="002D52D3" w:rsidP="00F37BC4">
      <w:pPr>
        <w:pStyle w:val="a3"/>
        <w:numPr>
          <w:ilvl w:val="0"/>
          <w:numId w:val="4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выделение слов из речевого потока; развитие подражания неречевым и речевым звукам;</w:t>
      </w:r>
    </w:p>
    <w:p w:rsidR="002D52D3" w:rsidRPr="00494056" w:rsidRDefault="002D52D3" w:rsidP="00F37BC4">
      <w:pPr>
        <w:pStyle w:val="a3"/>
        <w:numPr>
          <w:ilvl w:val="0"/>
          <w:numId w:val="4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различение и запоминание цепочки звукоподражаний.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развития 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слухового</w:t>
      </w:r>
      <w:proofErr w:type="gramEnd"/>
      <w:r w:rsidRPr="00494056">
        <w:rPr>
          <w:rFonts w:ascii="Times New Roman" w:hAnsi="Times New Roman" w:cs="Times New Roman"/>
          <w:sz w:val="28"/>
          <w:szCs w:val="28"/>
        </w:rPr>
        <w:t xml:space="preserve"> восприятия </w:t>
      </w:r>
    </w:p>
    <w:p w:rsidR="002D52D3" w:rsidRPr="00494056" w:rsidRDefault="002D52D3" w:rsidP="00F37BC4">
      <w:pPr>
        <w:pStyle w:val="a3"/>
        <w:numPr>
          <w:ilvl w:val="0"/>
          <w:numId w:val="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развитие неречевого слуха: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звуки природы: шум ветра и дождя, шелест листьев, журчание воды и др.; 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056">
        <w:rPr>
          <w:rFonts w:ascii="Times New Roman" w:hAnsi="Times New Roman" w:cs="Times New Roman"/>
          <w:sz w:val="28"/>
          <w:szCs w:val="28"/>
        </w:rPr>
        <w:t>звуки, которые издают животные и птицы: лай собаки, мяуканье кошки, карканье вороны, чири</w:t>
      </w:r>
      <w:r>
        <w:rPr>
          <w:rFonts w:ascii="Times New Roman" w:hAnsi="Times New Roman" w:cs="Times New Roman"/>
          <w:sz w:val="28"/>
          <w:szCs w:val="28"/>
        </w:rPr>
        <w:t>канье воробьев</w:t>
      </w:r>
      <w:r w:rsidRPr="00494056">
        <w:rPr>
          <w:rFonts w:ascii="Times New Roman" w:hAnsi="Times New Roman" w:cs="Times New Roman"/>
          <w:sz w:val="28"/>
          <w:szCs w:val="28"/>
        </w:rPr>
        <w:t xml:space="preserve">, ржание лошади, мычание коровы, пение петуха, жужжание мухи или жука и т.д.; </w:t>
      </w:r>
      <w:proofErr w:type="gramEnd"/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56">
        <w:rPr>
          <w:rFonts w:ascii="Times New Roman" w:hAnsi="Times New Roman" w:cs="Times New Roman"/>
          <w:b/>
          <w:sz w:val="28"/>
          <w:szCs w:val="28"/>
        </w:rPr>
        <w:t>Развитие функций голоса и дыхания.</w:t>
      </w:r>
    </w:p>
    <w:p w:rsidR="002D52D3" w:rsidRPr="00494056" w:rsidRDefault="002D52D3" w:rsidP="00F37BC4">
      <w:pPr>
        <w:pStyle w:val="a3"/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упражнения на расслабление шейной мускулатуры;</w:t>
      </w:r>
    </w:p>
    <w:p w:rsidR="002D52D3" w:rsidRPr="00494056" w:rsidRDefault="002D52D3" w:rsidP="00F37BC4">
      <w:pPr>
        <w:pStyle w:val="a3"/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активизация движений мягкого нёба, имитация жевания;</w:t>
      </w:r>
    </w:p>
    <w:p w:rsidR="002D52D3" w:rsidRPr="00494056" w:rsidRDefault="002D52D3" w:rsidP="00F37BC4">
      <w:pPr>
        <w:pStyle w:val="a3"/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тренировка носового выдоха; </w:t>
      </w:r>
    </w:p>
    <w:p w:rsidR="002D52D3" w:rsidRPr="00494056" w:rsidRDefault="002D52D3" w:rsidP="00F37BC4">
      <w:pPr>
        <w:pStyle w:val="a3"/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развитие произвольного речевого выдоха;</w:t>
      </w:r>
    </w:p>
    <w:p w:rsidR="002D52D3" w:rsidRPr="00494056" w:rsidRDefault="002D52D3" w:rsidP="00F37BC4">
      <w:pPr>
        <w:pStyle w:val="a3"/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выработка произвольного 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4056">
        <w:rPr>
          <w:rFonts w:ascii="Times New Roman" w:hAnsi="Times New Roman" w:cs="Times New Roman"/>
          <w:sz w:val="28"/>
          <w:szCs w:val="28"/>
        </w:rPr>
        <w:t xml:space="preserve"> объемом и темпом выполнения движений; </w:t>
      </w:r>
    </w:p>
    <w:p w:rsidR="002D52D3" w:rsidRPr="00494056" w:rsidRDefault="002D52D3" w:rsidP="00F37BC4">
      <w:pPr>
        <w:pStyle w:val="a3"/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упражнения на контролирование силы воздушной струи и 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ротовою</w:t>
      </w:r>
      <w:proofErr w:type="gramEnd"/>
      <w:r w:rsidRPr="00494056">
        <w:rPr>
          <w:rFonts w:ascii="Times New Roman" w:hAnsi="Times New Roman" w:cs="Times New Roman"/>
          <w:sz w:val="28"/>
          <w:szCs w:val="28"/>
        </w:rPr>
        <w:t xml:space="preserve"> выдоха;</w:t>
      </w:r>
    </w:p>
    <w:p w:rsidR="002D52D3" w:rsidRPr="00494056" w:rsidRDefault="002D52D3" w:rsidP="00F37BC4">
      <w:pPr>
        <w:pStyle w:val="a3"/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различение холодной и тёплой струй выдыхаемого воздуха; </w:t>
      </w:r>
    </w:p>
    <w:p w:rsidR="002D52D3" w:rsidRPr="00494056" w:rsidRDefault="002D52D3" w:rsidP="00F37BC4">
      <w:pPr>
        <w:pStyle w:val="a3"/>
        <w:numPr>
          <w:ilvl w:val="0"/>
          <w:numId w:val="8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выработка умения повышать и понижать голос в доступных пределах.</w:t>
      </w:r>
    </w:p>
    <w:p w:rsidR="002D52D3" w:rsidRPr="00AE1787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1787">
        <w:rPr>
          <w:rFonts w:ascii="Times New Roman" w:hAnsi="Times New Roman" w:cs="Times New Roman"/>
          <w:sz w:val="28"/>
          <w:szCs w:val="28"/>
        </w:rPr>
        <w:t xml:space="preserve">Дыхательные упражнения (вдох и выдох через нос; вдох через нос, выдох через рот; вдох через рот, выдох через нос; вдох и выдох через рот). </w:t>
      </w:r>
    </w:p>
    <w:p w:rsidR="002D52D3" w:rsidRPr="00AE1787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1787">
        <w:rPr>
          <w:rFonts w:ascii="Times New Roman" w:hAnsi="Times New Roman" w:cs="Times New Roman"/>
          <w:sz w:val="28"/>
          <w:szCs w:val="28"/>
        </w:rPr>
        <w:t>Дыхательно-голосовые игры и упражнения на материале гласных звуков.</w:t>
      </w:r>
    </w:p>
    <w:p w:rsidR="002D52D3" w:rsidRPr="00AE1787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1787">
        <w:rPr>
          <w:rFonts w:ascii="Times New Roman" w:hAnsi="Times New Roman" w:cs="Times New Roman"/>
          <w:sz w:val="28"/>
          <w:szCs w:val="28"/>
        </w:rPr>
        <w:t>Дыхательно-голосовые игры и упражнения на материале согласных звуков.</w:t>
      </w:r>
    </w:p>
    <w:p w:rsidR="002D52D3" w:rsidRPr="00AE1787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1787">
        <w:rPr>
          <w:rFonts w:ascii="Times New Roman" w:hAnsi="Times New Roman" w:cs="Times New Roman"/>
          <w:sz w:val="28"/>
          <w:szCs w:val="28"/>
        </w:rPr>
        <w:t>Дыхательно-голосовые упражнения на материале слов.</w:t>
      </w:r>
    </w:p>
    <w:p w:rsidR="002D52D3" w:rsidRPr="00AE1787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056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мелкой</w:t>
      </w:r>
      <w:proofErr w:type="gramEnd"/>
      <w:r w:rsidRPr="00494056">
        <w:rPr>
          <w:rFonts w:ascii="Times New Roman" w:hAnsi="Times New Roman" w:cs="Times New Roman"/>
          <w:sz w:val="28"/>
          <w:szCs w:val="28"/>
        </w:rPr>
        <w:t xml:space="preserve"> моторики проводится по следующим направлениям: </w:t>
      </w:r>
    </w:p>
    <w:p w:rsidR="002D52D3" w:rsidRPr="00494056" w:rsidRDefault="002D52D3" w:rsidP="00F37BC4">
      <w:pPr>
        <w:pStyle w:val="a3"/>
        <w:numPr>
          <w:ilvl w:val="0"/>
          <w:numId w:val="9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тактильного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восприятия, с</w:t>
      </w:r>
      <w:r w:rsidRPr="00494056">
        <w:rPr>
          <w:rFonts w:ascii="Times New Roman" w:hAnsi="Times New Roman" w:cs="Times New Roman"/>
          <w:sz w:val="28"/>
          <w:szCs w:val="28"/>
        </w:rPr>
        <w:t>амомассаж;</w:t>
      </w:r>
    </w:p>
    <w:p w:rsidR="002D52D3" w:rsidRPr="00494056" w:rsidRDefault="002D52D3" w:rsidP="00F37BC4">
      <w:pPr>
        <w:pStyle w:val="a3"/>
        <w:numPr>
          <w:ilvl w:val="0"/>
          <w:numId w:val="9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2D52D3" w:rsidRPr="00494056" w:rsidRDefault="002D52D3" w:rsidP="00F37BC4">
      <w:pPr>
        <w:pStyle w:val="a3"/>
        <w:numPr>
          <w:ilvl w:val="0"/>
          <w:numId w:val="9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игры с предметами;</w:t>
      </w:r>
    </w:p>
    <w:p w:rsidR="002D52D3" w:rsidRPr="00494056" w:rsidRDefault="002D52D3" w:rsidP="00F37BC4">
      <w:pPr>
        <w:pStyle w:val="a3"/>
        <w:numPr>
          <w:ilvl w:val="0"/>
          <w:numId w:val="9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игры на выкладывание, нанизывание.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56">
        <w:rPr>
          <w:rFonts w:ascii="Times New Roman" w:hAnsi="Times New Roman" w:cs="Times New Roman"/>
          <w:b/>
          <w:sz w:val="28"/>
          <w:szCs w:val="28"/>
        </w:rPr>
        <w:t>Развитие импрессивной речи.</w:t>
      </w:r>
    </w:p>
    <w:p w:rsidR="002D52D3" w:rsidRPr="00494056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056">
        <w:rPr>
          <w:rFonts w:ascii="Times New Roman" w:hAnsi="Times New Roman" w:cs="Times New Roman"/>
          <w:i/>
          <w:sz w:val="28"/>
          <w:szCs w:val="28"/>
        </w:rPr>
        <w:lastRenderedPageBreak/>
        <w:t>Развитие у детей понимания отдельных простых просьб и обращений</w:t>
      </w:r>
    </w:p>
    <w:p w:rsidR="002D52D3" w:rsidRPr="00494056" w:rsidRDefault="002D52D3" w:rsidP="00F37BC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056">
        <w:rPr>
          <w:rFonts w:ascii="Times New Roman" w:hAnsi="Times New Roman" w:cs="Times New Roman"/>
          <w:i/>
          <w:sz w:val="28"/>
          <w:szCs w:val="28"/>
        </w:rPr>
        <w:t>взрослого: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1. Показать предметы из ближайшей окружающей обстановки по просьбе взрослого.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2. Показать знакомых близких людей по просьбе взрослого.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3. Показать по просьбе взрослого простые движения (встать, сесть, подойти, лечь, попрыгать, бежать).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Задание 4. 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Показать по словесной инструкции действия на себе (на картинке): ест, пьет, умывается, спит, рисует, читает.</w:t>
      </w:r>
      <w:proofErr w:type="gramEnd"/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5. Научить понимать вопросы Что? Кого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 xml:space="preserve">?,  </w:t>
      </w:r>
      <w:proofErr w:type="gramEnd"/>
      <w:r w:rsidRPr="00494056">
        <w:rPr>
          <w:rFonts w:ascii="Times New Roman" w:hAnsi="Times New Roman" w:cs="Times New Roman"/>
          <w:sz w:val="28"/>
          <w:szCs w:val="28"/>
        </w:rPr>
        <w:t>которые помогают выяснить объект действия: Что делает? У кого был? Кого видит?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6. Научить понимать вопросы Кто это? Что это? Кто? Что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494056">
        <w:rPr>
          <w:rFonts w:ascii="Times New Roman" w:hAnsi="Times New Roman" w:cs="Times New Roman"/>
          <w:sz w:val="28"/>
          <w:szCs w:val="28"/>
        </w:rPr>
        <w:t>выясняющие субъект действия: Кто поет? Кто читает? Что лежит?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Задание 7. Научить понимать вопросы. Где? Куда? Откуда? На чем?, 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выясняющие</w:t>
      </w:r>
      <w:proofErr w:type="gramEnd"/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местонахождение предметов.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8. Научить понимать вопрос Чем?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9. Разложить предметы, игрушки в заданной последовательности (3 штуки).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10. Разложить картинки в нужной последовательности.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11. Понимать вопросы к простой сюжетной картине.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12. Совершать действия с отобранными предметами по инструкции педагога.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056">
        <w:rPr>
          <w:rFonts w:ascii="Times New Roman" w:hAnsi="Times New Roman" w:cs="Times New Roman"/>
          <w:i/>
          <w:sz w:val="28"/>
          <w:szCs w:val="28"/>
        </w:rPr>
        <w:t>Обучение предметным действиям и пониманию речи, сопровождающей эти действия: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lastRenderedPageBreak/>
        <w:t>Задание 1. Чем моет? Что моет? (водой, мылом, лицо, руки)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2. Чем вытирает? Что вытирает? (полотенцем, лицо, руки)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3. Чем играет? На чем играет? (куклой, мячом, на гармошке, дудочке)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4. Чем ест? Что ест? (ложкой, вилкой, суп, кашу, картошку)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5. Чем рисует? Что рисует? (карандашом, дом, машину)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6. Чем приколачивает? Что приколачивает? (молотком, картину и др.)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7. Чем режет? Что режет? (ножом, хлеб, сыр)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056">
        <w:rPr>
          <w:rFonts w:ascii="Times New Roman" w:hAnsi="Times New Roman" w:cs="Times New Roman"/>
          <w:i/>
          <w:sz w:val="28"/>
          <w:szCs w:val="28"/>
        </w:rPr>
        <w:t>Формирование у детей связей между предметами, действиями и их словесным обозначением: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1. Научить детей узнавать игрушки по их описанию.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2. Учить определять предметы по их словесному описанию и назначению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3. Учить узнавать животных на картинке, по словесному описанию,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056">
        <w:rPr>
          <w:rFonts w:ascii="Times New Roman" w:hAnsi="Times New Roman" w:cs="Times New Roman"/>
          <w:sz w:val="28"/>
          <w:szCs w:val="28"/>
        </w:rPr>
        <w:t>звукоподражанию.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4. Учить узнавать предметы по назначению.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- Покажи, чем будешь есть суп.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- Покажи, чем будешь рисовать.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- Чем будешь чистить зубы?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- Что наденешь, когда пойдешь гулять?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- Чем будешь мыть руки? и т. п.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5. Где что лежало. Кто с кем поменялся. Кого (чего) нет.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6 Сличение и сортировка предметов по цвету, форме, величине.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056">
        <w:rPr>
          <w:rFonts w:ascii="Times New Roman" w:hAnsi="Times New Roman" w:cs="Times New Roman"/>
          <w:i/>
          <w:sz w:val="28"/>
          <w:szCs w:val="28"/>
        </w:rPr>
        <w:t xml:space="preserve"> Расширение пассивного словарного запаса: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lastRenderedPageBreak/>
        <w:t>Задание 1. Различение количества предметов (много - мало - один).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2. Различение величины предметов (большой - маленький).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3. Различение вкуса (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Pr="00494056">
        <w:rPr>
          <w:rFonts w:ascii="Times New Roman" w:hAnsi="Times New Roman" w:cs="Times New Roman"/>
          <w:sz w:val="28"/>
          <w:szCs w:val="28"/>
        </w:rPr>
        <w:t xml:space="preserve"> - соленый).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4. Различение пространственного расположения предметов.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Задание 5. 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Различение предметов по их назначению (ложка, щетка, расческа, мочалка, мыло, карандаши и т. п.).</w:t>
      </w:r>
      <w:proofErr w:type="gramEnd"/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6. Узнавание предметов по их описанию («У нее пушистый хвост, мягкая шерсть, длинные усы, острые коготки»).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7. Выполнение действий по словесной инструкции взрослого.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8. Переключение с одного действия на другое по словесной инструкции.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а) без предмета: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056">
        <w:rPr>
          <w:rFonts w:ascii="Times New Roman" w:hAnsi="Times New Roman" w:cs="Times New Roman"/>
          <w:sz w:val="28"/>
          <w:szCs w:val="28"/>
        </w:rPr>
        <w:t xml:space="preserve">иди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056">
        <w:rPr>
          <w:rFonts w:ascii="Times New Roman" w:hAnsi="Times New Roman" w:cs="Times New Roman"/>
          <w:sz w:val="28"/>
          <w:szCs w:val="28"/>
        </w:rPr>
        <w:t xml:space="preserve"> стой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056">
        <w:rPr>
          <w:rFonts w:ascii="Times New Roman" w:hAnsi="Times New Roman" w:cs="Times New Roman"/>
          <w:sz w:val="28"/>
          <w:szCs w:val="28"/>
        </w:rPr>
        <w:t xml:space="preserve">беги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056">
        <w:rPr>
          <w:rFonts w:ascii="Times New Roman" w:hAnsi="Times New Roman" w:cs="Times New Roman"/>
          <w:sz w:val="28"/>
          <w:szCs w:val="28"/>
        </w:rPr>
        <w:t xml:space="preserve"> иди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056">
        <w:rPr>
          <w:rFonts w:ascii="Times New Roman" w:hAnsi="Times New Roman" w:cs="Times New Roman"/>
          <w:sz w:val="28"/>
          <w:szCs w:val="28"/>
        </w:rPr>
        <w:t xml:space="preserve">ложись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056">
        <w:rPr>
          <w:rFonts w:ascii="Times New Roman" w:hAnsi="Times New Roman" w:cs="Times New Roman"/>
          <w:sz w:val="28"/>
          <w:szCs w:val="28"/>
        </w:rPr>
        <w:t xml:space="preserve"> садись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056">
        <w:rPr>
          <w:rFonts w:ascii="Times New Roman" w:hAnsi="Times New Roman" w:cs="Times New Roman"/>
          <w:sz w:val="28"/>
          <w:szCs w:val="28"/>
        </w:rPr>
        <w:t xml:space="preserve">беги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056">
        <w:rPr>
          <w:rFonts w:ascii="Times New Roman" w:hAnsi="Times New Roman" w:cs="Times New Roman"/>
          <w:sz w:val="28"/>
          <w:szCs w:val="28"/>
        </w:rPr>
        <w:t xml:space="preserve"> стой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056">
        <w:rPr>
          <w:rFonts w:ascii="Times New Roman" w:hAnsi="Times New Roman" w:cs="Times New Roman"/>
          <w:sz w:val="28"/>
          <w:szCs w:val="28"/>
        </w:rPr>
        <w:t xml:space="preserve">сиди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056">
        <w:rPr>
          <w:rFonts w:ascii="Times New Roman" w:hAnsi="Times New Roman" w:cs="Times New Roman"/>
          <w:sz w:val="28"/>
          <w:szCs w:val="28"/>
        </w:rPr>
        <w:t xml:space="preserve"> лежи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056">
        <w:rPr>
          <w:rFonts w:ascii="Times New Roman" w:hAnsi="Times New Roman" w:cs="Times New Roman"/>
          <w:sz w:val="28"/>
          <w:szCs w:val="28"/>
        </w:rPr>
        <w:t xml:space="preserve">прыгай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056">
        <w:rPr>
          <w:rFonts w:ascii="Times New Roman" w:hAnsi="Times New Roman" w:cs="Times New Roman"/>
          <w:sz w:val="28"/>
          <w:szCs w:val="28"/>
        </w:rPr>
        <w:t xml:space="preserve"> беги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056">
        <w:rPr>
          <w:rFonts w:ascii="Times New Roman" w:hAnsi="Times New Roman" w:cs="Times New Roman"/>
          <w:sz w:val="28"/>
          <w:szCs w:val="28"/>
        </w:rPr>
        <w:t>б) с предметом (мяч, обруч, гимнастическая палка): возьми мяч, подними его 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056">
        <w:rPr>
          <w:rFonts w:ascii="Times New Roman" w:hAnsi="Times New Roman" w:cs="Times New Roman"/>
          <w:sz w:val="28"/>
          <w:szCs w:val="28"/>
        </w:rPr>
        <w:t>опусти вниз, отдай Ане;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056">
        <w:rPr>
          <w:rFonts w:ascii="Times New Roman" w:hAnsi="Times New Roman" w:cs="Times New Roman"/>
          <w:sz w:val="28"/>
          <w:szCs w:val="28"/>
        </w:rPr>
        <w:t>возьми обруч, подними его над головой, опусти, пролезь в него, положи на пол.</w:t>
      </w:r>
      <w:proofErr w:type="gramEnd"/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9. Различение утверждения и отрицания: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056">
        <w:rPr>
          <w:rFonts w:ascii="Times New Roman" w:hAnsi="Times New Roman" w:cs="Times New Roman"/>
          <w:sz w:val="28"/>
          <w:szCs w:val="28"/>
        </w:rPr>
        <w:t>иди - не ходи, закрой глаза - не закрывай,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056">
        <w:rPr>
          <w:rFonts w:ascii="Times New Roman" w:hAnsi="Times New Roman" w:cs="Times New Roman"/>
          <w:sz w:val="28"/>
          <w:szCs w:val="28"/>
        </w:rPr>
        <w:t>пей - не пей, дыши - не дыши.</w:t>
      </w:r>
      <w:proofErr w:type="gramEnd"/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Задание 10. Различение формы единственного и множественного числа существительных.</w:t>
      </w:r>
    </w:p>
    <w:p w:rsidR="002D52D3" w:rsidRPr="00494056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056">
        <w:rPr>
          <w:rFonts w:ascii="Times New Roman" w:hAnsi="Times New Roman" w:cs="Times New Roman"/>
          <w:sz w:val="28"/>
          <w:szCs w:val="28"/>
        </w:rPr>
        <w:t>Возьми: шар - шары, м</w:t>
      </w:r>
      <w:r>
        <w:rPr>
          <w:rFonts w:ascii="Times New Roman" w:hAnsi="Times New Roman" w:cs="Times New Roman"/>
          <w:sz w:val="28"/>
          <w:szCs w:val="28"/>
        </w:rPr>
        <w:t>яч - мячи, цветок - цветы; книга</w:t>
      </w:r>
      <w:r w:rsidRPr="00494056">
        <w:rPr>
          <w:rFonts w:ascii="Times New Roman" w:hAnsi="Times New Roman" w:cs="Times New Roman"/>
          <w:sz w:val="28"/>
          <w:szCs w:val="28"/>
        </w:rPr>
        <w:t xml:space="preserve"> - книги, кубик - кубики;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056">
        <w:rPr>
          <w:rFonts w:ascii="Times New Roman" w:hAnsi="Times New Roman" w:cs="Times New Roman"/>
          <w:sz w:val="28"/>
          <w:szCs w:val="28"/>
        </w:rPr>
        <w:t>лист - листья; стул - стулья.</w:t>
      </w:r>
      <w:proofErr w:type="gramEnd"/>
    </w:p>
    <w:p w:rsidR="002D52D3" w:rsidRPr="00836D74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D74">
        <w:rPr>
          <w:rFonts w:ascii="Times New Roman" w:hAnsi="Times New Roman" w:cs="Times New Roman"/>
          <w:b/>
          <w:sz w:val="28"/>
          <w:szCs w:val="28"/>
        </w:rPr>
        <w:t>Формирование экспрессивной речи</w:t>
      </w:r>
    </w:p>
    <w:p w:rsidR="002D52D3" w:rsidRPr="00836D74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D74">
        <w:rPr>
          <w:rFonts w:ascii="Times New Roman" w:hAnsi="Times New Roman" w:cs="Times New Roman"/>
          <w:sz w:val="28"/>
          <w:szCs w:val="28"/>
          <w:u w:val="single"/>
        </w:rPr>
        <w:t>Примерное содержание работы.</w:t>
      </w:r>
    </w:p>
    <w:p w:rsidR="002D52D3" w:rsidRPr="00836D74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36D74">
        <w:rPr>
          <w:rFonts w:ascii="Times New Roman" w:hAnsi="Times New Roman" w:cs="Times New Roman"/>
          <w:i/>
          <w:sz w:val="28"/>
          <w:szCs w:val="28"/>
        </w:rPr>
        <w:lastRenderedPageBreak/>
        <w:t>Развитие подражательной речевой деятельность на основе звукоподражаний:</w:t>
      </w:r>
      <w:proofErr w:type="gramEnd"/>
    </w:p>
    <w:p w:rsidR="002D52D3" w:rsidRPr="00836D74" w:rsidRDefault="002D52D3" w:rsidP="00F37BC4">
      <w:pPr>
        <w:pStyle w:val="a3"/>
        <w:numPr>
          <w:ilvl w:val="0"/>
          <w:numId w:val="12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74">
        <w:rPr>
          <w:rFonts w:ascii="Times New Roman" w:hAnsi="Times New Roman" w:cs="Times New Roman"/>
          <w:sz w:val="28"/>
          <w:szCs w:val="28"/>
        </w:rPr>
        <w:t xml:space="preserve">звуки, которые издают животные и птицы: лай собаки, мяуканье кошки, карканье вороны, чириканье воробьев, ржание лошади, мычание коровы, пение петуха, жужжание мухи или жука и т.д.; </w:t>
      </w:r>
      <w:proofErr w:type="gramEnd"/>
    </w:p>
    <w:p w:rsidR="002D52D3" w:rsidRPr="00836D74" w:rsidRDefault="002D52D3" w:rsidP="00F37BC4">
      <w:pPr>
        <w:pStyle w:val="a3"/>
        <w:numPr>
          <w:ilvl w:val="0"/>
          <w:numId w:val="12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 xml:space="preserve">звуки, которые издают предметы и материалы: стук молотка, скрип двери, жужжание пылесоса, тиканье часов, шуршание пакета, и т.п.; </w:t>
      </w:r>
    </w:p>
    <w:p w:rsidR="002D52D3" w:rsidRPr="00836D74" w:rsidRDefault="002D52D3" w:rsidP="00F37BC4">
      <w:pPr>
        <w:pStyle w:val="a3"/>
        <w:numPr>
          <w:ilvl w:val="0"/>
          <w:numId w:val="12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 xml:space="preserve">транспортные шумы: сигналы автомобилей, стук колес поезда, скрип тормозов, гудение самолета и т.п.; </w:t>
      </w:r>
    </w:p>
    <w:p w:rsidR="002D52D3" w:rsidRPr="00836D74" w:rsidRDefault="002D52D3" w:rsidP="00F37BC4">
      <w:pPr>
        <w:pStyle w:val="a3"/>
        <w:numPr>
          <w:ilvl w:val="0"/>
          <w:numId w:val="12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74">
        <w:rPr>
          <w:rFonts w:ascii="Times New Roman" w:hAnsi="Times New Roman" w:cs="Times New Roman"/>
          <w:sz w:val="28"/>
          <w:szCs w:val="28"/>
        </w:rPr>
        <w:t xml:space="preserve">звуки детских музыкальных игрушек: колокольчик, погремушка, барабан, бубен, дудочка, металлофон, гармошка, пианино и др.  </w:t>
      </w:r>
      <w:proofErr w:type="gramEnd"/>
    </w:p>
    <w:p w:rsidR="002D52D3" w:rsidRPr="00494056" w:rsidRDefault="002D52D3" w:rsidP="00F37BC4">
      <w:pPr>
        <w:pStyle w:val="a3"/>
        <w:numPr>
          <w:ilvl w:val="0"/>
          <w:numId w:val="12"/>
        </w:numPr>
        <w:spacing w:line="36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94056">
        <w:rPr>
          <w:rFonts w:ascii="Times New Roman" w:hAnsi="Times New Roman" w:cs="Times New Roman"/>
          <w:i/>
          <w:sz w:val="28"/>
          <w:szCs w:val="28"/>
        </w:rPr>
        <w:t>Развитие подражательной речевой деятельность на основе звуков:</w:t>
      </w:r>
      <w:proofErr w:type="gramEnd"/>
    </w:p>
    <w:p w:rsidR="002D52D3" w:rsidRPr="00836D74" w:rsidRDefault="002D52D3" w:rsidP="00F37BC4">
      <w:pPr>
        <w:pStyle w:val="a3"/>
        <w:numPr>
          <w:ilvl w:val="0"/>
          <w:numId w:val="12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вызывание гласных и согласных звуков раннего онтогенеза по методике Н. Шишкиной;</w:t>
      </w:r>
    </w:p>
    <w:p w:rsidR="002D52D3" w:rsidRPr="00836D74" w:rsidRDefault="002D52D3" w:rsidP="00F37BC4">
      <w:pPr>
        <w:pStyle w:val="a3"/>
        <w:numPr>
          <w:ilvl w:val="0"/>
          <w:numId w:val="11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закрепление правильного произношения гласных и согласных звуков раннего онтогенеза по методике Н. Шишкиной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D3" w:rsidRPr="00836D74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D74">
        <w:rPr>
          <w:rFonts w:ascii="Times New Roman" w:hAnsi="Times New Roman" w:cs="Times New Roman"/>
          <w:i/>
          <w:sz w:val="28"/>
          <w:szCs w:val="28"/>
        </w:rPr>
        <w:t>Формирование первых форм слов:</w:t>
      </w:r>
    </w:p>
    <w:p w:rsidR="002D52D3" w:rsidRPr="00494056" w:rsidRDefault="002D52D3" w:rsidP="00F37BC4">
      <w:pPr>
        <w:pStyle w:val="a3"/>
        <w:numPr>
          <w:ilvl w:val="0"/>
          <w:numId w:val="10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 xml:space="preserve">обучение воспроизведению по подражанию логопеда </w:t>
      </w:r>
      <w:proofErr w:type="gramStart"/>
      <w:r w:rsidRPr="00494056">
        <w:rPr>
          <w:rFonts w:ascii="Times New Roman" w:hAnsi="Times New Roman" w:cs="Times New Roman"/>
          <w:sz w:val="28"/>
          <w:szCs w:val="28"/>
        </w:rPr>
        <w:t>двухсложных</w:t>
      </w:r>
      <w:proofErr w:type="gramEnd"/>
      <w:r w:rsidRPr="00494056">
        <w:rPr>
          <w:rFonts w:ascii="Times New Roman" w:hAnsi="Times New Roman" w:cs="Times New Roman"/>
          <w:sz w:val="28"/>
          <w:szCs w:val="28"/>
        </w:rPr>
        <w:t xml:space="preserve"> слов, название предмета или действия словом, а не звукоподражанием;</w:t>
      </w:r>
    </w:p>
    <w:p w:rsidR="002D52D3" w:rsidRPr="00494056" w:rsidRDefault="002D52D3" w:rsidP="00F37BC4">
      <w:pPr>
        <w:pStyle w:val="a3"/>
        <w:numPr>
          <w:ilvl w:val="0"/>
          <w:numId w:val="10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056">
        <w:rPr>
          <w:rFonts w:ascii="Times New Roman" w:hAnsi="Times New Roman" w:cs="Times New Roman"/>
          <w:sz w:val="28"/>
          <w:szCs w:val="28"/>
        </w:rPr>
        <w:t>отрабатывание произношения названий близких ребенку лиц (мама, папа, баба, дядя, тетя, деда) и имен кукол (Тата, Катя, Ляля, Нина), а также просьбы (на, дай);</w:t>
      </w:r>
      <w:proofErr w:type="gramEnd"/>
    </w:p>
    <w:p w:rsidR="002D52D3" w:rsidRPr="00494056" w:rsidRDefault="002D52D3" w:rsidP="00F37BC4">
      <w:pPr>
        <w:pStyle w:val="a3"/>
        <w:numPr>
          <w:ilvl w:val="0"/>
          <w:numId w:val="10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4056">
        <w:rPr>
          <w:rFonts w:ascii="Times New Roman" w:hAnsi="Times New Roman" w:cs="Times New Roman"/>
          <w:sz w:val="28"/>
          <w:szCs w:val="28"/>
        </w:rPr>
        <w:t>работа над расширением глагольного словаря, начиная с глаголов повелительного наклонения и неопределенной формы (иди, сиди, беги; пить, играть, гулять и т. д.).</w:t>
      </w:r>
    </w:p>
    <w:p w:rsidR="002D52D3" w:rsidRPr="00836D74" w:rsidRDefault="002D52D3" w:rsidP="00F37BC4">
      <w:pPr>
        <w:pStyle w:val="a4"/>
        <w:spacing w:before="0" w:beforeAutospacing="0" w:after="0" w:afterAutospacing="0" w:line="360" w:lineRule="auto"/>
        <w:ind w:left="-567" w:firstLine="425"/>
        <w:jc w:val="both"/>
        <w:rPr>
          <w:i/>
          <w:color w:val="000000"/>
          <w:sz w:val="28"/>
          <w:szCs w:val="28"/>
        </w:rPr>
      </w:pPr>
      <w:r w:rsidRPr="00836D74">
        <w:rPr>
          <w:i/>
          <w:color w:val="000000"/>
          <w:sz w:val="28"/>
          <w:szCs w:val="28"/>
        </w:rPr>
        <w:t xml:space="preserve">Активизация словарного запаса: </w:t>
      </w:r>
    </w:p>
    <w:p w:rsidR="002D52D3" w:rsidRPr="00836D74" w:rsidRDefault="002D52D3" w:rsidP="00F37BC4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836D74">
        <w:rPr>
          <w:color w:val="000000"/>
          <w:sz w:val="28"/>
          <w:szCs w:val="28"/>
        </w:rPr>
        <w:t>предметный словарь</w:t>
      </w:r>
      <w:r>
        <w:rPr>
          <w:color w:val="000000"/>
          <w:sz w:val="28"/>
          <w:szCs w:val="28"/>
        </w:rPr>
        <w:t>:</w:t>
      </w:r>
    </w:p>
    <w:p w:rsidR="002D52D3" w:rsidRPr="00836D74" w:rsidRDefault="002D52D3" w:rsidP="00F37BC4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836D74">
        <w:rPr>
          <w:color w:val="000000"/>
          <w:sz w:val="28"/>
          <w:szCs w:val="28"/>
        </w:rPr>
        <w:t xml:space="preserve">а) Двусложные слова с одинаковыми слогами: мама, Тата, дядя. </w:t>
      </w:r>
    </w:p>
    <w:p w:rsidR="002D52D3" w:rsidRPr="00836D74" w:rsidRDefault="002D52D3" w:rsidP="00F37BC4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836D74">
        <w:rPr>
          <w:color w:val="000000"/>
          <w:sz w:val="28"/>
          <w:szCs w:val="28"/>
        </w:rPr>
        <w:lastRenderedPageBreak/>
        <w:t xml:space="preserve">б) Двусложные слова из разных слогов с ударением на первом слоге: Вова, Тома, Таня. </w:t>
      </w:r>
    </w:p>
    <w:p w:rsidR="002D52D3" w:rsidRPr="00836D74" w:rsidRDefault="002D52D3" w:rsidP="00F37BC4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836D74">
        <w:rPr>
          <w:color w:val="000000"/>
          <w:sz w:val="28"/>
          <w:szCs w:val="28"/>
        </w:rPr>
        <w:t xml:space="preserve">в) Односложные слова: дом, дым, мак, суп. </w:t>
      </w:r>
    </w:p>
    <w:p w:rsidR="002D52D3" w:rsidRPr="00836D74" w:rsidRDefault="002D52D3" w:rsidP="00F37BC4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836D74">
        <w:rPr>
          <w:color w:val="000000"/>
          <w:sz w:val="28"/>
          <w:szCs w:val="28"/>
        </w:rPr>
        <w:t xml:space="preserve">г) Двусложные слова с ударением на втором слоге: нога, рука, лиса. </w:t>
      </w:r>
    </w:p>
    <w:p w:rsidR="002D52D3" w:rsidRPr="00836D74" w:rsidRDefault="002D52D3" w:rsidP="00F37BC4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836D74">
        <w:rPr>
          <w:color w:val="000000"/>
          <w:sz w:val="28"/>
          <w:szCs w:val="28"/>
        </w:rPr>
        <w:t xml:space="preserve">д) Трехсложные слова с ударением на среднем слоге: машина, собака, корова. </w:t>
      </w:r>
    </w:p>
    <w:p w:rsidR="002D52D3" w:rsidRPr="00836D74" w:rsidRDefault="002D52D3" w:rsidP="00F37BC4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836D74">
        <w:rPr>
          <w:color w:val="000000"/>
          <w:sz w:val="28"/>
          <w:szCs w:val="28"/>
        </w:rPr>
        <w:t xml:space="preserve">е) Трехсложные слова с ударением на первом слоге: кубики, дерево. </w:t>
      </w:r>
    </w:p>
    <w:p w:rsidR="002D52D3" w:rsidRPr="00836D74" w:rsidRDefault="002D52D3" w:rsidP="00F37BC4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836D74">
        <w:rPr>
          <w:color w:val="000000"/>
          <w:sz w:val="28"/>
          <w:szCs w:val="28"/>
        </w:rPr>
        <w:t>ж) Трехсложные слова с ударением на последнем слоге: молоко, голова.</w:t>
      </w:r>
    </w:p>
    <w:p w:rsidR="002D52D3" w:rsidRPr="00836D74" w:rsidRDefault="002D52D3" w:rsidP="00F37BC4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836D74">
        <w:rPr>
          <w:color w:val="000000"/>
          <w:sz w:val="28"/>
          <w:szCs w:val="28"/>
        </w:rPr>
        <w:t>закреплять употребление в активной речи глаголов повелительного наклонения и неопределенной формы.</w:t>
      </w:r>
    </w:p>
    <w:p w:rsidR="002D52D3" w:rsidRPr="00494056" w:rsidRDefault="002D52D3" w:rsidP="00F37BC4">
      <w:pPr>
        <w:pStyle w:val="a3"/>
        <w:numPr>
          <w:ilvl w:val="0"/>
          <w:numId w:val="13"/>
        </w:numPr>
        <w:spacing w:line="36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056">
        <w:rPr>
          <w:rFonts w:ascii="Times New Roman" w:hAnsi="Times New Roman" w:cs="Times New Roman"/>
          <w:i/>
          <w:sz w:val="28"/>
          <w:szCs w:val="28"/>
        </w:rPr>
        <w:t>Формирование фразовой речи:</w:t>
      </w:r>
    </w:p>
    <w:p w:rsidR="002D52D3" w:rsidRPr="00836D74" w:rsidRDefault="002D52D3" w:rsidP="00F37BC4">
      <w:pPr>
        <w:pStyle w:val="a3"/>
        <w:numPr>
          <w:ilvl w:val="0"/>
          <w:numId w:val="1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74">
        <w:rPr>
          <w:rFonts w:ascii="Times New Roman" w:hAnsi="Times New Roman" w:cs="Times New Roman"/>
          <w:sz w:val="28"/>
          <w:szCs w:val="28"/>
        </w:rPr>
        <w:t>фразы - просьбы (Мама, иди.</w:t>
      </w:r>
      <w:proofErr w:type="gramEnd"/>
      <w:r w:rsidRPr="00836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D74">
        <w:rPr>
          <w:rFonts w:ascii="Times New Roman" w:hAnsi="Times New Roman" w:cs="Times New Roman"/>
          <w:sz w:val="28"/>
          <w:szCs w:val="28"/>
        </w:rPr>
        <w:t>Папа, дай!);</w:t>
      </w:r>
      <w:proofErr w:type="gramEnd"/>
    </w:p>
    <w:p w:rsidR="002D52D3" w:rsidRPr="00836D74" w:rsidRDefault="002D52D3" w:rsidP="00F37BC4">
      <w:pPr>
        <w:pStyle w:val="a3"/>
        <w:numPr>
          <w:ilvl w:val="0"/>
          <w:numId w:val="1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74">
        <w:rPr>
          <w:rFonts w:ascii="Times New Roman" w:hAnsi="Times New Roman" w:cs="Times New Roman"/>
          <w:sz w:val="28"/>
          <w:szCs w:val="28"/>
        </w:rPr>
        <w:t>предложения сотрудничества или желания (Хочу пить.</w:t>
      </w:r>
      <w:proofErr w:type="gramEnd"/>
      <w:r w:rsidRPr="00836D74">
        <w:rPr>
          <w:rFonts w:ascii="Times New Roman" w:hAnsi="Times New Roman" w:cs="Times New Roman"/>
          <w:sz w:val="28"/>
          <w:szCs w:val="28"/>
        </w:rPr>
        <w:t xml:space="preserve"> Давай играть. </w:t>
      </w:r>
      <w:proofErr w:type="gramStart"/>
      <w:r w:rsidRPr="00836D74">
        <w:rPr>
          <w:rFonts w:ascii="Times New Roman" w:hAnsi="Times New Roman" w:cs="Times New Roman"/>
          <w:sz w:val="28"/>
          <w:szCs w:val="28"/>
        </w:rPr>
        <w:t>И т. п.);</w:t>
      </w:r>
      <w:proofErr w:type="gramEnd"/>
    </w:p>
    <w:p w:rsidR="002D52D3" w:rsidRPr="00836D74" w:rsidRDefault="002D52D3" w:rsidP="00F37BC4">
      <w:pPr>
        <w:pStyle w:val="a3"/>
        <w:numPr>
          <w:ilvl w:val="0"/>
          <w:numId w:val="13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двухсловные предложения:</w:t>
      </w:r>
    </w:p>
    <w:p w:rsidR="002D52D3" w:rsidRPr="000B36E2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36E2">
        <w:rPr>
          <w:rFonts w:ascii="Times New Roman" w:hAnsi="Times New Roman" w:cs="Times New Roman"/>
          <w:sz w:val="28"/>
          <w:szCs w:val="28"/>
        </w:rPr>
        <w:t>а) вопросительное слово + именительный падеж существительного (Где Тата? Где мяч?);</w:t>
      </w:r>
    </w:p>
    <w:p w:rsidR="002D52D3" w:rsidRPr="00836D74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 xml:space="preserve">б) указательное слово + именительный падеж существительного (Это Миша? </w:t>
      </w:r>
      <w:proofErr w:type="gramStart"/>
      <w:r w:rsidRPr="00836D74">
        <w:rPr>
          <w:rFonts w:ascii="Times New Roman" w:hAnsi="Times New Roman" w:cs="Times New Roman"/>
          <w:sz w:val="28"/>
          <w:szCs w:val="28"/>
        </w:rPr>
        <w:t>Тут Ляля.);</w:t>
      </w:r>
      <w:proofErr w:type="gramEnd"/>
    </w:p>
    <w:p w:rsidR="002D52D3" w:rsidRPr="00836D74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 xml:space="preserve">в) составление двухсловных предложений по методике </w:t>
      </w:r>
      <w:proofErr w:type="spellStart"/>
      <w:r w:rsidRPr="00836D74">
        <w:rPr>
          <w:rFonts w:ascii="Times New Roman" w:hAnsi="Times New Roman" w:cs="Times New Roman"/>
          <w:sz w:val="28"/>
          <w:szCs w:val="28"/>
        </w:rPr>
        <w:t>Т.Новиковой</w:t>
      </w:r>
      <w:proofErr w:type="spellEnd"/>
      <w:r w:rsidRPr="00836D74">
        <w:rPr>
          <w:rFonts w:ascii="Times New Roman" w:hAnsi="Times New Roman" w:cs="Times New Roman"/>
          <w:sz w:val="28"/>
          <w:szCs w:val="28"/>
        </w:rPr>
        <w:t>-Иванцовой.</w:t>
      </w:r>
    </w:p>
    <w:p w:rsidR="002D52D3" w:rsidRPr="00836D74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>г) работать над формированием навыка употребления простых повествовательных предложений из 2-3 слов (по демонстрируемым действиям и несложным сюжетным картинкам).</w:t>
      </w:r>
    </w:p>
    <w:p w:rsidR="002D52D3" w:rsidRPr="000B36E2" w:rsidRDefault="002D52D3" w:rsidP="00F37BC4">
      <w:pPr>
        <w:tabs>
          <w:tab w:val="left" w:pos="567"/>
        </w:tabs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2"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</w:t>
      </w:r>
    </w:p>
    <w:p w:rsidR="002D52D3" w:rsidRPr="000B36E2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36E2">
        <w:rPr>
          <w:rFonts w:ascii="Times New Roman" w:hAnsi="Times New Roman" w:cs="Times New Roman"/>
          <w:sz w:val="28"/>
          <w:szCs w:val="28"/>
        </w:rPr>
        <w:t>Взаимодействие с родителями как участниками образовательного процесса значительно повышает результативность коррекционно-развивающей работы.</w:t>
      </w:r>
    </w:p>
    <w:p w:rsidR="002D52D3" w:rsidRPr="000B36E2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36E2">
        <w:rPr>
          <w:rFonts w:ascii="Times New Roman" w:hAnsi="Times New Roman" w:cs="Times New Roman"/>
          <w:sz w:val="28"/>
          <w:szCs w:val="28"/>
        </w:rPr>
        <w:t>Основные задачи взаимодействия с родителями воспитанников:</w:t>
      </w:r>
    </w:p>
    <w:p w:rsidR="002D52D3" w:rsidRPr="000B36E2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36E2">
        <w:rPr>
          <w:rFonts w:ascii="Times New Roman" w:hAnsi="Times New Roman" w:cs="Times New Roman"/>
          <w:sz w:val="28"/>
          <w:szCs w:val="28"/>
        </w:rPr>
        <w:t>1. создание единого коррекционно-развивающего пространства;</w:t>
      </w:r>
    </w:p>
    <w:p w:rsidR="002D52D3" w:rsidRPr="000B36E2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36E2">
        <w:rPr>
          <w:rFonts w:ascii="Times New Roman" w:hAnsi="Times New Roman" w:cs="Times New Roman"/>
          <w:sz w:val="28"/>
          <w:szCs w:val="28"/>
        </w:rPr>
        <w:lastRenderedPageBreak/>
        <w:t xml:space="preserve">2. формирование у родителей представлений об особенностях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E2">
        <w:rPr>
          <w:rFonts w:ascii="Times New Roman" w:hAnsi="Times New Roman" w:cs="Times New Roman"/>
          <w:sz w:val="28"/>
          <w:szCs w:val="28"/>
        </w:rPr>
        <w:t>детей с нарушениями речи;</w:t>
      </w:r>
    </w:p>
    <w:p w:rsidR="002D52D3" w:rsidRPr="000B36E2" w:rsidRDefault="002D52D3" w:rsidP="00F37BC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36E2">
        <w:rPr>
          <w:rFonts w:ascii="Times New Roman" w:hAnsi="Times New Roman" w:cs="Times New Roman"/>
          <w:sz w:val="28"/>
          <w:szCs w:val="28"/>
        </w:rPr>
        <w:t>3. освоение родителями эффективных приемов взаимодействия с детьми с целью преодоления нарушений речи.</w:t>
      </w:r>
    </w:p>
    <w:p w:rsidR="002D52D3" w:rsidRDefault="002D52D3" w:rsidP="00F37BC4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836D74" w:rsidRDefault="002D52D3" w:rsidP="00F37BC4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родителям: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sz w:val="28"/>
          <w:szCs w:val="28"/>
        </w:rPr>
      </w:pPr>
      <w:r>
        <w:rPr>
          <w:rStyle w:val="bold"/>
          <w:b/>
          <w:bCs/>
          <w:sz w:val="28"/>
          <w:szCs w:val="28"/>
        </w:rPr>
        <w:t xml:space="preserve">1. </w:t>
      </w:r>
      <w:r w:rsidRPr="00836D74">
        <w:rPr>
          <w:rStyle w:val="bold"/>
          <w:b/>
          <w:bCs/>
          <w:sz w:val="28"/>
          <w:szCs w:val="28"/>
        </w:rPr>
        <w:t>Понимание и принятие проблемы</w:t>
      </w:r>
      <w:r w:rsidRPr="00836D74">
        <w:rPr>
          <w:rStyle w:val="bold"/>
          <w:bCs/>
          <w:sz w:val="28"/>
          <w:szCs w:val="28"/>
        </w:rPr>
        <w:t>.</w:t>
      </w:r>
      <w:r w:rsidRPr="00836D74">
        <w:rPr>
          <w:sz w:val="28"/>
          <w:szCs w:val="28"/>
        </w:rPr>
        <w:t xml:space="preserve">  Важно не воспринимать «в штыки» необходимость консультаций и диагностических мероприятий с ребенком, нуждающимся в помощи узких специалистов. Спрашивайте, интересуйтесь, задавайте вопросы. 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rStyle w:val="bold"/>
          <w:b/>
          <w:bCs/>
          <w:sz w:val="28"/>
          <w:szCs w:val="28"/>
        </w:rPr>
        <w:t xml:space="preserve">2. </w:t>
      </w:r>
      <w:r w:rsidRPr="00836D74">
        <w:rPr>
          <w:rStyle w:val="bold"/>
          <w:b/>
          <w:bCs/>
          <w:sz w:val="28"/>
          <w:szCs w:val="28"/>
        </w:rPr>
        <w:t xml:space="preserve">Отработка заданий дома. </w:t>
      </w:r>
      <w:r w:rsidRPr="00836D74">
        <w:rPr>
          <w:rStyle w:val="bold"/>
          <w:bCs/>
          <w:sz w:val="28"/>
          <w:szCs w:val="28"/>
        </w:rPr>
        <w:t>К сожалению</w:t>
      </w:r>
      <w:r>
        <w:rPr>
          <w:rStyle w:val="bold"/>
          <w:bCs/>
          <w:sz w:val="28"/>
          <w:szCs w:val="28"/>
        </w:rPr>
        <w:t>,</w:t>
      </w:r>
      <w:r w:rsidRPr="00836D74">
        <w:rPr>
          <w:rStyle w:val="bold"/>
          <w:bCs/>
          <w:sz w:val="28"/>
          <w:szCs w:val="28"/>
        </w:rPr>
        <w:t xml:space="preserve"> не все родители выполняют требования логопедов по выполнению домашних заданий.  Это напрямую влияет на динамику речевого развития ребенка. Важно понимать:</w:t>
      </w:r>
      <w:r w:rsidRPr="00836D74">
        <w:rPr>
          <w:rStyle w:val="bold"/>
          <w:b/>
          <w:bCs/>
          <w:sz w:val="28"/>
          <w:szCs w:val="28"/>
        </w:rPr>
        <w:t xml:space="preserve"> </w:t>
      </w:r>
      <w:r w:rsidRPr="00836D74">
        <w:rPr>
          <w:rStyle w:val="bold"/>
          <w:bCs/>
          <w:sz w:val="28"/>
          <w:szCs w:val="28"/>
        </w:rPr>
        <w:t>нет отработки – нет  активизации – нет динамики – нет результата.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rStyle w:val="bold"/>
          <w:bCs/>
          <w:sz w:val="28"/>
          <w:szCs w:val="28"/>
        </w:rPr>
      </w:pPr>
      <w:r>
        <w:rPr>
          <w:rStyle w:val="bold"/>
          <w:b/>
          <w:bCs/>
          <w:sz w:val="28"/>
          <w:szCs w:val="28"/>
        </w:rPr>
        <w:t xml:space="preserve">3. </w:t>
      </w:r>
      <w:r w:rsidRPr="00836D74">
        <w:rPr>
          <w:rStyle w:val="bold"/>
          <w:b/>
          <w:bCs/>
          <w:sz w:val="28"/>
          <w:szCs w:val="28"/>
        </w:rPr>
        <w:t>Речевая среда дома</w:t>
      </w:r>
      <w:r w:rsidRPr="00836D74">
        <w:rPr>
          <w:rStyle w:val="bold"/>
          <w:bCs/>
          <w:sz w:val="28"/>
          <w:szCs w:val="28"/>
        </w:rPr>
        <w:t>. Необходимо обращаться к  ребенку</w:t>
      </w:r>
      <w:r>
        <w:rPr>
          <w:rStyle w:val="bold"/>
          <w:bCs/>
          <w:sz w:val="28"/>
          <w:szCs w:val="28"/>
        </w:rPr>
        <w:t xml:space="preserve"> простыми </w:t>
      </w:r>
      <w:r w:rsidRPr="00836D74">
        <w:rPr>
          <w:rStyle w:val="bold"/>
          <w:bCs/>
          <w:sz w:val="28"/>
          <w:szCs w:val="28"/>
        </w:rPr>
        <w:t xml:space="preserve">словами и  предложениями без сложных оборотов. 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rStyle w:val="bold"/>
          <w:sz w:val="28"/>
          <w:szCs w:val="28"/>
        </w:rPr>
      </w:pPr>
      <w:r>
        <w:rPr>
          <w:rStyle w:val="bold"/>
          <w:b/>
          <w:bCs/>
          <w:sz w:val="28"/>
          <w:szCs w:val="28"/>
        </w:rPr>
        <w:t xml:space="preserve">4. </w:t>
      </w:r>
      <w:r w:rsidRPr="00836D74">
        <w:rPr>
          <w:rStyle w:val="bold"/>
          <w:b/>
          <w:bCs/>
          <w:sz w:val="28"/>
          <w:szCs w:val="28"/>
        </w:rPr>
        <w:t>Не требуйте от ребенка</w:t>
      </w:r>
      <w:r w:rsidRPr="00836D74">
        <w:rPr>
          <w:rStyle w:val="bold"/>
          <w:bCs/>
          <w:sz w:val="28"/>
          <w:szCs w:val="28"/>
        </w:rPr>
        <w:t>, чтобы он повторял сказанное Вами слово, тем самым Вы только закрепите речевой негативизм и спровоцируйте откат</w:t>
      </w:r>
      <w:r>
        <w:rPr>
          <w:rStyle w:val="bold"/>
          <w:bCs/>
          <w:sz w:val="28"/>
          <w:szCs w:val="28"/>
        </w:rPr>
        <w:t xml:space="preserve"> (речевой мутизм)</w:t>
      </w:r>
      <w:r w:rsidRPr="00836D74">
        <w:rPr>
          <w:rStyle w:val="bold"/>
          <w:bCs/>
          <w:sz w:val="28"/>
          <w:szCs w:val="28"/>
        </w:rPr>
        <w:t>.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sz w:val="28"/>
          <w:szCs w:val="28"/>
        </w:rPr>
      </w:pPr>
      <w:r>
        <w:rPr>
          <w:rStyle w:val="bold"/>
          <w:b/>
          <w:bCs/>
          <w:sz w:val="28"/>
          <w:szCs w:val="28"/>
        </w:rPr>
        <w:t xml:space="preserve">5. </w:t>
      </w:r>
      <w:r w:rsidRPr="00836D74">
        <w:rPr>
          <w:rStyle w:val="bold"/>
          <w:b/>
          <w:bCs/>
          <w:sz w:val="28"/>
          <w:szCs w:val="28"/>
        </w:rPr>
        <w:t>Читайте книжки</w:t>
      </w:r>
      <w:r w:rsidRPr="00836D74">
        <w:rPr>
          <w:rStyle w:val="bold"/>
          <w:bCs/>
          <w:sz w:val="28"/>
          <w:szCs w:val="28"/>
        </w:rPr>
        <w:t>, гуляя на улице, проговаривайте, что Вы видите, обращайте внимание ребенка на транспорт, птиц, погоду</w:t>
      </w:r>
      <w:r w:rsidRPr="00836D74">
        <w:rPr>
          <w:sz w:val="28"/>
          <w:szCs w:val="28"/>
        </w:rPr>
        <w:t xml:space="preserve"> и т.д.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rStyle w:val="bold"/>
          <w:sz w:val="28"/>
          <w:szCs w:val="28"/>
        </w:rPr>
      </w:pPr>
      <w:r>
        <w:rPr>
          <w:rStyle w:val="bold"/>
          <w:b/>
          <w:bCs/>
          <w:sz w:val="28"/>
          <w:szCs w:val="28"/>
        </w:rPr>
        <w:t xml:space="preserve">6. </w:t>
      </w:r>
      <w:r w:rsidRPr="00836D74">
        <w:rPr>
          <w:rStyle w:val="bold"/>
          <w:b/>
          <w:bCs/>
          <w:sz w:val="28"/>
          <w:szCs w:val="28"/>
        </w:rPr>
        <w:t>Занимайте детские руки</w:t>
      </w:r>
      <w:r w:rsidRPr="00836D74">
        <w:rPr>
          <w:rStyle w:val="bold"/>
          <w:bCs/>
          <w:sz w:val="28"/>
          <w:szCs w:val="28"/>
        </w:rPr>
        <w:t xml:space="preserve">.  </w:t>
      </w:r>
      <w:r w:rsidRPr="00836D74">
        <w:rPr>
          <w:rStyle w:val="bold"/>
          <w:sz w:val="28"/>
          <w:szCs w:val="28"/>
        </w:rPr>
        <w:t>Рисуйте, лепите, месите тесто, пересыпайте крупу, сортируйте пуговицы, лейте воду.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rStyle w:val="bold"/>
          <w:sz w:val="28"/>
          <w:szCs w:val="28"/>
        </w:rPr>
      </w:pPr>
      <w:r>
        <w:rPr>
          <w:rStyle w:val="bold"/>
          <w:b/>
          <w:bCs/>
          <w:sz w:val="28"/>
          <w:szCs w:val="28"/>
        </w:rPr>
        <w:lastRenderedPageBreak/>
        <w:t xml:space="preserve">7. </w:t>
      </w:r>
      <w:r w:rsidRPr="00836D74">
        <w:rPr>
          <w:rStyle w:val="bold"/>
          <w:b/>
          <w:bCs/>
          <w:sz w:val="28"/>
          <w:szCs w:val="28"/>
        </w:rPr>
        <w:t>Уберите гаджеты и выключите телевизор</w:t>
      </w:r>
      <w:r w:rsidRPr="00836D74">
        <w:rPr>
          <w:rStyle w:val="bold"/>
          <w:bCs/>
          <w:sz w:val="28"/>
          <w:szCs w:val="28"/>
        </w:rPr>
        <w:t>.</w:t>
      </w:r>
      <w:r w:rsidRPr="00836D74">
        <w:rPr>
          <w:rStyle w:val="bold"/>
          <w:sz w:val="28"/>
          <w:szCs w:val="28"/>
        </w:rPr>
        <w:t xml:space="preserve"> Ничто так </w:t>
      </w:r>
      <w:r>
        <w:rPr>
          <w:rStyle w:val="bold"/>
          <w:sz w:val="28"/>
          <w:szCs w:val="28"/>
        </w:rPr>
        <w:t xml:space="preserve">не угнетает </w:t>
      </w:r>
      <w:r w:rsidRPr="00836D74">
        <w:rPr>
          <w:rStyle w:val="bold"/>
          <w:sz w:val="28"/>
          <w:szCs w:val="28"/>
        </w:rPr>
        <w:t>речевую активность, как б</w:t>
      </w:r>
      <w:r>
        <w:rPr>
          <w:rStyle w:val="bold"/>
          <w:sz w:val="28"/>
          <w:szCs w:val="28"/>
        </w:rPr>
        <w:t xml:space="preserve">езмерное увлечение детьми </w:t>
      </w:r>
      <w:r w:rsidRPr="00836D74">
        <w:rPr>
          <w:rStyle w:val="bold"/>
          <w:sz w:val="28"/>
          <w:szCs w:val="28"/>
        </w:rPr>
        <w:t xml:space="preserve"> раннего возраста телефонами. </w:t>
      </w:r>
      <w:proofErr w:type="gramStart"/>
      <w:r w:rsidRPr="00836D74">
        <w:rPr>
          <w:rStyle w:val="bold"/>
          <w:sz w:val="28"/>
          <w:szCs w:val="28"/>
        </w:rPr>
        <w:t>Замените телефон на живое</w:t>
      </w:r>
      <w:proofErr w:type="gramEnd"/>
      <w:r w:rsidRPr="00836D74">
        <w:rPr>
          <w:rStyle w:val="bold"/>
          <w:sz w:val="28"/>
          <w:szCs w:val="28"/>
        </w:rPr>
        <w:t xml:space="preserve"> общение.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sz w:val="28"/>
          <w:szCs w:val="28"/>
        </w:rPr>
      </w:pPr>
      <w:r w:rsidRPr="00836D74">
        <w:rPr>
          <w:rStyle w:val="bold"/>
          <w:b/>
          <w:bCs/>
          <w:sz w:val="28"/>
          <w:szCs w:val="28"/>
        </w:rPr>
        <w:t>8</w:t>
      </w:r>
      <w:r w:rsidRPr="00836D74">
        <w:rPr>
          <w:rStyle w:val="bold"/>
          <w:bCs/>
          <w:sz w:val="28"/>
          <w:szCs w:val="28"/>
        </w:rPr>
        <w:t xml:space="preserve">.  </w:t>
      </w:r>
      <w:r w:rsidRPr="00836D74">
        <w:rPr>
          <w:rStyle w:val="bold"/>
          <w:b/>
          <w:bCs/>
          <w:sz w:val="28"/>
          <w:szCs w:val="28"/>
        </w:rPr>
        <w:t>Физическая активность</w:t>
      </w:r>
      <w:r w:rsidRPr="00836D74">
        <w:rPr>
          <w:rStyle w:val="bold"/>
          <w:bCs/>
          <w:sz w:val="28"/>
          <w:szCs w:val="28"/>
        </w:rPr>
        <w:t>.</w:t>
      </w:r>
      <w:r w:rsidRPr="00836D74">
        <w:rPr>
          <w:sz w:val="28"/>
          <w:szCs w:val="28"/>
        </w:rPr>
        <w:t> Для нормального функционирования нервной системы мозг должен получать достаточно питания и кислорода. Это обеспечивается усиленным кровообращением во время физической активности (занятия спортом, танцами, подвижные игры).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sz w:val="28"/>
          <w:szCs w:val="28"/>
        </w:rPr>
      </w:pPr>
      <w:r w:rsidRPr="00836D74">
        <w:rPr>
          <w:rStyle w:val="bold"/>
          <w:b/>
          <w:bCs/>
          <w:sz w:val="28"/>
          <w:szCs w:val="28"/>
        </w:rPr>
        <w:t xml:space="preserve">9. Свежий воздух. </w:t>
      </w:r>
      <w:r w:rsidRPr="00836D74">
        <w:rPr>
          <w:sz w:val="28"/>
          <w:szCs w:val="28"/>
        </w:rPr>
        <w:t xml:space="preserve"> Ребёнку необходимо пребывать на свежем воздухе не менее 30 минут в день. Если погода не благоприятствует прогулкам, чаще проветривайте квартиру. Если есть возможность, спать лучше с открытым окном.</w:t>
      </w:r>
    </w:p>
    <w:p w:rsidR="002D52D3" w:rsidRPr="00836D74" w:rsidRDefault="002D52D3" w:rsidP="00F37BC4">
      <w:pPr>
        <w:pStyle w:val="main"/>
        <w:spacing w:before="300" w:beforeAutospacing="0" w:after="300" w:afterAutospacing="0" w:line="360" w:lineRule="auto"/>
        <w:ind w:left="-567" w:firstLine="425"/>
        <w:jc w:val="both"/>
        <w:rPr>
          <w:sz w:val="28"/>
          <w:szCs w:val="28"/>
        </w:rPr>
      </w:pPr>
      <w:r w:rsidRPr="00836D74">
        <w:rPr>
          <w:rStyle w:val="bold"/>
          <w:b/>
          <w:bCs/>
          <w:sz w:val="28"/>
          <w:szCs w:val="28"/>
        </w:rPr>
        <w:t>10. Помощь и поддержка.</w:t>
      </w:r>
      <w:r w:rsidRPr="00836D74">
        <w:rPr>
          <w:sz w:val="28"/>
          <w:szCs w:val="28"/>
        </w:rPr>
        <w:t> Помните</w:t>
      </w:r>
      <w:r>
        <w:rPr>
          <w:sz w:val="28"/>
          <w:szCs w:val="28"/>
        </w:rPr>
        <w:t xml:space="preserve"> о том, что вашему ребёнку, как </w:t>
      </w:r>
      <w:r w:rsidRPr="00836D74">
        <w:rPr>
          <w:sz w:val="28"/>
          <w:szCs w:val="28"/>
        </w:rPr>
        <w:t>и любому человеку, приятно быть успешным. Помогайте ему и поддерживайте, повышая его самооценку и уверенность в себе, не сравнивая его ни с кем другим.</w:t>
      </w:r>
    </w:p>
    <w:p w:rsidR="002D52D3" w:rsidRPr="00836D74" w:rsidRDefault="002D52D3" w:rsidP="00F37BC4">
      <w:pPr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воспитателям:</w:t>
      </w:r>
    </w:p>
    <w:p w:rsidR="002D52D3" w:rsidRPr="002351E6" w:rsidRDefault="002D52D3" w:rsidP="00F37BC4">
      <w:pPr>
        <w:pStyle w:val="a3"/>
        <w:numPr>
          <w:ilvl w:val="0"/>
          <w:numId w:val="14"/>
        </w:numPr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Чёткое начало занятия. Можно придумать ритуалы начала и окончания занятия.</w:t>
      </w:r>
    </w:p>
    <w:p w:rsidR="002D52D3" w:rsidRPr="002351E6" w:rsidRDefault="002D52D3" w:rsidP="00F37BC4">
      <w:pPr>
        <w:pStyle w:val="a3"/>
        <w:numPr>
          <w:ilvl w:val="0"/>
          <w:numId w:val="14"/>
        </w:numPr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Дозированная,  четкая подача инструкций. Детям с ЗПР младшего дошкольного возраста важно давать короткие и понятные словесные инструкции с наглядным показом.</w:t>
      </w:r>
    </w:p>
    <w:p w:rsidR="002D52D3" w:rsidRPr="002351E6" w:rsidRDefault="002D52D3" w:rsidP="00F37BC4">
      <w:pPr>
        <w:pStyle w:val="a3"/>
        <w:numPr>
          <w:ilvl w:val="0"/>
          <w:numId w:val="14"/>
        </w:numPr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Ритмичность работы.</w:t>
      </w:r>
    </w:p>
    <w:p w:rsidR="002D52D3" w:rsidRPr="002351E6" w:rsidRDefault="002D52D3" w:rsidP="00F37BC4">
      <w:pPr>
        <w:pStyle w:val="a3"/>
        <w:numPr>
          <w:ilvl w:val="0"/>
          <w:numId w:val="14"/>
        </w:numPr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разминка, пальчиковая игра, музыкальная минутка: поможет переключиться с темы на тему или восполнить запас энергии, собраться и сконцентрироваться. </w:t>
      </w:r>
    </w:p>
    <w:p w:rsidR="002D52D3" w:rsidRPr="002351E6" w:rsidRDefault="002D52D3" w:rsidP="00F37BC4">
      <w:pPr>
        <w:pStyle w:val="a3"/>
        <w:numPr>
          <w:ilvl w:val="0"/>
          <w:numId w:val="14"/>
        </w:numPr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материала. Стараемся использовать разные каналы восприятия, особенно </w:t>
      </w:r>
      <w:proofErr w:type="gramStart"/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proofErr w:type="gramEnd"/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, чтобы облегчить понимание и закрепить освоение.</w:t>
      </w:r>
    </w:p>
    <w:p w:rsidR="002D52D3" w:rsidRPr="00C14950" w:rsidRDefault="002D52D3" w:rsidP="00F37BC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2D52D3" w:rsidRDefault="002D52D3" w:rsidP="00F37BC4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Ключевые слова образовательной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5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развития, игры, дошкольники, логопедия, приемы, артикуляция, моторика, нейрокоррекция, динамика.</w:t>
      </w:r>
      <w:r w:rsidRPr="002D52D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End"/>
    </w:p>
    <w:p w:rsidR="002D52D3" w:rsidRPr="002D52D3" w:rsidRDefault="002D52D3" w:rsidP="00F37BC4">
      <w:pPr>
        <w:pStyle w:val="a3"/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2D52D3" w:rsidRDefault="002D52D3" w:rsidP="00F37BC4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  для реализации практики</w:t>
      </w:r>
      <w:r w:rsidRPr="002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образование;</w:t>
      </w:r>
    </w:p>
    <w:p w:rsidR="002D52D3" w:rsidRPr="00C14950" w:rsidRDefault="002D52D3" w:rsidP="00F37BC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2D52D3" w:rsidRDefault="002D52D3" w:rsidP="00F37BC4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участников </w:t>
      </w:r>
      <w:proofErr w:type="gramStart"/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ельной</w:t>
      </w:r>
      <w:proofErr w:type="gramEnd"/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направлена  практика:</w:t>
      </w:r>
    </w:p>
    <w:p w:rsidR="002D52D3" w:rsidRPr="00C14950" w:rsidRDefault="002D52D3" w:rsidP="00F37BC4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дошкольники</w:t>
      </w:r>
      <w:r w:rsidRPr="00C14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2D3" w:rsidRPr="00C14950" w:rsidRDefault="002D52D3" w:rsidP="00F37BC4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родители;</w:t>
      </w:r>
    </w:p>
    <w:p w:rsidR="002D52D3" w:rsidRPr="00C14950" w:rsidRDefault="002D52D3" w:rsidP="00F37BC4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</w:t>
      </w:r>
      <w:r w:rsidRPr="00C14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2D3" w:rsidRPr="00C14950" w:rsidRDefault="002D52D3" w:rsidP="00F37BC4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узкие специалисты (психологи, логопеды,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</w:t>
      </w:r>
      <w:r w:rsidRPr="00C1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2D52D3" w:rsidRPr="00C14950" w:rsidRDefault="002D52D3" w:rsidP="00F37BC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2D52D3" w:rsidRDefault="002D52D3" w:rsidP="00F37BC4">
      <w:pPr>
        <w:pStyle w:val="a3"/>
        <w:numPr>
          <w:ilvl w:val="0"/>
          <w:numId w:val="19"/>
        </w:num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Проблемы, цели, ключевые задачи, на решение которых направлена практика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52D3" w:rsidRPr="002D52D3" w:rsidRDefault="002D52D3" w:rsidP="00F37BC4">
      <w:pPr>
        <w:spacing w:after="0" w:line="240" w:lineRule="auto"/>
        <w:ind w:left="-567" w:right="-2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отмечается стойкая тенденция к увеличению числа детей со сложными нарушениями познавательного и речевого развития, в том числе и детей с задержкой психического развития. Преодоление ЗПР является одной из актуальных проблем современной коррекционной педагогики.  Недостаточное развитие операций анализа, синтеза, сравнения, абстрагирования и обобщения обусловливают отклонения в речевом развитии данной категории детей. Это, в свою очередь, приводит к ошибкам письменной речи, что затрудняет в последующем усвоение родного языка.  </w:t>
      </w:r>
    </w:p>
    <w:p w:rsidR="002D52D3" w:rsidRPr="00836D74" w:rsidRDefault="002D52D3" w:rsidP="00F37BC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2D52D3" w:rsidRDefault="002D52D3" w:rsidP="00F37BC4">
      <w:pPr>
        <w:pStyle w:val="a3"/>
        <w:numPr>
          <w:ilvl w:val="0"/>
          <w:numId w:val="19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сновная идея/суть/базовый принцип практики?</w:t>
      </w:r>
    </w:p>
    <w:p w:rsidR="002D52D3" w:rsidRPr="00836D74" w:rsidRDefault="002D52D3" w:rsidP="00F37BC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D959A2" w:rsidRDefault="002D52D3" w:rsidP="00F37BC4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 системы речевых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</w:t>
      </w:r>
      <w:r w:rsidRPr="00D9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детей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</w:t>
      </w:r>
      <w:r w:rsidRPr="00D95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2D3" w:rsidRPr="00836D74" w:rsidRDefault="002D52D3" w:rsidP="00F37BC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D3" w:rsidRPr="002D52D3" w:rsidRDefault="002D52D3" w:rsidP="00F37BC4">
      <w:pPr>
        <w:pStyle w:val="a3"/>
        <w:numPr>
          <w:ilvl w:val="0"/>
          <w:numId w:val="19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редства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используемые для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реализации 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17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практики</w:t>
      </w:r>
      <w:r w:rsidRPr="002D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2D52D3" w:rsidRPr="002D52D3" w:rsidRDefault="002D52D3" w:rsidP="00F37BC4">
      <w:pPr>
        <w:pStyle w:val="a3"/>
        <w:numPr>
          <w:ilvl w:val="0"/>
          <w:numId w:val="20"/>
        </w:numPr>
        <w:spacing w:before="120" w:after="12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 - игры с песком, сворачивание ленточек, использование массажных мячей, карандашей; тактильные дорожки, рисование, лепка и т.п.</w:t>
      </w:r>
    </w:p>
    <w:p w:rsidR="002D52D3" w:rsidRPr="002351E6" w:rsidRDefault="002D52D3" w:rsidP="00F37BC4">
      <w:pPr>
        <w:pStyle w:val="a3"/>
        <w:numPr>
          <w:ilvl w:val="0"/>
          <w:numId w:val="20"/>
        </w:numPr>
        <w:spacing w:before="120" w:after="12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крупной моторики.</w:t>
      </w:r>
    </w:p>
    <w:p w:rsidR="002D52D3" w:rsidRPr="002351E6" w:rsidRDefault="002D52D3" w:rsidP="00F37BC4">
      <w:pPr>
        <w:pStyle w:val="a3"/>
        <w:numPr>
          <w:ilvl w:val="0"/>
          <w:numId w:val="20"/>
        </w:numPr>
        <w:spacing w:before="120" w:after="12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с использованием  </w:t>
      </w:r>
      <w:proofErr w:type="spellStart"/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нейротренажера</w:t>
      </w:r>
      <w:proofErr w:type="spellEnd"/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«Мишень напольная» с </w:t>
      </w:r>
      <w:proofErr w:type="spellStart"/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кинезио</w:t>
      </w:r>
      <w:proofErr w:type="spellEnd"/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мешочками и </w:t>
      </w:r>
      <w:proofErr w:type="spellStart"/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кинезиологическим</w:t>
      </w:r>
      <w:proofErr w:type="spellEnd"/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мячом.</w:t>
      </w:r>
    </w:p>
    <w:p w:rsidR="002D52D3" w:rsidRPr="002351E6" w:rsidRDefault="002D52D3" w:rsidP="00F37BC4">
      <w:pPr>
        <w:pStyle w:val="a3"/>
        <w:numPr>
          <w:ilvl w:val="0"/>
          <w:numId w:val="20"/>
        </w:numPr>
        <w:spacing w:before="120" w:after="12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развития артикуляции.</w:t>
      </w: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Большая часть моторной коры мозга участвует в мышечных движениях полости рта - артикуляция её активизирует.</w:t>
      </w:r>
    </w:p>
    <w:p w:rsidR="002D52D3" w:rsidRPr="002351E6" w:rsidRDefault="002D52D3" w:rsidP="00F37BC4">
      <w:pPr>
        <w:pStyle w:val="a3"/>
        <w:numPr>
          <w:ilvl w:val="0"/>
          <w:numId w:val="20"/>
        </w:numPr>
        <w:spacing w:before="120" w:after="12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на развитие межполушарного взаимодействия.</w:t>
      </w:r>
    </w:p>
    <w:p w:rsidR="002D52D3" w:rsidRPr="002351E6" w:rsidRDefault="002D52D3" w:rsidP="00F37BC4">
      <w:pPr>
        <w:pStyle w:val="a3"/>
        <w:spacing w:before="120" w:after="12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 с мячиками различной фактуры.</w:t>
      </w:r>
    </w:p>
    <w:p w:rsidR="002D52D3" w:rsidRPr="002351E6" w:rsidRDefault="002D52D3" w:rsidP="00F37BC4">
      <w:pPr>
        <w:pStyle w:val="a3"/>
        <w:spacing w:before="120" w:after="12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гидрогелевыми шариками;</w:t>
      </w:r>
    </w:p>
    <w:p w:rsidR="002D52D3" w:rsidRPr="002351E6" w:rsidRDefault="002D52D3" w:rsidP="00F37BC4">
      <w:pPr>
        <w:pStyle w:val="a3"/>
        <w:spacing w:before="120" w:after="12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пальчиковые игры;</w:t>
      </w:r>
    </w:p>
    <w:p w:rsidR="002D52D3" w:rsidRPr="002351E6" w:rsidRDefault="002D52D3" w:rsidP="00F37BC4">
      <w:pPr>
        <w:pStyle w:val="a3"/>
        <w:spacing w:before="120" w:after="12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тактильные дорожки.</w:t>
      </w:r>
    </w:p>
    <w:p w:rsidR="002D52D3" w:rsidRPr="00836D74" w:rsidRDefault="002D52D3" w:rsidP="00F37BC4">
      <w:pPr>
        <w:pStyle w:val="a3"/>
        <w:numPr>
          <w:ilvl w:val="0"/>
          <w:numId w:val="21"/>
        </w:numPr>
        <w:spacing w:before="120" w:after="120" w:line="360" w:lineRule="auto"/>
        <w:ind w:left="-567" w:firstLine="425"/>
        <w:jc w:val="both"/>
        <w:rPr>
          <w:sz w:val="28"/>
          <w:szCs w:val="28"/>
        </w:rPr>
      </w:pPr>
      <w:r w:rsidRPr="0023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Дыхательные упражнения.</w:t>
      </w:r>
      <w:r w:rsidRPr="002351E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 умение контролировать свое дыхание, самоконтроль над поведением, эмоциями, речью, движениями.</w:t>
      </w:r>
      <w:r w:rsidR="00F37BC4" w:rsidRPr="00836D74">
        <w:rPr>
          <w:sz w:val="28"/>
          <w:szCs w:val="28"/>
        </w:rPr>
        <w:t xml:space="preserve"> </w:t>
      </w:r>
    </w:p>
    <w:p w:rsidR="002D52D3" w:rsidRPr="00836D74" w:rsidRDefault="002D52D3" w:rsidP="00F37BC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2C19" w:rsidRDefault="00D71779" w:rsidP="00F37BC4">
      <w:pPr>
        <w:ind w:left="-567" w:firstLine="425"/>
      </w:pPr>
    </w:p>
    <w:sectPr w:rsidR="00BD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DF6"/>
    <w:multiLevelType w:val="hybridMultilevel"/>
    <w:tmpl w:val="707CE14C"/>
    <w:lvl w:ilvl="0" w:tplc="C5E2E63C">
      <w:start w:val="1"/>
      <w:numFmt w:val="decimal"/>
      <w:lvlText w:val="%1."/>
      <w:lvlJc w:val="left"/>
      <w:pPr>
        <w:ind w:left="240" w:hanging="240"/>
      </w:pPr>
      <w:rPr>
        <w:rFonts w:hint="default"/>
        <w:b/>
        <w:w w:val="100"/>
        <w:sz w:val="24"/>
        <w:szCs w:val="24"/>
        <w:lang w:val="ru-RU" w:eastAsia="en-US" w:bidi="ar-SA"/>
      </w:rPr>
    </w:lvl>
    <w:lvl w:ilvl="1" w:tplc="99D2719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2" w:tplc="29980934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3" w:tplc="6BD8A22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4" w:tplc="5DAE52CE">
      <w:numFmt w:val="bullet"/>
      <w:lvlText w:val="•"/>
      <w:lvlJc w:val="left"/>
      <w:pPr>
        <w:ind w:left="3705" w:hanging="240"/>
      </w:pPr>
      <w:rPr>
        <w:rFonts w:hint="default"/>
        <w:lang w:val="ru-RU" w:eastAsia="en-US" w:bidi="ar-SA"/>
      </w:rPr>
    </w:lvl>
    <w:lvl w:ilvl="5" w:tplc="356282E6">
      <w:numFmt w:val="bullet"/>
      <w:lvlText w:val="•"/>
      <w:lvlJc w:val="left"/>
      <w:pPr>
        <w:ind w:left="4573" w:hanging="240"/>
      </w:pPr>
      <w:rPr>
        <w:rFonts w:hint="default"/>
        <w:lang w:val="ru-RU" w:eastAsia="en-US" w:bidi="ar-SA"/>
      </w:rPr>
    </w:lvl>
    <w:lvl w:ilvl="6" w:tplc="3FEEEC52">
      <w:numFmt w:val="bullet"/>
      <w:lvlText w:val="•"/>
      <w:lvlJc w:val="left"/>
      <w:pPr>
        <w:ind w:left="5441" w:hanging="240"/>
      </w:pPr>
      <w:rPr>
        <w:rFonts w:hint="default"/>
        <w:lang w:val="ru-RU" w:eastAsia="en-US" w:bidi="ar-SA"/>
      </w:rPr>
    </w:lvl>
    <w:lvl w:ilvl="7" w:tplc="9604A910">
      <w:numFmt w:val="bullet"/>
      <w:lvlText w:val="•"/>
      <w:lvlJc w:val="left"/>
      <w:pPr>
        <w:ind w:left="6309" w:hanging="240"/>
      </w:pPr>
      <w:rPr>
        <w:rFonts w:hint="default"/>
        <w:lang w:val="ru-RU" w:eastAsia="en-US" w:bidi="ar-SA"/>
      </w:rPr>
    </w:lvl>
    <w:lvl w:ilvl="8" w:tplc="385A33A8">
      <w:numFmt w:val="bullet"/>
      <w:lvlText w:val="•"/>
      <w:lvlJc w:val="left"/>
      <w:pPr>
        <w:ind w:left="7177" w:hanging="240"/>
      </w:pPr>
      <w:rPr>
        <w:rFonts w:hint="default"/>
        <w:lang w:val="ru-RU" w:eastAsia="en-US" w:bidi="ar-SA"/>
      </w:rPr>
    </w:lvl>
  </w:abstractNum>
  <w:abstractNum w:abstractNumId="1">
    <w:nsid w:val="061458A1"/>
    <w:multiLevelType w:val="hybridMultilevel"/>
    <w:tmpl w:val="B792EBB0"/>
    <w:lvl w:ilvl="0" w:tplc="D7BE3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FB8"/>
    <w:multiLevelType w:val="hybridMultilevel"/>
    <w:tmpl w:val="4514796C"/>
    <w:lvl w:ilvl="0" w:tplc="6050670A">
      <w:start w:val="1"/>
      <w:numFmt w:val="bullet"/>
      <w:lvlText w:val="-"/>
      <w:lvlJc w:val="left"/>
      <w:pPr>
        <w:ind w:left="1155" w:hanging="360"/>
      </w:p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BE5103D"/>
    <w:multiLevelType w:val="hybridMultilevel"/>
    <w:tmpl w:val="08CCB36E"/>
    <w:lvl w:ilvl="0" w:tplc="6050670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53B0"/>
    <w:multiLevelType w:val="hybridMultilevel"/>
    <w:tmpl w:val="A5A428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5754CAC"/>
    <w:multiLevelType w:val="hybridMultilevel"/>
    <w:tmpl w:val="3650E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81080"/>
    <w:multiLevelType w:val="hybridMultilevel"/>
    <w:tmpl w:val="8990F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D5C080A"/>
    <w:multiLevelType w:val="hybridMultilevel"/>
    <w:tmpl w:val="6CBE20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651A5"/>
    <w:multiLevelType w:val="hybridMultilevel"/>
    <w:tmpl w:val="66D0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139E"/>
    <w:multiLevelType w:val="hybridMultilevel"/>
    <w:tmpl w:val="810AC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F5B72"/>
    <w:multiLevelType w:val="hybridMultilevel"/>
    <w:tmpl w:val="D0DAC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E23B6"/>
    <w:multiLevelType w:val="hybridMultilevel"/>
    <w:tmpl w:val="553C3E7C"/>
    <w:lvl w:ilvl="0" w:tplc="C5E2E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049D9"/>
    <w:multiLevelType w:val="hybridMultilevel"/>
    <w:tmpl w:val="9CF85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83C44"/>
    <w:multiLevelType w:val="hybridMultilevel"/>
    <w:tmpl w:val="E3C23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90DBA"/>
    <w:multiLevelType w:val="hybridMultilevel"/>
    <w:tmpl w:val="90E401D2"/>
    <w:lvl w:ilvl="0" w:tplc="6050670A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495B74"/>
    <w:multiLevelType w:val="hybridMultilevel"/>
    <w:tmpl w:val="577A68EC"/>
    <w:lvl w:ilvl="0" w:tplc="C5E2E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02278"/>
    <w:multiLevelType w:val="hybridMultilevel"/>
    <w:tmpl w:val="3308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A0AD2"/>
    <w:multiLevelType w:val="hybridMultilevel"/>
    <w:tmpl w:val="84983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F371A6F"/>
    <w:multiLevelType w:val="hybridMultilevel"/>
    <w:tmpl w:val="9AE84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42307"/>
    <w:multiLevelType w:val="hybridMultilevel"/>
    <w:tmpl w:val="E3A0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C6E4B"/>
    <w:multiLevelType w:val="hybridMultilevel"/>
    <w:tmpl w:val="4A004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A5449"/>
    <w:multiLevelType w:val="hybridMultilevel"/>
    <w:tmpl w:val="733E9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8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7"/>
  </w:num>
  <w:num w:numId="10">
    <w:abstractNumId w:val="6"/>
  </w:num>
  <w:num w:numId="11">
    <w:abstractNumId w:val="16"/>
  </w:num>
  <w:num w:numId="12">
    <w:abstractNumId w:val="19"/>
  </w:num>
  <w:num w:numId="13">
    <w:abstractNumId w:val="21"/>
  </w:num>
  <w:num w:numId="14">
    <w:abstractNumId w:val="11"/>
  </w:num>
  <w:num w:numId="15">
    <w:abstractNumId w:val="15"/>
  </w:num>
  <w:num w:numId="16">
    <w:abstractNumId w:val="1"/>
  </w:num>
  <w:num w:numId="17">
    <w:abstractNumId w:val="4"/>
  </w:num>
  <w:num w:numId="18">
    <w:abstractNumId w:val="20"/>
  </w:num>
  <w:num w:numId="19">
    <w:abstractNumId w:val="13"/>
  </w:num>
  <w:num w:numId="20">
    <w:abstractNumId w:val="3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62"/>
    <w:rsid w:val="002D52D3"/>
    <w:rsid w:val="00573C75"/>
    <w:rsid w:val="00AB0E24"/>
    <w:rsid w:val="00B44862"/>
    <w:rsid w:val="00D71779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2D52D3"/>
  </w:style>
  <w:style w:type="paragraph" w:customStyle="1" w:styleId="main">
    <w:name w:val="main"/>
    <w:basedOn w:val="a"/>
    <w:rsid w:val="002D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5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2D52D3"/>
  </w:style>
  <w:style w:type="paragraph" w:customStyle="1" w:styleId="main">
    <w:name w:val="main"/>
    <w:basedOn w:val="a"/>
    <w:rsid w:val="002D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5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2023-11-08T05:47:00Z</dcterms:created>
  <dcterms:modified xsi:type="dcterms:W3CDTF">2023-11-08T06:38:00Z</dcterms:modified>
</cp:coreProperties>
</file>