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1C" w:rsidRDefault="001E701C" w:rsidP="00AA311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701C" w:rsidRDefault="001E701C" w:rsidP="00AA311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34AB" w:rsidRPr="00DB7FC7" w:rsidRDefault="00CD34AB" w:rsidP="00AA311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 xml:space="preserve">Непосредственно образовательная деятельность </w:t>
      </w:r>
      <w:r w:rsidR="00AA3110" w:rsidRPr="00DB7F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B7FC7">
        <w:rPr>
          <w:rFonts w:ascii="Times New Roman" w:hAnsi="Times New Roman" w:cs="Times New Roman"/>
          <w:b/>
          <w:sz w:val="24"/>
          <w:szCs w:val="28"/>
        </w:rPr>
        <w:t xml:space="preserve">с детьми </w:t>
      </w:r>
      <w:r w:rsidR="001E69E0">
        <w:rPr>
          <w:rFonts w:ascii="Times New Roman" w:hAnsi="Times New Roman" w:cs="Times New Roman"/>
          <w:b/>
          <w:sz w:val="24"/>
          <w:szCs w:val="28"/>
        </w:rPr>
        <w:t>старшей</w:t>
      </w:r>
      <w:r w:rsidRPr="00DB7FC7">
        <w:rPr>
          <w:rFonts w:ascii="Times New Roman" w:hAnsi="Times New Roman" w:cs="Times New Roman"/>
          <w:b/>
          <w:sz w:val="24"/>
          <w:szCs w:val="28"/>
        </w:rPr>
        <w:t xml:space="preserve"> группы.</w:t>
      </w:r>
    </w:p>
    <w:p w:rsidR="00CD34AB" w:rsidRPr="00DB7FC7" w:rsidRDefault="00CD34AB" w:rsidP="00CD34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7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Автор: Мурашова Оксана Михайловна, </w:t>
      </w:r>
      <w:r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воспитатель</w:t>
      </w:r>
      <w:r w:rsidR="00BB4D13"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B4D13"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высшей</w:t>
      </w:r>
      <w:proofErr w:type="gramEnd"/>
      <w:r w:rsidR="00BB4D13"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кв.к</w:t>
      </w:r>
      <w:proofErr w:type="spellEnd"/>
      <w:r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.,</w:t>
      </w:r>
      <w:r w:rsidRPr="00DB7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DB7FC7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МБДОУ «Теремок» г. Тулуна</w:t>
      </w:r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D34AB" w:rsidRDefault="00CD34AB" w:rsidP="00CD34A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>Тема мероприятия:</w:t>
      </w:r>
      <w:r w:rsidRPr="00DB7FC7">
        <w:rPr>
          <w:rFonts w:ascii="Times New Roman" w:hAnsi="Times New Roman" w:cs="Times New Roman"/>
          <w:sz w:val="24"/>
          <w:szCs w:val="28"/>
        </w:rPr>
        <w:t xml:space="preserve"> «</w:t>
      </w:r>
      <w:r w:rsidR="00632E73">
        <w:rPr>
          <w:rFonts w:ascii="Times New Roman" w:hAnsi="Times New Roman" w:cs="Times New Roman"/>
          <w:sz w:val="24"/>
          <w:szCs w:val="28"/>
        </w:rPr>
        <w:t>Вернись, Лесной олень!</w:t>
      </w:r>
      <w:r w:rsidR="00BB4D13" w:rsidRPr="00632E73">
        <w:rPr>
          <w:rFonts w:ascii="Times New Roman" w:hAnsi="Times New Roman" w:cs="Times New Roman"/>
          <w:sz w:val="24"/>
          <w:szCs w:val="28"/>
        </w:rPr>
        <w:t>..</w:t>
      </w:r>
      <w:r w:rsidRPr="00632E73">
        <w:rPr>
          <w:rFonts w:ascii="Times New Roman" w:hAnsi="Times New Roman" w:cs="Times New Roman"/>
          <w:sz w:val="24"/>
          <w:szCs w:val="28"/>
        </w:rPr>
        <w:t>».</w:t>
      </w:r>
    </w:p>
    <w:p w:rsidR="00D401C7" w:rsidRPr="00D401C7" w:rsidRDefault="00D401C7" w:rsidP="00D401C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4"/>
          <w:szCs w:val="28"/>
        </w:rPr>
        <w:t>групповая.</w:t>
      </w:r>
    </w:p>
    <w:p w:rsidR="004064EF" w:rsidRPr="00DB7FC7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>Форма проведения:</w:t>
      </w:r>
      <w:r w:rsidR="00BB4D13" w:rsidRPr="00DB7FC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B4D13" w:rsidRPr="00DB7FC7">
        <w:rPr>
          <w:rFonts w:ascii="Times New Roman" w:hAnsi="Times New Roman" w:cs="Times New Roman"/>
          <w:sz w:val="24"/>
          <w:szCs w:val="28"/>
        </w:rPr>
        <w:t>нетрадиционное</w:t>
      </w:r>
      <w:proofErr w:type="gramEnd"/>
      <w:r w:rsidR="00BB4D13" w:rsidRPr="00DB7FC7">
        <w:rPr>
          <w:rFonts w:ascii="Times New Roman" w:hAnsi="Times New Roman" w:cs="Times New Roman"/>
          <w:sz w:val="24"/>
          <w:szCs w:val="28"/>
        </w:rPr>
        <w:t>.</w:t>
      </w:r>
    </w:p>
    <w:p w:rsidR="004064EF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 xml:space="preserve">Тип мероприятия: </w:t>
      </w:r>
      <w:r w:rsidR="00BB4D13" w:rsidRPr="00DB7FC7">
        <w:rPr>
          <w:rFonts w:ascii="Times New Roman" w:hAnsi="Times New Roman" w:cs="Times New Roman"/>
          <w:sz w:val="24"/>
          <w:szCs w:val="28"/>
        </w:rPr>
        <w:t>расширение и закрепление знаний и навыков</w:t>
      </w:r>
      <w:r w:rsidRPr="00DB7FC7">
        <w:rPr>
          <w:rFonts w:ascii="Times New Roman" w:hAnsi="Times New Roman" w:cs="Times New Roman"/>
          <w:sz w:val="24"/>
          <w:szCs w:val="28"/>
        </w:rPr>
        <w:t>.</w:t>
      </w:r>
    </w:p>
    <w:p w:rsidR="00D401C7" w:rsidRPr="00D401C7" w:rsidRDefault="00D401C7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401C7">
        <w:rPr>
          <w:rFonts w:ascii="Times New Roman" w:hAnsi="Times New Roman" w:cs="Times New Roman"/>
          <w:b/>
          <w:sz w:val="24"/>
          <w:szCs w:val="28"/>
        </w:rPr>
        <w:t xml:space="preserve">Вид: </w:t>
      </w:r>
      <w:r>
        <w:rPr>
          <w:rFonts w:ascii="Times New Roman" w:hAnsi="Times New Roman" w:cs="Times New Roman"/>
          <w:sz w:val="24"/>
          <w:szCs w:val="28"/>
        </w:rPr>
        <w:t xml:space="preserve">познавательно – </w:t>
      </w:r>
      <w:proofErr w:type="gramStart"/>
      <w:r>
        <w:rPr>
          <w:rFonts w:ascii="Times New Roman" w:hAnsi="Times New Roman" w:cs="Times New Roman"/>
          <w:sz w:val="24"/>
          <w:szCs w:val="28"/>
        </w:rPr>
        <w:t>творческое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1E69E0" w:rsidRPr="001E69E0" w:rsidRDefault="00CD34AB" w:rsidP="001E69E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>Программное содержание:</w:t>
      </w:r>
      <w:r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="00BB4D13"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="001E69E0">
        <w:rPr>
          <w:rFonts w:ascii="Times New Roman" w:hAnsi="Times New Roman" w:cs="Times New Roman"/>
          <w:sz w:val="24"/>
          <w:szCs w:val="28"/>
        </w:rPr>
        <w:t>п</w:t>
      </w:r>
      <w:r w:rsidR="001E69E0" w:rsidRPr="001E69E0">
        <w:rPr>
          <w:rFonts w:ascii="Times New Roman" w:hAnsi="Times New Roman" w:cs="Times New Roman"/>
          <w:sz w:val="24"/>
          <w:szCs w:val="28"/>
        </w:rPr>
        <w:t>родолжать закреплять знания о жанровых особенностях произведения, передавать словами своё отношение к героям, прививать бережное отношение к нашим м</w:t>
      </w:r>
      <w:r w:rsidR="001E69E0">
        <w:rPr>
          <w:rFonts w:ascii="Times New Roman" w:hAnsi="Times New Roman" w:cs="Times New Roman"/>
          <w:sz w:val="24"/>
          <w:szCs w:val="28"/>
        </w:rPr>
        <w:t>еньшим друзьям и родной природе; п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ознакомить детей с наиболее распространёнными декоративными камнями в природе, </w:t>
      </w:r>
      <w:r w:rsidR="0073431D">
        <w:rPr>
          <w:rFonts w:ascii="Times New Roman" w:hAnsi="Times New Roman" w:cs="Times New Roman"/>
          <w:sz w:val="24"/>
          <w:szCs w:val="28"/>
        </w:rPr>
        <w:t xml:space="preserve">их </w:t>
      </w:r>
      <w:r w:rsidR="001E69E0" w:rsidRPr="001E69E0">
        <w:rPr>
          <w:rFonts w:ascii="Times New Roman" w:hAnsi="Times New Roman" w:cs="Times New Roman"/>
          <w:sz w:val="24"/>
          <w:szCs w:val="28"/>
        </w:rPr>
        <w:t>с</w:t>
      </w:r>
      <w:r w:rsidR="001E69E0">
        <w:rPr>
          <w:rFonts w:ascii="Times New Roman" w:hAnsi="Times New Roman" w:cs="Times New Roman"/>
          <w:sz w:val="24"/>
          <w:szCs w:val="28"/>
        </w:rPr>
        <w:t>войствами;</w:t>
      </w:r>
      <w:r w:rsidR="00636E0A" w:rsidRPr="00636E0A">
        <w:rPr>
          <w:rFonts w:ascii="Times New Roman" w:hAnsi="Times New Roman" w:cs="Times New Roman"/>
          <w:sz w:val="28"/>
        </w:rPr>
        <w:t xml:space="preserve"> </w:t>
      </w:r>
      <w:r w:rsidR="00636E0A">
        <w:rPr>
          <w:rFonts w:ascii="Times New Roman" w:hAnsi="Times New Roman" w:cs="Times New Roman"/>
          <w:sz w:val="24"/>
          <w:szCs w:val="28"/>
        </w:rPr>
        <w:t>с</w:t>
      </w:r>
      <w:r w:rsidR="00636E0A" w:rsidRPr="00636E0A">
        <w:rPr>
          <w:rFonts w:ascii="Times New Roman" w:hAnsi="Times New Roman" w:cs="Times New Roman"/>
          <w:sz w:val="24"/>
          <w:szCs w:val="28"/>
        </w:rPr>
        <w:t>овершенствовать умение детей ориентироваться в пространстве</w:t>
      </w:r>
      <w:r w:rsidR="0073431D">
        <w:rPr>
          <w:rFonts w:ascii="Times New Roman" w:hAnsi="Times New Roman" w:cs="Times New Roman"/>
          <w:sz w:val="24"/>
          <w:szCs w:val="28"/>
        </w:rPr>
        <w:t xml:space="preserve">; </w:t>
      </w:r>
      <w:r w:rsidR="001E69E0">
        <w:rPr>
          <w:rFonts w:ascii="Times New Roman" w:hAnsi="Times New Roman" w:cs="Times New Roman"/>
          <w:sz w:val="24"/>
          <w:szCs w:val="28"/>
        </w:rPr>
        <w:t>р</w:t>
      </w:r>
      <w:r w:rsidR="001E69E0" w:rsidRPr="001E69E0">
        <w:rPr>
          <w:rFonts w:ascii="Times New Roman" w:hAnsi="Times New Roman" w:cs="Times New Roman"/>
          <w:sz w:val="24"/>
          <w:szCs w:val="28"/>
        </w:rPr>
        <w:t>азвивать эстетическое восприятие окружающего</w:t>
      </w:r>
      <w:r w:rsidR="001E69E0">
        <w:rPr>
          <w:rFonts w:ascii="Times New Roman" w:hAnsi="Times New Roman" w:cs="Times New Roman"/>
          <w:sz w:val="24"/>
          <w:szCs w:val="28"/>
        </w:rPr>
        <w:t>, мелкую моторику рук; в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оспитывать в детях доброе отношение к людям, чувство сострадания, умение помочь в трудную минуту. </w:t>
      </w:r>
    </w:p>
    <w:p w:rsidR="004064EF" w:rsidRPr="00DB7FC7" w:rsidRDefault="00E17D8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 xml:space="preserve">Словарная работа: </w:t>
      </w:r>
      <w:r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="001E69E0">
        <w:rPr>
          <w:rFonts w:ascii="Times New Roman" w:hAnsi="Times New Roman" w:cs="Times New Roman"/>
          <w:sz w:val="24"/>
          <w:szCs w:val="28"/>
        </w:rPr>
        <w:t xml:space="preserve">самоцветы, балаган, </w:t>
      </w:r>
      <w:proofErr w:type="gramStart"/>
      <w:r w:rsidR="001E69E0">
        <w:rPr>
          <w:rFonts w:ascii="Times New Roman" w:hAnsi="Times New Roman" w:cs="Times New Roman"/>
          <w:sz w:val="24"/>
          <w:szCs w:val="28"/>
        </w:rPr>
        <w:t>душной</w:t>
      </w:r>
      <w:proofErr w:type="gramEnd"/>
      <w:r w:rsidR="001E69E0">
        <w:rPr>
          <w:rFonts w:ascii="Times New Roman" w:hAnsi="Times New Roman" w:cs="Times New Roman"/>
          <w:sz w:val="24"/>
          <w:szCs w:val="28"/>
        </w:rPr>
        <w:t>, пожитки, ворочайся, пособник, дивуются</w:t>
      </w:r>
      <w:r w:rsidRPr="00DB7FC7">
        <w:rPr>
          <w:rFonts w:ascii="Times New Roman" w:hAnsi="Times New Roman" w:cs="Times New Roman"/>
          <w:sz w:val="24"/>
          <w:szCs w:val="28"/>
        </w:rPr>
        <w:t>.</w:t>
      </w:r>
    </w:p>
    <w:p w:rsidR="00CD34AB" w:rsidRPr="00DB7FC7" w:rsidRDefault="00E17D8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 xml:space="preserve">Оборудование к занятию: </w:t>
      </w:r>
      <w:r w:rsidR="001E69E0">
        <w:rPr>
          <w:rFonts w:ascii="Times New Roman" w:hAnsi="Times New Roman" w:cs="Times New Roman"/>
          <w:sz w:val="24"/>
          <w:szCs w:val="28"/>
        </w:rPr>
        <w:t>иллюстрация к сказу</w:t>
      </w:r>
      <w:r w:rsidR="00574F8E">
        <w:rPr>
          <w:rFonts w:ascii="Times New Roman" w:hAnsi="Times New Roman" w:cs="Times New Roman"/>
          <w:sz w:val="24"/>
          <w:szCs w:val="28"/>
        </w:rPr>
        <w:t xml:space="preserve"> с изображением героев</w:t>
      </w:r>
      <w:r w:rsidR="001E69E0">
        <w:rPr>
          <w:rFonts w:ascii="Times New Roman" w:hAnsi="Times New Roman" w:cs="Times New Roman"/>
          <w:sz w:val="24"/>
          <w:szCs w:val="28"/>
        </w:rPr>
        <w:t xml:space="preserve">, карточки со словами, мешочек, слайдовая презентация по теме «Самоцветы», малахитовая шкатулка с </w:t>
      </w:r>
      <w:r w:rsidR="0073431D">
        <w:rPr>
          <w:rFonts w:ascii="Times New Roman" w:hAnsi="Times New Roman" w:cs="Times New Roman"/>
          <w:sz w:val="24"/>
          <w:szCs w:val="28"/>
        </w:rPr>
        <w:t>самоцвета</w:t>
      </w:r>
      <w:r w:rsidR="001E69E0">
        <w:rPr>
          <w:rFonts w:ascii="Times New Roman" w:hAnsi="Times New Roman" w:cs="Times New Roman"/>
          <w:sz w:val="24"/>
          <w:szCs w:val="28"/>
        </w:rPr>
        <w:t xml:space="preserve">ми, конверт, детали для поделки на каждого ребёнка, клей, </w:t>
      </w:r>
      <w:r w:rsidR="0073431D">
        <w:rPr>
          <w:rFonts w:ascii="Times New Roman" w:hAnsi="Times New Roman" w:cs="Times New Roman"/>
          <w:sz w:val="24"/>
          <w:szCs w:val="28"/>
        </w:rPr>
        <w:t xml:space="preserve">салфетки, </w:t>
      </w:r>
      <w:r w:rsidR="001E69E0">
        <w:rPr>
          <w:rFonts w:ascii="Times New Roman" w:hAnsi="Times New Roman" w:cs="Times New Roman"/>
          <w:sz w:val="24"/>
          <w:szCs w:val="28"/>
        </w:rPr>
        <w:t>декоративные глазки, гуашь белого цвета, ватные палочки, стразы, муз</w:t>
      </w:r>
      <w:proofErr w:type="gramStart"/>
      <w:r w:rsidR="001E69E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1E69E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E69E0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1E69E0">
        <w:rPr>
          <w:rFonts w:ascii="Times New Roman" w:hAnsi="Times New Roman" w:cs="Times New Roman"/>
          <w:sz w:val="24"/>
          <w:szCs w:val="28"/>
        </w:rPr>
        <w:t>апись песни «Лесной олен</w:t>
      </w:r>
      <w:r w:rsidR="0073431D">
        <w:rPr>
          <w:rFonts w:ascii="Times New Roman" w:hAnsi="Times New Roman" w:cs="Times New Roman"/>
          <w:sz w:val="24"/>
          <w:szCs w:val="28"/>
        </w:rPr>
        <w:t xml:space="preserve">ь», муз запись «Падающие камни», </w:t>
      </w:r>
      <w:r w:rsidR="0073431D" w:rsidRPr="0073431D">
        <w:rPr>
          <w:rFonts w:ascii="Times New Roman" w:hAnsi="Times New Roman" w:cs="Times New Roman"/>
          <w:sz w:val="24"/>
          <w:szCs w:val="28"/>
        </w:rPr>
        <w:t>диск с му</w:t>
      </w:r>
      <w:r w:rsidR="0073431D">
        <w:rPr>
          <w:rFonts w:ascii="Times New Roman" w:hAnsi="Times New Roman" w:cs="Times New Roman"/>
          <w:sz w:val="24"/>
          <w:szCs w:val="28"/>
        </w:rPr>
        <w:t>льтфильмом «Серебряное копытце».</w:t>
      </w:r>
    </w:p>
    <w:p w:rsidR="004064EF" w:rsidRPr="00DB7FC7" w:rsidRDefault="00E17D8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7FC7">
        <w:rPr>
          <w:rFonts w:ascii="Times New Roman" w:hAnsi="Times New Roman" w:cs="Times New Roman"/>
          <w:b/>
          <w:sz w:val="24"/>
          <w:szCs w:val="28"/>
        </w:rPr>
        <w:t xml:space="preserve">Предварительная работа: </w:t>
      </w:r>
      <w:r w:rsidR="001E69E0">
        <w:rPr>
          <w:rFonts w:ascii="Times New Roman" w:hAnsi="Times New Roman" w:cs="Times New Roman"/>
          <w:sz w:val="24"/>
          <w:szCs w:val="28"/>
        </w:rPr>
        <w:t>чтение сказа П. Бажова «Серебряное копытце», объяснение смысла слов: «</w:t>
      </w:r>
      <w:r w:rsidR="001E69E0" w:rsidRPr="001E69E0">
        <w:rPr>
          <w:rFonts w:ascii="Times New Roman" w:hAnsi="Times New Roman" w:cs="Times New Roman"/>
          <w:sz w:val="24"/>
          <w:szCs w:val="28"/>
        </w:rPr>
        <w:t>балаган</w:t>
      </w:r>
      <w:r w:rsidR="001E69E0">
        <w:rPr>
          <w:rFonts w:ascii="Times New Roman" w:hAnsi="Times New Roman" w:cs="Times New Roman"/>
          <w:sz w:val="24"/>
          <w:szCs w:val="28"/>
        </w:rPr>
        <w:t>»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, </w:t>
      </w:r>
      <w:r w:rsidR="001E69E0">
        <w:rPr>
          <w:rFonts w:ascii="Times New Roman" w:hAnsi="Times New Roman" w:cs="Times New Roman"/>
          <w:sz w:val="24"/>
          <w:szCs w:val="28"/>
        </w:rPr>
        <w:t>«</w:t>
      </w:r>
      <w:r w:rsidR="001E69E0" w:rsidRPr="001E69E0">
        <w:rPr>
          <w:rFonts w:ascii="Times New Roman" w:hAnsi="Times New Roman" w:cs="Times New Roman"/>
          <w:sz w:val="24"/>
          <w:szCs w:val="28"/>
        </w:rPr>
        <w:t>душной</w:t>
      </w:r>
      <w:r w:rsidR="001E69E0">
        <w:rPr>
          <w:rFonts w:ascii="Times New Roman" w:hAnsi="Times New Roman" w:cs="Times New Roman"/>
          <w:sz w:val="24"/>
          <w:szCs w:val="28"/>
        </w:rPr>
        <w:t>»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, </w:t>
      </w:r>
      <w:r w:rsidR="001E69E0">
        <w:rPr>
          <w:rFonts w:ascii="Times New Roman" w:hAnsi="Times New Roman" w:cs="Times New Roman"/>
          <w:sz w:val="24"/>
          <w:szCs w:val="28"/>
        </w:rPr>
        <w:t>«</w:t>
      </w:r>
      <w:r w:rsidR="001E69E0" w:rsidRPr="001E69E0">
        <w:rPr>
          <w:rFonts w:ascii="Times New Roman" w:hAnsi="Times New Roman" w:cs="Times New Roman"/>
          <w:sz w:val="24"/>
          <w:szCs w:val="28"/>
        </w:rPr>
        <w:t>пожитки</w:t>
      </w:r>
      <w:r w:rsidR="001E69E0">
        <w:rPr>
          <w:rFonts w:ascii="Times New Roman" w:hAnsi="Times New Roman" w:cs="Times New Roman"/>
          <w:sz w:val="24"/>
          <w:szCs w:val="28"/>
        </w:rPr>
        <w:t>»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, </w:t>
      </w:r>
      <w:r w:rsidR="001E69E0">
        <w:rPr>
          <w:rFonts w:ascii="Times New Roman" w:hAnsi="Times New Roman" w:cs="Times New Roman"/>
          <w:sz w:val="24"/>
          <w:szCs w:val="28"/>
        </w:rPr>
        <w:t>«</w:t>
      </w:r>
      <w:r w:rsidR="001E69E0" w:rsidRPr="001E69E0">
        <w:rPr>
          <w:rFonts w:ascii="Times New Roman" w:hAnsi="Times New Roman" w:cs="Times New Roman"/>
          <w:sz w:val="24"/>
          <w:szCs w:val="28"/>
        </w:rPr>
        <w:t>ворочайся</w:t>
      </w:r>
      <w:r w:rsidR="001E69E0">
        <w:rPr>
          <w:rFonts w:ascii="Times New Roman" w:hAnsi="Times New Roman" w:cs="Times New Roman"/>
          <w:sz w:val="24"/>
          <w:szCs w:val="28"/>
        </w:rPr>
        <w:t>»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, </w:t>
      </w:r>
      <w:r w:rsidR="001E69E0">
        <w:rPr>
          <w:rFonts w:ascii="Times New Roman" w:hAnsi="Times New Roman" w:cs="Times New Roman"/>
          <w:sz w:val="24"/>
          <w:szCs w:val="28"/>
        </w:rPr>
        <w:t>«</w:t>
      </w:r>
      <w:r w:rsidR="001E69E0" w:rsidRPr="001E69E0">
        <w:rPr>
          <w:rFonts w:ascii="Times New Roman" w:hAnsi="Times New Roman" w:cs="Times New Roman"/>
          <w:sz w:val="24"/>
          <w:szCs w:val="28"/>
        </w:rPr>
        <w:t>пособник</w:t>
      </w:r>
      <w:r w:rsidR="001E69E0">
        <w:rPr>
          <w:rFonts w:ascii="Times New Roman" w:hAnsi="Times New Roman" w:cs="Times New Roman"/>
          <w:sz w:val="24"/>
          <w:szCs w:val="28"/>
        </w:rPr>
        <w:t>»,</w:t>
      </w:r>
      <w:r w:rsidR="001E69E0" w:rsidRPr="001E69E0">
        <w:rPr>
          <w:rFonts w:ascii="Times New Roman" w:hAnsi="Times New Roman" w:cs="Times New Roman"/>
          <w:sz w:val="24"/>
          <w:szCs w:val="28"/>
        </w:rPr>
        <w:t xml:space="preserve"> </w:t>
      </w:r>
      <w:r w:rsidR="001E69E0">
        <w:rPr>
          <w:rFonts w:ascii="Times New Roman" w:hAnsi="Times New Roman" w:cs="Times New Roman"/>
          <w:sz w:val="24"/>
          <w:szCs w:val="28"/>
        </w:rPr>
        <w:t>«</w:t>
      </w:r>
      <w:r w:rsidR="001E69E0" w:rsidRPr="001E69E0">
        <w:rPr>
          <w:rFonts w:ascii="Times New Roman" w:hAnsi="Times New Roman" w:cs="Times New Roman"/>
          <w:sz w:val="24"/>
          <w:szCs w:val="28"/>
        </w:rPr>
        <w:t>дивуются</w:t>
      </w:r>
      <w:r w:rsidR="001E69E0">
        <w:rPr>
          <w:rFonts w:ascii="Times New Roman" w:hAnsi="Times New Roman" w:cs="Times New Roman"/>
          <w:sz w:val="24"/>
          <w:szCs w:val="28"/>
        </w:rPr>
        <w:t>»</w:t>
      </w:r>
      <w:r w:rsidR="00574F8E">
        <w:rPr>
          <w:rFonts w:ascii="Times New Roman" w:hAnsi="Times New Roman" w:cs="Times New Roman"/>
          <w:sz w:val="24"/>
          <w:szCs w:val="28"/>
        </w:rPr>
        <w:t>, разучивание игры «У оленя дом большой»</w:t>
      </w:r>
      <w:r w:rsidR="00CA700C">
        <w:rPr>
          <w:rFonts w:ascii="Times New Roman" w:hAnsi="Times New Roman" w:cs="Times New Roman"/>
          <w:sz w:val="24"/>
          <w:szCs w:val="28"/>
        </w:rPr>
        <w:t>, рисование ватными палочками.</w:t>
      </w:r>
      <w:proofErr w:type="gramEnd"/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7FC7">
        <w:rPr>
          <w:rFonts w:ascii="Times New Roman" w:hAnsi="Times New Roman" w:cs="Times New Roman"/>
          <w:b/>
          <w:sz w:val="24"/>
          <w:szCs w:val="28"/>
        </w:rPr>
        <w:t>Интеграция образовательных областей:</w:t>
      </w:r>
    </w:p>
    <w:p w:rsidR="00574F8E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sz w:val="24"/>
          <w:szCs w:val="28"/>
        </w:rPr>
        <w:t xml:space="preserve">О.О. «Художественно-эстетическое развитие» - изготовление </w:t>
      </w:r>
      <w:r w:rsidR="00574F8E">
        <w:rPr>
          <w:rFonts w:ascii="Times New Roman" w:hAnsi="Times New Roman" w:cs="Times New Roman"/>
          <w:sz w:val="24"/>
          <w:szCs w:val="28"/>
        </w:rPr>
        <w:t>сувенира «Серебряное копытце»</w:t>
      </w:r>
      <w:r w:rsidR="00AA3110" w:rsidRPr="00DB7FC7">
        <w:rPr>
          <w:rFonts w:ascii="Times New Roman" w:hAnsi="Times New Roman" w:cs="Times New Roman"/>
          <w:sz w:val="24"/>
          <w:szCs w:val="28"/>
        </w:rPr>
        <w:t>,</w:t>
      </w:r>
      <w:r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="00574F8E">
        <w:rPr>
          <w:rFonts w:ascii="Times New Roman" w:hAnsi="Times New Roman" w:cs="Times New Roman"/>
          <w:sz w:val="24"/>
          <w:szCs w:val="28"/>
        </w:rPr>
        <w:t>муз</w:t>
      </w:r>
      <w:proofErr w:type="gramStart"/>
      <w:r w:rsidR="00574F8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574F8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74F8E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574F8E">
        <w:rPr>
          <w:rFonts w:ascii="Times New Roman" w:hAnsi="Times New Roman" w:cs="Times New Roman"/>
          <w:sz w:val="24"/>
          <w:szCs w:val="28"/>
        </w:rPr>
        <w:t>азминка под песню.</w:t>
      </w:r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sz w:val="24"/>
          <w:szCs w:val="28"/>
        </w:rPr>
        <w:t xml:space="preserve">О.О. «Познавательное развитие» - </w:t>
      </w:r>
      <w:r w:rsidR="00574F8E">
        <w:rPr>
          <w:rFonts w:ascii="Times New Roman" w:hAnsi="Times New Roman" w:cs="Times New Roman"/>
          <w:sz w:val="24"/>
          <w:szCs w:val="28"/>
        </w:rPr>
        <w:t>просмотр слайдовой презентации о самоцветах, рассказ о</w:t>
      </w:r>
      <w:r w:rsidR="00636E0A">
        <w:rPr>
          <w:rFonts w:ascii="Times New Roman" w:hAnsi="Times New Roman" w:cs="Times New Roman"/>
          <w:sz w:val="24"/>
          <w:szCs w:val="28"/>
        </w:rPr>
        <w:t>б</w:t>
      </w:r>
      <w:r w:rsidR="00574F8E">
        <w:rPr>
          <w:rFonts w:ascii="Times New Roman" w:hAnsi="Times New Roman" w:cs="Times New Roman"/>
          <w:sz w:val="24"/>
          <w:szCs w:val="28"/>
        </w:rPr>
        <w:t xml:space="preserve"> их особенностях и свойствах</w:t>
      </w:r>
      <w:r w:rsidRPr="00DB7FC7">
        <w:rPr>
          <w:rFonts w:ascii="Times New Roman" w:hAnsi="Times New Roman" w:cs="Times New Roman"/>
          <w:sz w:val="24"/>
          <w:szCs w:val="28"/>
        </w:rPr>
        <w:t>.</w:t>
      </w:r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sz w:val="24"/>
          <w:szCs w:val="28"/>
        </w:rPr>
        <w:t xml:space="preserve">О.О. «Речевое развитие» - </w:t>
      </w:r>
      <w:r w:rsidR="00574F8E">
        <w:rPr>
          <w:rFonts w:ascii="Times New Roman" w:hAnsi="Times New Roman" w:cs="Times New Roman"/>
          <w:sz w:val="24"/>
          <w:szCs w:val="28"/>
        </w:rPr>
        <w:t>объяснение непонятных слов через игру «Объясни слово», диалог в ходе беседы</w:t>
      </w:r>
      <w:r w:rsidRPr="00DB7FC7">
        <w:rPr>
          <w:rFonts w:ascii="Times New Roman" w:hAnsi="Times New Roman" w:cs="Times New Roman"/>
          <w:sz w:val="24"/>
          <w:szCs w:val="28"/>
        </w:rPr>
        <w:t>.</w:t>
      </w:r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6E0A">
        <w:rPr>
          <w:rFonts w:ascii="Times New Roman" w:hAnsi="Times New Roman" w:cs="Times New Roman"/>
          <w:sz w:val="24"/>
          <w:szCs w:val="28"/>
        </w:rPr>
        <w:t xml:space="preserve">О.О. «Социально-коммуникативное развитие» - </w:t>
      </w:r>
      <w:r w:rsidR="00636E0A">
        <w:rPr>
          <w:rFonts w:ascii="Times New Roman" w:hAnsi="Times New Roman" w:cs="Times New Roman"/>
          <w:sz w:val="24"/>
          <w:szCs w:val="28"/>
        </w:rPr>
        <w:t>общение во время изготовления сувенира</w:t>
      </w:r>
      <w:r w:rsidR="00AA3110" w:rsidRPr="00636E0A">
        <w:rPr>
          <w:rFonts w:ascii="Times New Roman" w:hAnsi="Times New Roman" w:cs="Times New Roman"/>
          <w:sz w:val="24"/>
          <w:szCs w:val="28"/>
        </w:rPr>
        <w:t>.</w:t>
      </w:r>
      <w:r w:rsidR="00AA3110" w:rsidRPr="00DB7F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34AB" w:rsidRPr="00DB7FC7" w:rsidRDefault="00CD34AB" w:rsidP="00CD34A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FC7">
        <w:rPr>
          <w:rFonts w:ascii="Times New Roman" w:hAnsi="Times New Roman" w:cs="Times New Roman"/>
          <w:sz w:val="24"/>
          <w:szCs w:val="28"/>
        </w:rPr>
        <w:t>О.О. «Физическое развитие»</w:t>
      </w:r>
      <w:r w:rsidR="00AA3110"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Pr="00DB7FC7">
        <w:rPr>
          <w:rFonts w:ascii="Times New Roman" w:hAnsi="Times New Roman" w:cs="Times New Roman"/>
          <w:sz w:val="24"/>
          <w:szCs w:val="28"/>
        </w:rPr>
        <w:t>-</w:t>
      </w:r>
      <w:r w:rsidR="00AA3110" w:rsidRPr="00DB7FC7">
        <w:rPr>
          <w:rFonts w:ascii="Times New Roman" w:hAnsi="Times New Roman" w:cs="Times New Roman"/>
          <w:sz w:val="24"/>
          <w:szCs w:val="28"/>
        </w:rPr>
        <w:t xml:space="preserve"> </w:t>
      </w:r>
      <w:r w:rsidR="00574F8E">
        <w:rPr>
          <w:rFonts w:ascii="Times New Roman" w:hAnsi="Times New Roman" w:cs="Times New Roman"/>
          <w:sz w:val="24"/>
          <w:szCs w:val="28"/>
        </w:rPr>
        <w:t>физ. минутка.</w:t>
      </w:r>
    </w:p>
    <w:p w:rsidR="007C1B85" w:rsidRDefault="007C1B85" w:rsidP="00D401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34AB" w:rsidRPr="00CD1C0A" w:rsidRDefault="00CD34AB" w:rsidP="00CD3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0A">
        <w:rPr>
          <w:rFonts w:ascii="Times New Roman" w:hAnsi="Times New Roman" w:cs="Times New Roman"/>
          <w:b/>
          <w:sz w:val="28"/>
          <w:szCs w:val="28"/>
        </w:rPr>
        <w:t>Технологическая карта хода непосредственно-образовательной деятельности.</w:t>
      </w:r>
    </w:p>
    <w:p w:rsidR="007C1B85" w:rsidRPr="00CD1C0A" w:rsidRDefault="007C1B85" w:rsidP="00D401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5776"/>
        <w:gridCol w:w="6412"/>
      </w:tblGrid>
      <w:tr w:rsidR="00CD34AB" w:rsidRPr="00F75F79" w:rsidTr="008013BD">
        <w:tc>
          <w:tcPr>
            <w:tcW w:w="2598" w:type="dxa"/>
          </w:tcPr>
          <w:p w:rsidR="00CD34AB" w:rsidRPr="00F75F79" w:rsidRDefault="00CD34AB" w:rsidP="001B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79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НОД,</w:t>
            </w:r>
          </w:p>
          <w:p w:rsidR="00CD34AB" w:rsidRPr="00F75F79" w:rsidRDefault="00CD34AB" w:rsidP="001B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методы и приёмы</w:t>
            </w:r>
          </w:p>
        </w:tc>
        <w:tc>
          <w:tcPr>
            <w:tcW w:w="5776" w:type="dxa"/>
          </w:tcPr>
          <w:p w:rsidR="00CD34AB" w:rsidRPr="00F75F79" w:rsidRDefault="00CD34AB" w:rsidP="001B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6412" w:type="dxa"/>
          </w:tcPr>
          <w:p w:rsidR="00CD34AB" w:rsidRPr="00F75F79" w:rsidRDefault="00CD34AB" w:rsidP="001B6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B39E0" w:rsidRPr="00F75F79" w:rsidTr="00AD35D0">
        <w:trPr>
          <w:trHeight w:val="240"/>
        </w:trPr>
        <w:tc>
          <w:tcPr>
            <w:tcW w:w="14786" w:type="dxa"/>
            <w:gridSpan w:val="3"/>
          </w:tcPr>
          <w:p w:rsidR="005B39E0" w:rsidRPr="00F75F79" w:rsidRDefault="005B39E0" w:rsidP="007137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этап. Подготовительный. Время</w:t>
            </w:r>
            <w:r w:rsidR="00DB7FC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1377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</w:tr>
      <w:tr w:rsidR="005B39E0" w:rsidRPr="00F75F79" w:rsidTr="00DB7FC7">
        <w:trPr>
          <w:trHeight w:val="746"/>
        </w:trPr>
        <w:tc>
          <w:tcPr>
            <w:tcW w:w="2598" w:type="dxa"/>
          </w:tcPr>
          <w:p w:rsidR="005B39E0" w:rsidRPr="00A229EB" w:rsidRDefault="00DE200E" w:rsidP="00DE2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Художественное слово</w:t>
            </w:r>
          </w:p>
        </w:tc>
        <w:tc>
          <w:tcPr>
            <w:tcW w:w="5776" w:type="dxa"/>
          </w:tcPr>
          <w:p w:rsidR="005B39E0" w:rsidRDefault="00713772" w:rsidP="00CA70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F8E">
              <w:rPr>
                <w:rFonts w:ascii="Times New Roman" w:hAnsi="Times New Roman" w:cs="Times New Roman"/>
                <w:sz w:val="24"/>
                <w:szCs w:val="24"/>
              </w:rPr>
              <w:t>редлагает отгадать загадку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1)</w:t>
            </w:r>
            <w:r w:rsidR="00574F8E">
              <w:rPr>
                <w:rFonts w:ascii="Times New Roman" w:hAnsi="Times New Roman" w:cs="Times New Roman"/>
                <w:sz w:val="24"/>
                <w:szCs w:val="24"/>
              </w:rPr>
              <w:t xml:space="preserve"> и узнать, кто изображён на картинке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5B39E0" w:rsidRDefault="00574F8E" w:rsidP="00DB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отгадывают.</w:t>
            </w:r>
          </w:p>
        </w:tc>
      </w:tr>
      <w:tr w:rsidR="00DB7FC7" w:rsidRPr="00F75F79" w:rsidTr="00751394">
        <w:trPr>
          <w:trHeight w:val="258"/>
        </w:trPr>
        <w:tc>
          <w:tcPr>
            <w:tcW w:w="14786" w:type="dxa"/>
            <w:gridSpan w:val="3"/>
          </w:tcPr>
          <w:p w:rsidR="00DB7FC7" w:rsidRPr="00F75F79" w:rsidRDefault="00DB7FC7" w:rsidP="00DE2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этап. Основной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Время -</w:t>
            </w:r>
            <w:r w:rsidR="00DE200E"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мин.</w:t>
            </w:r>
          </w:p>
        </w:tc>
      </w:tr>
      <w:tr w:rsidR="00A229EB" w:rsidRPr="00F75F79" w:rsidTr="00DE200E">
        <w:trPr>
          <w:trHeight w:val="695"/>
        </w:trPr>
        <w:tc>
          <w:tcPr>
            <w:tcW w:w="2598" w:type="dxa"/>
          </w:tcPr>
          <w:p w:rsidR="00DE200E" w:rsidRDefault="00A229EB" w:rsidP="00A229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200E" w:rsidRPr="00A229EB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метод.</w:t>
            </w:r>
          </w:p>
          <w:p w:rsidR="00A229EB" w:rsidRPr="00DE200E" w:rsidRDefault="00A229EB" w:rsidP="00A229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EB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метод.</w:t>
            </w:r>
          </w:p>
        </w:tc>
        <w:tc>
          <w:tcPr>
            <w:tcW w:w="5776" w:type="dxa"/>
          </w:tcPr>
          <w:p w:rsidR="00A229EB" w:rsidRDefault="00713772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иллюстрацию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2). </w:t>
            </w:r>
          </w:p>
          <w:p w:rsidR="00A229EB" w:rsidRDefault="00713772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о главных героях сказа.</w:t>
            </w:r>
          </w:p>
        </w:tc>
        <w:tc>
          <w:tcPr>
            <w:tcW w:w="6412" w:type="dxa"/>
          </w:tcPr>
          <w:p w:rsidR="00A229EB" w:rsidRPr="00F75F79" w:rsidRDefault="00713772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A229EB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вопросы в ходе беседы.</w:t>
            </w:r>
          </w:p>
          <w:p w:rsidR="00A229EB" w:rsidRDefault="00A229EB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28F" w:rsidRPr="00F75F79" w:rsidTr="00A229EB">
        <w:trPr>
          <w:trHeight w:val="553"/>
        </w:trPr>
        <w:tc>
          <w:tcPr>
            <w:tcW w:w="2598" w:type="dxa"/>
          </w:tcPr>
          <w:p w:rsidR="00BC228F" w:rsidRPr="00F75F79" w:rsidRDefault="00DE200E" w:rsidP="001B6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Словесная </w:t>
            </w:r>
            <w:r w:rsidR="00BC228F" w:rsidRPr="00632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</w:t>
            </w:r>
            <w:r w:rsidR="00BC2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28F" w:rsidRPr="00A229EB" w:rsidRDefault="00BC228F" w:rsidP="001B65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6" w:type="dxa"/>
          </w:tcPr>
          <w:p w:rsidR="00BC228F" w:rsidRPr="00F75F79" w:rsidRDefault="00713772" w:rsidP="00CA70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поиграть в игру «Объясни слово»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3).</w:t>
            </w:r>
          </w:p>
        </w:tc>
        <w:tc>
          <w:tcPr>
            <w:tcW w:w="6412" w:type="dxa"/>
          </w:tcPr>
          <w:p w:rsidR="00BC228F" w:rsidRPr="00F75F79" w:rsidRDefault="00BC228F" w:rsidP="007137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772">
              <w:rPr>
                <w:rFonts w:ascii="Times New Roman" w:hAnsi="Times New Roman" w:cs="Times New Roman"/>
                <w:sz w:val="24"/>
                <w:szCs w:val="24"/>
              </w:rPr>
              <w:t xml:space="preserve">Достают из мешочка карточки и объясняют смысл слов: </w:t>
            </w:r>
            <w:r w:rsidR="00713772" w:rsidRPr="00713772">
              <w:rPr>
                <w:rFonts w:ascii="Times New Roman" w:hAnsi="Times New Roman" w:cs="Times New Roman"/>
                <w:sz w:val="24"/>
                <w:szCs w:val="24"/>
              </w:rPr>
              <w:t>«балаган», «душной», «пожитки», «ворочайся», «пособник», «дивуются»</w:t>
            </w:r>
          </w:p>
        </w:tc>
      </w:tr>
      <w:tr w:rsidR="00BC228F" w:rsidRPr="00F75F79" w:rsidTr="00DE200E">
        <w:trPr>
          <w:trHeight w:val="433"/>
        </w:trPr>
        <w:tc>
          <w:tcPr>
            <w:tcW w:w="2598" w:type="dxa"/>
          </w:tcPr>
          <w:p w:rsidR="00BC228F" w:rsidRPr="00F75F79" w:rsidRDefault="00DE200E" w:rsidP="00F75F7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Физ. минутка</w:t>
            </w:r>
          </w:p>
        </w:tc>
        <w:tc>
          <w:tcPr>
            <w:tcW w:w="5776" w:type="dxa"/>
          </w:tcPr>
          <w:p w:rsidR="00BC228F" w:rsidRPr="00F75F79" w:rsidRDefault="00DE200E" w:rsidP="00CA70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636E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3772">
              <w:rPr>
                <w:rFonts w:ascii="Times New Roman" w:hAnsi="Times New Roman" w:cs="Times New Roman"/>
                <w:sz w:val="24"/>
                <w:szCs w:val="24"/>
              </w:rPr>
              <w:t>У оленя дом большой»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4).</w:t>
            </w:r>
          </w:p>
        </w:tc>
        <w:tc>
          <w:tcPr>
            <w:tcW w:w="6412" w:type="dxa"/>
          </w:tcPr>
          <w:p w:rsidR="00BC228F" w:rsidRPr="00F75F79" w:rsidRDefault="00713772" w:rsidP="006B6A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слова и показывают движения.</w:t>
            </w:r>
          </w:p>
        </w:tc>
      </w:tr>
      <w:tr w:rsidR="00F75F79" w:rsidRPr="00F75F79" w:rsidTr="00DE200E">
        <w:trPr>
          <w:trHeight w:val="954"/>
        </w:trPr>
        <w:tc>
          <w:tcPr>
            <w:tcW w:w="2598" w:type="dxa"/>
          </w:tcPr>
          <w:p w:rsidR="00A229EB" w:rsidRPr="00A229EB" w:rsidRDefault="00A229EB" w:rsidP="00A229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EB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метод.</w:t>
            </w:r>
          </w:p>
          <w:p w:rsidR="00DE200E" w:rsidRDefault="00DE200E" w:rsidP="00DE200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EB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Наглядный метод.</w:t>
            </w:r>
          </w:p>
          <w:p w:rsidR="00F75F79" w:rsidRPr="00F75F79" w:rsidRDefault="00F75F79" w:rsidP="00F75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F75F79" w:rsidRPr="00F75F79" w:rsidRDefault="00F64943" w:rsidP="00CA70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713772">
              <w:rPr>
                <w:rFonts w:ascii="Times New Roman" w:hAnsi="Times New Roman" w:cs="Times New Roman"/>
                <w:sz w:val="24"/>
                <w:szCs w:val="24"/>
              </w:rPr>
              <w:t>, что такое самоцветы и предлагает посмотреть презентацию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5). </w:t>
            </w:r>
            <w:r w:rsidR="00713772">
              <w:rPr>
                <w:rFonts w:ascii="Times New Roman" w:hAnsi="Times New Roman" w:cs="Times New Roman"/>
                <w:sz w:val="24"/>
                <w:szCs w:val="24"/>
              </w:rPr>
              <w:t>. Рассказывает о свойствах камней.</w:t>
            </w:r>
          </w:p>
        </w:tc>
        <w:tc>
          <w:tcPr>
            <w:tcW w:w="6412" w:type="dxa"/>
          </w:tcPr>
          <w:p w:rsidR="00F75F79" w:rsidRPr="00F75F79" w:rsidRDefault="00713772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смотрят слайды.</w:t>
            </w:r>
          </w:p>
          <w:p w:rsidR="00F75F79" w:rsidRPr="00F75F79" w:rsidRDefault="00F75F79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79" w:rsidRPr="00F75F79" w:rsidTr="007C1B85">
        <w:trPr>
          <w:trHeight w:val="864"/>
        </w:trPr>
        <w:tc>
          <w:tcPr>
            <w:tcW w:w="2598" w:type="dxa"/>
          </w:tcPr>
          <w:p w:rsidR="00A229EB" w:rsidRPr="00BC228F" w:rsidRDefault="00BC228F" w:rsidP="001B65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метод.</w:t>
            </w:r>
          </w:p>
          <w:p w:rsidR="00A229EB" w:rsidRPr="00A229EB" w:rsidRDefault="00A229EB" w:rsidP="00A229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9EB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 метод.</w:t>
            </w:r>
          </w:p>
          <w:p w:rsidR="00F75F79" w:rsidRPr="00F75F79" w:rsidRDefault="00F75F79" w:rsidP="00F75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F75F79" w:rsidRDefault="009A7DAD" w:rsidP="006B6A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772">
              <w:rPr>
                <w:rFonts w:ascii="Times New Roman" w:hAnsi="Times New Roman" w:cs="Times New Roman"/>
                <w:sz w:val="24"/>
                <w:szCs w:val="24"/>
              </w:rPr>
              <w:t>редлагает сделать 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A7DAD">
              <w:rPr>
                <w:rFonts w:ascii="Times New Roman" w:hAnsi="Times New Roman" w:cs="Times New Roman"/>
                <w:sz w:val="24"/>
                <w:szCs w:val="24"/>
              </w:rPr>
              <w:t>оказывает образец,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последовательности изготовления.</w:t>
            </w:r>
          </w:p>
          <w:p w:rsidR="009A7DAD" w:rsidRPr="00F75F79" w:rsidRDefault="009A7DAD" w:rsidP="006B6A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 по содержанию произведения.</w:t>
            </w:r>
          </w:p>
        </w:tc>
        <w:tc>
          <w:tcPr>
            <w:tcW w:w="6412" w:type="dxa"/>
          </w:tcPr>
          <w:p w:rsidR="00BC228F" w:rsidRDefault="00BC228F" w:rsidP="00F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</w:t>
            </w:r>
            <w:r w:rsidR="009A7DAD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DAD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F75F79" w:rsidRPr="00F75F79" w:rsidRDefault="009A7DAD" w:rsidP="00F649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F79" w:rsidRPr="00F75F79" w:rsidRDefault="00F75F79" w:rsidP="001B65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43" w:rsidRPr="00F75F79" w:rsidTr="00BC228F">
        <w:trPr>
          <w:trHeight w:val="1012"/>
        </w:trPr>
        <w:tc>
          <w:tcPr>
            <w:tcW w:w="2598" w:type="dxa"/>
          </w:tcPr>
          <w:p w:rsidR="00A229EB" w:rsidRPr="00632E73" w:rsidRDefault="00DE200E" w:rsidP="001B65F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 w:rsidR="00632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детских </w:t>
            </w:r>
            <w:r w:rsidRPr="00632E73">
              <w:rPr>
                <w:rFonts w:ascii="Times New Roman" w:hAnsi="Times New Roman" w:cs="Times New Roman"/>
                <w:i/>
                <w:sz w:val="24"/>
                <w:szCs w:val="24"/>
              </w:rPr>
              <w:t>работ.</w:t>
            </w:r>
          </w:p>
          <w:p w:rsidR="00F64943" w:rsidRPr="00BC228F" w:rsidRDefault="00DE200E" w:rsidP="00F75F7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5776" w:type="dxa"/>
          </w:tcPr>
          <w:p w:rsidR="009A7DAD" w:rsidRDefault="009A7DAD" w:rsidP="009A7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DAD">
              <w:rPr>
                <w:rFonts w:ascii="Times New Roman" w:hAnsi="Times New Roman" w:cs="Times New Roman"/>
                <w:sz w:val="24"/>
                <w:szCs w:val="24"/>
              </w:rPr>
              <w:t xml:space="preserve">Хвалит детей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DA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сувениров.</w:t>
            </w:r>
          </w:p>
          <w:p w:rsidR="00F64943" w:rsidRPr="00F75F79" w:rsidRDefault="009A7DAD" w:rsidP="00CA70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отдохнуть и</w:t>
            </w:r>
            <w:r w:rsidR="00CA700C">
              <w:rPr>
                <w:rFonts w:ascii="Times New Roman" w:hAnsi="Times New Roman" w:cs="Times New Roman"/>
                <w:sz w:val="24"/>
                <w:szCs w:val="24"/>
              </w:rPr>
              <w:t xml:space="preserve"> потанцевать вместе с козликами (Приложение № 6).</w:t>
            </w:r>
          </w:p>
        </w:tc>
        <w:tc>
          <w:tcPr>
            <w:tcW w:w="6412" w:type="dxa"/>
          </w:tcPr>
          <w:p w:rsidR="00F64943" w:rsidRPr="00F75F79" w:rsidRDefault="009A7DAD" w:rsidP="00F75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Танцуют под песню «Лесной олень».</w:t>
            </w:r>
          </w:p>
        </w:tc>
      </w:tr>
      <w:tr w:rsidR="00F64943" w:rsidRPr="00F75F79" w:rsidTr="0053531B">
        <w:trPr>
          <w:trHeight w:val="249"/>
        </w:trPr>
        <w:tc>
          <w:tcPr>
            <w:tcW w:w="14786" w:type="dxa"/>
            <w:gridSpan w:val="3"/>
          </w:tcPr>
          <w:p w:rsidR="00F64943" w:rsidRPr="00F75F79" w:rsidRDefault="004D2FF7" w:rsidP="00DE2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этап. Заключительный. Время </w:t>
            </w:r>
            <w:r w:rsidR="00F64943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E20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64943">
              <w:rPr>
                <w:rFonts w:ascii="Times New Roman" w:hAnsi="Times New Roman"/>
                <w:b/>
                <w:sz w:val="24"/>
                <w:szCs w:val="24"/>
              </w:rPr>
              <w:t xml:space="preserve">  мин.</w:t>
            </w:r>
          </w:p>
        </w:tc>
      </w:tr>
      <w:tr w:rsidR="007C1B85" w:rsidRPr="00F75F79" w:rsidTr="007C1B85">
        <w:trPr>
          <w:trHeight w:val="1110"/>
        </w:trPr>
        <w:tc>
          <w:tcPr>
            <w:tcW w:w="2598" w:type="dxa"/>
            <w:vMerge w:val="restart"/>
          </w:tcPr>
          <w:p w:rsidR="007C1B85" w:rsidRPr="00632E73" w:rsidRDefault="007C1B85" w:rsidP="00632E7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E73"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</w:t>
            </w:r>
          </w:p>
        </w:tc>
        <w:tc>
          <w:tcPr>
            <w:tcW w:w="5776" w:type="dxa"/>
            <w:vMerge w:val="restart"/>
          </w:tcPr>
          <w:p w:rsidR="007C1B85" w:rsidRDefault="007C1B85" w:rsidP="009A7D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стук камней (Приложение № 7). Переключает внимание на окно, подлаживает конверт, читает задания (Приложение № 8).</w:t>
            </w:r>
          </w:p>
          <w:p w:rsidR="007C1B85" w:rsidRDefault="007C1B85" w:rsidP="009A7D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Хвалит детей, предлагает убрать рабочие места и посмотреть мультфильм (Приложение № 9).</w:t>
            </w:r>
          </w:p>
        </w:tc>
        <w:tc>
          <w:tcPr>
            <w:tcW w:w="6412" w:type="dxa"/>
          </w:tcPr>
          <w:p w:rsidR="007C1B85" w:rsidRDefault="007C1B85" w:rsidP="007C1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7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слушают, смотрят в окно, находят конверт с письмом, выполняют задания, находят «подарок». </w:t>
            </w:r>
          </w:p>
          <w:p w:rsidR="007C1B85" w:rsidRDefault="007C1B85" w:rsidP="007C1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85" w:rsidRDefault="007C1B85" w:rsidP="007C1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B85" w:rsidRPr="00F75F79" w:rsidTr="00A229EB">
        <w:trPr>
          <w:trHeight w:val="255"/>
        </w:trPr>
        <w:tc>
          <w:tcPr>
            <w:tcW w:w="2598" w:type="dxa"/>
            <w:vMerge/>
          </w:tcPr>
          <w:p w:rsidR="007C1B85" w:rsidRDefault="007C1B85" w:rsidP="00632E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vMerge/>
          </w:tcPr>
          <w:p w:rsidR="007C1B85" w:rsidRDefault="007C1B85" w:rsidP="009A7D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7C1B85" w:rsidRPr="00F75F79" w:rsidRDefault="007C1B85" w:rsidP="007C1B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мультфильм после того как уберут рабочие места.</w:t>
            </w:r>
          </w:p>
        </w:tc>
      </w:tr>
    </w:tbl>
    <w:p w:rsidR="00BC228F" w:rsidRDefault="00BC228F" w:rsidP="00BC2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E86" w:rsidRDefault="00B26E86" w:rsidP="00B26E8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4278EE" wp14:editId="4726152F">
            <wp:simplePos x="0" y="0"/>
            <wp:positionH relativeFrom="column">
              <wp:posOffset>7985760</wp:posOffset>
            </wp:positionH>
            <wp:positionV relativeFrom="paragraph">
              <wp:posOffset>5715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" name="Рисунок 1" descr="ÐÐ°ÑÑÐ¸Ð½ÐºÐ¸ Ð¿Ð¾ Ð·Ð°Ð¿ÑÐ¾ÑÑ ÑÐµÑÐµÐ±ÑÑÐ½Ð¾Ðµ ÐºÐ¾Ð¿ÑÑÑ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µÑÐµÐ±ÑÑÐ½Ð¾Ðµ ÐºÐ¾Ð¿ÑÑÑ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00C">
        <w:rPr>
          <w:rFonts w:ascii="Times New Roman" w:hAnsi="Times New Roman" w:cs="Times New Roman"/>
          <w:b/>
          <w:sz w:val="24"/>
        </w:rPr>
        <w:t xml:space="preserve"> Приложение № 1.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CA70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Приложение № 2. </w:t>
      </w:r>
    </w:p>
    <w:p w:rsidR="00BC228F" w:rsidRDefault="00BC228F" w:rsidP="00BC228F">
      <w:pPr>
        <w:pStyle w:val="a3"/>
        <w:rPr>
          <w:rFonts w:ascii="Times New Roman" w:hAnsi="Times New Roman" w:cs="Times New Roman"/>
          <w:b/>
          <w:sz w:val="24"/>
        </w:rPr>
      </w:pPr>
    </w:p>
    <w:p w:rsidR="00CA700C" w:rsidRPr="00B26E86" w:rsidRDefault="00CA700C" w:rsidP="00CA700C">
      <w:pPr>
        <w:pStyle w:val="a3"/>
        <w:rPr>
          <w:rFonts w:ascii="Times New Roman" w:hAnsi="Times New Roman" w:cs="Times New Roman"/>
          <w:b/>
        </w:rPr>
      </w:pPr>
      <w:r w:rsidRPr="00B26E86">
        <w:rPr>
          <w:rFonts w:ascii="Times New Roman" w:hAnsi="Times New Roman" w:cs="Times New Roman"/>
          <w:sz w:val="24"/>
        </w:rPr>
        <w:t>Кто-то сидит у окошка в избушке,</w:t>
      </w:r>
      <w:r w:rsidRPr="00B26E86">
        <w:rPr>
          <w:rFonts w:ascii="Times New Roman" w:hAnsi="Times New Roman" w:cs="Times New Roman"/>
          <w:sz w:val="24"/>
        </w:rPr>
        <w:br/>
        <w:t>А маленький козлик стоит на опушке.</w:t>
      </w:r>
      <w:r w:rsidRPr="00B26E86">
        <w:rPr>
          <w:rFonts w:ascii="Times New Roman" w:hAnsi="Times New Roman" w:cs="Times New Roman"/>
          <w:sz w:val="24"/>
        </w:rPr>
        <w:br/>
        <w:t>Ударит копытцем - каменья летят,</w:t>
      </w:r>
      <w:r w:rsidRPr="00B26E86">
        <w:rPr>
          <w:rFonts w:ascii="Times New Roman" w:hAnsi="Times New Roman" w:cs="Times New Roman"/>
          <w:sz w:val="24"/>
        </w:rPr>
        <w:br/>
        <w:t>И россыпи их под луною блестят.</w:t>
      </w:r>
      <w:r w:rsidRPr="00B26E86">
        <w:rPr>
          <w:rFonts w:ascii="Times New Roman" w:hAnsi="Times New Roman" w:cs="Times New Roman"/>
          <w:sz w:val="24"/>
        </w:rPr>
        <w:br/>
        <w:t xml:space="preserve">С козликом рядом кошка </w:t>
      </w:r>
      <w:proofErr w:type="spellStart"/>
      <w:r w:rsidRPr="00B26E86">
        <w:rPr>
          <w:rFonts w:ascii="Times New Roman" w:hAnsi="Times New Roman" w:cs="Times New Roman"/>
          <w:sz w:val="24"/>
        </w:rPr>
        <w:t>Мурёнка</w:t>
      </w:r>
      <w:proofErr w:type="spellEnd"/>
      <w:r w:rsidRPr="00B26E86">
        <w:rPr>
          <w:rFonts w:ascii="Times New Roman" w:hAnsi="Times New Roman" w:cs="Times New Roman"/>
          <w:sz w:val="24"/>
        </w:rPr>
        <w:t>,</w:t>
      </w:r>
      <w:r w:rsidRPr="00B26E86">
        <w:rPr>
          <w:rFonts w:ascii="Times New Roman" w:hAnsi="Times New Roman" w:cs="Times New Roman"/>
          <w:sz w:val="24"/>
        </w:rPr>
        <w:br/>
        <w:t>И смотрит на них из окошка… (</w:t>
      </w:r>
      <w:proofErr w:type="spellStart"/>
      <w:r w:rsidRPr="00B26E86">
        <w:rPr>
          <w:rFonts w:ascii="Times New Roman" w:hAnsi="Times New Roman" w:cs="Times New Roman"/>
          <w:sz w:val="24"/>
        </w:rPr>
        <w:t>Дарёнка</w:t>
      </w:r>
      <w:proofErr w:type="spellEnd"/>
      <w:r w:rsidRPr="00B26E86">
        <w:rPr>
          <w:rFonts w:ascii="Times New Roman" w:hAnsi="Times New Roman" w:cs="Times New Roman"/>
          <w:sz w:val="24"/>
        </w:rPr>
        <w:t>)</w:t>
      </w:r>
      <w:r w:rsidRPr="00B26E86">
        <w:rPr>
          <w:rFonts w:ascii="Times New Roman" w:hAnsi="Times New Roman" w:cs="Times New Roman"/>
          <w:sz w:val="24"/>
        </w:rPr>
        <w:br/>
      </w:r>
    </w:p>
    <w:p w:rsidR="00CA700C" w:rsidRDefault="00CA700C" w:rsidP="00CA700C">
      <w:pPr>
        <w:pStyle w:val="a3"/>
        <w:rPr>
          <w:rFonts w:ascii="Times New Roman" w:hAnsi="Times New Roman" w:cs="Times New Roman"/>
          <w:b/>
          <w:sz w:val="24"/>
        </w:rPr>
      </w:pPr>
    </w:p>
    <w:p w:rsidR="00CA700C" w:rsidRDefault="00CA700C" w:rsidP="00CA700C">
      <w:pPr>
        <w:pStyle w:val="a3"/>
        <w:rPr>
          <w:rFonts w:ascii="Times New Roman" w:hAnsi="Times New Roman" w:cs="Times New Roman"/>
          <w:b/>
          <w:sz w:val="24"/>
        </w:rPr>
      </w:pPr>
    </w:p>
    <w:p w:rsidR="00B26E86" w:rsidRDefault="00B26E86" w:rsidP="00CA700C">
      <w:pPr>
        <w:pStyle w:val="a3"/>
        <w:rPr>
          <w:rFonts w:ascii="Times New Roman" w:hAnsi="Times New Roman" w:cs="Times New Roman"/>
          <w:b/>
          <w:sz w:val="24"/>
        </w:rPr>
      </w:pPr>
    </w:p>
    <w:p w:rsidR="00BC228F" w:rsidRPr="00B26E86" w:rsidRDefault="00DE200E" w:rsidP="00B2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A700C" w:rsidRDefault="00CA700C" w:rsidP="00CA700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№ 3. </w:t>
      </w:r>
    </w:p>
    <w:p w:rsidR="001A6E0B" w:rsidRPr="001A6E0B" w:rsidRDefault="001A6E0B" w:rsidP="001A6E0B">
      <w:pPr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</w:rPr>
        <w:t>Дидактическая игра</w:t>
      </w:r>
      <w:r w:rsidR="0073431D">
        <w:rPr>
          <w:rFonts w:ascii="Times New Roman" w:hAnsi="Times New Roman" w:cs="Times New Roman"/>
          <w:sz w:val="24"/>
        </w:rPr>
        <w:t xml:space="preserve"> «Объясни слово»</w:t>
      </w:r>
      <w:r>
        <w:rPr>
          <w:rFonts w:ascii="Times New Roman" w:hAnsi="Times New Roman" w:cs="Times New Roman"/>
          <w:sz w:val="24"/>
        </w:rPr>
        <w:t xml:space="preserve"> - </w:t>
      </w:r>
      <w:r w:rsidRPr="00B26E86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fldChar w:fldCharType="begin"/>
      </w:r>
      <w:r w:rsidRPr="00B26E86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instrText xml:space="preserve"> HYPERLINK "https://www.maam.ru/.../didakticheskaja-igra-po-razvitiyu-rechi-sostav-slovo.html</w:instrText>
      </w:r>
    </w:p>
    <w:p w:rsidR="001A6E0B" w:rsidRPr="00B26E86" w:rsidRDefault="001A6E0B" w:rsidP="001A6E0B">
      <w:pPr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6E86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instrText xml:space="preserve">" </w:instrText>
      </w:r>
      <w:r w:rsidRPr="00B26E86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fldChar w:fldCharType="separate"/>
      </w:r>
      <w:r w:rsidRPr="00B26E86">
        <w:rPr>
          <w:rStyle w:val="a6"/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https://www.maam.ru/.../didakticheskaja-igra-po-razvitiyu-rechi-sostav-slovo.html</w:t>
      </w:r>
    </w:p>
    <w:p w:rsidR="001A6E0B" w:rsidRDefault="001A6E0B" w:rsidP="001A6E0B">
      <w:pPr>
        <w:pStyle w:val="a3"/>
        <w:rPr>
          <w:rFonts w:ascii="Times New Roman" w:hAnsi="Times New Roman" w:cs="Times New Roman"/>
          <w:b/>
          <w:sz w:val="24"/>
        </w:rPr>
      </w:pPr>
      <w:r w:rsidRPr="00B26E86">
        <w:rPr>
          <w:rFonts w:ascii="Times New Roman" w:eastAsia="Times New Roman" w:hAnsi="Times New Roman" w:cs="Times New Roman"/>
          <w:color w:val="006621"/>
          <w:sz w:val="21"/>
          <w:szCs w:val="21"/>
          <w:u w:val="single"/>
          <w:shd w:val="clear" w:color="auto" w:fill="FFFFFF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4"/>
        </w:rPr>
        <w:t xml:space="preserve">Приложение № 4. </w:t>
      </w:r>
    </w:p>
    <w:p w:rsidR="001A6E0B" w:rsidRDefault="001A6E0B" w:rsidP="001A6E0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Игра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C1B85" w:rsidRPr="007C1B85">
        <w:rPr>
          <w:rFonts w:ascii="Times New Roman" w:hAnsi="Times New Roman" w:cs="Times New Roman"/>
          <w:sz w:val="24"/>
        </w:rPr>
        <w:t>«У оленя дом большой»</w:t>
      </w:r>
      <w:r w:rsidR="007C1B8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- </w:t>
      </w:r>
      <w:hyperlink r:id="rId7" w:history="1">
        <w:r w:rsidRPr="001A6E0B">
          <w:rPr>
            <w:rStyle w:val="a6"/>
            <w:rFonts w:ascii="Times New Roman" w:hAnsi="Times New Roman" w:cs="Times New Roman"/>
            <w:sz w:val="24"/>
          </w:rPr>
          <w:t>https://bosichkom.com/игры-для-детей/у-оленя-дом-большой</w:t>
        </w:r>
      </w:hyperlink>
    </w:p>
    <w:p w:rsidR="00BC228F" w:rsidRPr="00CA700C" w:rsidRDefault="00BC228F" w:rsidP="001A6E0B">
      <w:pPr>
        <w:pStyle w:val="a3"/>
        <w:rPr>
          <w:rFonts w:ascii="Times New Roman" w:hAnsi="Times New Roman" w:cs="Times New Roman"/>
          <w:sz w:val="24"/>
        </w:rPr>
      </w:pPr>
    </w:p>
    <w:p w:rsidR="007C1B85" w:rsidRPr="007C1B85" w:rsidRDefault="001A6E0B" w:rsidP="001A6E0B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</w:rPr>
        <w:t>Приложение № 5.</w:t>
      </w:r>
      <w:r w:rsidR="007C1B85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="007C1B85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instrText xml:space="preserve"> HYPERLINK "</w:instrText>
      </w:r>
    </w:p>
    <w:p w:rsidR="007C1B85" w:rsidRPr="007C1B85" w:rsidRDefault="007C1B85" w:rsidP="001A6E0B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ru-RU"/>
        </w:rPr>
      </w:pPr>
      <w:r w:rsidRPr="007C1B85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instrText>Презентация «Самоцветы»  - https://pptcloud.ru/geography/uralskie-samotsvety</w:instrText>
      </w:r>
    </w:p>
    <w:p w:rsidR="007C1B85" w:rsidRPr="00430412" w:rsidRDefault="007C1B85" w:rsidP="001A6E0B">
      <w:pPr>
        <w:spacing w:after="0" w:line="240" w:lineRule="auto"/>
        <w:rPr>
          <w:rStyle w:val="a6"/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fldChar w:fldCharType="separate"/>
      </w:r>
    </w:p>
    <w:p w:rsidR="007C1B85" w:rsidRPr="00430412" w:rsidRDefault="007C1B85" w:rsidP="001A6E0B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85">
        <w:rPr>
          <w:rStyle w:val="a6"/>
          <w:rFonts w:ascii="Times New Roman" w:eastAsia="Times New Roman" w:hAnsi="Times New Roman" w:cs="Times New Roman"/>
          <w:color w:val="auto"/>
          <w:sz w:val="21"/>
          <w:szCs w:val="21"/>
          <w:u w:val="none"/>
          <w:shd w:val="clear" w:color="auto" w:fill="FFFFFF"/>
          <w:lang w:eastAsia="ru-RU"/>
        </w:rPr>
        <w:t xml:space="preserve">Презентация «Самоцветы»  </w:t>
      </w:r>
      <w:r w:rsidRPr="00430412">
        <w:rPr>
          <w:rStyle w:val="a6"/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 https://pptcloud.ru/geography/uralskie-samotsvety</w:t>
      </w:r>
    </w:p>
    <w:p w:rsidR="00D5453E" w:rsidRDefault="007C1B85" w:rsidP="001A6E0B">
      <w:pPr>
        <w:pStyle w:val="a5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  <w:fldChar w:fldCharType="end"/>
      </w:r>
    </w:p>
    <w:p w:rsidR="00B26E86" w:rsidRDefault="00B26E86" w:rsidP="00B26E8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6.</w:t>
      </w:r>
    </w:p>
    <w:p w:rsidR="00B26E86" w:rsidRPr="00B26E86" w:rsidRDefault="00B26E86" w:rsidP="00B26E86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Песня «Лесной олень - </w:t>
      </w:r>
      <w:r w:rsidRPr="00B26E86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fldChar w:fldCharType="begin"/>
      </w:r>
      <w:r w:rsidRPr="00B26E86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instrText xml:space="preserve"> HYPERLINK "https://deti-online.com/pesni/iz-multfilmov/lesnoi-olen/</w:instrText>
      </w:r>
    </w:p>
    <w:p w:rsidR="00B26E86" w:rsidRPr="00B26E86" w:rsidRDefault="00B26E86" w:rsidP="00B26E86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6E86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instrText xml:space="preserve">" </w:instrText>
      </w:r>
      <w:r w:rsidRPr="00B26E86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fldChar w:fldCharType="separate"/>
      </w:r>
      <w:r w:rsidRPr="00B26E86">
        <w:rPr>
          <w:rStyle w:val="a6"/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https://deti-online.com/pesni/iz-multfilmov/lesnoi-olen/</w:t>
      </w:r>
    </w:p>
    <w:p w:rsidR="00B26E86" w:rsidRDefault="00B26E86" w:rsidP="00B26E86">
      <w:pPr>
        <w:spacing w:after="0" w:line="240" w:lineRule="auto"/>
        <w:rPr>
          <w:rFonts w:ascii="Arial" w:eastAsia="Times New Roman" w:hAnsi="Arial" w:cs="Arial"/>
          <w:color w:val="660099"/>
          <w:sz w:val="21"/>
          <w:szCs w:val="21"/>
          <w:u w:val="single"/>
          <w:shd w:val="clear" w:color="auto" w:fill="FFFFFF"/>
          <w:lang w:eastAsia="ru-RU"/>
        </w:rPr>
      </w:pPr>
      <w:r w:rsidRPr="00B26E86">
        <w:rPr>
          <w:rFonts w:ascii="Times New Roman" w:eastAsia="Times New Roman" w:hAnsi="Times New Roman" w:cs="Times New Roman"/>
          <w:color w:val="660099"/>
          <w:sz w:val="21"/>
          <w:szCs w:val="21"/>
          <w:u w:val="single"/>
          <w:shd w:val="clear" w:color="auto" w:fill="FFFFFF"/>
          <w:lang w:eastAsia="ru-RU"/>
        </w:rPr>
        <w:fldChar w:fldCharType="end"/>
      </w:r>
    </w:p>
    <w:p w:rsidR="00B26E86" w:rsidRDefault="00B26E86" w:rsidP="00B26E8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7.</w:t>
      </w:r>
    </w:p>
    <w:p w:rsidR="00B26E86" w:rsidRPr="00B26E86" w:rsidRDefault="00B26E86" w:rsidP="00B26E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6E86">
        <w:rPr>
          <w:rFonts w:ascii="Times New Roman" w:hAnsi="Times New Roman" w:cs="Times New Roman"/>
          <w:sz w:val="24"/>
        </w:rPr>
        <w:t xml:space="preserve">Звук грохота камней - </w:t>
      </w: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B26E86">
        <w:rPr>
          <w:rFonts w:ascii="Times New Roman" w:hAnsi="Times New Roman" w:cs="Times New Roman"/>
          <w:sz w:val="24"/>
        </w:rPr>
        <w:instrText>https://pro-sound.org/playlist/75/zvuki-kamney-graviya</w:instrText>
      </w:r>
    </w:p>
    <w:p w:rsidR="00B26E86" w:rsidRPr="002A23C2" w:rsidRDefault="00B26E86" w:rsidP="00B26E86">
      <w:pPr>
        <w:spacing w:after="0" w:line="240" w:lineRule="auto"/>
        <w:rPr>
          <w:rStyle w:val="a6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2A23C2">
        <w:rPr>
          <w:rStyle w:val="a6"/>
          <w:rFonts w:ascii="Times New Roman" w:hAnsi="Times New Roman" w:cs="Times New Roman"/>
          <w:sz w:val="24"/>
        </w:rPr>
        <w:t>https://pro-sound.org/playlist/75/zvuki-kamney-graviya</w:t>
      </w:r>
    </w:p>
    <w:p w:rsidR="00B26E86" w:rsidRDefault="00B26E86" w:rsidP="00B26E8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fldChar w:fldCharType="end"/>
      </w:r>
    </w:p>
    <w:p w:rsidR="00B26E86" w:rsidRPr="00B26E86" w:rsidRDefault="00B26E86" w:rsidP="00B26E8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6E86">
        <w:rPr>
          <w:rFonts w:ascii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</w:rPr>
        <w:t>8</w:t>
      </w:r>
      <w:r w:rsidRPr="00B26E86">
        <w:rPr>
          <w:rFonts w:ascii="Times New Roman" w:hAnsi="Times New Roman" w:cs="Times New Roman"/>
          <w:b/>
          <w:sz w:val="24"/>
        </w:rPr>
        <w:t>.</w:t>
      </w:r>
    </w:p>
    <w:p w:rsidR="00B26E86" w:rsidRPr="00B26E86" w:rsidRDefault="00B26E86" w:rsidP="00B26E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1B85">
        <w:rPr>
          <w:rFonts w:ascii="Times New Roman" w:hAnsi="Times New Roman" w:cs="Times New Roman"/>
          <w:sz w:val="24"/>
          <w:szCs w:val="24"/>
          <w:u w:val="single"/>
        </w:rPr>
        <w:t>Текст письма:</w:t>
      </w:r>
      <w:r w:rsidRPr="00B26E86">
        <w:rPr>
          <w:rFonts w:ascii="Times New Roman" w:hAnsi="Times New Roman" w:cs="Times New Roman"/>
          <w:sz w:val="24"/>
          <w:szCs w:val="24"/>
        </w:rPr>
        <w:t xml:space="preserve"> «Здравствуйте, ребята! Вы отгадали, это, действительно, я! Я стою на крыше детского сада. Если вы правильно выполните мои задания, то найдёте мой подарок! Будьте внимательны! </w:t>
      </w:r>
      <w:proofErr w:type="gramStart"/>
      <w:r w:rsidRPr="00B26E86">
        <w:rPr>
          <w:rFonts w:ascii="Times New Roman" w:hAnsi="Times New Roman" w:cs="Times New Roman"/>
          <w:sz w:val="24"/>
          <w:szCs w:val="24"/>
        </w:rPr>
        <w:t>Встаньте лицом к книжному шкафу, поставьте руки на пояс, согните в колене правую ногу, топните ей, сделайте 2 шага вперёд, 4 больших  шага влево, повернитесь лицом к телевизору, на носочках пройдите в приёмную».</w:t>
      </w:r>
      <w:proofErr w:type="gramEnd"/>
    </w:p>
    <w:p w:rsidR="00B26E86" w:rsidRDefault="00B26E86" w:rsidP="00B26E86">
      <w:pPr>
        <w:rPr>
          <w:rFonts w:ascii="Times New Roman" w:hAnsi="Times New Roman" w:cs="Times New Roman"/>
          <w:b/>
          <w:sz w:val="24"/>
        </w:rPr>
      </w:pPr>
    </w:p>
    <w:p w:rsidR="007C1B85" w:rsidRDefault="00B26E86" w:rsidP="00B26E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9.</w:t>
      </w:r>
    </w:p>
    <w:p w:rsidR="00B26E86" w:rsidRPr="00B26E86" w:rsidRDefault="00B26E86" w:rsidP="00B26E86">
      <w:pPr>
        <w:rPr>
          <w:rFonts w:ascii="Times New Roman" w:hAnsi="Times New Roman" w:cs="Times New Roman"/>
          <w:b/>
          <w:sz w:val="24"/>
        </w:rPr>
      </w:pPr>
      <w:r w:rsidRPr="007C1B85">
        <w:rPr>
          <w:rFonts w:ascii="Times New Roman" w:hAnsi="Times New Roman" w:cs="Times New Roman"/>
          <w:sz w:val="24"/>
        </w:rPr>
        <w:t>Мультфильм «Серебряное копытце»</w:t>
      </w:r>
      <w:r>
        <w:rPr>
          <w:rFonts w:ascii="Times New Roman" w:hAnsi="Times New Roman" w:cs="Times New Roman"/>
          <w:b/>
          <w:sz w:val="24"/>
        </w:rPr>
        <w:t xml:space="preserve"> - </w:t>
      </w:r>
      <w:hyperlink r:id="rId8" w:history="1">
        <w:r w:rsidRPr="00B26E86">
          <w:rPr>
            <w:rStyle w:val="a6"/>
            <w:rFonts w:ascii="Times New Roman" w:hAnsi="Times New Roman" w:cs="Times New Roman"/>
            <w:sz w:val="24"/>
          </w:rPr>
          <w:t>https://www.youtube.com/watch?v=t_pZ3Fc9MMU</w:t>
        </w:r>
      </w:hyperlink>
    </w:p>
    <w:p w:rsidR="00B26E86" w:rsidRPr="00B26E86" w:rsidRDefault="00B26E86" w:rsidP="00B26E86">
      <w:pPr>
        <w:rPr>
          <w:rFonts w:ascii="Times New Roman" w:hAnsi="Times New Roman" w:cs="Times New Roman"/>
          <w:sz w:val="24"/>
          <w:szCs w:val="24"/>
        </w:rPr>
      </w:pPr>
    </w:p>
    <w:sectPr w:rsidR="00B26E86" w:rsidRPr="00B26E86" w:rsidSect="00CD34A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6888"/>
    <w:multiLevelType w:val="hybridMultilevel"/>
    <w:tmpl w:val="A1ACE904"/>
    <w:lvl w:ilvl="0" w:tplc="8B12A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1A0C"/>
    <w:multiLevelType w:val="hybridMultilevel"/>
    <w:tmpl w:val="B504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11FA"/>
    <w:multiLevelType w:val="hybridMultilevel"/>
    <w:tmpl w:val="B29E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AB"/>
    <w:rsid w:val="0006336F"/>
    <w:rsid w:val="000C1E06"/>
    <w:rsid w:val="001A6E0B"/>
    <w:rsid w:val="001E69E0"/>
    <w:rsid w:val="001E701C"/>
    <w:rsid w:val="00313900"/>
    <w:rsid w:val="00351A07"/>
    <w:rsid w:val="004064EF"/>
    <w:rsid w:val="004D2FF7"/>
    <w:rsid w:val="00574F8E"/>
    <w:rsid w:val="005B39E0"/>
    <w:rsid w:val="005F0984"/>
    <w:rsid w:val="00632E73"/>
    <w:rsid w:val="00636E0A"/>
    <w:rsid w:val="00643426"/>
    <w:rsid w:val="006B6A9A"/>
    <w:rsid w:val="00713772"/>
    <w:rsid w:val="0073431D"/>
    <w:rsid w:val="007A2B9C"/>
    <w:rsid w:val="007C1B85"/>
    <w:rsid w:val="007E1095"/>
    <w:rsid w:val="008013BD"/>
    <w:rsid w:val="009A7DAD"/>
    <w:rsid w:val="00A229EB"/>
    <w:rsid w:val="00AA3110"/>
    <w:rsid w:val="00B26E86"/>
    <w:rsid w:val="00BB4D13"/>
    <w:rsid w:val="00BC228F"/>
    <w:rsid w:val="00CA0B41"/>
    <w:rsid w:val="00CA700C"/>
    <w:rsid w:val="00CD1C0A"/>
    <w:rsid w:val="00CD34AB"/>
    <w:rsid w:val="00D2485F"/>
    <w:rsid w:val="00D401C7"/>
    <w:rsid w:val="00D5453E"/>
    <w:rsid w:val="00DB7FC7"/>
    <w:rsid w:val="00DE200E"/>
    <w:rsid w:val="00E17D8B"/>
    <w:rsid w:val="00F64943"/>
    <w:rsid w:val="00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AB"/>
    <w:pPr>
      <w:spacing w:after="0" w:line="240" w:lineRule="auto"/>
    </w:pPr>
  </w:style>
  <w:style w:type="table" w:styleId="a4">
    <w:name w:val="Table Grid"/>
    <w:basedOn w:val="a1"/>
    <w:uiPriority w:val="59"/>
    <w:rsid w:val="00CD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1A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33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33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AB"/>
    <w:pPr>
      <w:spacing w:after="0" w:line="240" w:lineRule="auto"/>
    </w:pPr>
  </w:style>
  <w:style w:type="table" w:styleId="a4">
    <w:name w:val="Table Grid"/>
    <w:basedOn w:val="a1"/>
    <w:uiPriority w:val="59"/>
    <w:rsid w:val="00CD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1A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33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6336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pZ3Fc9MM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sichkom.com/&#1080;&#1075;&#1088;&#1099;-&#1076;&#1083;&#1103;-&#1076;&#1077;&#1090;&#1077;&#1081;/&#1091;-&#1086;&#1083;&#1077;&#1085;&#1103;-&#1076;&#1086;&#1084;-&#1073;&#1086;&#1083;&#1100;&#1096;&#1086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24</cp:revision>
  <cp:lastPrinted>2018-11-20T13:01:00Z</cp:lastPrinted>
  <dcterms:created xsi:type="dcterms:W3CDTF">2016-09-22T14:00:00Z</dcterms:created>
  <dcterms:modified xsi:type="dcterms:W3CDTF">2018-12-03T13:02:00Z</dcterms:modified>
</cp:coreProperties>
</file>