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EA8" w:rsidRPr="00BE414F" w:rsidRDefault="00436EA8" w:rsidP="00436EA8">
      <w:pPr>
        <w:spacing w:after="0" w:line="240" w:lineRule="auto"/>
        <w:ind w:left="-180" w:firstLine="180"/>
        <w:jc w:val="center"/>
        <w:rPr>
          <w:rFonts w:ascii="Times New Roman" w:hAnsi="Times New Roman" w:cs="Times New Roman"/>
        </w:rPr>
      </w:pPr>
      <w:r w:rsidRPr="00BE414F">
        <w:rPr>
          <w:rFonts w:ascii="Times New Roman" w:hAnsi="Times New Roman" w:cs="Times New Roman"/>
        </w:rPr>
        <w:t xml:space="preserve">Отдел образования администрации Курского муниципального </w:t>
      </w:r>
      <w:r>
        <w:rPr>
          <w:rFonts w:ascii="Times New Roman" w:hAnsi="Times New Roman" w:cs="Times New Roman"/>
        </w:rPr>
        <w:t>округа</w:t>
      </w:r>
      <w:r w:rsidRPr="00BE414F">
        <w:rPr>
          <w:rFonts w:ascii="Times New Roman" w:hAnsi="Times New Roman" w:cs="Times New Roman"/>
        </w:rPr>
        <w:t xml:space="preserve"> Ставропольского края </w:t>
      </w:r>
    </w:p>
    <w:p w:rsidR="00436EA8" w:rsidRDefault="00436EA8" w:rsidP="00436EA8">
      <w:pPr>
        <w:spacing w:after="0" w:line="240" w:lineRule="auto"/>
        <w:ind w:left="-180" w:firstLine="180"/>
        <w:jc w:val="center"/>
        <w:rPr>
          <w:rFonts w:ascii="Times New Roman" w:hAnsi="Times New Roman" w:cs="Times New Roman"/>
        </w:rPr>
      </w:pPr>
      <w:r w:rsidRPr="00BE414F">
        <w:rPr>
          <w:rFonts w:ascii="Times New Roman" w:hAnsi="Times New Roman" w:cs="Times New Roman"/>
        </w:rPr>
        <w:t xml:space="preserve">Муниципальное казенное </w:t>
      </w:r>
      <w:r>
        <w:rPr>
          <w:rFonts w:ascii="Times New Roman" w:hAnsi="Times New Roman" w:cs="Times New Roman"/>
        </w:rPr>
        <w:t xml:space="preserve">общеобразовательное учреждение </w:t>
      </w:r>
    </w:p>
    <w:p w:rsidR="00436EA8" w:rsidRPr="00BE414F" w:rsidRDefault="00436EA8" w:rsidP="00436EA8">
      <w:pPr>
        <w:spacing w:after="0" w:line="240" w:lineRule="auto"/>
        <w:ind w:left="-180" w:firstLine="1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</w:t>
      </w:r>
      <w:r w:rsidRPr="00BE414F">
        <w:rPr>
          <w:rFonts w:ascii="Times New Roman" w:hAnsi="Times New Roman" w:cs="Times New Roman"/>
        </w:rPr>
        <w:t>редняя общеобразовательная школа №</w:t>
      </w:r>
      <w:r>
        <w:rPr>
          <w:rFonts w:ascii="Times New Roman" w:hAnsi="Times New Roman" w:cs="Times New Roman"/>
        </w:rPr>
        <w:t xml:space="preserve"> 1»</w:t>
      </w: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ВСЕРОССИЙСК</w:t>
      </w:r>
      <w:r>
        <w:rPr>
          <w:rFonts w:ascii="Times New Roman" w:hAnsi="Times New Roman" w:cs="Times New Roman"/>
          <w:b/>
          <w:sz w:val="24"/>
          <w:szCs w:val="24"/>
        </w:rPr>
        <w:t>ИЙ</w:t>
      </w:r>
      <w:r w:rsidRPr="00FD6023">
        <w:rPr>
          <w:rFonts w:ascii="Times New Roman" w:hAnsi="Times New Roman" w:cs="Times New Roman"/>
          <w:b/>
          <w:sz w:val="24"/>
          <w:szCs w:val="24"/>
        </w:rPr>
        <w:t xml:space="preserve"> КОНКУРС НА ЛУЧШУЮ ПУБЛИКАЦИЮ </w:t>
      </w:r>
    </w:p>
    <w:p w:rsidR="00FD6023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«ТВОРЧЕСКИЙ УЧИТЕЛЬ – 2022»</w:t>
      </w: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FD6023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</w:p>
    <w:p w:rsidR="00FD6023" w:rsidRDefault="00FD6023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Раз</w:t>
      </w:r>
      <w:r>
        <w:rPr>
          <w:rFonts w:ascii="Times New Roman" w:hAnsi="Times New Roman" w:cs="Times New Roman"/>
          <w:b/>
          <w:sz w:val="24"/>
          <w:szCs w:val="24"/>
        </w:rPr>
        <w:t>работки внеклассных мероприятий</w:t>
      </w:r>
    </w:p>
    <w:p w:rsidR="00FD6023" w:rsidRDefault="00FD6023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44B" w:rsidRDefault="00E1344B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88F" w:rsidRPr="00FD6023" w:rsidRDefault="002F0AC8" w:rsidP="003E2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Сценарий э</w:t>
      </w:r>
      <w:r w:rsidR="000750F1" w:rsidRPr="00FD6023">
        <w:rPr>
          <w:rFonts w:ascii="Times New Roman" w:hAnsi="Times New Roman" w:cs="Times New Roman"/>
          <w:b/>
          <w:sz w:val="24"/>
          <w:szCs w:val="24"/>
        </w:rPr>
        <w:t>кскурси</w:t>
      </w:r>
      <w:r w:rsidR="003E2D5A" w:rsidRPr="00FD6023">
        <w:rPr>
          <w:rFonts w:ascii="Times New Roman" w:hAnsi="Times New Roman" w:cs="Times New Roman"/>
          <w:b/>
          <w:sz w:val="24"/>
          <w:szCs w:val="24"/>
        </w:rPr>
        <w:t>и</w:t>
      </w:r>
      <w:r w:rsidR="00187A99" w:rsidRPr="00FD6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0F1" w:rsidRPr="00FD6023">
        <w:rPr>
          <w:rFonts w:ascii="Times New Roman" w:hAnsi="Times New Roman" w:cs="Times New Roman"/>
          <w:b/>
          <w:sz w:val="24"/>
          <w:szCs w:val="24"/>
        </w:rPr>
        <w:t>в краеведческий музей ст. Курской</w:t>
      </w:r>
    </w:p>
    <w:p w:rsidR="000750F1" w:rsidRPr="00FD6023" w:rsidRDefault="000750F1" w:rsidP="003E2D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«Ботаническая </w:t>
      </w:r>
      <w:r w:rsidR="00671FC1" w:rsidRPr="00FD6023">
        <w:rPr>
          <w:rFonts w:ascii="Times New Roman" w:hAnsi="Times New Roman" w:cs="Times New Roman"/>
          <w:sz w:val="24"/>
          <w:szCs w:val="24"/>
        </w:rPr>
        <w:t>экскурсия в Урочище Глубокое</w:t>
      </w:r>
      <w:r w:rsidRPr="00FD6023">
        <w:rPr>
          <w:rFonts w:ascii="Times New Roman" w:hAnsi="Times New Roman" w:cs="Times New Roman"/>
          <w:sz w:val="24"/>
          <w:szCs w:val="24"/>
        </w:rPr>
        <w:t>»</w:t>
      </w: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D59" w:rsidRPr="00452D59" w:rsidRDefault="00452D59" w:rsidP="00452D59">
      <w:pPr>
        <w:spacing w:after="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452D59">
        <w:rPr>
          <w:rFonts w:ascii="Times New Roman" w:hAnsi="Times New Roman" w:cs="Times New Roman"/>
          <w:sz w:val="24"/>
          <w:szCs w:val="24"/>
        </w:rPr>
        <w:t xml:space="preserve">Автор </w:t>
      </w:r>
    </w:p>
    <w:p w:rsidR="00436EA8" w:rsidRPr="00452D59" w:rsidRDefault="00452D59" w:rsidP="00452D59">
      <w:pPr>
        <w:spacing w:after="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proofErr w:type="spellStart"/>
      <w:r w:rsidRPr="00452D59">
        <w:rPr>
          <w:rFonts w:ascii="Times New Roman" w:hAnsi="Times New Roman" w:cs="Times New Roman"/>
          <w:sz w:val="24"/>
          <w:szCs w:val="24"/>
        </w:rPr>
        <w:t>Переверзева</w:t>
      </w:r>
      <w:proofErr w:type="spellEnd"/>
      <w:r w:rsidRPr="00452D59">
        <w:rPr>
          <w:rFonts w:ascii="Times New Roman" w:hAnsi="Times New Roman" w:cs="Times New Roman"/>
          <w:sz w:val="24"/>
          <w:szCs w:val="24"/>
        </w:rPr>
        <w:t xml:space="preserve"> Елена Геннадьевна</w:t>
      </w:r>
    </w:p>
    <w:p w:rsidR="00452D59" w:rsidRPr="00452D59" w:rsidRDefault="00452D59" w:rsidP="00452D59">
      <w:pPr>
        <w:spacing w:after="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452D59">
        <w:rPr>
          <w:rFonts w:ascii="Times New Roman" w:hAnsi="Times New Roman" w:cs="Times New Roman"/>
          <w:sz w:val="24"/>
          <w:szCs w:val="24"/>
        </w:rPr>
        <w:t xml:space="preserve">учитель информатики </w:t>
      </w:r>
      <w:r w:rsidRPr="00452D59">
        <w:rPr>
          <w:rFonts w:ascii="Times New Roman" w:hAnsi="Times New Roman" w:cs="Times New Roman"/>
          <w:sz w:val="24"/>
          <w:szCs w:val="24"/>
        </w:rPr>
        <w:t>высшей категории</w:t>
      </w:r>
    </w:p>
    <w:p w:rsidR="00452D59" w:rsidRPr="00452D59" w:rsidRDefault="00452D59" w:rsidP="00452D59">
      <w:pPr>
        <w:spacing w:after="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452D59">
        <w:rPr>
          <w:rFonts w:ascii="Times New Roman" w:hAnsi="Times New Roman" w:cs="Times New Roman"/>
          <w:sz w:val="24"/>
          <w:szCs w:val="24"/>
        </w:rPr>
        <w:t>МКОУ «СОШ № 1» ст. Курской</w:t>
      </w:r>
    </w:p>
    <w:p w:rsidR="00452D59" w:rsidRDefault="00452D59" w:rsidP="00452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D59" w:rsidRPr="00BE414F" w:rsidRDefault="00452D59" w:rsidP="00452D59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414F">
        <w:rPr>
          <w:rFonts w:ascii="Times New Roman" w:hAnsi="Times New Roman" w:cs="Times New Roman"/>
          <w:sz w:val="24"/>
          <w:szCs w:val="24"/>
        </w:rPr>
        <w:t>ст. Курская</w:t>
      </w:r>
    </w:p>
    <w:p w:rsidR="00452D59" w:rsidRPr="00BE414F" w:rsidRDefault="00452D59" w:rsidP="00452D59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  <w:r w:rsidRPr="00BE414F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6EA8" w:rsidRPr="00FD6023" w:rsidRDefault="00436EA8" w:rsidP="0043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lastRenderedPageBreak/>
        <w:t>Сценарий экскурсии в краеведческий музей ст. Курской</w:t>
      </w:r>
    </w:p>
    <w:p w:rsidR="00436EA8" w:rsidRPr="00FD6023" w:rsidRDefault="00436EA8" w:rsidP="00436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«Ботаническая экскурсия в Урочище Глубокое»</w:t>
      </w:r>
    </w:p>
    <w:p w:rsidR="00436EA8" w:rsidRDefault="00436EA8" w:rsidP="004C6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2D5A" w:rsidRPr="00FD6023" w:rsidRDefault="003E2D5A" w:rsidP="004C6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FD6023">
        <w:rPr>
          <w:rFonts w:ascii="Times New Roman" w:hAnsi="Times New Roman" w:cs="Times New Roman"/>
          <w:sz w:val="24"/>
          <w:szCs w:val="24"/>
        </w:rPr>
        <w:t>: 13.07.2022г.</w:t>
      </w:r>
    </w:p>
    <w:p w:rsidR="003E2D5A" w:rsidRPr="00FD6023" w:rsidRDefault="003E2D5A" w:rsidP="004C6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FD6023">
        <w:rPr>
          <w:rFonts w:ascii="Times New Roman" w:hAnsi="Times New Roman" w:cs="Times New Roman"/>
          <w:sz w:val="24"/>
          <w:szCs w:val="24"/>
        </w:rPr>
        <w:t>: Музей истории и краеведения Курского муниципального района Ставропольского края.</w:t>
      </w:r>
    </w:p>
    <w:p w:rsidR="003E2D5A" w:rsidRPr="00FD6023" w:rsidRDefault="003E2D5A" w:rsidP="004C6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92C" w:rsidRPr="00FD6023" w:rsidRDefault="00671FC1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Цель</w:t>
      </w:r>
      <w:r w:rsidR="009B692C" w:rsidRPr="00FD6023">
        <w:rPr>
          <w:rFonts w:ascii="Times New Roman" w:hAnsi="Times New Roman" w:cs="Times New Roman"/>
          <w:sz w:val="24"/>
          <w:szCs w:val="24"/>
        </w:rPr>
        <w:t>: знакомство учащихся с местной флорой, проблемами сохранения редких и исчезающих видов растений Курского района и Ставропольского края.</w:t>
      </w:r>
    </w:p>
    <w:p w:rsidR="002B3DB4" w:rsidRPr="00FD6023" w:rsidRDefault="002B3DB4" w:rsidP="002F14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4C6D28" w:rsidRPr="00FD6023" w:rsidRDefault="004C6D28" w:rsidP="002F14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FD60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C6D28" w:rsidRPr="00FD6023" w:rsidRDefault="004C6D28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сформировать у школьников представления о растительных сообществах и видах растений;</w:t>
      </w:r>
    </w:p>
    <w:p w:rsidR="004C6D28" w:rsidRPr="00FD6023" w:rsidRDefault="004C6D28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расширить кругозор учащихся о редких и исчезающих</w:t>
      </w:r>
      <w:r w:rsidR="00781A9B" w:rsidRPr="00FD6023">
        <w:rPr>
          <w:rFonts w:ascii="Times New Roman" w:hAnsi="Times New Roman" w:cs="Times New Roman"/>
          <w:sz w:val="24"/>
          <w:szCs w:val="24"/>
        </w:rPr>
        <w:t xml:space="preserve"> видах </w:t>
      </w:r>
      <w:r w:rsidRPr="00FD6023">
        <w:rPr>
          <w:rFonts w:ascii="Times New Roman" w:hAnsi="Times New Roman" w:cs="Times New Roman"/>
          <w:sz w:val="24"/>
          <w:szCs w:val="24"/>
        </w:rPr>
        <w:t>растени</w:t>
      </w:r>
      <w:r w:rsidR="00781A9B" w:rsidRPr="00FD6023">
        <w:rPr>
          <w:rFonts w:ascii="Times New Roman" w:hAnsi="Times New Roman" w:cs="Times New Roman"/>
          <w:sz w:val="24"/>
          <w:szCs w:val="24"/>
        </w:rPr>
        <w:t>й</w:t>
      </w:r>
      <w:r w:rsidRPr="00FD6023">
        <w:rPr>
          <w:rFonts w:ascii="Times New Roman" w:hAnsi="Times New Roman" w:cs="Times New Roman"/>
          <w:sz w:val="24"/>
          <w:szCs w:val="24"/>
        </w:rPr>
        <w:t>.</w:t>
      </w:r>
    </w:p>
    <w:p w:rsidR="004C6D28" w:rsidRPr="00FD6023" w:rsidRDefault="004C6D28" w:rsidP="002F14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E30152" w:rsidRPr="00FD6023" w:rsidRDefault="004C6D28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разв</w:t>
      </w:r>
      <w:r w:rsidR="00E30152" w:rsidRPr="00FD6023">
        <w:rPr>
          <w:rFonts w:ascii="Times New Roman" w:hAnsi="Times New Roman" w:cs="Times New Roman"/>
          <w:sz w:val="24"/>
          <w:szCs w:val="24"/>
        </w:rPr>
        <w:t>ивать</w:t>
      </w:r>
      <w:r w:rsidRPr="00FD6023">
        <w:rPr>
          <w:rFonts w:ascii="Times New Roman" w:hAnsi="Times New Roman" w:cs="Times New Roman"/>
          <w:sz w:val="24"/>
          <w:szCs w:val="24"/>
        </w:rPr>
        <w:t xml:space="preserve">  коммуникативны</w:t>
      </w:r>
      <w:r w:rsidR="00E30152" w:rsidRPr="00FD6023">
        <w:rPr>
          <w:rFonts w:ascii="Times New Roman" w:hAnsi="Times New Roman" w:cs="Times New Roman"/>
          <w:sz w:val="24"/>
          <w:szCs w:val="24"/>
        </w:rPr>
        <w:t>е</w:t>
      </w:r>
      <w:r w:rsidRPr="00FD6023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E30152" w:rsidRPr="00FD6023">
        <w:rPr>
          <w:rFonts w:ascii="Times New Roman" w:hAnsi="Times New Roman" w:cs="Times New Roman"/>
          <w:sz w:val="24"/>
          <w:szCs w:val="24"/>
        </w:rPr>
        <w:t>и</w:t>
      </w:r>
      <w:r w:rsidRPr="00FD6023">
        <w:rPr>
          <w:rFonts w:ascii="Times New Roman" w:hAnsi="Times New Roman" w:cs="Times New Roman"/>
          <w:sz w:val="24"/>
          <w:szCs w:val="24"/>
        </w:rPr>
        <w:t xml:space="preserve"> через</w:t>
      </w:r>
      <w:r w:rsidR="00E30152" w:rsidRPr="00FD6023">
        <w:rPr>
          <w:rFonts w:ascii="Times New Roman" w:hAnsi="Times New Roman" w:cs="Times New Roman"/>
          <w:sz w:val="24"/>
          <w:szCs w:val="24"/>
        </w:rPr>
        <w:t xml:space="preserve"> беседы и развивающие игры</w:t>
      </w:r>
      <w:r w:rsidR="00122764" w:rsidRPr="00FD6023">
        <w:rPr>
          <w:rFonts w:ascii="Times New Roman" w:hAnsi="Times New Roman" w:cs="Times New Roman"/>
          <w:sz w:val="24"/>
          <w:szCs w:val="24"/>
        </w:rPr>
        <w:t>;</w:t>
      </w:r>
    </w:p>
    <w:p w:rsidR="00122764" w:rsidRPr="00FD6023" w:rsidRDefault="00E30152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разви</w:t>
      </w:r>
      <w:r w:rsidR="00122764" w:rsidRPr="00FD6023">
        <w:rPr>
          <w:rFonts w:ascii="Times New Roman" w:hAnsi="Times New Roman" w:cs="Times New Roman"/>
          <w:sz w:val="24"/>
          <w:szCs w:val="24"/>
        </w:rPr>
        <w:t>вать</w:t>
      </w:r>
      <w:r w:rsidRPr="00FD6023">
        <w:rPr>
          <w:rFonts w:ascii="Times New Roman" w:hAnsi="Times New Roman" w:cs="Times New Roman"/>
          <w:sz w:val="24"/>
          <w:szCs w:val="24"/>
        </w:rPr>
        <w:t xml:space="preserve"> памят</w:t>
      </w:r>
      <w:r w:rsidR="00122764" w:rsidRPr="00FD6023">
        <w:rPr>
          <w:rFonts w:ascii="Times New Roman" w:hAnsi="Times New Roman" w:cs="Times New Roman"/>
          <w:sz w:val="24"/>
          <w:szCs w:val="24"/>
        </w:rPr>
        <w:t>ь</w:t>
      </w:r>
      <w:r w:rsidRPr="00FD6023">
        <w:rPr>
          <w:rFonts w:ascii="Times New Roman" w:hAnsi="Times New Roman" w:cs="Times New Roman"/>
          <w:sz w:val="24"/>
          <w:szCs w:val="24"/>
        </w:rPr>
        <w:t>, внимани</w:t>
      </w:r>
      <w:r w:rsidR="00122764" w:rsidRPr="00FD6023">
        <w:rPr>
          <w:rFonts w:ascii="Times New Roman" w:hAnsi="Times New Roman" w:cs="Times New Roman"/>
          <w:sz w:val="24"/>
          <w:szCs w:val="24"/>
        </w:rPr>
        <w:t>е</w:t>
      </w:r>
      <w:r w:rsidRPr="00FD6023">
        <w:rPr>
          <w:rFonts w:ascii="Times New Roman" w:hAnsi="Times New Roman" w:cs="Times New Roman"/>
          <w:sz w:val="24"/>
          <w:szCs w:val="24"/>
        </w:rPr>
        <w:t>, воображени</w:t>
      </w:r>
      <w:r w:rsidR="00122764" w:rsidRPr="00FD6023">
        <w:rPr>
          <w:rFonts w:ascii="Times New Roman" w:hAnsi="Times New Roman" w:cs="Times New Roman"/>
          <w:sz w:val="24"/>
          <w:szCs w:val="24"/>
        </w:rPr>
        <w:t>е.</w:t>
      </w:r>
    </w:p>
    <w:p w:rsidR="004C6D28" w:rsidRPr="00FD6023" w:rsidRDefault="004C6D28" w:rsidP="002F14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</w:p>
    <w:p w:rsidR="00781A9B" w:rsidRPr="00FD6023" w:rsidRDefault="00781A9B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воспитывать у детей бережное отношение к природе родного края, способствовать формированию интереса </w:t>
      </w:r>
      <w:r w:rsidR="00A34693" w:rsidRPr="00FD6023">
        <w:rPr>
          <w:rFonts w:ascii="Times New Roman" w:hAnsi="Times New Roman" w:cs="Times New Roman"/>
          <w:sz w:val="24"/>
          <w:szCs w:val="24"/>
        </w:rPr>
        <w:t>к изучению природы.</w:t>
      </w:r>
    </w:p>
    <w:p w:rsidR="00A34693" w:rsidRPr="00FD6023" w:rsidRDefault="00A34693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Ведущий 1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Мы рады приветствовать вас в музее на ботанической выставке. 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Выставка подготовлена ребятами из экологического отряда нашей школы. 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На стендах вы видите фотографии и гербарии, собранные отрядом вблизи станицы Курской почти за десять лет! 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Ведущий 1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Угадайте, сколько видов растений растет в нашем лесу? …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 -  около 500 (это примерно столько, как половина учеников нашей школы)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А сколько видов растений можно встретить в СК?</w:t>
      </w:r>
    </w:p>
    <w:p w:rsidR="00EE2FEE" w:rsidRPr="00FD6023" w:rsidRDefault="00EE2FEE" w:rsidP="002F1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более 2000! (а это примерно как три школы, таких, как </w:t>
      </w:r>
      <w:proofErr w:type="gramStart"/>
      <w:r w:rsidRPr="00FD6023">
        <w:rPr>
          <w:rFonts w:ascii="Times New Roman" w:hAnsi="Times New Roman" w:cs="Times New Roman"/>
          <w:sz w:val="24"/>
          <w:szCs w:val="24"/>
        </w:rPr>
        <w:t>наша</w:t>
      </w:r>
      <w:proofErr w:type="gramEnd"/>
      <w:r w:rsidRPr="00FD6023">
        <w:rPr>
          <w:rFonts w:ascii="Times New Roman" w:hAnsi="Times New Roman" w:cs="Times New Roman"/>
          <w:sz w:val="24"/>
          <w:szCs w:val="24"/>
        </w:rPr>
        <w:t>!)</w:t>
      </w:r>
    </w:p>
    <w:p w:rsidR="00380AF2" w:rsidRPr="00FD6023" w:rsidRDefault="00380AF2" w:rsidP="002F14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8EF" w:rsidRPr="00FD6023" w:rsidRDefault="009F528C" w:rsidP="00A346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Учитель</w:t>
      </w:r>
    </w:p>
    <w:p w:rsidR="002F1443" w:rsidRPr="00FD6023" w:rsidRDefault="002F1443" w:rsidP="00A3469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Стенд 1</w:t>
      </w:r>
    </w:p>
    <w:p w:rsidR="00AA24D7" w:rsidRPr="00FD6023" w:rsidRDefault="009F528C" w:rsidP="002F1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Ребята, посмотрите на первый стенд, он называется "Редкие и исчезающие растения".</w:t>
      </w:r>
      <w:r w:rsidR="002F1443" w:rsidRPr="00FD6023">
        <w:rPr>
          <w:rFonts w:ascii="Times New Roman" w:hAnsi="Times New Roman" w:cs="Times New Roman"/>
          <w:sz w:val="24"/>
          <w:szCs w:val="24"/>
        </w:rPr>
        <w:t xml:space="preserve"> </w:t>
      </w:r>
      <w:r w:rsidR="00187A99" w:rsidRPr="00FD6023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F92FA3" w:rsidRPr="00FD6023">
        <w:rPr>
          <w:rFonts w:ascii="Times New Roman" w:hAnsi="Times New Roman" w:cs="Times New Roman"/>
          <w:sz w:val="24"/>
          <w:szCs w:val="24"/>
        </w:rPr>
        <w:t xml:space="preserve">экспонат </w:t>
      </w:r>
      <w:r w:rsidR="00187A99" w:rsidRPr="00FD6023">
        <w:rPr>
          <w:rFonts w:ascii="Times New Roman" w:hAnsi="Times New Roman" w:cs="Times New Roman"/>
          <w:sz w:val="24"/>
          <w:szCs w:val="24"/>
        </w:rPr>
        <w:t xml:space="preserve">- это гербарий растения, которое называется – Хвойник </w:t>
      </w:r>
      <w:proofErr w:type="spellStart"/>
      <w:r w:rsidR="00187A99" w:rsidRPr="00FD6023">
        <w:rPr>
          <w:rFonts w:ascii="Times New Roman" w:hAnsi="Times New Roman" w:cs="Times New Roman"/>
          <w:sz w:val="24"/>
          <w:szCs w:val="24"/>
        </w:rPr>
        <w:t>двухко</w:t>
      </w:r>
      <w:r w:rsidR="00F92FA3" w:rsidRPr="00FD6023">
        <w:rPr>
          <w:rFonts w:ascii="Times New Roman" w:hAnsi="Times New Roman" w:cs="Times New Roman"/>
          <w:sz w:val="24"/>
          <w:szCs w:val="24"/>
        </w:rPr>
        <w:t>лосковый</w:t>
      </w:r>
      <w:proofErr w:type="spellEnd"/>
      <w:r w:rsidR="00F92FA3" w:rsidRPr="00FD6023">
        <w:rPr>
          <w:rFonts w:ascii="Times New Roman" w:hAnsi="Times New Roman" w:cs="Times New Roman"/>
          <w:sz w:val="24"/>
          <w:szCs w:val="24"/>
        </w:rPr>
        <w:t xml:space="preserve">, Эфедра </w:t>
      </w:r>
      <w:proofErr w:type="spellStart"/>
      <w:r w:rsidR="00F92FA3" w:rsidRPr="00FD6023">
        <w:rPr>
          <w:rFonts w:ascii="Times New Roman" w:hAnsi="Times New Roman" w:cs="Times New Roman"/>
          <w:sz w:val="24"/>
          <w:szCs w:val="24"/>
        </w:rPr>
        <w:t>двухколосковая</w:t>
      </w:r>
      <w:proofErr w:type="spellEnd"/>
      <w:r w:rsidR="00F92FA3" w:rsidRPr="00FD6023">
        <w:rPr>
          <w:rFonts w:ascii="Times New Roman" w:hAnsi="Times New Roman" w:cs="Times New Roman"/>
          <w:sz w:val="24"/>
          <w:szCs w:val="24"/>
        </w:rPr>
        <w:t xml:space="preserve"> или</w:t>
      </w:r>
      <w:r w:rsidR="00187A99" w:rsidRPr="00FD6023">
        <w:rPr>
          <w:rFonts w:ascii="Times New Roman" w:hAnsi="Times New Roman" w:cs="Times New Roman"/>
          <w:sz w:val="24"/>
          <w:szCs w:val="24"/>
        </w:rPr>
        <w:t xml:space="preserve"> Кузьмичева трава.</w:t>
      </w:r>
      <w:r w:rsidR="00F92FA3" w:rsidRPr="00FD6023">
        <w:rPr>
          <w:rFonts w:ascii="Times New Roman" w:hAnsi="Times New Roman" w:cs="Times New Roman"/>
          <w:sz w:val="24"/>
          <w:szCs w:val="24"/>
        </w:rPr>
        <w:t xml:space="preserve"> У каждого растения есть обязательно научное название и могут быть разные народные названия. Эфедра п</w:t>
      </w:r>
      <w:r w:rsidR="00187A99" w:rsidRPr="00FD6023">
        <w:rPr>
          <w:rFonts w:ascii="Times New Roman" w:hAnsi="Times New Roman" w:cs="Times New Roman"/>
          <w:sz w:val="24"/>
          <w:szCs w:val="24"/>
        </w:rPr>
        <w:t xml:space="preserve">ринадлежит к семейству </w:t>
      </w:r>
      <w:proofErr w:type="spellStart"/>
      <w:r w:rsidR="00187A99" w:rsidRPr="00FD6023">
        <w:rPr>
          <w:rFonts w:ascii="Times New Roman" w:hAnsi="Times New Roman" w:cs="Times New Roman"/>
          <w:sz w:val="24"/>
          <w:szCs w:val="24"/>
        </w:rPr>
        <w:t>Хвойниковые</w:t>
      </w:r>
      <w:proofErr w:type="spellEnd"/>
      <w:r w:rsidR="00187A99" w:rsidRPr="00FD6023">
        <w:rPr>
          <w:rFonts w:ascii="Times New Roman" w:hAnsi="Times New Roman" w:cs="Times New Roman"/>
          <w:sz w:val="24"/>
          <w:szCs w:val="24"/>
        </w:rPr>
        <w:t xml:space="preserve">, отделу Голосеменных, </w:t>
      </w:r>
      <w:r w:rsidR="00F92FA3" w:rsidRPr="00FD6023">
        <w:rPr>
          <w:rFonts w:ascii="Times New Roman" w:hAnsi="Times New Roman" w:cs="Times New Roman"/>
          <w:sz w:val="24"/>
          <w:szCs w:val="24"/>
        </w:rPr>
        <w:t xml:space="preserve">и является родственником </w:t>
      </w:r>
      <w:r w:rsidR="0052688B" w:rsidRPr="00FD6023">
        <w:rPr>
          <w:rFonts w:ascii="Times New Roman" w:hAnsi="Times New Roman" w:cs="Times New Roman"/>
          <w:sz w:val="24"/>
          <w:szCs w:val="24"/>
        </w:rPr>
        <w:t>сос</w:t>
      </w:r>
      <w:r w:rsidR="00F92FA3" w:rsidRPr="00FD6023">
        <w:rPr>
          <w:rFonts w:ascii="Times New Roman" w:hAnsi="Times New Roman" w:cs="Times New Roman"/>
          <w:sz w:val="24"/>
          <w:szCs w:val="24"/>
        </w:rPr>
        <w:t>е</w:t>
      </w:r>
      <w:r w:rsidR="0052688B" w:rsidRPr="00FD6023">
        <w:rPr>
          <w:rFonts w:ascii="Times New Roman" w:hAnsi="Times New Roman" w:cs="Times New Roman"/>
          <w:sz w:val="24"/>
          <w:szCs w:val="24"/>
        </w:rPr>
        <w:t>н</w:t>
      </w:r>
      <w:r w:rsidR="00F92FA3" w:rsidRPr="00FD6023">
        <w:rPr>
          <w:rFonts w:ascii="Times New Roman" w:hAnsi="Times New Roman" w:cs="Times New Roman"/>
          <w:sz w:val="24"/>
          <w:szCs w:val="24"/>
        </w:rPr>
        <w:t xml:space="preserve"> и</w:t>
      </w:r>
      <w:r w:rsidR="0052688B" w:rsidRPr="00FD6023">
        <w:rPr>
          <w:rFonts w:ascii="Times New Roman" w:hAnsi="Times New Roman" w:cs="Times New Roman"/>
          <w:sz w:val="24"/>
          <w:szCs w:val="24"/>
        </w:rPr>
        <w:t xml:space="preserve"> </w:t>
      </w:r>
      <w:r w:rsidR="00187A99" w:rsidRPr="00FD6023">
        <w:rPr>
          <w:rFonts w:ascii="Times New Roman" w:hAnsi="Times New Roman" w:cs="Times New Roman"/>
          <w:sz w:val="24"/>
          <w:szCs w:val="24"/>
        </w:rPr>
        <w:t>ел</w:t>
      </w:r>
      <w:r w:rsidR="00F92FA3" w:rsidRPr="00FD6023">
        <w:rPr>
          <w:rFonts w:ascii="Times New Roman" w:hAnsi="Times New Roman" w:cs="Times New Roman"/>
          <w:sz w:val="24"/>
          <w:szCs w:val="24"/>
        </w:rPr>
        <w:t>о</w:t>
      </w:r>
      <w:r w:rsidR="00187A99" w:rsidRPr="00FD6023">
        <w:rPr>
          <w:rFonts w:ascii="Times New Roman" w:hAnsi="Times New Roman" w:cs="Times New Roman"/>
          <w:sz w:val="24"/>
          <w:szCs w:val="24"/>
        </w:rPr>
        <w:t xml:space="preserve">к! </w:t>
      </w:r>
    </w:p>
    <w:p w:rsidR="0015679D" w:rsidRPr="00FD6023" w:rsidRDefault="0052688B" w:rsidP="002F1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Эфедра – это вечнозеленый кустарничек, высотой около 20 см. Это растение степных сообществ. Ученые считают, что данный вид образовался много миллионов лет назад! На растение губительно действуют поджоги и </w:t>
      </w:r>
      <w:proofErr w:type="spellStart"/>
      <w:r w:rsidRPr="00FD6023">
        <w:rPr>
          <w:rFonts w:ascii="Times New Roman" w:hAnsi="Times New Roman" w:cs="Times New Roman"/>
          <w:sz w:val="24"/>
          <w:szCs w:val="24"/>
        </w:rPr>
        <w:t>перевыпас</w:t>
      </w:r>
      <w:proofErr w:type="spellEnd"/>
      <w:r w:rsidRPr="00FD6023">
        <w:rPr>
          <w:rFonts w:ascii="Times New Roman" w:hAnsi="Times New Roman" w:cs="Times New Roman"/>
          <w:sz w:val="24"/>
          <w:szCs w:val="24"/>
        </w:rPr>
        <w:t xml:space="preserve"> скота. Численность популяций Эфедры мало изучена. Растение занесено в Красные книги различных регионов. Для Ставропольского края растение тоже считается редким. В Курском районе, именно наш отряд, подтвердил наличие данного вида! (и не только этого вида, поэтому </w:t>
      </w:r>
      <w:r w:rsidR="0015679D" w:rsidRPr="00FD6023">
        <w:rPr>
          <w:rFonts w:ascii="Times New Roman" w:hAnsi="Times New Roman" w:cs="Times New Roman"/>
          <w:sz w:val="24"/>
          <w:szCs w:val="24"/>
        </w:rPr>
        <w:t>исследования, проводимые школьниками тоже важны</w:t>
      </w:r>
      <w:r w:rsidRPr="00FD6023">
        <w:rPr>
          <w:rFonts w:ascii="Times New Roman" w:hAnsi="Times New Roman" w:cs="Times New Roman"/>
          <w:sz w:val="24"/>
          <w:szCs w:val="24"/>
        </w:rPr>
        <w:t>)</w:t>
      </w:r>
      <w:r w:rsidR="0015679D" w:rsidRPr="00FD60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88B" w:rsidRPr="00FD6023" w:rsidRDefault="0015679D" w:rsidP="002F1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Растение лекарственное, пищевое. Сухая трава используется в научной медицине для лечения легочных заболеваний. Сочные </w:t>
      </w:r>
      <w:proofErr w:type="spellStart"/>
      <w:r w:rsidRPr="00FD6023">
        <w:rPr>
          <w:rFonts w:ascii="Times New Roman" w:hAnsi="Times New Roman" w:cs="Times New Roman"/>
          <w:sz w:val="24"/>
          <w:szCs w:val="24"/>
        </w:rPr>
        <w:t>шишкоягоды</w:t>
      </w:r>
      <w:proofErr w:type="spellEnd"/>
      <w:r w:rsidRPr="00FD6023">
        <w:rPr>
          <w:rFonts w:ascii="Times New Roman" w:hAnsi="Times New Roman" w:cs="Times New Roman"/>
          <w:sz w:val="24"/>
          <w:szCs w:val="24"/>
        </w:rPr>
        <w:t xml:space="preserve"> съедобны, известно, что калмыки варят из них варенье!</w:t>
      </w:r>
    </w:p>
    <w:p w:rsidR="00EE2FEE" w:rsidRPr="00FD6023" w:rsidRDefault="00EE2FEE" w:rsidP="00A3469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</w:t>
      </w:r>
      <w:r w:rsidR="002F1443" w:rsidRPr="00FD6023">
        <w:rPr>
          <w:rFonts w:ascii="Times New Roman" w:hAnsi="Times New Roman" w:cs="Times New Roman"/>
          <w:b/>
          <w:i/>
          <w:sz w:val="24"/>
          <w:szCs w:val="24"/>
        </w:rPr>
        <w:t>е 1</w:t>
      </w:r>
    </w:p>
    <w:p w:rsidR="004F2C9F" w:rsidRPr="00FD6023" w:rsidRDefault="004F2C9F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b/>
          <w:sz w:val="24"/>
          <w:szCs w:val="24"/>
        </w:rPr>
        <w:t>Ребята, откройте буклет</w:t>
      </w:r>
      <w:r w:rsidRPr="00FD6023">
        <w:rPr>
          <w:rFonts w:ascii="Times New Roman" w:hAnsi="Times New Roman" w:cs="Times New Roman"/>
          <w:sz w:val="24"/>
          <w:szCs w:val="24"/>
        </w:rPr>
        <w:t xml:space="preserve">, сегодня это наш помощник и путеводитель по миру растений. </w:t>
      </w:r>
    </w:p>
    <w:p w:rsidR="004F2C9F" w:rsidRPr="00FD6023" w:rsidRDefault="004F2C9F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Какие бывают растения?</w:t>
      </w:r>
    </w:p>
    <w:p w:rsidR="004F2C9F" w:rsidRPr="00FD6023" w:rsidRDefault="00EE2FEE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Посмотрите на д</w:t>
      </w:r>
      <w:r w:rsidR="004F2C9F" w:rsidRPr="00FD6023">
        <w:rPr>
          <w:rFonts w:ascii="Times New Roman" w:hAnsi="Times New Roman" w:cs="Times New Roman"/>
          <w:sz w:val="24"/>
          <w:szCs w:val="24"/>
        </w:rPr>
        <w:t>ва первых круга! Какие? Как вы думаете, что может означать область пересечения?</w:t>
      </w:r>
    </w:p>
    <w:p w:rsidR="004F2C9F" w:rsidRPr="00FD6023" w:rsidRDefault="004F2C9F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6023">
        <w:rPr>
          <w:rFonts w:ascii="Times New Roman" w:hAnsi="Times New Roman" w:cs="Times New Roman"/>
          <w:sz w:val="24"/>
          <w:szCs w:val="24"/>
        </w:rPr>
        <w:t xml:space="preserve">Дикорастущие </w:t>
      </w:r>
      <w:r w:rsidR="00EE2FEE" w:rsidRPr="00FD6023">
        <w:rPr>
          <w:rFonts w:ascii="Times New Roman" w:hAnsi="Times New Roman" w:cs="Times New Roman"/>
          <w:sz w:val="24"/>
          <w:szCs w:val="24"/>
        </w:rPr>
        <w:t>–</w:t>
      </w:r>
      <w:r w:rsidRPr="00FD6023">
        <w:rPr>
          <w:rFonts w:ascii="Times New Roman" w:hAnsi="Times New Roman" w:cs="Times New Roman"/>
          <w:sz w:val="24"/>
          <w:szCs w:val="24"/>
        </w:rPr>
        <w:t xml:space="preserve"> </w:t>
      </w:r>
      <w:r w:rsidR="00EE2FEE" w:rsidRPr="00FD6023">
        <w:rPr>
          <w:rFonts w:ascii="Times New Roman" w:hAnsi="Times New Roman" w:cs="Times New Roman"/>
          <w:sz w:val="24"/>
          <w:szCs w:val="24"/>
        </w:rPr>
        <w:t>растут и распространяются без участия человека.</w:t>
      </w:r>
      <w:proofErr w:type="gramEnd"/>
    </w:p>
    <w:p w:rsidR="00AE123B" w:rsidRPr="00FD6023" w:rsidRDefault="00EE2FEE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6023">
        <w:rPr>
          <w:rFonts w:ascii="Times New Roman" w:hAnsi="Times New Roman" w:cs="Times New Roman"/>
          <w:sz w:val="24"/>
          <w:szCs w:val="24"/>
        </w:rPr>
        <w:t>Культурные</w:t>
      </w:r>
      <w:proofErr w:type="gramEnd"/>
      <w:r w:rsidRPr="00FD6023">
        <w:rPr>
          <w:rFonts w:ascii="Times New Roman" w:hAnsi="Times New Roman" w:cs="Times New Roman"/>
          <w:sz w:val="24"/>
          <w:szCs w:val="24"/>
        </w:rPr>
        <w:t xml:space="preserve"> – выращивает человек.</w:t>
      </w:r>
    </w:p>
    <w:p w:rsidR="00EE2FEE" w:rsidRPr="00FD6023" w:rsidRDefault="00AE123B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А область пересечения – это могут быть, например, культурные растения, которые </w:t>
      </w:r>
      <w:r w:rsidR="00CE4CBC" w:rsidRPr="00FD6023">
        <w:rPr>
          <w:rFonts w:ascii="Times New Roman" w:hAnsi="Times New Roman" w:cs="Times New Roman"/>
          <w:sz w:val="24"/>
          <w:szCs w:val="24"/>
        </w:rPr>
        <w:t>«сбежали» и живут в дикой природе.</w:t>
      </w:r>
    </w:p>
    <w:p w:rsidR="00CE4CBC" w:rsidRPr="00FD6023" w:rsidRDefault="00CE4CBC" w:rsidP="00A3469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F2C9F" w:rsidRPr="00FD6023" w:rsidRDefault="00CE4CBC" w:rsidP="00A3469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Беседа</w:t>
      </w:r>
    </w:p>
    <w:p w:rsidR="009F528C" w:rsidRPr="00FD6023" w:rsidRDefault="009F528C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Что вы знаете о редких растениях? </w:t>
      </w:r>
    </w:p>
    <w:p w:rsidR="009F528C" w:rsidRPr="00FD6023" w:rsidRDefault="009F528C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Что такое «Красная книга»? </w:t>
      </w:r>
    </w:p>
    <w:p w:rsidR="009F528C" w:rsidRPr="00FD6023" w:rsidRDefault="009F528C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Какие растения, животные, попадают в Красную книгу?</w:t>
      </w:r>
    </w:p>
    <w:p w:rsidR="009F528C" w:rsidRPr="00FD6023" w:rsidRDefault="009F528C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А как вы думаете, легко ли найти растения из Красной книги? Могут ли такие растения быть </w:t>
      </w:r>
      <w:r w:rsidR="00AA24D7" w:rsidRPr="00FD6023">
        <w:rPr>
          <w:rFonts w:ascii="Times New Roman" w:hAnsi="Times New Roman" w:cs="Times New Roman"/>
          <w:sz w:val="24"/>
          <w:szCs w:val="24"/>
        </w:rPr>
        <w:t>в нашей станице, рядом с ней?</w:t>
      </w:r>
    </w:p>
    <w:p w:rsidR="00AA24D7" w:rsidRPr="00FD6023" w:rsidRDefault="00AA24D7" w:rsidP="00A34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4CBC" w:rsidRPr="00FD6023" w:rsidRDefault="00BF2DC9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Посмотрите на следующие круги – </w:t>
      </w:r>
      <w:r w:rsidR="00AA5F0E" w:rsidRPr="00FD6023">
        <w:rPr>
          <w:rFonts w:ascii="Times New Roman" w:hAnsi="Times New Roman" w:cs="Times New Roman"/>
          <w:sz w:val="24"/>
          <w:szCs w:val="24"/>
        </w:rPr>
        <w:t xml:space="preserve">это </w:t>
      </w:r>
      <w:r w:rsidRPr="00FD6023">
        <w:rPr>
          <w:rFonts w:ascii="Times New Roman" w:hAnsi="Times New Roman" w:cs="Times New Roman"/>
          <w:sz w:val="24"/>
          <w:szCs w:val="24"/>
        </w:rPr>
        <w:t>множество редких и исчезающих растений и множество Космополиты, почему круги не пересекаются?</w:t>
      </w:r>
    </w:p>
    <w:p w:rsidR="00AA5F0E" w:rsidRPr="00FD6023" w:rsidRDefault="00AA5F0E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Космополиты – растения, обитающие на нескольких материках и занимающие разные среды обитания. </w:t>
      </w:r>
    </w:p>
    <w:p w:rsidR="00AA5F0E" w:rsidRPr="00FD6023" w:rsidRDefault="00AA5F0E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Растение не может быть одновременно и редким и космополитом.</w:t>
      </w:r>
    </w:p>
    <w:p w:rsidR="00AA5F0E" w:rsidRPr="00FD6023" w:rsidRDefault="00AA5F0E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Круг множество растений эндемики обязательно редкие растения, приспособленные к определенным условиям</w:t>
      </w:r>
      <w:r w:rsidR="00704276" w:rsidRPr="00FD6023">
        <w:rPr>
          <w:rFonts w:ascii="Times New Roman" w:hAnsi="Times New Roman" w:cs="Times New Roman"/>
          <w:sz w:val="24"/>
          <w:szCs w:val="24"/>
        </w:rPr>
        <w:t xml:space="preserve">, поэтому множество Эндемики может входить </w:t>
      </w:r>
      <w:proofErr w:type="gramStart"/>
      <w:r w:rsidR="00704276" w:rsidRPr="00FD602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04276" w:rsidRPr="00FD6023">
        <w:rPr>
          <w:rFonts w:ascii="Times New Roman" w:hAnsi="Times New Roman" w:cs="Times New Roman"/>
          <w:sz w:val="24"/>
          <w:szCs w:val="24"/>
        </w:rPr>
        <w:t xml:space="preserve"> множество редких и исчезающих видов</w:t>
      </w:r>
      <w:r w:rsidRPr="00FD6023">
        <w:rPr>
          <w:rFonts w:ascii="Times New Roman" w:hAnsi="Times New Roman" w:cs="Times New Roman"/>
          <w:sz w:val="24"/>
          <w:szCs w:val="24"/>
        </w:rPr>
        <w:t>.</w:t>
      </w:r>
    </w:p>
    <w:p w:rsidR="00AA5F0E" w:rsidRPr="00FD6023" w:rsidRDefault="00AA5F0E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Эндемики – </w:t>
      </w:r>
      <w:r w:rsidR="006F4692" w:rsidRPr="00FD6023">
        <w:rPr>
          <w:rFonts w:ascii="Times New Roman" w:hAnsi="Times New Roman" w:cs="Times New Roman"/>
          <w:sz w:val="24"/>
          <w:szCs w:val="24"/>
        </w:rPr>
        <w:t xml:space="preserve">это </w:t>
      </w:r>
      <w:r w:rsidRPr="00FD6023">
        <w:rPr>
          <w:rFonts w:ascii="Times New Roman" w:hAnsi="Times New Roman" w:cs="Times New Roman"/>
          <w:sz w:val="24"/>
          <w:szCs w:val="24"/>
        </w:rPr>
        <w:t xml:space="preserve">уникальные растения, встречающиеся в определенной географической точке. </w:t>
      </w:r>
    </w:p>
    <w:p w:rsidR="00AA5F0E" w:rsidRPr="00FD6023" w:rsidRDefault="00AA5F0E" w:rsidP="00A34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692" w:rsidRPr="00FD6023" w:rsidRDefault="006F4692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Все растения, которые вы видите на первом стенде Лекарственные и все Декоративные, они красиво смотрятся не только в степи, но и на клумбе и даже в гербарии сохранили свои цвета.</w:t>
      </w:r>
    </w:p>
    <w:p w:rsidR="006F4692" w:rsidRPr="00FD6023" w:rsidRDefault="006F4692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Все, кроме Хвойника, медоносы, их яркие цветы нравятся пчелам, собирающим мёд.</w:t>
      </w:r>
    </w:p>
    <w:p w:rsidR="00591A8C" w:rsidRPr="00FD6023" w:rsidRDefault="00591A8C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1A8C" w:rsidRPr="00FD6023" w:rsidRDefault="00591A8C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У разных народов в традиционной кухне есть особенные блюда. Например, калмыки варят варенье из </w:t>
      </w:r>
      <w:proofErr w:type="spellStart"/>
      <w:r w:rsidRPr="00FD6023">
        <w:rPr>
          <w:rFonts w:ascii="Times New Roman" w:hAnsi="Times New Roman" w:cs="Times New Roman"/>
          <w:sz w:val="24"/>
          <w:szCs w:val="24"/>
        </w:rPr>
        <w:t>шишк</w:t>
      </w:r>
      <w:r w:rsidR="007B3A0E" w:rsidRPr="00FD6023">
        <w:rPr>
          <w:rFonts w:ascii="Times New Roman" w:hAnsi="Times New Roman" w:cs="Times New Roman"/>
          <w:sz w:val="24"/>
          <w:szCs w:val="24"/>
        </w:rPr>
        <w:t>оягод</w:t>
      </w:r>
      <w:proofErr w:type="spellEnd"/>
      <w:r w:rsidR="007B3A0E" w:rsidRPr="00FD6023">
        <w:rPr>
          <w:rFonts w:ascii="Times New Roman" w:hAnsi="Times New Roman" w:cs="Times New Roman"/>
          <w:sz w:val="24"/>
          <w:szCs w:val="24"/>
        </w:rPr>
        <w:t xml:space="preserve"> Хвойника </w:t>
      </w:r>
      <w:proofErr w:type="spellStart"/>
      <w:r w:rsidR="007B3A0E" w:rsidRPr="00FD6023">
        <w:rPr>
          <w:rFonts w:ascii="Times New Roman" w:hAnsi="Times New Roman" w:cs="Times New Roman"/>
          <w:sz w:val="24"/>
          <w:szCs w:val="24"/>
        </w:rPr>
        <w:t>Двухколоскового</w:t>
      </w:r>
      <w:proofErr w:type="spellEnd"/>
      <w:r w:rsidR="007B3A0E" w:rsidRPr="00FD6023">
        <w:rPr>
          <w:rFonts w:ascii="Times New Roman" w:hAnsi="Times New Roman" w:cs="Times New Roman"/>
          <w:sz w:val="24"/>
          <w:szCs w:val="24"/>
        </w:rPr>
        <w:t xml:space="preserve">. Котовник мелкоцветковый пряное растение, его листья используют как приправы. </w:t>
      </w:r>
    </w:p>
    <w:p w:rsidR="00987FAF" w:rsidRPr="00FD6023" w:rsidRDefault="007B3A0E" w:rsidP="002C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>Говорят, что свое необычное название  - Котовник, трава получила из-за того, что ее очень полюбили кошки. В древние времена Котовнику приписывали магические свойства, а колдуны использовали листья этой травы для вызова злых духов.</w:t>
      </w:r>
    </w:p>
    <w:p w:rsidR="002D4FC2" w:rsidRPr="00FD6023" w:rsidRDefault="002D4FC2" w:rsidP="004C6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443" w:rsidRPr="00FD6023" w:rsidRDefault="002F1443" w:rsidP="004C6D2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</w:p>
    <w:p w:rsidR="002F1443" w:rsidRPr="00FD6023" w:rsidRDefault="002F1443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На обратной странице буклета ботанические рисунки растений и названия с кратким описанием. Возьми карандаш, найди по силуэту и описанию растения и соедини картинку и название растения. </w:t>
      </w:r>
    </w:p>
    <w:p w:rsidR="002F1443" w:rsidRPr="00FD6023" w:rsidRDefault="002F1443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443" w:rsidRPr="00FD6023" w:rsidRDefault="002F1443" w:rsidP="002C49D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Стенд 2</w:t>
      </w:r>
    </w:p>
    <w:p w:rsidR="001968A8" w:rsidRPr="00FD6023" w:rsidRDefault="002F1443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t xml:space="preserve">На втором стенде представлены пять видов Астрагалов, которые можно встретить в нашем лесу. </w:t>
      </w:r>
      <w:r w:rsidR="001968A8" w:rsidRPr="00FD6023">
        <w:rPr>
          <w:rFonts w:ascii="Times New Roman" w:hAnsi="Times New Roman" w:cs="Times New Roman"/>
          <w:sz w:val="24"/>
          <w:szCs w:val="24"/>
        </w:rPr>
        <w:t xml:space="preserve">Это редкие растения семейства </w:t>
      </w:r>
      <w:proofErr w:type="gramStart"/>
      <w:r w:rsidR="001968A8" w:rsidRPr="00FD6023">
        <w:rPr>
          <w:rFonts w:ascii="Times New Roman" w:hAnsi="Times New Roman" w:cs="Times New Roman"/>
          <w:sz w:val="24"/>
          <w:szCs w:val="24"/>
        </w:rPr>
        <w:t>бобовых</w:t>
      </w:r>
      <w:proofErr w:type="gramEnd"/>
      <w:r w:rsidR="001968A8" w:rsidRPr="00FD6023">
        <w:rPr>
          <w:rFonts w:ascii="Times New Roman" w:hAnsi="Times New Roman" w:cs="Times New Roman"/>
          <w:sz w:val="24"/>
          <w:szCs w:val="24"/>
        </w:rPr>
        <w:t xml:space="preserve">, которые приспособились к различным местообитаниям - </w:t>
      </w:r>
      <w:r w:rsidR="002B3DB4" w:rsidRPr="00FD6023">
        <w:rPr>
          <w:rFonts w:ascii="Times New Roman" w:hAnsi="Times New Roman" w:cs="Times New Roman"/>
          <w:sz w:val="24"/>
          <w:szCs w:val="24"/>
        </w:rPr>
        <w:t>избытку или недостатку влаги</w:t>
      </w:r>
      <w:r w:rsidR="001968A8" w:rsidRPr="00FD60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528C" w:rsidRPr="00FD6023" w:rsidRDefault="009F528C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68A8" w:rsidRPr="00FD6023" w:rsidRDefault="001968A8" w:rsidP="002C49D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Стенд 3</w:t>
      </w:r>
    </w:p>
    <w:p w:rsidR="001968A8" w:rsidRPr="00FD6023" w:rsidRDefault="001968A8" w:rsidP="002C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023">
        <w:rPr>
          <w:rFonts w:ascii="Times New Roman" w:hAnsi="Times New Roman" w:cs="Times New Roman"/>
          <w:sz w:val="24"/>
          <w:szCs w:val="24"/>
        </w:rPr>
        <w:lastRenderedPageBreak/>
        <w:t>На третьем стенде всего один вид растения – Сальвиния Плавающая. Сальвиния – плавающий папоротник, древнее растение.</w:t>
      </w:r>
    </w:p>
    <w:p w:rsidR="001968A8" w:rsidRPr="00FD6023" w:rsidRDefault="001968A8" w:rsidP="004C6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8A8" w:rsidRPr="00FD6023" w:rsidRDefault="001968A8" w:rsidP="004C6D2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6023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</w:p>
    <w:p w:rsidR="00FC47C1" w:rsidRPr="00FD6023" w:rsidRDefault="001968A8" w:rsidP="001968A8">
      <w:pPr>
        <w:spacing w:after="0" w:line="240" w:lineRule="auto"/>
        <w:ind w:left="-27" w:firstLine="59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Настольная игра «Э</w:t>
      </w:r>
      <w:r w:rsidR="00FC47C1" w:rsidRPr="00FD60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кскурсия в Урочище Глубокое</w:t>
      </w:r>
      <w:r w:rsidRPr="00FD60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</w:p>
    <w:p w:rsidR="001968A8" w:rsidRPr="00FD6023" w:rsidRDefault="001968A8" w:rsidP="001968A8">
      <w:pPr>
        <w:spacing w:after="0" w:line="240" w:lineRule="auto"/>
        <w:ind w:left="-27" w:firstLine="59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Специально для экскурсии в музее придумана и разработана настольная игра с использованием реального плана местности.</w:t>
      </w:r>
    </w:p>
    <w:p w:rsidR="00FC47C1" w:rsidRPr="00FD6023" w:rsidRDefault="00FC47C1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настольной игры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«Виртуальная экскурсия в Урочище Глубокое» изучить правила поведения в лесу, познакомиться с картой местности, находить на ней географические объекты (река, озеро, гора, лес, пастбище).</w:t>
      </w:r>
    </w:p>
    <w:p w:rsidR="00FC47C1" w:rsidRPr="00FD6023" w:rsidRDefault="00FC47C1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</w:t>
      </w:r>
      <w:r w:rsidR="001968A8"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схеме ребята знакомятся с реальными объектами, которые им могут встретиться на экскурсии.</w:t>
      </w:r>
    </w:p>
    <w:p w:rsidR="00FC47C1" w:rsidRPr="00FD6023" w:rsidRDefault="00FC47C1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</w:t>
      </w:r>
      <w:proofErr w:type="gram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положительных элементов, дающих право перехода хода вперед выбраны</w:t>
      </w:r>
      <w:proofErr w:type="gram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посадил дерево, унес свой мусор домой, хожу осторожно, рисую пейзаж, изучаю растения, смотрю на кузнечика.</w:t>
      </w:r>
    </w:p>
    <w:p w:rsidR="00FC47C1" w:rsidRPr="00FD6023" w:rsidRDefault="00FC47C1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Отрицательные пункты, на которые обязательно нужно обратить внимание школьников, возвращают их на несколько ходов назад: оставил мусор, нарвал букет цветов, развел костер, поймал черепаху и забрал домой, поджег сухую траву, поймал бабочку.</w:t>
      </w:r>
    </w:p>
    <w:p w:rsidR="001D6484" w:rsidRPr="00FD6023" w:rsidRDefault="001D6484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84" w:rsidRPr="00FD6023" w:rsidRDefault="001D6484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 4</w:t>
      </w:r>
    </w:p>
    <w:p w:rsidR="009D143D" w:rsidRDefault="009D143D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силуэтов на камне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занятия подготовлены гладкие камушки, тщательно вымытые, обработанные спиртом и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прогрунтованные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 белой гуашью. </w:t>
      </w:r>
    </w:p>
    <w:p w:rsidR="00436EA8" w:rsidRDefault="00436E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36EA8" w:rsidRPr="00436EA8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6E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 и источники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А.Л.Иванов Конспект флоры Ставрополья. 2-е издание, исправленное и дополненное, Ставрополь: Изд-во СГУ, 2001. 121 </w:t>
      </w:r>
      <w:proofErr w:type="gram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В. В. Алехин и Д. П. Сырейщиков Методика полевых ботанических исследований. Вологда: Издательство «Северный печатник», 1926. 69 </w:t>
      </w:r>
      <w:proofErr w:type="gram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proofErr w:type="gram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minimum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исследования русских степей, составленная группой геоботаников во время Всесоюзного Съезда Ботаников в Москве 1926 г.</w:t>
      </w:r>
    </w:p>
    <w:p w:rsidR="00436EA8" w:rsidRPr="00FD6023" w:rsidRDefault="00436EA8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А.Л. Иванов Редкие и исчезающие растения Ставрополья. – Ставрополь, 2002. – 352  с. PDF - http://ashipunov.info/shipunov/school/books/ivanov2002_redk_ischez_rast_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stavropolya.pdf</w:t>
      </w:r>
      <w:proofErr w:type="spellEnd"/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Красная книга Ставропольского края: редкие и находящиеся под угрозой исчезновения виды растений и животных. Т. 1. Растения. Ставрополь, 2002. 384с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Переверзева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2014—2022. Кавказ, Ставропольский край, </w:t>
      </w:r>
      <w:proofErr w:type="gram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Курская</w:t>
      </w:r>
      <w:proofErr w:type="gram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[флористический список] //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Плантариум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Растения и лишайники России и сопредельных стран: открытый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атлас и определитель растений. [Электронный ресурс] URL: https://www.plantarium.ru/page/flora/id/61.html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Переверзева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2021-2022 Наблюдения//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iNaturalist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социальная сеть для представителей гражданской науки и учёных-биологов, построенная на идее картографирования и описания наблюдений за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биоразнообразием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Земли. 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FD602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https://www.inaturalist.org/observations?place_id=any&amp;subview=map&amp;user_id=elena_pereverzeva&amp;verifiable=any&amp;view=species</w:t>
        </w:r>
      </w:hyperlink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Белоус В. Н.,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Переверзева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Г. ФИТО-И ЦЕНОРАЗНООБРАЗИЕ СУХОСТЕПНЫХ ДОЛИННЫХ ЛАНДШАФТОВ КУРЫ (НА ПРИМЕРЕ УРОЧИЩА «ГЛУБОКОЕ», ТЕРСКО-КУМСКАЯ НИЗМЕННОСТЬ) //Экосистемы Центральной Азии: исследование, сохранение, рациональное использование. – 2020. – С. 237-246.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https://www.researchgate.net/profile/Munkh-Ulzii-Batmunkh-2/publication/344311121_Politiceskaa_kultura_Mongolii_Political_culture_of_Mongolia/links/5f661686458515b7cf3f2cbe/Politiceskaa-kultura-Mongolii-Political-culture-of-Mongolia.pdf#page=237</w:t>
      </w:r>
    </w:p>
    <w:p w:rsidR="00436EA8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Белоус В. Н., </w:t>
      </w:r>
      <w:proofErr w:type="spellStart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Переверзева</w:t>
      </w:r>
      <w:proofErr w:type="spellEnd"/>
      <w:r w:rsidRPr="00FD6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Г. ДОПОЛНЕНИЕ К ФЛОРЕ КУРСКОГО РАЙОНА СТАВРОПОЛЬСКОГО КРАЯ //Современные проблемы биологии и экологии. – 2021. – С. 100-102. </w:t>
      </w:r>
      <w:hyperlink r:id="rId6" w:history="1">
        <w:r w:rsidRPr="006E5C9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https://www.elibrary.ru/item.asp?id=46252885</w:t>
        </w:r>
      </w:hyperlink>
    </w:p>
    <w:p w:rsidR="00436EA8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46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Ботаническая выставка в краеведческом музее ст. </w:t>
      </w:r>
      <w:proofErr w:type="gramStart"/>
      <w:r w:rsidRPr="00461DE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Курской</w:t>
      </w:r>
      <w:proofErr w:type="gramEnd"/>
      <w:r w:rsidRPr="0046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"Уроки Урочища Глубокое"</w:t>
      </w:r>
    </w:p>
    <w:p w:rsidR="00436EA8" w:rsidRPr="00FD6023" w:rsidRDefault="00436EA8" w:rsidP="00436E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DE2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https://vk.com/@unusualnearby-botanicheskaya-vystavka-v-kraevedcheskom-muzee-st-kurskoi</w:t>
      </w:r>
    </w:p>
    <w:p w:rsidR="00436EA8" w:rsidRDefault="00436EA8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EA8" w:rsidRDefault="00436EA8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EA8" w:rsidRDefault="00436EA8" w:rsidP="00436EA8">
      <w:pPr>
        <w:spacing w:after="0" w:line="240" w:lineRule="auto"/>
        <w:ind w:firstLine="5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EA8" w:rsidRDefault="00436E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36EA8" w:rsidRDefault="00436EA8" w:rsidP="00436EA8">
      <w:pPr>
        <w:spacing w:after="0" w:line="240" w:lineRule="auto"/>
        <w:ind w:firstLine="5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E1344B" w:rsidRDefault="00E1344B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819420"/>
            <wp:effectExtent l="19050" t="0" r="0" b="0"/>
            <wp:docPr id="13" name="Рисунок 13" descr="C:\Users\79624\Downloads\1 Ботаническая экскур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624\Downloads\1 Ботаническая экскурс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A8" w:rsidRDefault="00436EA8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 Буклет с заданиями 1 сторона</w:t>
      </w:r>
    </w:p>
    <w:p w:rsidR="00436EA8" w:rsidRDefault="00436EA8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EA8" w:rsidRDefault="00436EA8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0000" cy="3564792"/>
            <wp:effectExtent l="19050" t="0" r="8250" b="0"/>
            <wp:docPr id="14" name="Рисунок 14" descr="C:\Users\79624\Downloads\2 Ботаническая экскур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624\Downloads\2 Ботаническая экскурс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A8" w:rsidRDefault="00436EA8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 Буклет с заданиями 2 сторона</w:t>
      </w:r>
    </w:p>
    <w:p w:rsidR="00436EA8" w:rsidRDefault="00436EA8" w:rsidP="00436EA8">
      <w:pPr>
        <w:spacing w:after="0" w:line="240" w:lineRule="auto"/>
        <w:ind w:firstLine="5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DE2" w:rsidRDefault="00461DE2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000" cy="6718718"/>
            <wp:effectExtent l="19050" t="0" r="8250" b="0"/>
            <wp:docPr id="6" name="Рисунок 6" descr="C:\Users\79624\Documents\2023 технотуризм\Новая папка\IMG_20220407_1104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624\Documents\2023 технотуризм\Новая папка\IMG_20220407_110413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E2" w:rsidRDefault="00461DE2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Стенд 1.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461DE2" w:rsidRDefault="00461DE2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000" cy="6720680"/>
            <wp:effectExtent l="19050" t="0" r="8250" b="0"/>
            <wp:docPr id="7" name="Рисунок 7" descr="C:\Users\79624\Documents\2023 технотуризм\Новая папка\IMG_20220407_1104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624\Documents\2023 технотуризм\Новая папка\IMG_20220407_110421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6" w:rsidRDefault="00E31436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Стенд 2.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E31436" w:rsidRDefault="00E31436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000" cy="6720680"/>
            <wp:effectExtent l="19050" t="0" r="8250" b="0"/>
            <wp:docPr id="9" name="Рисунок 9" descr="C:\Users\79624\Documents\2023 технотуризм\Новая папка\IMG_20220407_1104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624\Documents\2023 технотуризм\Новая папка\IMG_20220407_110428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6" w:rsidRDefault="00E31436" w:rsidP="00E31436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Стенд 3.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E31436" w:rsidRDefault="00E31436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</w:p>
    <w:p w:rsidR="00461DE2" w:rsidRPr="00461DE2" w:rsidRDefault="00461DE2" w:rsidP="00461DE2">
      <w:pPr>
        <w:tabs>
          <w:tab w:val="left" w:pos="1333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47" w:rsidRDefault="00904647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7200728"/>
            <wp:effectExtent l="19050" t="0" r="0" b="0"/>
            <wp:docPr id="4" name="Рисунок 4" descr="C:\Users\79624\Documents\Музей материалы\выставка\photo_2022-04-19_19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24\Documents\Музей материалы\выставка\photo_2022-04-19_19-45-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E2" w:rsidRDefault="00461DE2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13.07.2022г. Стенд 1 и 3.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2507C7" w:rsidRDefault="002507C7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F77" w:rsidRDefault="00150F77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47" w:rsidRDefault="00E31436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000" cy="6720680"/>
            <wp:effectExtent l="19050" t="0" r="8250" b="0"/>
            <wp:docPr id="10" name="Рисунок 10" descr="C:\Users\79624\Documents\2023 технотуризм\Новая папка\IMG_20220407_11043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624\Documents\2023 технотуризм\Новая папка\IMG_20220407_110436_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E2" w:rsidRDefault="00461DE2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Стенд 4.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E1344B" w:rsidRDefault="00E1344B" w:rsidP="00461DE2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000" cy="6715438"/>
            <wp:effectExtent l="19050" t="0" r="8250" b="0"/>
            <wp:docPr id="11" name="Рисунок 11" descr="C:\Users\79624\Documents\2023 технотуризм\Новая папка\IMG_20220713_11342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624\Documents\2023 технотуризм\Новая папка\IMG_20220713_113424_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4B" w:rsidRDefault="00E1344B" w:rsidP="00E1344B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Настольная игра.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E1344B" w:rsidRDefault="00E1344B" w:rsidP="00E1344B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000" cy="6715438"/>
            <wp:effectExtent l="19050" t="0" r="8250" b="0"/>
            <wp:docPr id="12" name="Рисунок 12" descr="C:\Users\79624\Documents\2023 технотуризм\Новая папка\IMG_20220713_11330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624\Documents\2023 технотуризм\Новая папка\IMG_20220713_113304_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4B" w:rsidRDefault="00E1344B" w:rsidP="00E1344B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Рисунки на камне.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p w:rsidR="00461DE2" w:rsidRDefault="00461DE2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7C7" w:rsidRDefault="002507C7" w:rsidP="001968A8">
      <w:pPr>
        <w:spacing w:after="0" w:line="240" w:lineRule="auto"/>
        <w:ind w:firstLine="5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40497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3" w:rsidRDefault="00461DE2" w:rsidP="001968A8">
      <w:pPr>
        <w:spacing w:after="0" w:line="24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13.07.2022г. </w:t>
      </w:r>
      <w:r w:rsidRPr="00FD6023">
        <w:rPr>
          <w:rFonts w:ascii="Times New Roman" w:hAnsi="Times New Roman" w:cs="Times New Roman"/>
          <w:sz w:val="24"/>
          <w:szCs w:val="24"/>
        </w:rPr>
        <w:t>Ботаническая экскурсия в Урочище Глубокое</w:t>
      </w:r>
      <w:r>
        <w:rPr>
          <w:rFonts w:ascii="Times New Roman" w:hAnsi="Times New Roman" w:cs="Times New Roman"/>
          <w:sz w:val="24"/>
          <w:szCs w:val="24"/>
        </w:rPr>
        <w:t xml:space="preserve">. Музей 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Ставропольский край</w:t>
      </w:r>
    </w:p>
    <w:sectPr w:rsidR="00FD6023" w:rsidSect="00894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750F1"/>
    <w:rsid w:val="0001418E"/>
    <w:rsid w:val="0005152A"/>
    <w:rsid w:val="00054D08"/>
    <w:rsid w:val="000750F1"/>
    <w:rsid w:val="00122764"/>
    <w:rsid w:val="00150F77"/>
    <w:rsid w:val="0015679D"/>
    <w:rsid w:val="00187A99"/>
    <w:rsid w:val="001968A8"/>
    <w:rsid w:val="001B1FE0"/>
    <w:rsid w:val="001D6484"/>
    <w:rsid w:val="002507C7"/>
    <w:rsid w:val="0026741B"/>
    <w:rsid w:val="002B3DB4"/>
    <w:rsid w:val="002C49D2"/>
    <w:rsid w:val="002D4FC2"/>
    <w:rsid w:val="002F0AC8"/>
    <w:rsid w:val="002F1443"/>
    <w:rsid w:val="00380AF2"/>
    <w:rsid w:val="003E2D5A"/>
    <w:rsid w:val="00436EA8"/>
    <w:rsid w:val="00452D59"/>
    <w:rsid w:val="00461DE2"/>
    <w:rsid w:val="004C3B1E"/>
    <w:rsid w:val="004C6D28"/>
    <w:rsid w:val="004F2C9F"/>
    <w:rsid w:val="0052688B"/>
    <w:rsid w:val="00591A8C"/>
    <w:rsid w:val="00671FC1"/>
    <w:rsid w:val="006F4692"/>
    <w:rsid w:val="00704276"/>
    <w:rsid w:val="00781A9B"/>
    <w:rsid w:val="007B3A0E"/>
    <w:rsid w:val="0089488F"/>
    <w:rsid w:val="00904647"/>
    <w:rsid w:val="00987FAF"/>
    <w:rsid w:val="009B692C"/>
    <w:rsid w:val="009D143D"/>
    <w:rsid w:val="009F528C"/>
    <w:rsid w:val="00A34693"/>
    <w:rsid w:val="00A55922"/>
    <w:rsid w:val="00A824D3"/>
    <w:rsid w:val="00AA24D7"/>
    <w:rsid w:val="00AA5F0E"/>
    <w:rsid w:val="00AC4B21"/>
    <w:rsid w:val="00AE123B"/>
    <w:rsid w:val="00B64142"/>
    <w:rsid w:val="00BF2DC9"/>
    <w:rsid w:val="00C6134D"/>
    <w:rsid w:val="00C93919"/>
    <w:rsid w:val="00CA5D23"/>
    <w:rsid w:val="00CE4CBC"/>
    <w:rsid w:val="00D118EF"/>
    <w:rsid w:val="00E1344B"/>
    <w:rsid w:val="00E30152"/>
    <w:rsid w:val="00E31436"/>
    <w:rsid w:val="00EE2FEE"/>
    <w:rsid w:val="00F92FA3"/>
    <w:rsid w:val="00FB435E"/>
    <w:rsid w:val="00FC47C1"/>
    <w:rsid w:val="00FD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88F"/>
  </w:style>
  <w:style w:type="paragraph" w:styleId="1">
    <w:name w:val="heading 1"/>
    <w:basedOn w:val="a"/>
    <w:link w:val="10"/>
    <w:uiPriority w:val="9"/>
    <w:qFormat/>
    <w:rsid w:val="00FC47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7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FC4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Стиль"/>
    <w:rsid w:val="00C939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9391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3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elibrary.ru/item.asp?id=46252885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inaturalist.org/observations?place_id=any&amp;subview=map&amp;user_id=elena_pereverzeva&amp;verifiable=any&amp;view=species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84CC4-43AC-42E7-AC1A-D8CE15166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79624221244</dc:creator>
  <cp:lastModifiedBy>79624221244</cp:lastModifiedBy>
  <cp:revision>3</cp:revision>
  <cp:lastPrinted>2022-07-13T11:20:00Z</cp:lastPrinted>
  <dcterms:created xsi:type="dcterms:W3CDTF">2022-11-26T12:54:00Z</dcterms:created>
  <dcterms:modified xsi:type="dcterms:W3CDTF">2022-11-26T13:19:00Z</dcterms:modified>
</cp:coreProperties>
</file>