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6DC9" w:rsidRPr="006077B9" w:rsidRDefault="002D19E9" w:rsidP="000A6DC9">
      <w:pPr>
        <w:widowControl w:val="0"/>
        <w:spacing w:after="0" w:line="240" w:lineRule="auto"/>
        <w:ind w:left="1" w:right="6081"/>
        <w:rPr>
          <w:rFonts w:ascii="Times New Roman" w:eastAsia="Times New Roman" w:hAnsi="Times New Roman" w:cs="Times New Roman"/>
          <w:b/>
          <w:bCs/>
          <w:color w:val="000000"/>
          <w:w w:val="99"/>
          <w:sz w:val="24"/>
          <w:szCs w:val="24"/>
        </w:rPr>
      </w:pPr>
      <w:r w:rsidRPr="006077B9">
        <w:rPr>
          <w:rFonts w:ascii="Times New Roman" w:eastAsia="Times New Roman" w:hAnsi="Times New Roman" w:cs="Times New Roman"/>
          <w:b/>
          <w:bCs/>
          <w:color w:val="000000"/>
          <w:sz w:val="24"/>
          <w:szCs w:val="24"/>
        </w:rPr>
        <w:t>Ав</w:t>
      </w:r>
      <w:r w:rsidRPr="006077B9">
        <w:rPr>
          <w:rFonts w:ascii="Times New Roman" w:eastAsia="Times New Roman" w:hAnsi="Times New Roman" w:cs="Times New Roman"/>
          <w:b/>
          <w:bCs/>
          <w:color w:val="000000"/>
          <w:spacing w:val="1"/>
          <w:w w:val="99"/>
          <w:sz w:val="24"/>
          <w:szCs w:val="24"/>
        </w:rPr>
        <w:t>т</w:t>
      </w:r>
      <w:r w:rsidRPr="006077B9">
        <w:rPr>
          <w:rFonts w:ascii="Times New Roman" w:eastAsia="Times New Roman" w:hAnsi="Times New Roman" w:cs="Times New Roman"/>
          <w:b/>
          <w:bCs/>
          <w:color w:val="000000"/>
          <w:sz w:val="24"/>
          <w:szCs w:val="24"/>
        </w:rPr>
        <w:t>о</w:t>
      </w:r>
      <w:r w:rsidRPr="006077B9">
        <w:rPr>
          <w:rFonts w:ascii="Times New Roman" w:eastAsia="Times New Roman" w:hAnsi="Times New Roman" w:cs="Times New Roman"/>
          <w:b/>
          <w:bCs/>
          <w:color w:val="000000"/>
          <w:w w:val="99"/>
          <w:sz w:val="24"/>
          <w:szCs w:val="24"/>
        </w:rPr>
        <w:t>р</w:t>
      </w:r>
      <w:r w:rsidR="000A6DC9" w:rsidRPr="006077B9">
        <w:rPr>
          <w:rFonts w:ascii="Times New Roman" w:eastAsia="Times New Roman" w:hAnsi="Times New Roman" w:cs="Times New Roman"/>
          <w:b/>
          <w:bCs/>
          <w:color w:val="000000"/>
          <w:w w:val="99"/>
          <w:sz w:val="24"/>
          <w:szCs w:val="24"/>
        </w:rPr>
        <w:t xml:space="preserve"> </w:t>
      </w:r>
      <w:r w:rsidR="00A930FE" w:rsidRPr="006077B9">
        <w:rPr>
          <w:rFonts w:ascii="Times New Roman" w:eastAsia="Times New Roman" w:hAnsi="Times New Roman" w:cs="Times New Roman"/>
          <w:b/>
          <w:bCs/>
          <w:color w:val="000000"/>
          <w:w w:val="99"/>
          <w:sz w:val="24"/>
          <w:szCs w:val="24"/>
        </w:rPr>
        <w:t xml:space="preserve"> </w:t>
      </w:r>
      <w:r w:rsidR="000A6DC9" w:rsidRPr="006077B9">
        <w:rPr>
          <w:rFonts w:ascii="Times New Roman" w:eastAsia="Times New Roman" w:hAnsi="Times New Roman" w:cs="Times New Roman"/>
          <w:b/>
          <w:bCs/>
          <w:color w:val="000000"/>
          <w:w w:val="99"/>
          <w:sz w:val="24"/>
          <w:szCs w:val="24"/>
        </w:rPr>
        <w:t xml:space="preserve"> Щербакова Наталья Николаевна</w:t>
      </w:r>
    </w:p>
    <w:p w:rsidR="000A6DC9" w:rsidRPr="006077B9" w:rsidRDefault="000A6DC9" w:rsidP="000A6DC9">
      <w:pPr>
        <w:widowControl w:val="0"/>
        <w:spacing w:after="0" w:line="240" w:lineRule="auto"/>
        <w:ind w:left="1" w:right="6081"/>
        <w:rPr>
          <w:rFonts w:ascii="Times New Roman" w:eastAsia="Times New Roman" w:hAnsi="Times New Roman" w:cs="Times New Roman"/>
          <w:b/>
          <w:bCs/>
          <w:color w:val="000000"/>
          <w:sz w:val="24"/>
          <w:szCs w:val="24"/>
        </w:rPr>
      </w:pPr>
      <w:r w:rsidRPr="006077B9">
        <w:rPr>
          <w:rFonts w:ascii="Times New Roman" w:eastAsia="Times New Roman" w:hAnsi="Times New Roman" w:cs="Times New Roman"/>
          <w:b/>
          <w:bCs/>
          <w:color w:val="000000"/>
          <w:sz w:val="24"/>
          <w:szCs w:val="24"/>
        </w:rPr>
        <w:t>Об</w:t>
      </w:r>
      <w:r w:rsidRPr="006077B9">
        <w:rPr>
          <w:rFonts w:ascii="Times New Roman" w:eastAsia="Times New Roman" w:hAnsi="Times New Roman" w:cs="Times New Roman"/>
          <w:b/>
          <w:bCs/>
          <w:color w:val="000000"/>
          <w:spacing w:val="1"/>
          <w:w w:val="99"/>
          <w:sz w:val="24"/>
          <w:szCs w:val="24"/>
        </w:rPr>
        <w:t>р</w:t>
      </w:r>
      <w:r w:rsidRPr="006077B9">
        <w:rPr>
          <w:rFonts w:ascii="Times New Roman" w:eastAsia="Times New Roman" w:hAnsi="Times New Roman" w:cs="Times New Roman"/>
          <w:b/>
          <w:bCs/>
          <w:color w:val="000000"/>
          <w:sz w:val="24"/>
          <w:szCs w:val="24"/>
        </w:rPr>
        <w:t>азо</w:t>
      </w:r>
      <w:r w:rsidRPr="006077B9">
        <w:rPr>
          <w:rFonts w:ascii="Times New Roman" w:eastAsia="Times New Roman" w:hAnsi="Times New Roman" w:cs="Times New Roman"/>
          <w:b/>
          <w:bCs/>
          <w:color w:val="000000"/>
          <w:w w:val="99"/>
          <w:sz w:val="24"/>
          <w:szCs w:val="24"/>
        </w:rPr>
        <w:t>в</w:t>
      </w:r>
      <w:r w:rsidRPr="006077B9">
        <w:rPr>
          <w:rFonts w:ascii="Times New Roman" w:eastAsia="Times New Roman" w:hAnsi="Times New Roman" w:cs="Times New Roman"/>
          <w:b/>
          <w:bCs/>
          <w:color w:val="000000"/>
          <w:sz w:val="24"/>
          <w:szCs w:val="24"/>
        </w:rPr>
        <w:t>а</w:t>
      </w:r>
      <w:r w:rsidRPr="006077B9">
        <w:rPr>
          <w:rFonts w:ascii="Times New Roman" w:eastAsia="Times New Roman" w:hAnsi="Times New Roman" w:cs="Times New Roman"/>
          <w:b/>
          <w:bCs/>
          <w:color w:val="000000"/>
          <w:spacing w:val="2"/>
          <w:w w:val="99"/>
          <w:sz w:val="24"/>
          <w:szCs w:val="24"/>
        </w:rPr>
        <w:t>т</w:t>
      </w:r>
      <w:r w:rsidRPr="006077B9">
        <w:rPr>
          <w:rFonts w:ascii="Times New Roman" w:eastAsia="Times New Roman" w:hAnsi="Times New Roman" w:cs="Times New Roman"/>
          <w:b/>
          <w:bCs/>
          <w:color w:val="000000"/>
          <w:sz w:val="24"/>
          <w:szCs w:val="24"/>
        </w:rPr>
        <w:t>е</w:t>
      </w:r>
      <w:r w:rsidRPr="006077B9">
        <w:rPr>
          <w:rFonts w:ascii="Times New Roman" w:eastAsia="Times New Roman" w:hAnsi="Times New Roman" w:cs="Times New Roman"/>
          <w:b/>
          <w:bCs/>
          <w:color w:val="000000"/>
          <w:w w:val="99"/>
          <w:sz w:val="24"/>
          <w:szCs w:val="24"/>
        </w:rPr>
        <w:t>л</w:t>
      </w:r>
      <w:r w:rsidRPr="006077B9">
        <w:rPr>
          <w:rFonts w:ascii="Times New Roman" w:eastAsia="Times New Roman" w:hAnsi="Times New Roman" w:cs="Times New Roman"/>
          <w:b/>
          <w:bCs/>
          <w:color w:val="000000"/>
          <w:sz w:val="24"/>
          <w:szCs w:val="24"/>
        </w:rPr>
        <w:t>ьное уч</w:t>
      </w:r>
      <w:r w:rsidRPr="006077B9">
        <w:rPr>
          <w:rFonts w:ascii="Times New Roman" w:eastAsia="Times New Roman" w:hAnsi="Times New Roman" w:cs="Times New Roman"/>
          <w:b/>
          <w:bCs/>
          <w:color w:val="000000"/>
          <w:w w:val="99"/>
          <w:sz w:val="24"/>
          <w:szCs w:val="24"/>
        </w:rPr>
        <w:t>р</w:t>
      </w:r>
      <w:r w:rsidRPr="006077B9">
        <w:rPr>
          <w:rFonts w:ascii="Times New Roman" w:eastAsia="Times New Roman" w:hAnsi="Times New Roman" w:cs="Times New Roman"/>
          <w:b/>
          <w:bCs/>
          <w:color w:val="000000"/>
          <w:sz w:val="24"/>
          <w:szCs w:val="24"/>
        </w:rPr>
        <w:t>е</w:t>
      </w:r>
      <w:r w:rsidRPr="006077B9">
        <w:rPr>
          <w:rFonts w:ascii="Times New Roman" w:eastAsia="Times New Roman" w:hAnsi="Times New Roman" w:cs="Times New Roman"/>
          <w:b/>
          <w:bCs/>
          <w:color w:val="000000"/>
          <w:spacing w:val="-3"/>
          <w:w w:val="99"/>
          <w:sz w:val="24"/>
          <w:szCs w:val="24"/>
        </w:rPr>
        <w:t>ж</w:t>
      </w:r>
      <w:r w:rsidRPr="006077B9">
        <w:rPr>
          <w:rFonts w:ascii="Times New Roman" w:eastAsia="Times New Roman" w:hAnsi="Times New Roman" w:cs="Times New Roman"/>
          <w:b/>
          <w:bCs/>
          <w:color w:val="000000"/>
          <w:sz w:val="24"/>
          <w:szCs w:val="24"/>
        </w:rPr>
        <w:t xml:space="preserve">дение МОУ СШ№1 </w:t>
      </w:r>
      <w:r w:rsidR="00A930FE" w:rsidRPr="006077B9">
        <w:rPr>
          <w:rFonts w:ascii="Times New Roman" w:eastAsia="Times New Roman" w:hAnsi="Times New Roman" w:cs="Times New Roman"/>
          <w:b/>
          <w:bCs/>
          <w:color w:val="000000"/>
          <w:sz w:val="24"/>
          <w:szCs w:val="24"/>
        </w:rPr>
        <w:t>г. КИРОВСКОЕ</w:t>
      </w:r>
    </w:p>
    <w:p w:rsidR="002D19E9" w:rsidRDefault="002D19E9" w:rsidP="00A930FE">
      <w:pPr>
        <w:widowControl w:val="0"/>
        <w:spacing w:after="0" w:line="240" w:lineRule="auto"/>
        <w:ind w:left="1" w:right="-2"/>
        <w:jc w:val="both"/>
        <w:rPr>
          <w:rFonts w:ascii="Times New Roman" w:eastAsia="Times New Roman" w:hAnsi="Times New Roman" w:cs="Times New Roman"/>
          <w:bCs/>
          <w:color w:val="000000"/>
          <w:spacing w:val="3"/>
          <w:sz w:val="24"/>
          <w:szCs w:val="24"/>
        </w:rPr>
      </w:pPr>
      <w:r w:rsidRPr="006077B9">
        <w:rPr>
          <w:rFonts w:ascii="Times New Roman" w:eastAsia="Times New Roman" w:hAnsi="Times New Roman" w:cs="Times New Roman"/>
          <w:b/>
          <w:bCs/>
          <w:color w:val="000000"/>
          <w:sz w:val="24"/>
          <w:szCs w:val="24"/>
        </w:rPr>
        <w:t>К</w:t>
      </w:r>
      <w:r w:rsidRPr="006077B9">
        <w:rPr>
          <w:rFonts w:ascii="Times New Roman" w:eastAsia="Times New Roman" w:hAnsi="Times New Roman" w:cs="Times New Roman"/>
          <w:b/>
          <w:bCs/>
          <w:color w:val="000000"/>
          <w:spacing w:val="1"/>
          <w:w w:val="99"/>
          <w:sz w:val="24"/>
          <w:szCs w:val="24"/>
        </w:rPr>
        <w:t>р</w:t>
      </w:r>
      <w:r w:rsidRPr="006077B9">
        <w:rPr>
          <w:rFonts w:ascii="Times New Roman" w:eastAsia="Times New Roman" w:hAnsi="Times New Roman" w:cs="Times New Roman"/>
          <w:b/>
          <w:bCs/>
          <w:color w:val="000000"/>
          <w:spacing w:val="-1"/>
          <w:sz w:val="24"/>
          <w:szCs w:val="24"/>
        </w:rPr>
        <w:t>а</w:t>
      </w:r>
      <w:r w:rsidRPr="006077B9">
        <w:rPr>
          <w:rFonts w:ascii="Times New Roman" w:eastAsia="Times New Roman" w:hAnsi="Times New Roman" w:cs="Times New Roman"/>
          <w:b/>
          <w:bCs/>
          <w:color w:val="000000"/>
          <w:spacing w:val="1"/>
          <w:w w:val="99"/>
          <w:sz w:val="24"/>
          <w:szCs w:val="24"/>
        </w:rPr>
        <w:t>т</w:t>
      </w:r>
      <w:r w:rsidRPr="006077B9">
        <w:rPr>
          <w:rFonts w:ascii="Times New Roman" w:eastAsia="Times New Roman" w:hAnsi="Times New Roman" w:cs="Times New Roman"/>
          <w:b/>
          <w:bCs/>
          <w:color w:val="000000"/>
          <w:sz w:val="24"/>
          <w:szCs w:val="24"/>
        </w:rPr>
        <w:t>ка</w:t>
      </w:r>
      <w:r w:rsidRPr="006077B9">
        <w:rPr>
          <w:rFonts w:ascii="Times New Roman" w:eastAsia="Times New Roman" w:hAnsi="Times New Roman" w:cs="Times New Roman"/>
          <w:b/>
          <w:bCs/>
          <w:color w:val="000000"/>
          <w:w w:val="99"/>
          <w:sz w:val="24"/>
          <w:szCs w:val="24"/>
        </w:rPr>
        <w:t>я</w:t>
      </w:r>
      <w:r w:rsidRPr="006077B9">
        <w:rPr>
          <w:rFonts w:ascii="Times New Roman" w:eastAsia="Times New Roman" w:hAnsi="Times New Roman" w:cs="Times New Roman"/>
          <w:b/>
          <w:bCs/>
          <w:color w:val="000000"/>
          <w:sz w:val="24"/>
          <w:szCs w:val="24"/>
        </w:rPr>
        <w:t xml:space="preserve"> анн</w:t>
      </w:r>
      <w:r w:rsidRPr="006077B9">
        <w:rPr>
          <w:rFonts w:ascii="Times New Roman" w:eastAsia="Times New Roman" w:hAnsi="Times New Roman" w:cs="Times New Roman"/>
          <w:b/>
          <w:bCs/>
          <w:color w:val="000000"/>
          <w:spacing w:val="-2"/>
          <w:sz w:val="24"/>
          <w:szCs w:val="24"/>
        </w:rPr>
        <w:t>о</w:t>
      </w:r>
      <w:r w:rsidRPr="006077B9">
        <w:rPr>
          <w:rFonts w:ascii="Times New Roman" w:eastAsia="Times New Roman" w:hAnsi="Times New Roman" w:cs="Times New Roman"/>
          <w:b/>
          <w:bCs/>
          <w:color w:val="000000"/>
          <w:spacing w:val="1"/>
          <w:w w:val="99"/>
          <w:sz w:val="24"/>
          <w:szCs w:val="24"/>
        </w:rPr>
        <w:t>т</w:t>
      </w:r>
      <w:r w:rsidRPr="006077B9">
        <w:rPr>
          <w:rFonts w:ascii="Times New Roman" w:eastAsia="Times New Roman" w:hAnsi="Times New Roman" w:cs="Times New Roman"/>
          <w:b/>
          <w:bCs/>
          <w:color w:val="000000"/>
          <w:sz w:val="24"/>
          <w:szCs w:val="24"/>
        </w:rPr>
        <w:t>а</w:t>
      </w:r>
      <w:r w:rsidRPr="006077B9">
        <w:rPr>
          <w:rFonts w:ascii="Times New Roman" w:eastAsia="Times New Roman" w:hAnsi="Times New Roman" w:cs="Times New Roman"/>
          <w:b/>
          <w:bCs/>
          <w:color w:val="000000"/>
          <w:spacing w:val="1"/>
          <w:sz w:val="24"/>
          <w:szCs w:val="24"/>
        </w:rPr>
        <w:t>ц</w:t>
      </w:r>
      <w:r w:rsidRPr="006077B9">
        <w:rPr>
          <w:rFonts w:ascii="Times New Roman" w:eastAsia="Times New Roman" w:hAnsi="Times New Roman" w:cs="Times New Roman"/>
          <w:b/>
          <w:bCs/>
          <w:color w:val="000000"/>
          <w:sz w:val="24"/>
          <w:szCs w:val="24"/>
        </w:rPr>
        <w:t>и</w:t>
      </w:r>
      <w:r w:rsidRPr="006077B9">
        <w:rPr>
          <w:rFonts w:ascii="Times New Roman" w:eastAsia="Times New Roman" w:hAnsi="Times New Roman" w:cs="Times New Roman"/>
          <w:b/>
          <w:bCs/>
          <w:color w:val="000000"/>
          <w:spacing w:val="3"/>
          <w:sz w:val="24"/>
          <w:szCs w:val="24"/>
        </w:rPr>
        <w:t xml:space="preserve">я </w:t>
      </w:r>
      <w:r w:rsidR="00C6462C" w:rsidRPr="006077B9">
        <w:rPr>
          <w:rFonts w:ascii="Times New Roman" w:eastAsia="Times New Roman" w:hAnsi="Times New Roman" w:cs="Times New Roman"/>
          <w:b/>
          <w:bCs/>
          <w:color w:val="000000"/>
          <w:spacing w:val="3"/>
          <w:sz w:val="24"/>
          <w:szCs w:val="24"/>
        </w:rPr>
        <w:t>–</w:t>
      </w:r>
      <w:r w:rsidR="00077714">
        <w:rPr>
          <w:rFonts w:ascii="Times New Roman" w:eastAsia="Times New Roman" w:hAnsi="Times New Roman" w:cs="Times New Roman"/>
          <w:b/>
          <w:bCs/>
          <w:color w:val="000000"/>
          <w:spacing w:val="3"/>
          <w:sz w:val="24"/>
          <w:szCs w:val="24"/>
        </w:rPr>
        <w:t xml:space="preserve"> </w:t>
      </w:r>
      <w:r w:rsidR="00C6462C" w:rsidRPr="006077B9">
        <w:rPr>
          <w:rFonts w:ascii="Times New Roman" w:eastAsia="Times New Roman" w:hAnsi="Times New Roman" w:cs="Times New Roman"/>
          <w:bCs/>
          <w:color w:val="000000"/>
          <w:spacing w:val="3"/>
          <w:sz w:val="24"/>
          <w:szCs w:val="24"/>
        </w:rPr>
        <w:t>урок имеет страноведческую</w:t>
      </w:r>
      <w:r w:rsidR="00C207F9" w:rsidRPr="006077B9">
        <w:rPr>
          <w:rFonts w:ascii="Times New Roman" w:eastAsia="Times New Roman" w:hAnsi="Times New Roman" w:cs="Times New Roman"/>
          <w:bCs/>
          <w:color w:val="000000"/>
          <w:spacing w:val="3"/>
          <w:sz w:val="24"/>
          <w:szCs w:val="24"/>
        </w:rPr>
        <w:t xml:space="preserve"> </w:t>
      </w:r>
      <w:r w:rsidR="00C6462C" w:rsidRPr="006077B9">
        <w:rPr>
          <w:rFonts w:ascii="Times New Roman" w:eastAsia="Times New Roman" w:hAnsi="Times New Roman" w:cs="Times New Roman"/>
          <w:bCs/>
          <w:color w:val="000000"/>
          <w:spacing w:val="3"/>
          <w:sz w:val="24"/>
          <w:szCs w:val="24"/>
        </w:rPr>
        <w:t>и экологическую направленность</w:t>
      </w:r>
      <w:r w:rsidR="00236023">
        <w:rPr>
          <w:rFonts w:ascii="Times New Roman" w:eastAsia="Times New Roman" w:hAnsi="Times New Roman" w:cs="Times New Roman"/>
          <w:bCs/>
          <w:color w:val="000000"/>
          <w:spacing w:val="3"/>
          <w:sz w:val="24"/>
          <w:szCs w:val="24"/>
        </w:rPr>
        <w:t>, знакомит обучающихся с фауной</w:t>
      </w:r>
      <w:r w:rsidR="00C207F9" w:rsidRPr="006077B9">
        <w:rPr>
          <w:rFonts w:ascii="Times New Roman" w:eastAsia="Times New Roman" w:hAnsi="Times New Roman" w:cs="Times New Roman"/>
          <w:bCs/>
          <w:color w:val="000000"/>
          <w:spacing w:val="3"/>
          <w:sz w:val="24"/>
          <w:szCs w:val="24"/>
        </w:rPr>
        <w:t xml:space="preserve"> Шотландии</w:t>
      </w:r>
      <w:r w:rsidR="00236023">
        <w:rPr>
          <w:rFonts w:ascii="Times New Roman" w:eastAsia="Times New Roman" w:hAnsi="Times New Roman" w:cs="Times New Roman"/>
          <w:bCs/>
          <w:color w:val="000000"/>
          <w:spacing w:val="3"/>
          <w:sz w:val="24"/>
          <w:szCs w:val="24"/>
        </w:rPr>
        <w:t xml:space="preserve">, уникальным её представителем </w:t>
      </w:r>
      <w:r w:rsidR="00C207F9" w:rsidRPr="006077B9">
        <w:rPr>
          <w:rFonts w:ascii="Times New Roman" w:eastAsia="Times New Roman" w:hAnsi="Times New Roman" w:cs="Times New Roman"/>
          <w:bCs/>
          <w:color w:val="000000"/>
          <w:spacing w:val="3"/>
          <w:sz w:val="24"/>
          <w:szCs w:val="24"/>
        </w:rPr>
        <w:t>- шотла</w:t>
      </w:r>
      <w:r w:rsidR="00B10D92" w:rsidRPr="006077B9">
        <w:rPr>
          <w:rFonts w:ascii="Times New Roman" w:eastAsia="Times New Roman" w:hAnsi="Times New Roman" w:cs="Times New Roman"/>
          <w:bCs/>
          <w:color w:val="000000"/>
          <w:spacing w:val="3"/>
          <w:sz w:val="24"/>
          <w:szCs w:val="24"/>
        </w:rPr>
        <w:t>н</w:t>
      </w:r>
      <w:r w:rsidR="00A930FE" w:rsidRPr="006077B9">
        <w:rPr>
          <w:rFonts w:ascii="Times New Roman" w:eastAsia="Times New Roman" w:hAnsi="Times New Roman" w:cs="Times New Roman"/>
          <w:bCs/>
          <w:color w:val="000000"/>
          <w:spacing w:val="3"/>
          <w:sz w:val="24"/>
          <w:szCs w:val="24"/>
        </w:rPr>
        <w:t>дской</w:t>
      </w:r>
      <w:r w:rsidR="00C207F9" w:rsidRPr="006077B9">
        <w:rPr>
          <w:rFonts w:ascii="Times New Roman" w:eastAsia="Times New Roman" w:hAnsi="Times New Roman" w:cs="Times New Roman"/>
          <w:bCs/>
          <w:color w:val="000000"/>
          <w:spacing w:val="3"/>
          <w:sz w:val="24"/>
          <w:szCs w:val="24"/>
        </w:rPr>
        <w:t xml:space="preserve"> коровой. В структуре урока используются разнообразные фор</w:t>
      </w:r>
      <w:r w:rsidR="00236023">
        <w:rPr>
          <w:rFonts w:ascii="Times New Roman" w:eastAsia="Times New Roman" w:hAnsi="Times New Roman" w:cs="Times New Roman"/>
          <w:bCs/>
          <w:color w:val="000000"/>
          <w:spacing w:val="3"/>
          <w:sz w:val="24"/>
          <w:szCs w:val="24"/>
        </w:rPr>
        <w:t xml:space="preserve">мы и методы подачи информации - </w:t>
      </w:r>
      <w:r w:rsidR="00B10D92" w:rsidRPr="006077B9">
        <w:rPr>
          <w:rFonts w:ascii="Times New Roman" w:eastAsia="Times New Roman" w:hAnsi="Times New Roman" w:cs="Times New Roman"/>
          <w:bCs/>
          <w:color w:val="000000"/>
          <w:spacing w:val="3"/>
          <w:sz w:val="24"/>
          <w:szCs w:val="24"/>
        </w:rPr>
        <w:t xml:space="preserve">актуализация знаний с </w:t>
      </w:r>
      <w:r w:rsidR="00C207F9" w:rsidRPr="006077B9">
        <w:rPr>
          <w:rFonts w:ascii="Times New Roman" w:eastAsia="Times New Roman" w:hAnsi="Times New Roman" w:cs="Times New Roman"/>
          <w:bCs/>
          <w:color w:val="000000"/>
          <w:spacing w:val="3"/>
          <w:sz w:val="24"/>
          <w:szCs w:val="24"/>
        </w:rPr>
        <w:t>повторение</w:t>
      </w:r>
      <w:r w:rsidR="00B10D92" w:rsidRPr="006077B9">
        <w:rPr>
          <w:rFonts w:ascii="Times New Roman" w:eastAsia="Times New Roman" w:hAnsi="Times New Roman" w:cs="Times New Roman"/>
          <w:bCs/>
          <w:color w:val="000000"/>
          <w:spacing w:val="3"/>
          <w:sz w:val="24"/>
          <w:szCs w:val="24"/>
        </w:rPr>
        <w:t>м</w:t>
      </w:r>
      <w:r w:rsidR="00C207F9" w:rsidRPr="006077B9">
        <w:rPr>
          <w:rFonts w:ascii="Times New Roman" w:eastAsia="Times New Roman" w:hAnsi="Times New Roman" w:cs="Times New Roman"/>
          <w:bCs/>
          <w:color w:val="000000"/>
          <w:spacing w:val="3"/>
          <w:sz w:val="24"/>
          <w:szCs w:val="24"/>
        </w:rPr>
        <w:t xml:space="preserve"> лексики</w:t>
      </w:r>
      <w:r w:rsidR="00B10D92" w:rsidRPr="006077B9">
        <w:rPr>
          <w:rFonts w:ascii="Times New Roman" w:eastAsia="Times New Roman" w:hAnsi="Times New Roman" w:cs="Times New Roman"/>
          <w:bCs/>
          <w:color w:val="000000"/>
          <w:spacing w:val="3"/>
          <w:sz w:val="24"/>
          <w:szCs w:val="24"/>
        </w:rPr>
        <w:t>,</w:t>
      </w:r>
      <w:r w:rsidR="00C207F9" w:rsidRPr="006077B9">
        <w:rPr>
          <w:rFonts w:ascii="Times New Roman" w:eastAsia="Times New Roman" w:hAnsi="Times New Roman" w:cs="Times New Roman"/>
          <w:bCs/>
          <w:color w:val="000000"/>
          <w:spacing w:val="3"/>
          <w:sz w:val="24"/>
          <w:szCs w:val="24"/>
        </w:rPr>
        <w:t xml:space="preserve"> аут</w:t>
      </w:r>
      <w:r w:rsidR="00B10D92" w:rsidRPr="006077B9">
        <w:rPr>
          <w:rFonts w:ascii="Times New Roman" w:eastAsia="Times New Roman" w:hAnsi="Times New Roman" w:cs="Times New Roman"/>
          <w:bCs/>
          <w:color w:val="000000"/>
          <w:spacing w:val="3"/>
          <w:sz w:val="24"/>
          <w:szCs w:val="24"/>
        </w:rPr>
        <w:t>енти</w:t>
      </w:r>
      <w:r w:rsidR="00C207F9" w:rsidRPr="006077B9">
        <w:rPr>
          <w:rFonts w:ascii="Times New Roman" w:eastAsia="Times New Roman" w:hAnsi="Times New Roman" w:cs="Times New Roman"/>
          <w:bCs/>
          <w:color w:val="000000"/>
          <w:spacing w:val="3"/>
          <w:sz w:val="24"/>
          <w:szCs w:val="24"/>
        </w:rPr>
        <w:t>чное видео, презентация</w:t>
      </w:r>
      <w:r w:rsidR="00B10D92" w:rsidRPr="006077B9">
        <w:rPr>
          <w:rFonts w:ascii="Times New Roman" w:eastAsia="Times New Roman" w:hAnsi="Times New Roman" w:cs="Times New Roman"/>
          <w:bCs/>
          <w:color w:val="000000"/>
          <w:spacing w:val="3"/>
          <w:sz w:val="24"/>
          <w:szCs w:val="24"/>
        </w:rPr>
        <w:t xml:space="preserve"> для изучения нового материала</w:t>
      </w:r>
      <w:r w:rsidR="00C207F9" w:rsidRPr="006077B9">
        <w:rPr>
          <w:rFonts w:ascii="Times New Roman" w:eastAsia="Times New Roman" w:hAnsi="Times New Roman" w:cs="Times New Roman"/>
          <w:bCs/>
          <w:color w:val="000000"/>
          <w:spacing w:val="3"/>
          <w:sz w:val="24"/>
          <w:szCs w:val="24"/>
        </w:rPr>
        <w:t xml:space="preserve">, тест для первичного применения и запоминания </w:t>
      </w:r>
      <w:r w:rsidR="00B10D92" w:rsidRPr="006077B9">
        <w:rPr>
          <w:rFonts w:ascii="Times New Roman" w:eastAsia="Times New Roman" w:hAnsi="Times New Roman" w:cs="Times New Roman"/>
          <w:bCs/>
          <w:color w:val="000000"/>
          <w:spacing w:val="3"/>
          <w:sz w:val="24"/>
          <w:szCs w:val="24"/>
        </w:rPr>
        <w:t>информации</w:t>
      </w:r>
      <w:r w:rsidR="00E911F5">
        <w:rPr>
          <w:rFonts w:ascii="Times New Roman" w:eastAsia="Times New Roman" w:hAnsi="Times New Roman" w:cs="Times New Roman"/>
          <w:bCs/>
          <w:color w:val="000000"/>
          <w:spacing w:val="3"/>
          <w:sz w:val="24"/>
          <w:szCs w:val="24"/>
        </w:rPr>
        <w:t>.</w:t>
      </w:r>
    </w:p>
    <w:p w:rsidR="00077714" w:rsidRPr="006077B9" w:rsidRDefault="00077714" w:rsidP="00A930FE">
      <w:pPr>
        <w:widowControl w:val="0"/>
        <w:spacing w:after="0" w:line="240" w:lineRule="auto"/>
        <w:ind w:left="1" w:right="-2"/>
        <w:jc w:val="both"/>
        <w:rPr>
          <w:rFonts w:ascii="Times New Roman" w:eastAsia="Times New Roman" w:hAnsi="Times New Roman" w:cs="Times New Roman"/>
          <w:color w:val="000000"/>
          <w:spacing w:val="1"/>
          <w:sz w:val="24"/>
          <w:szCs w:val="24"/>
        </w:rPr>
      </w:pPr>
    </w:p>
    <w:p w:rsidR="002D19E9" w:rsidRDefault="00C6462C" w:rsidP="00C6462C">
      <w:pPr>
        <w:widowControl w:val="0"/>
        <w:spacing w:after="0" w:line="360" w:lineRule="auto"/>
        <w:ind w:left="1" w:right="-20"/>
        <w:rPr>
          <w:rFonts w:ascii="Times New Roman" w:eastAsia="Times New Roman" w:hAnsi="Times New Roman" w:cs="Times New Roman"/>
          <w:b/>
          <w:bCs/>
          <w:sz w:val="24"/>
          <w:szCs w:val="24"/>
        </w:rPr>
      </w:pPr>
      <w:r w:rsidRPr="006077B9">
        <w:rPr>
          <w:rFonts w:ascii="Times New Roman" w:eastAsia="Times New Roman" w:hAnsi="Times New Roman" w:cs="Times New Roman"/>
          <w:b/>
          <w:bCs/>
          <w:sz w:val="24"/>
          <w:szCs w:val="24"/>
        </w:rPr>
        <w:t>П</w:t>
      </w:r>
      <w:r w:rsidRPr="006077B9">
        <w:rPr>
          <w:rFonts w:ascii="Times New Roman" w:eastAsia="Times New Roman" w:hAnsi="Times New Roman" w:cs="Times New Roman"/>
          <w:b/>
          <w:bCs/>
          <w:spacing w:val="1"/>
          <w:w w:val="99"/>
          <w:sz w:val="24"/>
          <w:szCs w:val="24"/>
        </w:rPr>
        <w:t>р</w:t>
      </w:r>
      <w:r w:rsidRPr="006077B9">
        <w:rPr>
          <w:rFonts w:ascii="Times New Roman" w:eastAsia="Times New Roman" w:hAnsi="Times New Roman" w:cs="Times New Roman"/>
          <w:b/>
          <w:bCs/>
          <w:sz w:val="24"/>
          <w:szCs w:val="24"/>
        </w:rPr>
        <w:t>ед</w:t>
      </w:r>
      <w:r w:rsidRPr="006077B9">
        <w:rPr>
          <w:rFonts w:ascii="Times New Roman" w:eastAsia="Times New Roman" w:hAnsi="Times New Roman" w:cs="Times New Roman"/>
          <w:b/>
          <w:bCs/>
          <w:w w:val="99"/>
          <w:sz w:val="24"/>
          <w:szCs w:val="24"/>
        </w:rPr>
        <w:t>м</w:t>
      </w:r>
      <w:r w:rsidRPr="006077B9">
        <w:rPr>
          <w:rFonts w:ascii="Times New Roman" w:eastAsia="Times New Roman" w:hAnsi="Times New Roman" w:cs="Times New Roman"/>
          <w:b/>
          <w:bCs/>
          <w:sz w:val="24"/>
          <w:szCs w:val="24"/>
        </w:rPr>
        <w:t>е</w:t>
      </w:r>
      <w:r w:rsidRPr="006077B9">
        <w:rPr>
          <w:rFonts w:ascii="Times New Roman" w:eastAsia="Times New Roman" w:hAnsi="Times New Roman" w:cs="Times New Roman"/>
          <w:b/>
          <w:bCs/>
          <w:w w:val="99"/>
          <w:sz w:val="24"/>
          <w:szCs w:val="24"/>
        </w:rPr>
        <w:t xml:space="preserve">т </w:t>
      </w:r>
      <w:r w:rsidRPr="006077B9">
        <w:rPr>
          <w:rFonts w:ascii="Times New Roman" w:eastAsia="Times New Roman" w:hAnsi="Times New Roman" w:cs="Times New Roman"/>
          <w:sz w:val="24"/>
          <w:szCs w:val="24"/>
        </w:rPr>
        <w:t xml:space="preserve">Английский язык </w:t>
      </w:r>
      <w:r w:rsidRPr="006077B9">
        <w:rPr>
          <w:rFonts w:ascii="Times New Roman" w:eastAsia="Times New Roman" w:hAnsi="Times New Roman" w:cs="Times New Roman"/>
          <w:sz w:val="24"/>
          <w:szCs w:val="24"/>
        </w:rPr>
        <w:tab/>
      </w:r>
      <w:r w:rsidRPr="006077B9">
        <w:rPr>
          <w:rFonts w:ascii="Times New Roman" w:eastAsia="Times New Roman" w:hAnsi="Times New Roman" w:cs="Times New Roman"/>
          <w:sz w:val="24"/>
          <w:szCs w:val="24"/>
        </w:rPr>
        <w:tab/>
      </w:r>
      <w:r w:rsidR="00077714">
        <w:rPr>
          <w:rFonts w:ascii="Times New Roman" w:eastAsia="Times New Roman" w:hAnsi="Times New Roman" w:cs="Times New Roman"/>
          <w:sz w:val="24"/>
          <w:szCs w:val="24"/>
        </w:rPr>
        <w:tab/>
      </w:r>
      <w:r w:rsidR="00077714">
        <w:rPr>
          <w:rFonts w:ascii="Times New Roman" w:eastAsia="Times New Roman" w:hAnsi="Times New Roman" w:cs="Times New Roman"/>
          <w:sz w:val="24"/>
          <w:szCs w:val="24"/>
        </w:rPr>
        <w:tab/>
      </w:r>
      <w:r w:rsidR="00077714">
        <w:rPr>
          <w:rFonts w:ascii="Times New Roman" w:eastAsia="Times New Roman" w:hAnsi="Times New Roman" w:cs="Times New Roman"/>
          <w:sz w:val="24"/>
          <w:szCs w:val="24"/>
        </w:rPr>
        <w:tab/>
      </w:r>
      <w:r w:rsidR="00077714">
        <w:rPr>
          <w:rFonts w:ascii="Times New Roman" w:eastAsia="Times New Roman" w:hAnsi="Times New Roman" w:cs="Times New Roman"/>
          <w:sz w:val="24"/>
          <w:szCs w:val="24"/>
        </w:rPr>
        <w:tab/>
      </w:r>
      <w:r w:rsidR="00077714">
        <w:rPr>
          <w:rFonts w:ascii="Times New Roman" w:eastAsia="Times New Roman" w:hAnsi="Times New Roman" w:cs="Times New Roman"/>
          <w:b/>
          <w:bCs/>
          <w:sz w:val="24"/>
          <w:szCs w:val="24"/>
        </w:rPr>
        <w:t>Класс 8</w:t>
      </w:r>
      <w:r w:rsidRPr="006077B9">
        <w:rPr>
          <w:rFonts w:ascii="Times New Roman" w:eastAsia="Times New Roman" w:hAnsi="Times New Roman" w:cs="Times New Roman"/>
          <w:b/>
          <w:bCs/>
          <w:sz w:val="24"/>
          <w:szCs w:val="24"/>
        </w:rPr>
        <w:tab/>
      </w:r>
      <w:r w:rsidRPr="006077B9">
        <w:rPr>
          <w:rFonts w:ascii="Times New Roman" w:eastAsia="Times New Roman" w:hAnsi="Times New Roman" w:cs="Times New Roman"/>
          <w:b/>
          <w:bCs/>
          <w:sz w:val="24"/>
          <w:szCs w:val="24"/>
        </w:rPr>
        <w:tab/>
      </w:r>
      <w:r w:rsidR="00077714">
        <w:rPr>
          <w:rFonts w:ascii="Times New Roman" w:eastAsia="Times New Roman" w:hAnsi="Times New Roman" w:cs="Times New Roman"/>
          <w:b/>
          <w:bCs/>
          <w:sz w:val="24"/>
          <w:szCs w:val="24"/>
        </w:rPr>
        <w:t xml:space="preserve">                               </w:t>
      </w:r>
      <w:r w:rsidRPr="006077B9">
        <w:rPr>
          <w:rFonts w:ascii="Times New Roman" w:eastAsia="Times New Roman" w:hAnsi="Times New Roman" w:cs="Times New Roman"/>
          <w:b/>
          <w:bCs/>
          <w:sz w:val="24"/>
          <w:szCs w:val="24"/>
        </w:rPr>
        <w:t xml:space="preserve">Дата проведения   </w:t>
      </w:r>
    </w:p>
    <w:p w:rsidR="00077714" w:rsidRPr="006077B9" w:rsidRDefault="00077714" w:rsidP="00C6462C">
      <w:pPr>
        <w:widowControl w:val="0"/>
        <w:spacing w:after="0" w:line="360" w:lineRule="auto"/>
        <w:ind w:left="1" w:right="-20"/>
        <w:rPr>
          <w:rFonts w:ascii="Times New Roman" w:eastAsia="Times New Roman" w:hAnsi="Times New Roman" w:cs="Times New Roman"/>
          <w:b/>
          <w:bCs/>
          <w:color w:val="000000"/>
          <w:sz w:val="24"/>
          <w:szCs w:val="24"/>
        </w:rPr>
      </w:pPr>
    </w:p>
    <w:p w:rsidR="002D19E9" w:rsidRPr="006077B9" w:rsidRDefault="002D19E9" w:rsidP="002D19E9">
      <w:pPr>
        <w:widowControl w:val="0"/>
        <w:spacing w:after="0" w:line="240" w:lineRule="auto"/>
        <w:ind w:left="1" w:right="-20"/>
        <w:rPr>
          <w:rFonts w:ascii="Times New Roman" w:eastAsia="Times New Roman" w:hAnsi="Times New Roman" w:cs="Times New Roman"/>
          <w:b/>
          <w:bCs/>
          <w:color w:val="000000"/>
          <w:sz w:val="24"/>
          <w:szCs w:val="24"/>
        </w:rPr>
      </w:pPr>
      <w:r w:rsidRPr="006077B9">
        <w:rPr>
          <w:rFonts w:ascii="Times New Roman" w:eastAsia="Times New Roman" w:hAnsi="Times New Roman" w:cs="Times New Roman"/>
          <w:b/>
          <w:bCs/>
          <w:color w:val="000000"/>
          <w:sz w:val="24"/>
          <w:szCs w:val="24"/>
        </w:rPr>
        <w:t>Те</w:t>
      </w:r>
      <w:r w:rsidRPr="006077B9">
        <w:rPr>
          <w:rFonts w:ascii="Times New Roman" w:eastAsia="Times New Roman" w:hAnsi="Times New Roman" w:cs="Times New Roman"/>
          <w:b/>
          <w:bCs/>
          <w:color w:val="000000"/>
          <w:w w:val="99"/>
          <w:sz w:val="24"/>
          <w:szCs w:val="24"/>
        </w:rPr>
        <w:t>м</w:t>
      </w:r>
      <w:r w:rsidRPr="006077B9">
        <w:rPr>
          <w:rFonts w:ascii="Times New Roman" w:eastAsia="Times New Roman" w:hAnsi="Times New Roman" w:cs="Times New Roman"/>
          <w:b/>
          <w:bCs/>
          <w:color w:val="000000"/>
          <w:sz w:val="24"/>
          <w:szCs w:val="24"/>
        </w:rPr>
        <w:t xml:space="preserve">а  </w:t>
      </w:r>
      <w:r w:rsidR="000A6DC9" w:rsidRPr="006077B9">
        <w:rPr>
          <w:rFonts w:ascii="Times New Roman" w:eastAsia="Times New Roman" w:hAnsi="Times New Roman" w:cs="Times New Roman"/>
          <w:b/>
          <w:bCs/>
          <w:color w:val="000000"/>
          <w:sz w:val="24"/>
          <w:szCs w:val="24"/>
        </w:rPr>
        <w:t xml:space="preserve">  Природа: флора и фауна. Шотландские коровы</w:t>
      </w:r>
    </w:p>
    <w:p w:rsidR="00C6462C" w:rsidRPr="006077B9" w:rsidRDefault="00C6462C" w:rsidP="002D19E9">
      <w:pPr>
        <w:widowControl w:val="0"/>
        <w:spacing w:after="0" w:line="240" w:lineRule="auto"/>
        <w:ind w:left="1" w:right="-20"/>
        <w:rPr>
          <w:rFonts w:ascii="Times New Roman" w:eastAsia="Times New Roman" w:hAnsi="Times New Roman" w:cs="Times New Roman"/>
          <w:b/>
          <w:bCs/>
          <w:color w:val="000000"/>
          <w:sz w:val="24"/>
          <w:szCs w:val="24"/>
        </w:rPr>
      </w:pPr>
    </w:p>
    <w:p w:rsidR="00C6462C" w:rsidRPr="006077B9" w:rsidRDefault="00C6462C" w:rsidP="00C6462C">
      <w:pPr>
        <w:widowControl w:val="0"/>
        <w:tabs>
          <w:tab w:val="left" w:pos="14570"/>
        </w:tabs>
        <w:spacing w:after="0" w:line="360" w:lineRule="auto"/>
        <w:ind w:left="1" w:right="253"/>
        <w:rPr>
          <w:rFonts w:ascii="Times New Roman" w:eastAsia="Times New Roman" w:hAnsi="Times New Roman" w:cs="Times New Roman"/>
          <w:b/>
          <w:bCs/>
          <w:sz w:val="24"/>
          <w:szCs w:val="24"/>
        </w:rPr>
      </w:pPr>
      <w:r w:rsidRPr="006077B9">
        <w:rPr>
          <w:rFonts w:ascii="Times New Roman" w:eastAsia="Times New Roman" w:hAnsi="Times New Roman" w:cs="Times New Roman"/>
          <w:b/>
          <w:bCs/>
          <w:sz w:val="24"/>
          <w:szCs w:val="24"/>
        </w:rPr>
        <w:t>Т</w:t>
      </w:r>
      <w:r w:rsidRPr="006077B9">
        <w:rPr>
          <w:rFonts w:ascii="Times New Roman" w:eastAsia="Times New Roman" w:hAnsi="Times New Roman" w:cs="Times New Roman"/>
          <w:b/>
          <w:bCs/>
          <w:spacing w:val="1"/>
          <w:sz w:val="24"/>
          <w:szCs w:val="24"/>
        </w:rPr>
        <w:t>и</w:t>
      </w:r>
      <w:r w:rsidRPr="006077B9">
        <w:rPr>
          <w:rFonts w:ascii="Times New Roman" w:eastAsia="Times New Roman" w:hAnsi="Times New Roman" w:cs="Times New Roman"/>
          <w:b/>
          <w:bCs/>
          <w:sz w:val="24"/>
          <w:szCs w:val="24"/>
        </w:rPr>
        <w:t>п у</w:t>
      </w:r>
      <w:r w:rsidRPr="006077B9">
        <w:rPr>
          <w:rFonts w:ascii="Times New Roman" w:eastAsia="Times New Roman" w:hAnsi="Times New Roman" w:cs="Times New Roman"/>
          <w:b/>
          <w:bCs/>
          <w:w w:val="99"/>
          <w:sz w:val="24"/>
          <w:szCs w:val="24"/>
        </w:rPr>
        <w:t>р</w:t>
      </w:r>
      <w:r w:rsidRPr="006077B9">
        <w:rPr>
          <w:rFonts w:ascii="Times New Roman" w:eastAsia="Times New Roman" w:hAnsi="Times New Roman" w:cs="Times New Roman"/>
          <w:b/>
          <w:bCs/>
          <w:spacing w:val="-1"/>
          <w:sz w:val="24"/>
          <w:szCs w:val="24"/>
        </w:rPr>
        <w:t>о</w:t>
      </w:r>
      <w:r w:rsidRPr="006077B9">
        <w:rPr>
          <w:rFonts w:ascii="Times New Roman" w:eastAsia="Times New Roman" w:hAnsi="Times New Roman" w:cs="Times New Roman"/>
          <w:b/>
          <w:bCs/>
          <w:sz w:val="24"/>
          <w:szCs w:val="24"/>
        </w:rPr>
        <w:t xml:space="preserve">ка УРОК ОТКРЫТИЯ НОВЫХ ЗНАНИЙ    </w:t>
      </w:r>
      <w:r w:rsidR="00E911F5">
        <w:rPr>
          <w:rFonts w:ascii="Times New Roman" w:eastAsia="Times New Roman" w:hAnsi="Times New Roman" w:cs="Times New Roman"/>
          <w:b/>
          <w:bCs/>
          <w:sz w:val="24"/>
          <w:szCs w:val="24"/>
        </w:rPr>
        <w:t xml:space="preserve">                  </w:t>
      </w:r>
      <w:r w:rsidRPr="006077B9">
        <w:rPr>
          <w:rFonts w:ascii="Times New Roman" w:eastAsia="Times New Roman" w:hAnsi="Times New Roman" w:cs="Times New Roman"/>
          <w:b/>
          <w:bCs/>
          <w:sz w:val="24"/>
          <w:szCs w:val="24"/>
        </w:rPr>
        <w:t>Фо</w:t>
      </w:r>
      <w:r w:rsidRPr="006077B9">
        <w:rPr>
          <w:rFonts w:ascii="Times New Roman" w:eastAsia="Times New Roman" w:hAnsi="Times New Roman" w:cs="Times New Roman"/>
          <w:b/>
          <w:bCs/>
          <w:spacing w:val="1"/>
          <w:w w:val="99"/>
          <w:sz w:val="24"/>
          <w:szCs w:val="24"/>
        </w:rPr>
        <w:t>р</w:t>
      </w:r>
      <w:r w:rsidRPr="006077B9">
        <w:rPr>
          <w:rFonts w:ascii="Times New Roman" w:eastAsia="Times New Roman" w:hAnsi="Times New Roman" w:cs="Times New Roman"/>
          <w:b/>
          <w:bCs/>
          <w:w w:val="99"/>
          <w:sz w:val="24"/>
          <w:szCs w:val="24"/>
        </w:rPr>
        <w:t>м</w:t>
      </w:r>
      <w:r w:rsidRPr="006077B9">
        <w:rPr>
          <w:rFonts w:ascii="Times New Roman" w:eastAsia="Times New Roman" w:hAnsi="Times New Roman" w:cs="Times New Roman"/>
          <w:b/>
          <w:bCs/>
          <w:sz w:val="24"/>
          <w:szCs w:val="24"/>
        </w:rPr>
        <w:t>а уро</w:t>
      </w:r>
      <w:r w:rsidRPr="006077B9">
        <w:rPr>
          <w:rFonts w:ascii="Times New Roman" w:eastAsia="Times New Roman" w:hAnsi="Times New Roman" w:cs="Times New Roman"/>
          <w:b/>
          <w:bCs/>
          <w:spacing w:val="1"/>
          <w:sz w:val="24"/>
          <w:szCs w:val="24"/>
        </w:rPr>
        <w:t>к</w:t>
      </w:r>
      <w:r w:rsidRPr="006077B9">
        <w:rPr>
          <w:rFonts w:ascii="Times New Roman" w:eastAsia="Times New Roman" w:hAnsi="Times New Roman" w:cs="Times New Roman"/>
          <w:b/>
          <w:bCs/>
          <w:sz w:val="24"/>
          <w:szCs w:val="24"/>
        </w:rPr>
        <w:t>а</w:t>
      </w:r>
      <w:r w:rsidR="00E911F5">
        <w:rPr>
          <w:rFonts w:ascii="Times New Roman" w:eastAsia="Times New Roman" w:hAnsi="Times New Roman" w:cs="Times New Roman"/>
          <w:b/>
          <w:bCs/>
          <w:sz w:val="24"/>
          <w:szCs w:val="24"/>
        </w:rPr>
        <w:t xml:space="preserve"> </w:t>
      </w:r>
      <w:r w:rsidRPr="006077B9">
        <w:rPr>
          <w:rFonts w:ascii="Times New Roman" w:eastAsia="Times New Roman" w:hAnsi="Times New Roman" w:cs="Times New Roman"/>
          <w:b/>
          <w:bCs/>
          <w:sz w:val="24"/>
          <w:szCs w:val="24"/>
        </w:rPr>
        <w:t xml:space="preserve"> Дистанционный урок</w:t>
      </w:r>
    </w:p>
    <w:p w:rsidR="00C6462C" w:rsidRPr="006077B9" w:rsidRDefault="00C6462C" w:rsidP="00C6462C">
      <w:pPr>
        <w:widowControl w:val="0"/>
        <w:spacing w:after="0" w:line="360" w:lineRule="auto"/>
        <w:rPr>
          <w:rFonts w:ascii="Times New Roman" w:eastAsia="Times New Roman" w:hAnsi="Times New Roman" w:cs="Times New Roman"/>
          <w:spacing w:val="-1"/>
          <w:sz w:val="24"/>
          <w:szCs w:val="24"/>
        </w:rPr>
      </w:pPr>
      <w:r w:rsidRPr="006077B9">
        <w:rPr>
          <w:rFonts w:ascii="Times New Roman" w:eastAsia="Times New Roman" w:hAnsi="Times New Roman" w:cs="Times New Roman"/>
          <w:b/>
          <w:bCs/>
          <w:sz w:val="24"/>
          <w:szCs w:val="24"/>
        </w:rPr>
        <w:t>Необход</w:t>
      </w:r>
      <w:r w:rsidRPr="006077B9">
        <w:rPr>
          <w:rFonts w:ascii="Times New Roman" w:eastAsia="Times New Roman" w:hAnsi="Times New Roman" w:cs="Times New Roman"/>
          <w:b/>
          <w:bCs/>
          <w:spacing w:val="1"/>
          <w:sz w:val="24"/>
          <w:szCs w:val="24"/>
        </w:rPr>
        <w:t>и</w:t>
      </w:r>
      <w:r w:rsidRPr="006077B9">
        <w:rPr>
          <w:rFonts w:ascii="Times New Roman" w:eastAsia="Times New Roman" w:hAnsi="Times New Roman" w:cs="Times New Roman"/>
          <w:b/>
          <w:bCs/>
          <w:w w:val="99"/>
          <w:sz w:val="24"/>
          <w:szCs w:val="24"/>
        </w:rPr>
        <w:t>м</w:t>
      </w:r>
      <w:r w:rsidRPr="006077B9">
        <w:rPr>
          <w:rFonts w:ascii="Times New Roman" w:eastAsia="Times New Roman" w:hAnsi="Times New Roman" w:cs="Times New Roman"/>
          <w:b/>
          <w:bCs/>
          <w:sz w:val="24"/>
          <w:szCs w:val="24"/>
        </w:rPr>
        <w:t>ое обо</w:t>
      </w:r>
      <w:r w:rsidRPr="006077B9">
        <w:rPr>
          <w:rFonts w:ascii="Times New Roman" w:eastAsia="Times New Roman" w:hAnsi="Times New Roman" w:cs="Times New Roman"/>
          <w:b/>
          <w:bCs/>
          <w:w w:val="99"/>
          <w:sz w:val="24"/>
          <w:szCs w:val="24"/>
        </w:rPr>
        <w:t>р</w:t>
      </w:r>
      <w:r w:rsidRPr="006077B9">
        <w:rPr>
          <w:rFonts w:ascii="Times New Roman" w:eastAsia="Times New Roman" w:hAnsi="Times New Roman" w:cs="Times New Roman"/>
          <w:b/>
          <w:bCs/>
          <w:sz w:val="24"/>
          <w:szCs w:val="24"/>
        </w:rPr>
        <w:t>у</w:t>
      </w:r>
      <w:r w:rsidRPr="006077B9">
        <w:rPr>
          <w:rFonts w:ascii="Times New Roman" w:eastAsia="Times New Roman" w:hAnsi="Times New Roman" w:cs="Times New Roman"/>
          <w:b/>
          <w:bCs/>
          <w:spacing w:val="1"/>
          <w:sz w:val="24"/>
          <w:szCs w:val="24"/>
        </w:rPr>
        <w:t>д</w:t>
      </w:r>
      <w:r w:rsidRPr="006077B9">
        <w:rPr>
          <w:rFonts w:ascii="Times New Roman" w:eastAsia="Times New Roman" w:hAnsi="Times New Roman" w:cs="Times New Roman"/>
          <w:b/>
          <w:bCs/>
          <w:spacing w:val="-1"/>
          <w:sz w:val="24"/>
          <w:szCs w:val="24"/>
        </w:rPr>
        <w:t>о</w:t>
      </w:r>
      <w:r w:rsidRPr="006077B9">
        <w:rPr>
          <w:rFonts w:ascii="Times New Roman" w:eastAsia="Times New Roman" w:hAnsi="Times New Roman" w:cs="Times New Roman"/>
          <w:b/>
          <w:bCs/>
          <w:w w:val="99"/>
          <w:sz w:val="24"/>
          <w:szCs w:val="24"/>
        </w:rPr>
        <w:t>в</w:t>
      </w:r>
      <w:r w:rsidRPr="006077B9">
        <w:rPr>
          <w:rFonts w:ascii="Times New Roman" w:eastAsia="Times New Roman" w:hAnsi="Times New Roman" w:cs="Times New Roman"/>
          <w:b/>
          <w:bCs/>
          <w:sz w:val="24"/>
          <w:szCs w:val="24"/>
        </w:rPr>
        <w:t xml:space="preserve">ание и </w:t>
      </w:r>
      <w:r w:rsidRPr="006077B9">
        <w:rPr>
          <w:rFonts w:ascii="Times New Roman" w:eastAsia="Times New Roman" w:hAnsi="Times New Roman" w:cs="Times New Roman"/>
          <w:b/>
          <w:bCs/>
          <w:w w:val="99"/>
          <w:sz w:val="24"/>
          <w:szCs w:val="24"/>
        </w:rPr>
        <w:t>м</w:t>
      </w:r>
      <w:r w:rsidRPr="006077B9">
        <w:rPr>
          <w:rFonts w:ascii="Times New Roman" w:eastAsia="Times New Roman" w:hAnsi="Times New Roman" w:cs="Times New Roman"/>
          <w:b/>
          <w:bCs/>
          <w:sz w:val="24"/>
          <w:szCs w:val="24"/>
        </w:rPr>
        <w:t>а</w:t>
      </w:r>
      <w:r w:rsidRPr="006077B9">
        <w:rPr>
          <w:rFonts w:ascii="Times New Roman" w:eastAsia="Times New Roman" w:hAnsi="Times New Roman" w:cs="Times New Roman"/>
          <w:b/>
          <w:bCs/>
          <w:spacing w:val="2"/>
          <w:w w:val="99"/>
          <w:sz w:val="24"/>
          <w:szCs w:val="24"/>
        </w:rPr>
        <w:t>т</w:t>
      </w:r>
      <w:r w:rsidRPr="006077B9">
        <w:rPr>
          <w:rFonts w:ascii="Times New Roman" w:eastAsia="Times New Roman" w:hAnsi="Times New Roman" w:cs="Times New Roman"/>
          <w:b/>
          <w:bCs/>
          <w:sz w:val="24"/>
          <w:szCs w:val="24"/>
        </w:rPr>
        <w:t>е</w:t>
      </w:r>
      <w:r w:rsidRPr="006077B9">
        <w:rPr>
          <w:rFonts w:ascii="Times New Roman" w:eastAsia="Times New Roman" w:hAnsi="Times New Roman" w:cs="Times New Roman"/>
          <w:b/>
          <w:bCs/>
          <w:spacing w:val="-1"/>
          <w:w w:val="99"/>
          <w:sz w:val="24"/>
          <w:szCs w:val="24"/>
        </w:rPr>
        <w:t>р</w:t>
      </w:r>
      <w:r w:rsidRPr="006077B9">
        <w:rPr>
          <w:rFonts w:ascii="Times New Roman" w:eastAsia="Times New Roman" w:hAnsi="Times New Roman" w:cs="Times New Roman"/>
          <w:b/>
          <w:bCs/>
          <w:w w:val="99"/>
          <w:sz w:val="24"/>
          <w:szCs w:val="24"/>
        </w:rPr>
        <w:t>и</w:t>
      </w:r>
      <w:r w:rsidRPr="006077B9">
        <w:rPr>
          <w:rFonts w:ascii="Times New Roman" w:eastAsia="Times New Roman" w:hAnsi="Times New Roman" w:cs="Times New Roman"/>
          <w:b/>
          <w:bCs/>
          <w:sz w:val="24"/>
          <w:szCs w:val="24"/>
        </w:rPr>
        <w:t>а</w:t>
      </w:r>
      <w:r w:rsidRPr="006077B9">
        <w:rPr>
          <w:rFonts w:ascii="Times New Roman" w:eastAsia="Times New Roman" w:hAnsi="Times New Roman" w:cs="Times New Roman"/>
          <w:b/>
          <w:bCs/>
          <w:w w:val="99"/>
          <w:sz w:val="24"/>
          <w:szCs w:val="24"/>
        </w:rPr>
        <w:t>л</w:t>
      </w:r>
      <w:r w:rsidRPr="006077B9">
        <w:rPr>
          <w:rFonts w:ascii="Times New Roman" w:eastAsia="Times New Roman" w:hAnsi="Times New Roman" w:cs="Times New Roman"/>
          <w:b/>
          <w:bCs/>
          <w:sz w:val="24"/>
          <w:szCs w:val="24"/>
        </w:rPr>
        <w:t>ы д</w:t>
      </w:r>
      <w:r w:rsidRPr="006077B9">
        <w:rPr>
          <w:rFonts w:ascii="Times New Roman" w:eastAsia="Times New Roman" w:hAnsi="Times New Roman" w:cs="Times New Roman"/>
          <w:b/>
          <w:bCs/>
          <w:spacing w:val="-1"/>
          <w:w w:val="99"/>
          <w:sz w:val="24"/>
          <w:szCs w:val="24"/>
        </w:rPr>
        <w:t>л</w:t>
      </w:r>
      <w:r w:rsidRPr="006077B9">
        <w:rPr>
          <w:rFonts w:ascii="Times New Roman" w:eastAsia="Times New Roman" w:hAnsi="Times New Roman" w:cs="Times New Roman"/>
          <w:b/>
          <w:bCs/>
          <w:sz w:val="24"/>
          <w:szCs w:val="24"/>
        </w:rPr>
        <w:t>я д</w:t>
      </w:r>
      <w:r w:rsidRPr="006077B9">
        <w:rPr>
          <w:rFonts w:ascii="Times New Roman" w:eastAsia="Times New Roman" w:hAnsi="Times New Roman" w:cs="Times New Roman"/>
          <w:b/>
          <w:bCs/>
          <w:w w:val="99"/>
          <w:sz w:val="24"/>
          <w:szCs w:val="24"/>
        </w:rPr>
        <w:t>и</w:t>
      </w:r>
      <w:r w:rsidRPr="006077B9">
        <w:rPr>
          <w:rFonts w:ascii="Times New Roman" w:eastAsia="Times New Roman" w:hAnsi="Times New Roman" w:cs="Times New Roman"/>
          <w:b/>
          <w:bCs/>
          <w:sz w:val="24"/>
          <w:szCs w:val="24"/>
        </w:rPr>
        <w:t>с</w:t>
      </w:r>
      <w:r w:rsidRPr="006077B9">
        <w:rPr>
          <w:rFonts w:ascii="Times New Roman" w:eastAsia="Times New Roman" w:hAnsi="Times New Roman" w:cs="Times New Roman"/>
          <w:b/>
          <w:bCs/>
          <w:spacing w:val="1"/>
          <w:w w:val="99"/>
          <w:sz w:val="24"/>
          <w:szCs w:val="24"/>
        </w:rPr>
        <w:t>т</w:t>
      </w:r>
      <w:r w:rsidRPr="006077B9">
        <w:rPr>
          <w:rFonts w:ascii="Times New Roman" w:eastAsia="Times New Roman" w:hAnsi="Times New Roman" w:cs="Times New Roman"/>
          <w:b/>
          <w:bCs/>
          <w:spacing w:val="-1"/>
          <w:sz w:val="24"/>
          <w:szCs w:val="24"/>
        </w:rPr>
        <w:t>а</w:t>
      </w:r>
      <w:r w:rsidRPr="006077B9">
        <w:rPr>
          <w:rFonts w:ascii="Times New Roman" w:eastAsia="Times New Roman" w:hAnsi="Times New Roman" w:cs="Times New Roman"/>
          <w:b/>
          <w:bCs/>
          <w:w w:val="99"/>
          <w:sz w:val="24"/>
          <w:szCs w:val="24"/>
        </w:rPr>
        <w:t>нц</w:t>
      </w:r>
      <w:r w:rsidRPr="006077B9">
        <w:rPr>
          <w:rFonts w:ascii="Times New Roman" w:eastAsia="Times New Roman" w:hAnsi="Times New Roman" w:cs="Times New Roman"/>
          <w:b/>
          <w:bCs/>
          <w:spacing w:val="1"/>
          <w:w w:val="99"/>
          <w:sz w:val="24"/>
          <w:szCs w:val="24"/>
        </w:rPr>
        <w:t>и</w:t>
      </w:r>
      <w:r w:rsidRPr="006077B9">
        <w:rPr>
          <w:rFonts w:ascii="Times New Roman" w:eastAsia="Times New Roman" w:hAnsi="Times New Roman" w:cs="Times New Roman"/>
          <w:b/>
          <w:bCs/>
          <w:spacing w:val="-1"/>
          <w:sz w:val="24"/>
          <w:szCs w:val="24"/>
        </w:rPr>
        <w:t>о</w:t>
      </w:r>
      <w:r w:rsidRPr="006077B9">
        <w:rPr>
          <w:rFonts w:ascii="Times New Roman" w:eastAsia="Times New Roman" w:hAnsi="Times New Roman" w:cs="Times New Roman"/>
          <w:b/>
          <w:bCs/>
          <w:w w:val="99"/>
          <w:sz w:val="24"/>
          <w:szCs w:val="24"/>
        </w:rPr>
        <w:t>нн</w:t>
      </w:r>
      <w:r w:rsidRPr="006077B9">
        <w:rPr>
          <w:rFonts w:ascii="Times New Roman" w:eastAsia="Times New Roman" w:hAnsi="Times New Roman" w:cs="Times New Roman"/>
          <w:b/>
          <w:bCs/>
          <w:sz w:val="24"/>
          <w:szCs w:val="24"/>
        </w:rPr>
        <w:t>о</w:t>
      </w:r>
      <w:r w:rsidRPr="006077B9">
        <w:rPr>
          <w:rFonts w:ascii="Times New Roman" w:eastAsia="Times New Roman" w:hAnsi="Times New Roman" w:cs="Times New Roman"/>
          <w:b/>
          <w:bCs/>
          <w:w w:val="99"/>
          <w:sz w:val="24"/>
          <w:szCs w:val="24"/>
        </w:rPr>
        <w:t>г</w:t>
      </w:r>
      <w:r w:rsidRPr="006077B9">
        <w:rPr>
          <w:rFonts w:ascii="Times New Roman" w:eastAsia="Times New Roman" w:hAnsi="Times New Roman" w:cs="Times New Roman"/>
          <w:b/>
          <w:bCs/>
          <w:sz w:val="24"/>
          <w:szCs w:val="24"/>
        </w:rPr>
        <w:t>о у</w:t>
      </w:r>
      <w:r w:rsidRPr="006077B9">
        <w:rPr>
          <w:rFonts w:ascii="Times New Roman" w:eastAsia="Times New Roman" w:hAnsi="Times New Roman" w:cs="Times New Roman"/>
          <w:b/>
          <w:bCs/>
          <w:w w:val="99"/>
          <w:sz w:val="24"/>
          <w:szCs w:val="24"/>
        </w:rPr>
        <w:t>р</w:t>
      </w:r>
      <w:r w:rsidRPr="006077B9">
        <w:rPr>
          <w:rFonts w:ascii="Times New Roman" w:eastAsia="Times New Roman" w:hAnsi="Times New Roman" w:cs="Times New Roman"/>
          <w:b/>
          <w:bCs/>
          <w:spacing w:val="-1"/>
          <w:sz w:val="24"/>
          <w:szCs w:val="24"/>
        </w:rPr>
        <w:t>о</w:t>
      </w:r>
      <w:r w:rsidRPr="006077B9">
        <w:rPr>
          <w:rFonts w:ascii="Times New Roman" w:eastAsia="Times New Roman" w:hAnsi="Times New Roman" w:cs="Times New Roman"/>
          <w:b/>
          <w:bCs/>
          <w:w w:val="99"/>
          <w:sz w:val="24"/>
          <w:szCs w:val="24"/>
        </w:rPr>
        <w:t>к</w:t>
      </w:r>
      <w:r w:rsidRPr="006077B9">
        <w:rPr>
          <w:rFonts w:ascii="Times New Roman" w:eastAsia="Times New Roman" w:hAnsi="Times New Roman" w:cs="Times New Roman"/>
          <w:b/>
          <w:bCs/>
          <w:sz w:val="24"/>
          <w:szCs w:val="24"/>
        </w:rPr>
        <w:t xml:space="preserve">а: </w:t>
      </w:r>
      <w:r w:rsidRPr="006077B9">
        <w:rPr>
          <w:rFonts w:ascii="Times New Roman" w:eastAsia="Times New Roman" w:hAnsi="Times New Roman" w:cs="Times New Roman"/>
          <w:spacing w:val="-1"/>
          <w:sz w:val="24"/>
          <w:szCs w:val="24"/>
        </w:rPr>
        <w:t>компьютер с вых</w:t>
      </w:r>
      <w:bookmarkStart w:id="0" w:name="_GoBack"/>
      <w:bookmarkEnd w:id="0"/>
      <w:r w:rsidRPr="006077B9">
        <w:rPr>
          <w:rFonts w:ascii="Times New Roman" w:eastAsia="Times New Roman" w:hAnsi="Times New Roman" w:cs="Times New Roman"/>
          <w:spacing w:val="-1"/>
          <w:sz w:val="24"/>
          <w:szCs w:val="24"/>
        </w:rPr>
        <w:t xml:space="preserve">одом в Интернет, интерактивная доска, УМК </w:t>
      </w:r>
      <w:r w:rsidRPr="006077B9">
        <w:rPr>
          <w:rFonts w:ascii="Times New Roman" w:eastAsia="Times New Roman" w:hAnsi="Times New Roman" w:cs="Times New Roman"/>
          <w:spacing w:val="-1"/>
          <w:sz w:val="24"/>
          <w:szCs w:val="24"/>
          <w:lang w:val="en-US"/>
        </w:rPr>
        <w:t>SPOTLIGHT</w:t>
      </w:r>
      <w:r w:rsidRPr="006077B9">
        <w:rPr>
          <w:rFonts w:ascii="Times New Roman" w:eastAsia="Times New Roman" w:hAnsi="Times New Roman" w:cs="Times New Roman"/>
          <w:spacing w:val="-1"/>
          <w:sz w:val="24"/>
          <w:szCs w:val="24"/>
        </w:rPr>
        <w:t xml:space="preserve"> 8</w:t>
      </w:r>
    </w:p>
    <w:p w:rsidR="00C6462C" w:rsidRPr="006077B9" w:rsidRDefault="00C6462C" w:rsidP="00C6462C">
      <w:pPr>
        <w:widowControl w:val="0"/>
        <w:tabs>
          <w:tab w:val="left" w:pos="1543"/>
          <w:tab w:val="left" w:pos="1928"/>
          <w:tab w:val="left" w:pos="2998"/>
          <w:tab w:val="left" w:pos="3766"/>
          <w:tab w:val="left" w:pos="5778"/>
          <w:tab w:val="left" w:pos="7526"/>
          <w:tab w:val="left" w:pos="8610"/>
        </w:tabs>
        <w:spacing w:after="0" w:line="360" w:lineRule="auto"/>
        <w:ind w:left="1" w:right="-19"/>
        <w:jc w:val="both"/>
        <w:rPr>
          <w:rFonts w:ascii="Times New Roman" w:eastAsia="Times New Roman" w:hAnsi="Times New Roman" w:cs="Times New Roman"/>
          <w:b/>
          <w:bCs/>
          <w:color w:val="000000"/>
          <w:sz w:val="24"/>
          <w:szCs w:val="24"/>
        </w:rPr>
      </w:pPr>
      <w:r w:rsidRPr="006077B9">
        <w:rPr>
          <w:rFonts w:ascii="Times New Roman" w:eastAsia="Times New Roman" w:hAnsi="Times New Roman" w:cs="Times New Roman"/>
          <w:b/>
          <w:bCs/>
          <w:sz w:val="24"/>
          <w:szCs w:val="24"/>
        </w:rPr>
        <w:t>Т</w:t>
      </w:r>
      <w:r w:rsidRPr="006077B9">
        <w:rPr>
          <w:rFonts w:ascii="Times New Roman" w:eastAsia="Times New Roman" w:hAnsi="Times New Roman" w:cs="Times New Roman"/>
          <w:b/>
          <w:bCs/>
          <w:spacing w:val="1"/>
          <w:w w:val="99"/>
          <w:sz w:val="24"/>
          <w:szCs w:val="24"/>
        </w:rPr>
        <w:t>р</w:t>
      </w:r>
      <w:r w:rsidRPr="006077B9">
        <w:rPr>
          <w:rFonts w:ascii="Times New Roman" w:eastAsia="Times New Roman" w:hAnsi="Times New Roman" w:cs="Times New Roman"/>
          <w:b/>
          <w:bCs/>
          <w:sz w:val="24"/>
          <w:szCs w:val="24"/>
        </w:rPr>
        <w:t>ебован</w:t>
      </w:r>
      <w:r w:rsidRPr="006077B9">
        <w:rPr>
          <w:rFonts w:ascii="Times New Roman" w:eastAsia="Times New Roman" w:hAnsi="Times New Roman" w:cs="Times New Roman"/>
          <w:b/>
          <w:bCs/>
          <w:spacing w:val="1"/>
          <w:sz w:val="24"/>
          <w:szCs w:val="24"/>
        </w:rPr>
        <w:t>и</w:t>
      </w:r>
      <w:r w:rsidRPr="006077B9">
        <w:rPr>
          <w:rFonts w:ascii="Times New Roman" w:eastAsia="Times New Roman" w:hAnsi="Times New Roman" w:cs="Times New Roman"/>
          <w:b/>
          <w:bCs/>
          <w:sz w:val="24"/>
          <w:szCs w:val="24"/>
        </w:rPr>
        <w:t>я к у</w:t>
      </w:r>
      <w:r w:rsidRPr="006077B9">
        <w:rPr>
          <w:rFonts w:ascii="Times New Roman" w:eastAsia="Times New Roman" w:hAnsi="Times New Roman" w:cs="Times New Roman"/>
          <w:b/>
          <w:bCs/>
          <w:w w:val="99"/>
          <w:sz w:val="24"/>
          <w:szCs w:val="24"/>
        </w:rPr>
        <w:t>р</w:t>
      </w:r>
      <w:r w:rsidRPr="006077B9">
        <w:rPr>
          <w:rFonts w:ascii="Times New Roman" w:eastAsia="Times New Roman" w:hAnsi="Times New Roman" w:cs="Times New Roman"/>
          <w:b/>
          <w:bCs/>
          <w:sz w:val="24"/>
          <w:szCs w:val="24"/>
        </w:rPr>
        <w:t>о</w:t>
      </w:r>
      <w:r w:rsidRPr="006077B9">
        <w:rPr>
          <w:rFonts w:ascii="Times New Roman" w:eastAsia="Times New Roman" w:hAnsi="Times New Roman" w:cs="Times New Roman"/>
          <w:b/>
          <w:bCs/>
          <w:spacing w:val="-1"/>
          <w:w w:val="99"/>
          <w:sz w:val="24"/>
          <w:szCs w:val="24"/>
        </w:rPr>
        <w:t>в</w:t>
      </w:r>
      <w:r w:rsidRPr="006077B9">
        <w:rPr>
          <w:rFonts w:ascii="Times New Roman" w:eastAsia="Times New Roman" w:hAnsi="Times New Roman" w:cs="Times New Roman"/>
          <w:b/>
          <w:bCs/>
          <w:sz w:val="24"/>
          <w:szCs w:val="24"/>
        </w:rPr>
        <w:t>н</w:t>
      </w:r>
      <w:r w:rsidRPr="006077B9">
        <w:rPr>
          <w:rFonts w:ascii="Times New Roman" w:eastAsia="Times New Roman" w:hAnsi="Times New Roman" w:cs="Times New Roman"/>
          <w:b/>
          <w:bCs/>
          <w:w w:val="99"/>
          <w:sz w:val="24"/>
          <w:szCs w:val="24"/>
        </w:rPr>
        <w:t xml:space="preserve">ю </w:t>
      </w:r>
      <w:r w:rsidRPr="006077B9">
        <w:rPr>
          <w:rFonts w:ascii="Times New Roman" w:eastAsia="Times New Roman" w:hAnsi="Times New Roman" w:cs="Times New Roman"/>
          <w:b/>
          <w:bCs/>
          <w:sz w:val="24"/>
          <w:szCs w:val="24"/>
        </w:rPr>
        <w:t>И</w:t>
      </w:r>
      <w:r w:rsidRPr="006077B9">
        <w:rPr>
          <w:rFonts w:ascii="Times New Roman" w:eastAsia="Times New Roman" w:hAnsi="Times New Roman" w:cs="Times New Roman"/>
          <w:b/>
          <w:bCs/>
          <w:spacing w:val="1"/>
          <w:w w:val="99"/>
          <w:sz w:val="24"/>
          <w:szCs w:val="24"/>
        </w:rPr>
        <w:t>К</w:t>
      </w:r>
      <w:r w:rsidRPr="006077B9">
        <w:rPr>
          <w:rFonts w:ascii="Times New Roman" w:eastAsia="Times New Roman" w:hAnsi="Times New Roman" w:cs="Times New Roman"/>
          <w:b/>
          <w:bCs/>
          <w:sz w:val="24"/>
          <w:szCs w:val="24"/>
        </w:rPr>
        <w:t>Т-</w:t>
      </w:r>
      <w:r w:rsidRPr="006077B9">
        <w:rPr>
          <w:rFonts w:ascii="Times New Roman" w:eastAsia="Times New Roman" w:hAnsi="Times New Roman" w:cs="Times New Roman"/>
          <w:b/>
          <w:bCs/>
          <w:w w:val="99"/>
          <w:sz w:val="24"/>
          <w:szCs w:val="24"/>
        </w:rPr>
        <w:t>к</w:t>
      </w:r>
      <w:r w:rsidRPr="006077B9">
        <w:rPr>
          <w:rFonts w:ascii="Times New Roman" w:eastAsia="Times New Roman" w:hAnsi="Times New Roman" w:cs="Times New Roman"/>
          <w:b/>
          <w:bCs/>
          <w:sz w:val="24"/>
          <w:szCs w:val="24"/>
        </w:rPr>
        <w:t>о</w:t>
      </w:r>
      <w:r w:rsidRPr="006077B9">
        <w:rPr>
          <w:rFonts w:ascii="Times New Roman" w:eastAsia="Times New Roman" w:hAnsi="Times New Roman" w:cs="Times New Roman"/>
          <w:b/>
          <w:bCs/>
          <w:w w:val="99"/>
          <w:sz w:val="24"/>
          <w:szCs w:val="24"/>
        </w:rPr>
        <w:t>м</w:t>
      </w:r>
      <w:r w:rsidRPr="006077B9">
        <w:rPr>
          <w:rFonts w:ascii="Times New Roman" w:eastAsia="Times New Roman" w:hAnsi="Times New Roman" w:cs="Times New Roman"/>
          <w:b/>
          <w:bCs/>
          <w:spacing w:val="1"/>
          <w:w w:val="99"/>
          <w:sz w:val="24"/>
          <w:szCs w:val="24"/>
        </w:rPr>
        <w:t>п</w:t>
      </w:r>
      <w:r w:rsidRPr="006077B9">
        <w:rPr>
          <w:rFonts w:ascii="Times New Roman" w:eastAsia="Times New Roman" w:hAnsi="Times New Roman" w:cs="Times New Roman"/>
          <w:b/>
          <w:bCs/>
          <w:spacing w:val="-3"/>
          <w:sz w:val="24"/>
          <w:szCs w:val="24"/>
        </w:rPr>
        <w:t>е</w:t>
      </w:r>
      <w:r w:rsidRPr="006077B9">
        <w:rPr>
          <w:rFonts w:ascii="Times New Roman" w:eastAsia="Times New Roman" w:hAnsi="Times New Roman" w:cs="Times New Roman"/>
          <w:b/>
          <w:bCs/>
          <w:spacing w:val="1"/>
          <w:w w:val="99"/>
          <w:sz w:val="24"/>
          <w:szCs w:val="24"/>
        </w:rPr>
        <w:t>т</w:t>
      </w:r>
      <w:r w:rsidRPr="006077B9">
        <w:rPr>
          <w:rFonts w:ascii="Times New Roman" w:eastAsia="Times New Roman" w:hAnsi="Times New Roman" w:cs="Times New Roman"/>
          <w:b/>
          <w:bCs/>
          <w:sz w:val="24"/>
          <w:szCs w:val="24"/>
        </w:rPr>
        <w:t>е</w:t>
      </w:r>
      <w:r w:rsidRPr="006077B9">
        <w:rPr>
          <w:rFonts w:ascii="Times New Roman" w:eastAsia="Times New Roman" w:hAnsi="Times New Roman" w:cs="Times New Roman"/>
          <w:b/>
          <w:bCs/>
          <w:spacing w:val="-1"/>
          <w:w w:val="99"/>
          <w:sz w:val="24"/>
          <w:szCs w:val="24"/>
        </w:rPr>
        <w:t>н</w:t>
      </w:r>
      <w:r w:rsidRPr="006077B9">
        <w:rPr>
          <w:rFonts w:ascii="Times New Roman" w:eastAsia="Times New Roman" w:hAnsi="Times New Roman" w:cs="Times New Roman"/>
          <w:b/>
          <w:bCs/>
          <w:spacing w:val="1"/>
          <w:w w:val="99"/>
          <w:sz w:val="24"/>
          <w:szCs w:val="24"/>
        </w:rPr>
        <w:t>тн</w:t>
      </w:r>
      <w:r w:rsidRPr="006077B9">
        <w:rPr>
          <w:rFonts w:ascii="Times New Roman" w:eastAsia="Times New Roman" w:hAnsi="Times New Roman" w:cs="Times New Roman"/>
          <w:b/>
          <w:bCs/>
          <w:sz w:val="24"/>
          <w:szCs w:val="24"/>
        </w:rPr>
        <w:t>о</w:t>
      </w:r>
      <w:r w:rsidRPr="006077B9">
        <w:rPr>
          <w:rFonts w:ascii="Times New Roman" w:eastAsia="Times New Roman" w:hAnsi="Times New Roman" w:cs="Times New Roman"/>
          <w:b/>
          <w:bCs/>
          <w:spacing w:val="-2"/>
          <w:sz w:val="24"/>
          <w:szCs w:val="24"/>
        </w:rPr>
        <w:t>с</w:t>
      </w:r>
      <w:r w:rsidRPr="006077B9">
        <w:rPr>
          <w:rFonts w:ascii="Times New Roman" w:eastAsia="Times New Roman" w:hAnsi="Times New Roman" w:cs="Times New Roman"/>
          <w:b/>
          <w:bCs/>
          <w:spacing w:val="1"/>
          <w:w w:val="99"/>
          <w:sz w:val="24"/>
          <w:szCs w:val="24"/>
        </w:rPr>
        <w:t>т</w:t>
      </w:r>
      <w:r w:rsidRPr="006077B9">
        <w:rPr>
          <w:rFonts w:ascii="Times New Roman" w:eastAsia="Times New Roman" w:hAnsi="Times New Roman" w:cs="Times New Roman"/>
          <w:b/>
          <w:bCs/>
          <w:w w:val="99"/>
          <w:sz w:val="24"/>
          <w:szCs w:val="24"/>
        </w:rPr>
        <w:t xml:space="preserve">и </w:t>
      </w:r>
      <w:r w:rsidRPr="006077B9">
        <w:rPr>
          <w:rFonts w:ascii="Times New Roman" w:eastAsia="Times New Roman" w:hAnsi="Times New Roman" w:cs="Times New Roman"/>
          <w:b/>
          <w:bCs/>
          <w:sz w:val="24"/>
          <w:szCs w:val="24"/>
        </w:rPr>
        <w:t>обуча</w:t>
      </w:r>
      <w:r w:rsidRPr="006077B9">
        <w:rPr>
          <w:rFonts w:ascii="Times New Roman" w:eastAsia="Times New Roman" w:hAnsi="Times New Roman" w:cs="Times New Roman"/>
          <w:b/>
          <w:bCs/>
          <w:w w:val="99"/>
          <w:sz w:val="24"/>
          <w:szCs w:val="24"/>
        </w:rPr>
        <w:t>ю</w:t>
      </w:r>
      <w:r w:rsidRPr="006077B9">
        <w:rPr>
          <w:rFonts w:ascii="Times New Roman" w:eastAsia="Times New Roman" w:hAnsi="Times New Roman" w:cs="Times New Roman"/>
          <w:b/>
          <w:bCs/>
          <w:spacing w:val="-4"/>
          <w:w w:val="99"/>
          <w:sz w:val="24"/>
          <w:szCs w:val="24"/>
        </w:rPr>
        <w:t>щ</w:t>
      </w:r>
      <w:r w:rsidRPr="006077B9">
        <w:rPr>
          <w:rFonts w:ascii="Times New Roman" w:eastAsia="Times New Roman" w:hAnsi="Times New Roman" w:cs="Times New Roman"/>
          <w:b/>
          <w:bCs/>
          <w:w w:val="99"/>
          <w:sz w:val="24"/>
          <w:szCs w:val="24"/>
        </w:rPr>
        <w:t>и</w:t>
      </w:r>
      <w:r w:rsidRPr="006077B9">
        <w:rPr>
          <w:rFonts w:ascii="Times New Roman" w:eastAsia="Times New Roman" w:hAnsi="Times New Roman" w:cs="Times New Roman"/>
          <w:b/>
          <w:bCs/>
          <w:spacing w:val="1"/>
          <w:sz w:val="24"/>
          <w:szCs w:val="24"/>
        </w:rPr>
        <w:t>хс</w:t>
      </w:r>
      <w:r w:rsidRPr="006077B9">
        <w:rPr>
          <w:rFonts w:ascii="Times New Roman" w:eastAsia="Times New Roman" w:hAnsi="Times New Roman" w:cs="Times New Roman"/>
          <w:b/>
          <w:bCs/>
          <w:sz w:val="24"/>
          <w:szCs w:val="24"/>
        </w:rPr>
        <w:t xml:space="preserve">я </w:t>
      </w:r>
      <w:r w:rsidRPr="006077B9">
        <w:rPr>
          <w:rFonts w:ascii="Times New Roman" w:eastAsia="Times New Roman" w:hAnsi="Times New Roman" w:cs="Times New Roman"/>
          <w:spacing w:val="-1"/>
          <w:sz w:val="24"/>
          <w:szCs w:val="24"/>
        </w:rPr>
        <w:t>умение пользоваться электронной почтой, чатом.</w:t>
      </w:r>
    </w:p>
    <w:p w:rsidR="002D19E9" w:rsidRPr="006077B9" w:rsidRDefault="000A6DC9" w:rsidP="000A6DC9">
      <w:pPr>
        <w:widowControl w:val="0"/>
        <w:spacing w:after="0" w:line="240" w:lineRule="auto"/>
        <w:ind w:left="1" w:right="-16"/>
        <w:jc w:val="center"/>
        <w:rPr>
          <w:rFonts w:ascii="Times New Roman" w:eastAsia="Times New Roman" w:hAnsi="Times New Roman" w:cs="Times New Roman"/>
          <w:color w:val="000000"/>
          <w:spacing w:val="-1"/>
          <w:sz w:val="24"/>
          <w:szCs w:val="24"/>
        </w:rPr>
      </w:pPr>
      <w:r w:rsidRPr="006077B9">
        <w:rPr>
          <w:rFonts w:ascii="Times New Roman" w:eastAsia="Times New Roman" w:hAnsi="Times New Roman" w:cs="Times New Roman"/>
          <w:color w:val="000000"/>
          <w:spacing w:val="-1"/>
          <w:sz w:val="24"/>
          <w:szCs w:val="24"/>
        </w:rPr>
        <w:t>Ход урока</w:t>
      </w:r>
    </w:p>
    <w:p w:rsidR="000A6DC9" w:rsidRPr="006077B9" w:rsidRDefault="000A6DC9" w:rsidP="000A6DC9">
      <w:pPr>
        <w:widowControl w:val="0"/>
        <w:spacing w:after="0" w:line="240" w:lineRule="auto"/>
        <w:ind w:left="1" w:right="-16"/>
        <w:jc w:val="center"/>
        <w:rPr>
          <w:rFonts w:ascii="Times New Roman" w:eastAsia="Times New Roman" w:hAnsi="Times New Roman" w:cs="Times New Roman"/>
          <w:color w:val="000000"/>
          <w:spacing w:val="-1"/>
          <w:sz w:val="24"/>
          <w:szCs w:val="24"/>
        </w:rPr>
      </w:pPr>
    </w:p>
    <w:tbl>
      <w:tblPr>
        <w:tblStyle w:val="a6"/>
        <w:tblW w:w="15452" w:type="dxa"/>
        <w:tblInd w:w="-318" w:type="dxa"/>
        <w:tblLook w:val="04A0" w:firstRow="1" w:lastRow="0" w:firstColumn="1" w:lastColumn="0" w:noHBand="0" w:noVBand="1"/>
      </w:tblPr>
      <w:tblGrid>
        <w:gridCol w:w="5529"/>
        <w:gridCol w:w="4678"/>
        <w:gridCol w:w="5245"/>
      </w:tblGrid>
      <w:tr w:rsidR="002D19E9" w:rsidRPr="006077B9" w:rsidTr="00077714">
        <w:tc>
          <w:tcPr>
            <w:tcW w:w="15452" w:type="dxa"/>
            <w:gridSpan w:val="3"/>
          </w:tcPr>
          <w:p w:rsidR="002D19E9" w:rsidRPr="006077B9" w:rsidRDefault="002D19E9" w:rsidP="00E02657">
            <w:pPr>
              <w:spacing w:before="100" w:beforeAutospacing="1" w:after="100" w:afterAutospacing="1" w:line="200" w:lineRule="atLeast"/>
              <w:jc w:val="center"/>
              <w:rPr>
                <w:rFonts w:ascii="Times New Roman" w:eastAsia="Times New Roman" w:hAnsi="Times New Roman" w:cs="Times New Roman"/>
                <w:color w:val="000000"/>
                <w:spacing w:val="-1"/>
                <w:sz w:val="24"/>
                <w:szCs w:val="24"/>
              </w:rPr>
            </w:pPr>
            <w:r w:rsidRPr="006077B9">
              <w:rPr>
                <w:rFonts w:ascii="Times New Roman" w:eastAsia="Times New Roman" w:hAnsi="Times New Roman" w:cs="Times New Roman"/>
                <w:color w:val="333333"/>
                <w:sz w:val="24"/>
                <w:szCs w:val="24"/>
              </w:rPr>
              <w:t>Цели урока:</w:t>
            </w:r>
          </w:p>
        </w:tc>
      </w:tr>
      <w:tr w:rsidR="002D19E9" w:rsidRPr="006077B9" w:rsidTr="00077714">
        <w:trPr>
          <w:trHeight w:val="2621"/>
        </w:trPr>
        <w:tc>
          <w:tcPr>
            <w:tcW w:w="5529" w:type="dxa"/>
          </w:tcPr>
          <w:p w:rsidR="002D19E9" w:rsidRPr="006077B9" w:rsidRDefault="002D19E9" w:rsidP="002D19E9">
            <w:pPr>
              <w:numPr>
                <w:ilvl w:val="0"/>
                <w:numId w:val="8"/>
              </w:numPr>
              <w:spacing w:before="100" w:beforeAutospacing="1" w:after="100" w:afterAutospacing="1" w:line="200" w:lineRule="atLeast"/>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u w:val="single"/>
              </w:rPr>
              <w:t>Образовательные:</w:t>
            </w:r>
          </w:p>
          <w:p w:rsidR="002D19E9" w:rsidRPr="006077B9" w:rsidRDefault="002D19E9" w:rsidP="00E02657">
            <w:pPr>
              <w:spacing w:before="100" w:beforeAutospacing="1" w:after="100" w:afterAutospacing="1" w:line="200" w:lineRule="atLeast"/>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rPr>
              <w:t>— повысить общую языковую культуру, расширить кругозор, развить познавательный интерес к предмету чере</w:t>
            </w:r>
            <w:r w:rsidR="00C76722">
              <w:rPr>
                <w:rFonts w:ascii="Times New Roman" w:eastAsia="Times New Roman" w:hAnsi="Times New Roman" w:cs="Times New Roman"/>
                <w:color w:val="333333"/>
                <w:sz w:val="24"/>
                <w:szCs w:val="24"/>
              </w:rPr>
              <w:t>з содержание учебного материала.</w:t>
            </w:r>
          </w:p>
          <w:p w:rsidR="002D19E9" w:rsidRPr="006077B9" w:rsidRDefault="002D19E9" w:rsidP="00E02657">
            <w:pPr>
              <w:spacing w:before="100" w:beforeAutospacing="1" w:after="100" w:afterAutospacing="1" w:line="200" w:lineRule="atLeast"/>
              <w:jc w:val="both"/>
              <w:rPr>
                <w:rFonts w:ascii="Times New Roman" w:eastAsia="Times New Roman" w:hAnsi="Times New Roman" w:cs="Times New Roman"/>
                <w:color w:val="000000"/>
                <w:spacing w:val="-1"/>
                <w:sz w:val="24"/>
                <w:szCs w:val="24"/>
              </w:rPr>
            </w:pPr>
          </w:p>
        </w:tc>
        <w:tc>
          <w:tcPr>
            <w:tcW w:w="4678" w:type="dxa"/>
          </w:tcPr>
          <w:p w:rsidR="002D19E9" w:rsidRPr="006077B9" w:rsidRDefault="002D19E9" w:rsidP="00E02657">
            <w:pPr>
              <w:shd w:val="clear" w:color="auto" w:fill="FFFFFF"/>
              <w:spacing w:before="100" w:beforeAutospacing="1" w:after="100" w:afterAutospacing="1"/>
              <w:ind w:left="720"/>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u w:val="single"/>
              </w:rPr>
              <w:t>Развивающие:</w:t>
            </w:r>
          </w:p>
          <w:p w:rsidR="002D19E9" w:rsidRPr="006077B9" w:rsidRDefault="002D19E9" w:rsidP="00E02657">
            <w:pPr>
              <w:spacing w:before="100" w:beforeAutospacing="1" w:after="100" w:afterAutospacing="1" w:line="200" w:lineRule="atLeast"/>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rPr>
              <w:t>— развивать навыки аудирования.</w:t>
            </w:r>
          </w:p>
          <w:p w:rsidR="002D19E9" w:rsidRPr="006077B9" w:rsidRDefault="002D19E9" w:rsidP="00E02657">
            <w:pPr>
              <w:spacing w:before="100" w:beforeAutospacing="1" w:after="100" w:afterAutospacing="1" w:line="200" w:lineRule="atLeast"/>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rPr>
              <w:t>— создать условия для развития памяти, внимания.</w:t>
            </w:r>
          </w:p>
          <w:p w:rsidR="002D19E9" w:rsidRPr="006077B9" w:rsidRDefault="002D19E9" w:rsidP="00E02657">
            <w:pPr>
              <w:widowControl w:val="0"/>
              <w:ind w:right="-16"/>
              <w:jc w:val="both"/>
              <w:rPr>
                <w:rFonts w:ascii="Times New Roman" w:eastAsia="Times New Roman" w:hAnsi="Times New Roman" w:cs="Times New Roman"/>
                <w:color w:val="000000"/>
                <w:spacing w:val="-1"/>
                <w:sz w:val="24"/>
                <w:szCs w:val="24"/>
              </w:rPr>
            </w:pPr>
          </w:p>
        </w:tc>
        <w:tc>
          <w:tcPr>
            <w:tcW w:w="5245" w:type="dxa"/>
          </w:tcPr>
          <w:p w:rsidR="002D19E9" w:rsidRPr="006077B9" w:rsidRDefault="002D19E9" w:rsidP="002D19E9">
            <w:pPr>
              <w:numPr>
                <w:ilvl w:val="0"/>
                <w:numId w:val="9"/>
              </w:numPr>
              <w:spacing w:before="100" w:beforeAutospacing="1" w:after="100" w:afterAutospacing="1" w:line="200" w:lineRule="atLeast"/>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u w:val="single"/>
              </w:rPr>
              <w:t>Воспитательные:</w:t>
            </w:r>
          </w:p>
          <w:p w:rsidR="002D19E9" w:rsidRPr="006077B9" w:rsidRDefault="002D19E9" w:rsidP="00E02657">
            <w:pPr>
              <w:spacing w:before="100" w:beforeAutospacing="1" w:after="100" w:afterAutospacing="1" w:line="200" w:lineRule="atLeast"/>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rPr>
              <w:t xml:space="preserve">— воспитывать культуру делового общения интернете; эффективно сотрудничать </w:t>
            </w:r>
          </w:p>
          <w:p w:rsidR="002D19E9" w:rsidRPr="006077B9" w:rsidRDefault="002D19E9" w:rsidP="00E02657">
            <w:pPr>
              <w:spacing w:before="100" w:beforeAutospacing="1" w:after="100" w:afterAutospacing="1" w:line="200" w:lineRule="atLeast"/>
              <w:jc w:val="both"/>
              <w:rPr>
                <w:rFonts w:ascii="Times New Roman" w:eastAsia="Times New Roman" w:hAnsi="Times New Roman" w:cs="Times New Roman"/>
                <w:color w:val="333333"/>
                <w:sz w:val="24"/>
                <w:szCs w:val="24"/>
              </w:rPr>
            </w:pPr>
          </w:p>
          <w:p w:rsidR="002D19E9" w:rsidRPr="006077B9" w:rsidRDefault="002D19E9" w:rsidP="00E02657">
            <w:pPr>
              <w:spacing w:before="100" w:beforeAutospacing="1" w:after="100" w:afterAutospacing="1"/>
              <w:jc w:val="both"/>
              <w:rPr>
                <w:rFonts w:ascii="Times New Roman" w:eastAsia="Times New Roman" w:hAnsi="Times New Roman" w:cs="Times New Roman"/>
                <w:color w:val="000000"/>
                <w:spacing w:val="-1"/>
                <w:sz w:val="24"/>
                <w:szCs w:val="24"/>
              </w:rPr>
            </w:pPr>
          </w:p>
        </w:tc>
      </w:tr>
      <w:tr w:rsidR="002D19E9" w:rsidRPr="006077B9" w:rsidTr="00077714">
        <w:trPr>
          <w:trHeight w:val="546"/>
        </w:trPr>
        <w:tc>
          <w:tcPr>
            <w:tcW w:w="5529" w:type="dxa"/>
          </w:tcPr>
          <w:p w:rsidR="002D19E9" w:rsidRPr="006077B9" w:rsidRDefault="002D19E9" w:rsidP="00E02657">
            <w:pPr>
              <w:spacing w:before="100" w:beforeAutospacing="1" w:after="100" w:afterAutospacing="1" w:line="200" w:lineRule="atLeast"/>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rPr>
              <w:t>Планируемые образовательные результаты:</w:t>
            </w:r>
          </w:p>
          <w:p w:rsidR="002D19E9" w:rsidRPr="006077B9" w:rsidRDefault="002D19E9" w:rsidP="00E02657">
            <w:pPr>
              <w:spacing w:before="100" w:beforeAutospacing="1" w:after="100" w:afterAutospacing="1" w:line="200" w:lineRule="atLeast"/>
              <w:jc w:val="both"/>
              <w:rPr>
                <w:rFonts w:ascii="Times New Roman" w:eastAsia="Times New Roman" w:hAnsi="Times New Roman" w:cs="Times New Roman"/>
                <w:color w:val="333333"/>
                <w:sz w:val="24"/>
                <w:szCs w:val="24"/>
              </w:rPr>
            </w:pPr>
          </w:p>
        </w:tc>
        <w:tc>
          <w:tcPr>
            <w:tcW w:w="9923" w:type="dxa"/>
            <w:gridSpan w:val="2"/>
          </w:tcPr>
          <w:p w:rsidR="002D19E9" w:rsidRPr="006077B9" w:rsidRDefault="002D19E9" w:rsidP="002D19E9">
            <w:pPr>
              <w:pStyle w:val="a5"/>
              <w:numPr>
                <w:ilvl w:val="0"/>
                <w:numId w:val="10"/>
              </w:numPr>
              <w:spacing w:before="100" w:beforeAutospacing="1" w:after="100" w:afterAutospacing="1"/>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rPr>
              <w:t> формирование интереса к окружающему миру</w:t>
            </w:r>
          </w:p>
          <w:p w:rsidR="002D19E9" w:rsidRPr="006077B9" w:rsidRDefault="002D19E9" w:rsidP="002D19E9">
            <w:pPr>
              <w:pStyle w:val="a5"/>
              <w:numPr>
                <w:ilvl w:val="0"/>
                <w:numId w:val="10"/>
              </w:numPr>
              <w:spacing w:before="100" w:beforeAutospacing="1" w:after="100" w:afterAutospacing="1"/>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rPr>
              <w:t>развитие навыка общения с учителем дистанционно, навыка самостоятельной работы и самоконтроля,</w:t>
            </w:r>
            <w:r w:rsidR="00A930FE" w:rsidRPr="006077B9">
              <w:rPr>
                <w:rFonts w:ascii="Times New Roman" w:eastAsia="Times New Roman" w:hAnsi="Times New Roman" w:cs="Times New Roman"/>
                <w:color w:val="333333"/>
                <w:sz w:val="24"/>
                <w:szCs w:val="24"/>
              </w:rPr>
              <w:t xml:space="preserve"> коммуникативных компетенций</w:t>
            </w:r>
          </w:p>
          <w:p w:rsidR="002D19E9" w:rsidRPr="006077B9" w:rsidRDefault="002D19E9" w:rsidP="002D19E9">
            <w:pPr>
              <w:numPr>
                <w:ilvl w:val="0"/>
                <w:numId w:val="10"/>
              </w:numPr>
              <w:shd w:val="clear" w:color="auto" w:fill="FFFFFF"/>
              <w:spacing w:before="100" w:beforeAutospacing="1" w:after="100" w:afterAutospacing="1"/>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rPr>
              <w:t>развитие навыков ориентации и поиска нео</w:t>
            </w:r>
            <w:r w:rsidR="00A45B01" w:rsidRPr="006077B9">
              <w:rPr>
                <w:rFonts w:ascii="Times New Roman" w:eastAsia="Times New Roman" w:hAnsi="Times New Roman" w:cs="Times New Roman"/>
                <w:color w:val="333333"/>
                <w:sz w:val="24"/>
                <w:szCs w:val="24"/>
              </w:rPr>
              <w:t>бходимой информации в Интернете</w:t>
            </w:r>
          </w:p>
        </w:tc>
      </w:tr>
      <w:tr w:rsidR="002D19E9" w:rsidRPr="006077B9" w:rsidTr="00077714">
        <w:trPr>
          <w:trHeight w:val="3139"/>
        </w:trPr>
        <w:tc>
          <w:tcPr>
            <w:tcW w:w="5529" w:type="dxa"/>
          </w:tcPr>
          <w:p w:rsidR="002D19E9" w:rsidRPr="006077B9" w:rsidRDefault="002D19E9" w:rsidP="00E02657">
            <w:pPr>
              <w:spacing w:before="100" w:beforeAutospacing="1" w:after="100" w:afterAutospacing="1"/>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u w:val="single"/>
              </w:rPr>
              <w:lastRenderedPageBreak/>
              <w:t>Познавательные УУД:</w:t>
            </w:r>
          </w:p>
          <w:p w:rsidR="002D19E9" w:rsidRPr="006077B9" w:rsidRDefault="002D19E9" w:rsidP="00E02657">
            <w:pPr>
              <w:spacing w:before="100" w:beforeAutospacing="1" w:after="100" w:afterAutospacing="1"/>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rPr>
              <w:t>—Уметь анализировать, сопоставлять, делать выводы,</w:t>
            </w:r>
          </w:p>
          <w:p w:rsidR="002D19E9" w:rsidRPr="006077B9" w:rsidRDefault="002D19E9" w:rsidP="00E02657">
            <w:pPr>
              <w:spacing w:before="100" w:beforeAutospacing="1" w:after="100" w:afterAutospacing="1"/>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rPr>
              <w:t>— уметь работать с информацией, отбирать необходимый материал из текста,</w:t>
            </w:r>
          </w:p>
          <w:p w:rsidR="002D19E9" w:rsidRPr="006077B9" w:rsidRDefault="002D19E9" w:rsidP="00A45B01">
            <w:pPr>
              <w:spacing w:before="100" w:beforeAutospacing="1" w:after="100" w:afterAutospacing="1"/>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rPr>
              <w:t>— определять тему,</w:t>
            </w:r>
            <w:r w:rsidRPr="006077B9">
              <w:rPr>
                <w:rFonts w:ascii="Times New Roman" w:eastAsia="Times New Roman" w:hAnsi="Times New Roman" w:cs="Times New Roman"/>
                <w:color w:val="FF0000"/>
                <w:sz w:val="24"/>
                <w:szCs w:val="24"/>
              </w:rPr>
              <w:t xml:space="preserve"> </w:t>
            </w:r>
            <w:r w:rsidRPr="006077B9">
              <w:rPr>
                <w:rFonts w:ascii="Times New Roman" w:eastAsia="Times New Roman" w:hAnsi="Times New Roman" w:cs="Times New Roman"/>
                <w:sz w:val="24"/>
                <w:szCs w:val="24"/>
              </w:rPr>
              <w:t>прогнозировать содержание урока.</w:t>
            </w:r>
          </w:p>
        </w:tc>
        <w:tc>
          <w:tcPr>
            <w:tcW w:w="4678" w:type="dxa"/>
          </w:tcPr>
          <w:p w:rsidR="002D19E9" w:rsidRPr="006077B9" w:rsidRDefault="002D19E9" w:rsidP="00E02657">
            <w:pPr>
              <w:spacing w:before="100" w:beforeAutospacing="1" w:after="100" w:afterAutospacing="1"/>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u w:val="single"/>
              </w:rPr>
              <w:t>Регулятивные УУД:</w:t>
            </w:r>
          </w:p>
          <w:p w:rsidR="002D19E9" w:rsidRPr="006077B9" w:rsidRDefault="002D19E9" w:rsidP="00E02657">
            <w:pPr>
              <w:spacing w:before="100" w:beforeAutospacing="1" w:after="100" w:afterAutospacing="1"/>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rPr>
              <w:t>—Уметь концентрировать внимание, организовывать рабочее место</w:t>
            </w:r>
          </w:p>
          <w:p w:rsidR="002D19E9" w:rsidRPr="006077B9" w:rsidRDefault="002D19E9" w:rsidP="00E02657">
            <w:pPr>
              <w:spacing w:before="100" w:beforeAutospacing="1" w:after="100" w:afterAutospacing="1"/>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rPr>
              <w:t>— Уметь правильно оценивать результат   индивидуальной работы.</w:t>
            </w:r>
          </w:p>
          <w:p w:rsidR="002D19E9" w:rsidRPr="006077B9" w:rsidRDefault="002D19E9" w:rsidP="00E02657">
            <w:pPr>
              <w:spacing w:before="100" w:beforeAutospacing="1" w:after="100" w:afterAutospacing="1" w:line="200" w:lineRule="atLeast"/>
              <w:jc w:val="both"/>
              <w:rPr>
                <w:rFonts w:ascii="Times New Roman" w:eastAsia="Times New Roman" w:hAnsi="Times New Roman" w:cs="Times New Roman"/>
                <w:color w:val="333333"/>
                <w:sz w:val="24"/>
                <w:szCs w:val="24"/>
              </w:rPr>
            </w:pPr>
          </w:p>
        </w:tc>
        <w:tc>
          <w:tcPr>
            <w:tcW w:w="5245" w:type="dxa"/>
          </w:tcPr>
          <w:p w:rsidR="002D19E9" w:rsidRPr="006077B9" w:rsidRDefault="002D19E9" w:rsidP="00E02657">
            <w:pPr>
              <w:spacing w:before="100" w:beforeAutospacing="1" w:after="100" w:afterAutospacing="1"/>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u w:val="single"/>
              </w:rPr>
              <w:t>Коммуникативные УУД:</w:t>
            </w:r>
          </w:p>
          <w:p w:rsidR="002D19E9" w:rsidRPr="006077B9" w:rsidRDefault="002D19E9" w:rsidP="00E02657">
            <w:pPr>
              <w:spacing w:before="100" w:beforeAutospacing="1" w:after="100" w:afterAutospacing="1"/>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rPr>
              <w:t>— уметь осуществ</w:t>
            </w:r>
            <w:r w:rsidR="00E22C3F">
              <w:rPr>
                <w:rFonts w:ascii="Times New Roman" w:eastAsia="Times New Roman" w:hAnsi="Times New Roman" w:cs="Times New Roman"/>
                <w:color w:val="333333"/>
                <w:sz w:val="24"/>
                <w:szCs w:val="24"/>
              </w:rPr>
              <w:t>лять межкультурное общение на английском языке</w:t>
            </w:r>
            <w:r w:rsidRPr="006077B9">
              <w:rPr>
                <w:rFonts w:ascii="Times New Roman" w:eastAsia="Times New Roman" w:hAnsi="Times New Roman" w:cs="Times New Roman"/>
                <w:color w:val="333333"/>
                <w:sz w:val="24"/>
                <w:szCs w:val="24"/>
              </w:rPr>
              <w:t>,</w:t>
            </w:r>
          </w:p>
          <w:p w:rsidR="002D19E9" w:rsidRPr="006077B9" w:rsidRDefault="002D19E9" w:rsidP="00E02657">
            <w:pPr>
              <w:spacing w:before="100" w:beforeAutospacing="1" w:after="100" w:afterAutospacing="1"/>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rPr>
              <w:t>— слушать и понимать речь учителя.</w:t>
            </w:r>
          </w:p>
          <w:p w:rsidR="002D19E9" w:rsidRPr="006077B9" w:rsidRDefault="002D19E9" w:rsidP="00E02657">
            <w:pPr>
              <w:spacing w:before="100" w:beforeAutospacing="1" w:after="100" w:afterAutospacing="1" w:line="200" w:lineRule="atLeast"/>
              <w:jc w:val="both"/>
              <w:rPr>
                <w:rFonts w:ascii="Times New Roman" w:eastAsia="Times New Roman" w:hAnsi="Times New Roman" w:cs="Times New Roman"/>
                <w:color w:val="333333"/>
                <w:sz w:val="24"/>
                <w:szCs w:val="24"/>
              </w:rPr>
            </w:pPr>
          </w:p>
        </w:tc>
      </w:tr>
      <w:tr w:rsidR="002D19E9" w:rsidRPr="006077B9" w:rsidTr="00077714">
        <w:trPr>
          <w:trHeight w:val="2967"/>
        </w:trPr>
        <w:tc>
          <w:tcPr>
            <w:tcW w:w="5529" w:type="dxa"/>
          </w:tcPr>
          <w:p w:rsidR="002D19E9" w:rsidRPr="006077B9" w:rsidRDefault="002D19E9" w:rsidP="00E02657">
            <w:pPr>
              <w:spacing w:before="100" w:beforeAutospacing="1" w:after="100" w:afterAutospacing="1"/>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u w:val="single"/>
              </w:rPr>
              <w:t>Знать:</w:t>
            </w:r>
          </w:p>
          <w:p w:rsidR="002D19E9" w:rsidRDefault="002D19E9" w:rsidP="00E02657">
            <w:pPr>
              <w:spacing w:before="100" w:beforeAutospacing="1" w:after="100" w:afterAutospacing="1"/>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rPr>
              <w:t>— </w:t>
            </w:r>
            <w:r w:rsidR="00C76722">
              <w:rPr>
                <w:rFonts w:ascii="Times New Roman" w:eastAsia="Times New Roman" w:hAnsi="Times New Roman" w:cs="Times New Roman"/>
                <w:color w:val="333333"/>
                <w:sz w:val="24"/>
                <w:szCs w:val="24"/>
              </w:rPr>
              <w:t>знать лексику</w:t>
            </w:r>
            <w:r w:rsidR="00236023">
              <w:rPr>
                <w:rFonts w:ascii="Times New Roman" w:eastAsia="Times New Roman" w:hAnsi="Times New Roman" w:cs="Times New Roman"/>
                <w:color w:val="333333"/>
                <w:sz w:val="24"/>
                <w:szCs w:val="24"/>
              </w:rPr>
              <w:t xml:space="preserve"> по теме «Части тела»,</w:t>
            </w:r>
          </w:p>
          <w:p w:rsidR="00236023" w:rsidRPr="006077B9" w:rsidRDefault="00236023" w:rsidP="00E02657">
            <w:pPr>
              <w:spacing w:before="100" w:beforeAutospacing="1" w:after="100" w:afterAutospacing="1"/>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особенности уникального представителя фауны - шотландской коровы.</w:t>
            </w:r>
          </w:p>
          <w:p w:rsidR="002D19E9" w:rsidRPr="006077B9" w:rsidRDefault="002D19E9" w:rsidP="00E02657">
            <w:pPr>
              <w:spacing w:before="100" w:beforeAutospacing="1" w:after="100" w:afterAutospacing="1"/>
              <w:jc w:val="both"/>
              <w:rPr>
                <w:rFonts w:ascii="Times New Roman" w:eastAsia="Times New Roman" w:hAnsi="Times New Roman" w:cs="Times New Roman"/>
                <w:color w:val="333333"/>
                <w:sz w:val="24"/>
                <w:szCs w:val="24"/>
                <w:u w:val="single"/>
              </w:rPr>
            </w:pPr>
          </w:p>
        </w:tc>
        <w:tc>
          <w:tcPr>
            <w:tcW w:w="9923" w:type="dxa"/>
            <w:gridSpan w:val="2"/>
          </w:tcPr>
          <w:p w:rsidR="002D19E9" w:rsidRPr="006077B9" w:rsidRDefault="002D19E9" w:rsidP="00E22C3F">
            <w:pPr>
              <w:spacing w:before="100" w:beforeAutospacing="1" w:after="100" w:afterAutospacing="1"/>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u w:val="single"/>
              </w:rPr>
              <w:t>Уметь:</w:t>
            </w:r>
          </w:p>
          <w:p w:rsidR="002D19E9" w:rsidRPr="006077B9" w:rsidRDefault="002D19E9" w:rsidP="00E22C3F">
            <w:pPr>
              <w:spacing w:before="100" w:beforeAutospacing="1" w:after="100" w:afterAutospacing="1"/>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rPr>
              <w:t>— воспроизводить по образцу лексические единицы с правильным произношением,</w:t>
            </w:r>
          </w:p>
          <w:p w:rsidR="002D19E9" w:rsidRPr="006077B9" w:rsidRDefault="002D19E9" w:rsidP="00E22C3F">
            <w:pPr>
              <w:spacing w:before="100" w:beforeAutospacing="1" w:after="100" w:afterAutospacing="1"/>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rPr>
              <w:t>—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w:t>
            </w:r>
          </w:p>
          <w:p w:rsidR="002D19E9" w:rsidRPr="006077B9" w:rsidRDefault="002D19E9" w:rsidP="00E22C3F">
            <w:pPr>
              <w:spacing w:before="100" w:beforeAutospacing="1" w:after="100" w:afterAutospacing="1"/>
              <w:jc w:val="both"/>
              <w:rPr>
                <w:rFonts w:ascii="Times New Roman" w:eastAsia="Times New Roman" w:hAnsi="Times New Roman" w:cs="Times New Roman"/>
                <w:color w:val="333333"/>
                <w:sz w:val="24"/>
                <w:szCs w:val="24"/>
              </w:rPr>
            </w:pPr>
            <w:r w:rsidRPr="006077B9">
              <w:rPr>
                <w:rFonts w:ascii="Times New Roman" w:eastAsia="Times New Roman" w:hAnsi="Times New Roman" w:cs="Times New Roman"/>
                <w:color w:val="333333"/>
                <w:sz w:val="24"/>
                <w:szCs w:val="24"/>
              </w:rPr>
              <w:t xml:space="preserve">— определять тему, </w:t>
            </w:r>
            <w:r w:rsidR="00E22C3F">
              <w:rPr>
                <w:rFonts w:ascii="Times New Roman" w:eastAsia="Times New Roman" w:hAnsi="Times New Roman" w:cs="Times New Roman"/>
                <w:color w:val="333333"/>
                <w:sz w:val="24"/>
                <w:szCs w:val="24"/>
              </w:rPr>
              <w:t>прогнозировать содержание урока</w:t>
            </w:r>
          </w:p>
          <w:p w:rsidR="00E22C3F" w:rsidRPr="006077B9" w:rsidRDefault="002D19E9" w:rsidP="00E22C3F">
            <w:pPr>
              <w:spacing w:before="100" w:beforeAutospacing="1" w:after="100" w:afterAutospacing="1"/>
              <w:jc w:val="both"/>
              <w:rPr>
                <w:rFonts w:ascii="Times New Roman" w:eastAsia="Times New Roman" w:hAnsi="Times New Roman" w:cs="Times New Roman"/>
                <w:color w:val="333333"/>
                <w:sz w:val="24"/>
                <w:szCs w:val="24"/>
                <w:u w:val="single"/>
              </w:rPr>
            </w:pPr>
            <w:r w:rsidRPr="006077B9">
              <w:rPr>
                <w:rFonts w:ascii="Times New Roman" w:eastAsia="Times New Roman" w:hAnsi="Times New Roman" w:cs="Times New Roman"/>
                <w:color w:val="333333"/>
                <w:sz w:val="24"/>
                <w:szCs w:val="24"/>
              </w:rPr>
              <w:t>—</w:t>
            </w:r>
            <w:r w:rsidR="00E22C3F" w:rsidRPr="00E22C3F">
              <w:rPr>
                <w:rFonts w:ascii="Times New Roman" w:eastAsia="Times New Roman" w:hAnsi="Times New Roman" w:cs="Times New Roman"/>
                <w:color w:val="333333"/>
                <w:sz w:val="24"/>
                <w:szCs w:val="24"/>
              </w:rPr>
              <w:t>в</w:t>
            </w:r>
            <w:r w:rsidR="00E22C3F">
              <w:rPr>
                <w:rFonts w:ascii="Times New Roman" w:eastAsia="Times New Roman" w:hAnsi="Times New Roman" w:cs="Times New Roman"/>
                <w:color w:val="333333"/>
                <w:sz w:val="24"/>
                <w:szCs w:val="24"/>
              </w:rPr>
              <w:t>ыполнять задания</w:t>
            </w:r>
            <w:r w:rsidR="00E22C3F" w:rsidRPr="00E22C3F">
              <w:rPr>
                <w:rFonts w:ascii="Times New Roman" w:eastAsia="Times New Roman" w:hAnsi="Times New Roman" w:cs="Times New Roman"/>
                <w:color w:val="333333"/>
                <w:sz w:val="24"/>
                <w:szCs w:val="24"/>
              </w:rPr>
              <w:t xml:space="preserve"> с о</w:t>
            </w:r>
            <w:r w:rsidR="00E22C3F">
              <w:rPr>
                <w:rFonts w:ascii="Times New Roman" w:eastAsia="Times New Roman" w:hAnsi="Times New Roman" w:cs="Times New Roman"/>
                <w:color w:val="333333"/>
                <w:sz w:val="24"/>
                <w:szCs w:val="24"/>
              </w:rPr>
              <w:t>порой на образец или инструкцию</w:t>
            </w:r>
          </w:p>
        </w:tc>
      </w:tr>
      <w:tr w:rsidR="00C6462C" w:rsidRPr="006077B9" w:rsidTr="00077714">
        <w:trPr>
          <w:trHeight w:val="1397"/>
        </w:trPr>
        <w:tc>
          <w:tcPr>
            <w:tcW w:w="5529" w:type="dxa"/>
          </w:tcPr>
          <w:p w:rsidR="00C6462C" w:rsidRPr="006077B9" w:rsidRDefault="00C6462C" w:rsidP="00C6462C">
            <w:pPr>
              <w:spacing w:before="100" w:beforeAutospacing="1" w:after="100" w:afterAutospacing="1" w:line="276" w:lineRule="auto"/>
              <w:jc w:val="both"/>
              <w:rPr>
                <w:rFonts w:ascii="Times New Roman" w:eastAsia="Times New Roman" w:hAnsi="Times New Roman" w:cs="Times New Roman"/>
                <w:sz w:val="24"/>
                <w:szCs w:val="24"/>
                <w:u w:val="single"/>
              </w:rPr>
            </w:pPr>
            <w:r w:rsidRPr="006077B9">
              <w:rPr>
                <w:rFonts w:ascii="Times New Roman" w:eastAsia="Times New Roman" w:hAnsi="Times New Roman" w:cs="Times New Roman"/>
                <w:b/>
                <w:bCs/>
                <w:sz w:val="24"/>
                <w:szCs w:val="24"/>
              </w:rPr>
              <w:t>За</w:t>
            </w:r>
            <w:r w:rsidRPr="006077B9">
              <w:rPr>
                <w:rFonts w:ascii="Times New Roman" w:eastAsia="Times New Roman" w:hAnsi="Times New Roman" w:cs="Times New Roman"/>
                <w:b/>
                <w:bCs/>
                <w:spacing w:val="1"/>
                <w:sz w:val="24"/>
                <w:szCs w:val="24"/>
              </w:rPr>
              <w:t>д</w:t>
            </w:r>
            <w:r w:rsidRPr="006077B9">
              <w:rPr>
                <w:rFonts w:ascii="Times New Roman" w:eastAsia="Times New Roman" w:hAnsi="Times New Roman" w:cs="Times New Roman"/>
                <w:b/>
                <w:bCs/>
                <w:sz w:val="24"/>
                <w:szCs w:val="24"/>
              </w:rPr>
              <w:t xml:space="preserve">ачи </w:t>
            </w:r>
            <w:r w:rsidRPr="006077B9">
              <w:rPr>
                <w:rFonts w:ascii="Times New Roman" w:eastAsia="Times New Roman" w:hAnsi="Times New Roman" w:cs="Times New Roman"/>
                <w:b/>
                <w:bCs/>
                <w:w w:val="99"/>
                <w:sz w:val="24"/>
                <w:szCs w:val="24"/>
              </w:rPr>
              <w:t>у</w:t>
            </w:r>
            <w:r w:rsidRPr="006077B9">
              <w:rPr>
                <w:rFonts w:ascii="Times New Roman" w:eastAsia="Times New Roman" w:hAnsi="Times New Roman" w:cs="Times New Roman"/>
                <w:b/>
                <w:bCs/>
                <w:spacing w:val="1"/>
                <w:w w:val="99"/>
                <w:sz w:val="24"/>
                <w:szCs w:val="24"/>
              </w:rPr>
              <w:t>р</w:t>
            </w:r>
            <w:r w:rsidRPr="006077B9">
              <w:rPr>
                <w:rFonts w:ascii="Times New Roman" w:eastAsia="Times New Roman" w:hAnsi="Times New Roman" w:cs="Times New Roman"/>
                <w:b/>
                <w:bCs/>
                <w:sz w:val="24"/>
                <w:szCs w:val="24"/>
              </w:rPr>
              <w:t>о</w:t>
            </w:r>
            <w:r w:rsidRPr="006077B9">
              <w:rPr>
                <w:rFonts w:ascii="Times New Roman" w:eastAsia="Times New Roman" w:hAnsi="Times New Roman" w:cs="Times New Roman"/>
                <w:b/>
                <w:bCs/>
                <w:spacing w:val="1"/>
                <w:sz w:val="24"/>
                <w:szCs w:val="24"/>
              </w:rPr>
              <w:t>к</w:t>
            </w:r>
            <w:r w:rsidRPr="006077B9">
              <w:rPr>
                <w:rFonts w:ascii="Times New Roman" w:eastAsia="Times New Roman" w:hAnsi="Times New Roman" w:cs="Times New Roman"/>
                <w:b/>
                <w:bCs/>
                <w:sz w:val="24"/>
                <w:szCs w:val="24"/>
              </w:rPr>
              <w:t>а:</w:t>
            </w:r>
          </w:p>
        </w:tc>
        <w:tc>
          <w:tcPr>
            <w:tcW w:w="9923" w:type="dxa"/>
            <w:gridSpan w:val="2"/>
          </w:tcPr>
          <w:p w:rsidR="00C6462C" w:rsidRPr="00E22C3F" w:rsidRDefault="00E22C3F" w:rsidP="00E22C3F">
            <w:pPr>
              <w:widowControl w:val="0"/>
              <w:ind w:right="395"/>
              <w:jc w:val="both"/>
              <w:rPr>
                <w:rFonts w:ascii="Times New Roman" w:eastAsia="Times New Roman" w:hAnsi="Times New Roman" w:cs="Times New Roman"/>
                <w:sz w:val="24"/>
                <w:szCs w:val="24"/>
              </w:rPr>
            </w:pPr>
            <w:r w:rsidRPr="006077B9">
              <w:rPr>
                <w:rFonts w:ascii="Times New Roman" w:eastAsia="Times New Roman" w:hAnsi="Times New Roman" w:cs="Times New Roman"/>
                <w:color w:val="333333"/>
                <w:sz w:val="24"/>
                <w:szCs w:val="24"/>
              </w:rPr>
              <w:t>—</w:t>
            </w:r>
            <w:r w:rsidR="00C6462C" w:rsidRPr="00E22C3F">
              <w:rPr>
                <w:rFonts w:ascii="Times New Roman" w:hAnsi="Times New Roman" w:cs="Times New Roman"/>
                <w:sz w:val="24"/>
                <w:szCs w:val="24"/>
                <w:shd w:val="clear" w:color="auto" w:fill="FFFFFF"/>
              </w:rPr>
              <w:t xml:space="preserve">развивать навыки </w:t>
            </w:r>
            <w:r w:rsidRPr="00E22C3F">
              <w:rPr>
                <w:rFonts w:ascii="Times New Roman" w:hAnsi="Times New Roman" w:cs="Times New Roman"/>
                <w:sz w:val="24"/>
                <w:szCs w:val="24"/>
                <w:shd w:val="clear" w:color="auto" w:fill="FFFFFF"/>
              </w:rPr>
              <w:t xml:space="preserve">прогнозирования </w:t>
            </w:r>
            <w:r w:rsidR="00C6462C" w:rsidRPr="00E22C3F">
              <w:rPr>
                <w:rFonts w:ascii="Times New Roman" w:hAnsi="Times New Roman" w:cs="Times New Roman"/>
                <w:sz w:val="24"/>
                <w:szCs w:val="24"/>
                <w:shd w:val="clear" w:color="auto" w:fill="FFFFFF"/>
              </w:rPr>
              <w:t xml:space="preserve">содержания урока, аудирования, применения </w:t>
            </w:r>
          </w:p>
          <w:p w:rsidR="00C6462C" w:rsidRPr="00E22C3F" w:rsidRDefault="00E22C3F" w:rsidP="00E22C3F">
            <w:pPr>
              <w:widowControl w:val="0"/>
              <w:tabs>
                <w:tab w:val="left" w:pos="1201"/>
              </w:tabs>
              <w:ind w:right="-20"/>
              <w:jc w:val="both"/>
              <w:rPr>
                <w:rFonts w:ascii="Times New Roman" w:eastAsia="Times New Roman" w:hAnsi="Times New Roman" w:cs="Times New Roman"/>
                <w:sz w:val="24"/>
                <w:szCs w:val="24"/>
                <w:u w:val="single"/>
              </w:rPr>
            </w:pPr>
            <w:r w:rsidRPr="006077B9">
              <w:rPr>
                <w:rFonts w:ascii="Times New Roman" w:eastAsia="Times New Roman" w:hAnsi="Times New Roman" w:cs="Times New Roman"/>
                <w:color w:val="333333"/>
                <w:sz w:val="24"/>
                <w:szCs w:val="24"/>
              </w:rPr>
              <w:t>—</w:t>
            </w:r>
            <w:r w:rsidR="00C6462C" w:rsidRPr="00E22C3F">
              <w:rPr>
                <w:rFonts w:ascii="Times New Roman" w:eastAsia="Times New Roman" w:hAnsi="Times New Roman" w:cs="Times New Roman"/>
                <w:sz w:val="24"/>
                <w:szCs w:val="24"/>
              </w:rPr>
              <w:t>соблюдать нормы интернет-этикета</w:t>
            </w:r>
          </w:p>
        </w:tc>
      </w:tr>
      <w:tr w:rsidR="00A930FE" w:rsidRPr="006077B9" w:rsidTr="00077714">
        <w:trPr>
          <w:trHeight w:val="268"/>
        </w:trPr>
        <w:tc>
          <w:tcPr>
            <w:tcW w:w="5529" w:type="dxa"/>
          </w:tcPr>
          <w:p w:rsidR="00A930FE" w:rsidRPr="006077B9" w:rsidRDefault="00A930FE" w:rsidP="00A930FE">
            <w:pPr>
              <w:widowControl w:val="0"/>
              <w:ind w:left="1" w:right="-20"/>
              <w:rPr>
                <w:rFonts w:ascii="Times New Roman" w:eastAsia="Times New Roman" w:hAnsi="Times New Roman" w:cs="Times New Roman"/>
                <w:b/>
                <w:bCs/>
                <w:color w:val="000000"/>
                <w:sz w:val="24"/>
                <w:szCs w:val="24"/>
              </w:rPr>
            </w:pPr>
            <w:r w:rsidRPr="006077B9">
              <w:rPr>
                <w:rFonts w:ascii="Times New Roman" w:eastAsia="Times New Roman" w:hAnsi="Times New Roman" w:cs="Times New Roman"/>
                <w:b/>
                <w:bCs/>
                <w:color w:val="000000"/>
                <w:sz w:val="24"/>
                <w:szCs w:val="24"/>
              </w:rPr>
              <w:t>В</w:t>
            </w:r>
            <w:r w:rsidRPr="006077B9">
              <w:rPr>
                <w:rFonts w:ascii="Times New Roman" w:eastAsia="Times New Roman" w:hAnsi="Times New Roman" w:cs="Times New Roman"/>
                <w:b/>
                <w:bCs/>
                <w:color w:val="000000"/>
                <w:spacing w:val="1"/>
                <w:w w:val="99"/>
                <w:sz w:val="24"/>
                <w:szCs w:val="24"/>
              </w:rPr>
              <w:t>р</w:t>
            </w:r>
            <w:r w:rsidRPr="006077B9">
              <w:rPr>
                <w:rFonts w:ascii="Times New Roman" w:eastAsia="Times New Roman" w:hAnsi="Times New Roman" w:cs="Times New Roman"/>
                <w:b/>
                <w:bCs/>
                <w:color w:val="000000"/>
                <w:sz w:val="24"/>
                <w:szCs w:val="24"/>
              </w:rPr>
              <w:t>е</w:t>
            </w:r>
            <w:r w:rsidRPr="006077B9">
              <w:rPr>
                <w:rFonts w:ascii="Times New Roman" w:eastAsia="Times New Roman" w:hAnsi="Times New Roman" w:cs="Times New Roman"/>
                <w:b/>
                <w:bCs/>
                <w:color w:val="000000"/>
                <w:w w:val="99"/>
                <w:sz w:val="24"/>
                <w:szCs w:val="24"/>
              </w:rPr>
              <w:t>мя</w:t>
            </w:r>
            <w:r w:rsidRPr="006077B9">
              <w:rPr>
                <w:rFonts w:ascii="Times New Roman" w:eastAsia="Times New Roman" w:hAnsi="Times New Roman" w:cs="Times New Roman"/>
                <w:b/>
                <w:bCs/>
                <w:color w:val="000000"/>
                <w:sz w:val="24"/>
                <w:szCs w:val="24"/>
              </w:rPr>
              <w:t xml:space="preserve"> </w:t>
            </w:r>
            <w:r w:rsidRPr="006077B9">
              <w:rPr>
                <w:rFonts w:ascii="Times New Roman" w:eastAsia="Times New Roman" w:hAnsi="Times New Roman" w:cs="Times New Roman"/>
                <w:b/>
                <w:bCs/>
                <w:color w:val="000000"/>
                <w:w w:val="99"/>
                <w:sz w:val="24"/>
                <w:szCs w:val="24"/>
              </w:rPr>
              <w:t>р</w:t>
            </w:r>
            <w:r w:rsidRPr="006077B9">
              <w:rPr>
                <w:rFonts w:ascii="Times New Roman" w:eastAsia="Times New Roman" w:hAnsi="Times New Roman" w:cs="Times New Roman"/>
                <w:b/>
                <w:bCs/>
                <w:color w:val="000000"/>
                <w:sz w:val="24"/>
                <w:szCs w:val="24"/>
              </w:rPr>
              <w:t>еа</w:t>
            </w:r>
            <w:r w:rsidRPr="006077B9">
              <w:rPr>
                <w:rFonts w:ascii="Times New Roman" w:eastAsia="Times New Roman" w:hAnsi="Times New Roman" w:cs="Times New Roman"/>
                <w:b/>
                <w:bCs/>
                <w:color w:val="000000"/>
                <w:w w:val="99"/>
                <w:sz w:val="24"/>
                <w:szCs w:val="24"/>
              </w:rPr>
              <w:t>л</w:t>
            </w:r>
            <w:r w:rsidRPr="006077B9">
              <w:rPr>
                <w:rFonts w:ascii="Times New Roman" w:eastAsia="Times New Roman" w:hAnsi="Times New Roman" w:cs="Times New Roman"/>
                <w:b/>
                <w:bCs/>
                <w:color w:val="000000"/>
                <w:sz w:val="24"/>
                <w:szCs w:val="24"/>
              </w:rPr>
              <w:t>изац</w:t>
            </w:r>
            <w:r w:rsidRPr="006077B9">
              <w:rPr>
                <w:rFonts w:ascii="Times New Roman" w:eastAsia="Times New Roman" w:hAnsi="Times New Roman" w:cs="Times New Roman"/>
                <w:b/>
                <w:bCs/>
                <w:color w:val="000000"/>
                <w:spacing w:val="1"/>
                <w:sz w:val="24"/>
                <w:szCs w:val="24"/>
              </w:rPr>
              <w:t>и</w:t>
            </w:r>
            <w:r w:rsidRPr="006077B9">
              <w:rPr>
                <w:rFonts w:ascii="Times New Roman" w:eastAsia="Times New Roman" w:hAnsi="Times New Roman" w:cs="Times New Roman"/>
                <w:b/>
                <w:bCs/>
                <w:color w:val="000000"/>
                <w:sz w:val="24"/>
                <w:szCs w:val="24"/>
              </w:rPr>
              <w:t>и</w:t>
            </w:r>
            <w:r w:rsidRPr="006077B9">
              <w:rPr>
                <w:rFonts w:ascii="Times New Roman" w:eastAsia="Times New Roman" w:hAnsi="Times New Roman" w:cs="Times New Roman"/>
                <w:b/>
                <w:bCs/>
                <w:color w:val="000000"/>
                <w:spacing w:val="1"/>
                <w:sz w:val="24"/>
                <w:szCs w:val="24"/>
              </w:rPr>
              <w:t xml:space="preserve"> </w:t>
            </w:r>
            <w:r w:rsidRPr="006077B9">
              <w:rPr>
                <w:rFonts w:ascii="Times New Roman" w:eastAsia="Times New Roman" w:hAnsi="Times New Roman" w:cs="Times New Roman"/>
                <w:b/>
                <w:bCs/>
                <w:color w:val="000000"/>
                <w:sz w:val="24"/>
                <w:szCs w:val="24"/>
              </w:rPr>
              <w:t>за</w:t>
            </w:r>
            <w:r w:rsidRPr="006077B9">
              <w:rPr>
                <w:rFonts w:ascii="Times New Roman" w:eastAsia="Times New Roman" w:hAnsi="Times New Roman" w:cs="Times New Roman"/>
                <w:b/>
                <w:bCs/>
                <w:color w:val="000000"/>
                <w:spacing w:val="-1"/>
                <w:sz w:val="24"/>
                <w:szCs w:val="24"/>
              </w:rPr>
              <w:t>н</w:t>
            </w:r>
            <w:r w:rsidRPr="006077B9">
              <w:rPr>
                <w:rFonts w:ascii="Times New Roman" w:eastAsia="Times New Roman" w:hAnsi="Times New Roman" w:cs="Times New Roman"/>
                <w:b/>
                <w:bCs/>
                <w:color w:val="000000"/>
                <w:sz w:val="24"/>
                <w:szCs w:val="24"/>
              </w:rPr>
              <w:t>я</w:t>
            </w:r>
            <w:r w:rsidRPr="006077B9">
              <w:rPr>
                <w:rFonts w:ascii="Times New Roman" w:eastAsia="Times New Roman" w:hAnsi="Times New Roman" w:cs="Times New Roman"/>
                <w:b/>
                <w:bCs/>
                <w:color w:val="000000"/>
                <w:spacing w:val="1"/>
                <w:w w:val="99"/>
                <w:sz w:val="24"/>
                <w:szCs w:val="24"/>
              </w:rPr>
              <w:t>т</w:t>
            </w:r>
            <w:r w:rsidRPr="006077B9">
              <w:rPr>
                <w:rFonts w:ascii="Times New Roman" w:eastAsia="Times New Roman" w:hAnsi="Times New Roman" w:cs="Times New Roman"/>
                <w:b/>
                <w:bCs/>
                <w:color w:val="000000"/>
                <w:sz w:val="24"/>
                <w:szCs w:val="24"/>
              </w:rPr>
              <w:t xml:space="preserve">ия </w:t>
            </w:r>
          </w:p>
          <w:p w:rsidR="00A930FE" w:rsidRPr="006077B9" w:rsidRDefault="00A930FE" w:rsidP="00C6462C">
            <w:pPr>
              <w:spacing w:before="100" w:beforeAutospacing="1" w:after="100" w:afterAutospacing="1"/>
              <w:jc w:val="both"/>
              <w:rPr>
                <w:rFonts w:ascii="Times New Roman" w:eastAsia="Times New Roman" w:hAnsi="Times New Roman" w:cs="Times New Roman"/>
                <w:b/>
                <w:bCs/>
                <w:sz w:val="24"/>
                <w:szCs w:val="24"/>
              </w:rPr>
            </w:pPr>
          </w:p>
        </w:tc>
        <w:tc>
          <w:tcPr>
            <w:tcW w:w="9923" w:type="dxa"/>
            <w:gridSpan w:val="2"/>
          </w:tcPr>
          <w:p w:rsidR="00A930FE" w:rsidRPr="006077B9" w:rsidRDefault="00A930FE" w:rsidP="00A930FE">
            <w:pPr>
              <w:pStyle w:val="a5"/>
              <w:widowControl w:val="0"/>
              <w:ind w:right="395"/>
              <w:rPr>
                <w:rFonts w:ascii="Times New Roman" w:hAnsi="Times New Roman" w:cs="Times New Roman"/>
                <w:sz w:val="24"/>
                <w:szCs w:val="24"/>
                <w:shd w:val="clear" w:color="auto" w:fill="FFFFFF"/>
              </w:rPr>
            </w:pPr>
            <w:r w:rsidRPr="006077B9">
              <w:rPr>
                <w:rFonts w:ascii="Times New Roman" w:eastAsia="Times New Roman" w:hAnsi="Times New Roman" w:cs="Times New Roman"/>
                <w:b/>
                <w:bCs/>
                <w:color w:val="000000"/>
                <w:sz w:val="24"/>
                <w:szCs w:val="24"/>
              </w:rPr>
              <w:t>30 мин</w:t>
            </w:r>
          </w:p>
        </w:tc>
      </w:tr>
    </w:tbl>
    <w:p w:rsidR="00077714" w:rsidRDefault="00077714" w:rsidP="002D19E9">
      <w:pPr>
        <w:widowControl w:val="0"/>
        <w:spacing w:after="0" w:line="240" w:lineRule="auto"/>
        <w:ind w:right="-20" w:firstLine="709"/>
        <w:jc w:val="center"/>
        <w:rPr>
          <w:rFonts w:ascii="Times New Roman" w:eastAsia="Times New Roman" w:hAnsi="Times New Roman" w:cs="Times New Roman"/>
          <w:b/>
          <w:bCs/>
          <w:i/>
          <w:color w:val="000000"/>
          <w:sz w:val="24"/>
          <w:szCs w:val="24"/>
        </w:rPr>
      </w:pPr>
    </w:p>
    <w:p w:rsidR="00077714" w:rsidRDefault="00077714" w:rsidP="002D19E9">
      <w:pPr>
        <w:widowControl w:val="0"/>
        <w:spacing w:after="0" w:line="240" w:lineRule="auto"/>
        <w:ind w:right="-20" w:firstLine="709"/>
        <w:jc w:val="center"/>
        <w:rPr>
          <w:rFonts w:ascii="Times New Roman" w:eastAsia="Times New Roman" w:hAnsi="Times New Roman" w:cs="Times New Roman"/>
          <w:b/>
          <w:bCs/>
          <w:i/>
          <w:color w:val="000000"/>
          <w:sz w:val="24"/>
          <w:szCs w:val="24"/>
        </w:rPr>
      </w:pPr>
    </w:p>
    <w:p w:rsidR="00077714" w:rsidRDefault="00077714" w:rsidP="002D19E9">
      <w:pPr>
        <w:widowControl w:val="0"/>
        <w:spacing w:after="0" w:line="240" w:lineRule="auto"/>
        <w:ind w:right="-20" w:firstLine="709"/>
        <w:jc w:val="center"/>
        <w:rPr>
          <w:rFonts w:ascii="Times New Roman" w:eastAsia="Times New Roman" w:hAnsi="Times New Roman" w:cs="Times New Roman"/>
          <w:b/>
          <w:bCs/>
          <w:i/>
          <w:color w:val="000000"/>
          <w:sz w:val="24"/>
          <w:szCs w:val="24"/>
        </w:rPr>
      </w:pPr>
    </w:p>
    <w:p w:rsidR="00077714" w:rsidRDefault="00077714" w:rsidP="002D19E9">
      <w:pPr>
        <w:widowControl w:val="0"/>
        <w:spacing w:after="0" w:line="240" w:lineRule="auto"/>
        <w:ind w:right="-20" w:firstLine="709"/>
        <w:jc w:val="center"/>
        <w:rPr>
          <w:rFonts w:ascii="Times New Roman" w:eastAsia="Times New Roman" w:hAnsi="Times New Roman" w:cs="Times New Roman"/>
          <w:b/>
          <w:bCs/>
          <w:i/>
          <w:color w:val="000000"/>
          <w:sz w:val="24"/>
          <w:szCs w:val="24"/>
        </w:rPr>
      </w:pPr>
    </w:p>
    <w:p w:rsidR="00077714" w:rsidRDefault="00077714" w:rsidP="002D19E9">
      <w:pPr>
        <w:widowControl w:val="0"/>
        <w:spacing w:after="0" w:line="240" w:lineRule="auto"/>
        <w:ind w:right="-20" w:firstLine="709"/>
        <w:jc w:val="center"/>
        <w:rPr>
          <w:rFonts w:ascii="Times New Roman" w:eastAsia="Times New Roman" w:hAnsi="Times New Roman" w:cs="Times New Roman"/>
          <w:b/>
          <w:bCs/>
          <w:i/>
          <w:color w:val="000000"/>
          <w:sz w:val="24"/>
          <w:szCs w:val="24"/>
        </w:rPr>
      </w:pPr>
    </w:p>
    <w:p w:rsidR="00077714" w:rsidRDefault="00077714" w:rsidP="002D19E9">
      <w:pPr>
        <w:widowControl w:val="0"/>
        <w:spacing w:after="0" w:line="240" w:lineRule="auto"/>
        <w:ind w:right="-20" w:firstLine="709"/>
        <w:jc w:val="center"/>
        <w:rPr>
          <w:rFonts w:ascii="Times New Roman" w:eastAsia="Times New Roman" w:hAnsi="Times New Roman" w:cs="Times New Roman"/>
          <w:b/>
          <w:bCs/>
          <w:i/>
          <w:color w:val="000000"/>
          <w:sz w:val="24"/>
          <w:szCs w:val="24"/>
        </w:rPr>
      </w:pPr>
    </w:p>
    <w:p w:rsidR="00077714" w:rsidRDefault="00077714" w:rsidP="002D19E9">
      <w:pPr>
        <w:widowControl w:val="0"/>
        <w:spacing w:after="0" w:line="240" w:lineRule="auto"/>
        <w:ind w:right="-20" w:firstLine="709"/>
        <w:jc w:val="center"/>
        <w:rPr>
          <w:rFonts w:ascii="Times New Roman" w:eastAsia="Times New Roman" w:hAnsi="Times New Roman" w:cs="Times New Roman"/>
          <w:b/>
          <w:bCs/>
          <w:i/>
          <w:color w:val="000000"/>
          <w:sz w:val="24"/>
          <w:szCs w:val="24"/>
        </w:rPr>
      </w:pPr>
    </w:p>
    <w:p w:rsidR="002D19E9" w:rsidRPr="00E22C3F" w:rsidRDefault="002D19E9" w:rsidP="002D19E9">
      <w:pPr>
        <w:widowControl w:val="0"/>
        <w:spacing w:after="0" w:line="240" w:lineRule="auto"/>
        <w:ind w:right="-20" w:firstLine="709"/>
        <w:jc w:val="center"/>
        <w:rPr>
          <w:rFonts w:ascii="Times New Roman" w:eastAsia="Times New Roman" w:hAnsi="Times New Roman" w:cs="Times New Roman"/>
          <w:b/>
          <w:bCs/>
          <w:color w:val="000000"/>
          <w:sz w:val="24"/>
          <w:szCs w:val="24"/>
        </w:rPr>
      </w:pPr>
      <w:r w:rsidRPr="00E22C3F">
        <w:rPr>
          <w:rFonts w:ascii="Times New Roman" w:eastAsia="Times New Roman" w:hAnsi="Times New Roman" w:cs="Times New Roman"/>
          <w:b/>
          <w:bCs/>
          <w:color w:val="000000"/>
          <w:sz w:val="24"/>
          <w:szCs w:val="24"/>
        </w:rPr>
        <w:lastRenderedPageBreak/>
        <w:t>Структура дистанционного урока</w:t>
      </w:r>
    </w:p>
    <w:p w:rsidR="002D19E9" w:rsidRPr="006077B9" w:rsidRDefault="002D19E9" w:rsidP="002D19E9">
      <w:pPr>
        <w:widowControl w:val="0"/>
        <w:spacing w:after="0" w:line="240" w:lineRule="auto"/>
        <w:ind w:right="-20" w:firstLine="709"/>
        <w:jc w:val="both"/>
        <w:rPr>
          <w:rFonts w:ascii="Times New Roman" w:eastAsia="Times New Roman" w:hAnsi="Times New Roman" w:cs="Times New Roman"/>
          <w:b/>
          <w:bCs/>
          <w:i/>
          <w:color w:val="000000"/>
          <w:sz w:val="24"/>
          <w:szCs w:val="24"/>
        </w:rPr>
      </w:pPr>
    </w:p>
    <w:tbl>
      <w:tblPr>
        <w:tblStyle w:val="a6"/>
        <w:tblW w:w="15735" w:type="dxa"/>
        <w:tblInd w:w="-459" w:type="dxa"/>
        <w:tblLook w:val="04A0" w:firstRow="1" w:lastRow="0" w:firstColumn="1" w:lastColumn="0" w:noHBand="0" w:noVBand="1"/>
      </w:tblPr>
      <w:tblGrid>
        <w:gridCol w:w="424"/>
        <w:gridCol w:w="2063"/>
        <w:gridCol w:w="4173"/>
        <w:gridCol w:w="3359"/>
        <w:gridCol w:w="840"/>
        <w:gridCol w:w="4876"/>
      </w:tblGrid>
      <w:tr w:rsidR="00A930FE" w:rsidRPr="006077B9" w:rsidTr="00A930FE">
        <w:tc>
          <w:tcPr>
            <w:tcW w:w="424" w:type="dxa"/>
            <w:tcBorders>
              <w:top w:val="single" w:sz="4" w:space="0" w:color="auto"/>
              <w:left w:val="single" w:sz="4" w:space="0" w:color="auto"/>
              <w:bottom w:val="single" w:sz="4" w:space="0" w:color="auto"/>
              <w:right w:val="single" w:sz="4" w:space="0" w:color="auto"/>
            </w:tcBorders>
            <w:vAlign w:val="center"/>
            <w:hideMark/>
          </w:tcPr>
          <w:p w:rsidR="002D19E9" w:rsidRPr="006077B9" w:rsidRDefault="002D19E9" w:rsidP="00E02657">
            <w:pPr>
              <w:widowControl w:val="0"/>
              <w:tabs>
                <w:tab w:val="left" w:pos="699"/>
                <w:tab w:val="left" w:pos="2843"/>
                <w:tab w:val="left" w:pos="5735"/>
                <w:tab w:val="left" w:pos="8489"/>
              </w:tabs>
              <w:ind w:right="-20"/>
              <w:jc w:val="center"/>
              <w:rPr>
                <w:rFonts w:ascii="Times New Roman" w:eastAsia="Times New Roman" w:hAnsi="Times New Roman" w:cs="Times New Roman"/>
                <w:color w:val="000000"/>
                <w:spacing w:val="-1"/>
                <w:sz w:val="24"/>
                <w:szCs w:val="24"/>
              </w:rPr>
            </w:pPr>
            <w:r w:rsidRPr="006077B9">
              <w:rPr>
                <w:rFonts w:ascii="Times New Roman" w:eastAsia="Times New Roman" w:hAnsi="Times New Roman" w:cs="Times New Roman"/>
                <w:color w:val="000000"/>
                <w:spacing w:val="-1"/>
                <w:sz w:val="24"/>
                <w:szCs w:val="24"/>
              </w:rPr>
              <w:t>№</w:t>
            </w:r>
          </w:p>
        </w:tc>
        <w:tc>
          <w:tcPr>
            <w:tcW w:w="2063" w:type="dxa"/>
            <w:tcBorders>
              <w:top w:val="single" w:sz="4" w:space="0" w:color="auto"/>
              <w:left w:val="single" w:sz="4" w:space="0" w:color="auto"/>
              <w:bottom w:val="single" w:sz="4" w:space="0" w:color="auto"/>
              <w:right w:val="single" w:sz="4" w:space="0" w:color="auto"/>
            </w:tcBorders>
            <w:vAlign w:val="center"/>
            <w:hideMark/>
          </w:tcPr>
          <w:p w:rsidR="002D19E9" w:rsidRPr="006077B9" w:rsidRDefault="002D19E9" w:rsidP="00E02657">
            <w:pPr>
              <w:widowControl w:val="0"/>
              <w:tabs>
                <w:tab w:val="left" w:pos="699"/>
                <w:tab w:val="left" w:pos="2843"/>
                <w:tab w:val="left" w:pos="5735"/>
                <w:tab w:val="left" w:pos="8489"/>
              </w:tabs>
              <w:ind w:right="-20"/>
              <w:jc w:val="center"/>
              <w:rPr>
                <w:rFonts w:ascii="Times New Roman" w:eastAsia="Times New Roman" w:hAnsi="Times New Roman" w:cs="Times New Roman"/>
                <w:color w:val="000000"/>
                <w:spacing w:val="-1"/>
                <w:sz w:val="24"/>
                <w:szCs w:val="24"/>
              </w:rPr>
            </w:pPr>
            <w:r w:rsidRPr="006077B9">
              <w:rPr>
                <w:rFonts w:ascii="Times New Roman" w:eastAsia="Times New Roman" w:hAnsi="Times New Roman" w:cs="Times New Roman"/>
                <w:color w:val="000000"/>
                <w:spacing w:val="-1"/>
                <w:sz w:val="24"/>
                <w:szCs w:val="24"/>
              </w:rPr>
              <w:t>Название этапа урока</w:t>
            </w:r>
          </w:p>
        </w:tc>
        <w:tc>
          <w:tcPr>
            <w:tcW w:w="4173" w:type="dxa"/>
            <w:tcBorders>
              <w:top w:val="single" w:sz="4" w:space="0" w:color="auto"/>
              <w:left w:val="single" w:sz="4" w:space="0" w:color="auto"/>
              <w:bottom w:val="single" w:sz="4" w:space="0" w:color="auto"/>
              <w:right w:val="single" w:sz="4" w:space="0" w:color="auto"/>
            </w:tcBorders>
            <w:vAlign w:val="center"/>
            <w:hideMark/>
          </w:tcPr>
          <w:p w:rsidR="002D19E9" w:rsidRPr="006077B9" w:rsidRDefault="002D19E9" w:rsidP="00E02657">
            <w:pPr>
              <w:jc w:val="center"/>
              <w:rPr>
                <w:rFonts w:ascii="Times New Roman" w:hAnsi="Times New Roman" w:cs="Times New Roman"/>
                <w:sz w:val="24"/>
                <w:szCs w:val="24"/>
              </w:rPr>
            </w:pPr>
            <w:r w:rsidRPr="006077B9">
              <w:rPr>
                <w:rFonts w:ascii="Times New Roman" w:hAnsi="Times New Roman" w:cs="Times New Roman"/>
                <w:sz w:val="24"/>
                <w:szCs w:val="24"/>
              </w:rPr>
              <w:t>Деятельность педагога</w:t>
            </w:r>
          </w:p>
        </w:tc>
        <w:tc>
          <w:tcPr>
            <w:tcW w:w="3359" w:type="dxa"/>
            <w:tcBorders>
              <w:top w:val="single" w:sz="4" w:space="0" w:color="auto"/>
              <w:left w:val="single" w:sz="4" w:space="0" w:color="auto"/>
              <w:bottom w:val="single" w:sz="4" w:space="0" w:color="auto"/>
              <w:right w:val="single" w:sz="4" w:space="0" w:color="auto"/>
            </w:tcBorders>
            <w:vAlign w:val="center"/>
            <w:hideMark/>
          </w:tcPr>
          <w:p w:rsidR="002D19E9" w:rsidRPr="006077B9" w:rsidRDefault="002D19E9" w:rsidP="00E02657">
            <w:pPr>
              <w:jc w:val="center"/>
              <w:rPr>
                <w:rFonts w:ascii="Times New Roman" w:hAnsi="Times New Roman" w:cs="Times New Roman"/>
                <w:sz w:val="24"/>
                <w:szCs w:val="24"/>
              </w:rPr>
            </w:pPr>
            <w:r w:rsidRPr="006077B9">
              <w:rPr>
                <w:rFonts w:ascii="Times New Roman" w:hAnsi="Times New Roman" w:cs="Times New Roman"/>
                <w:sz w:val="24"/>
                <w:szCs w:val="24"/>
              </w:rPr>
              <w:t>Деятельность обучающихся</w:t>
            </w:r>
          </w:p>
        </w:tc>
        <w:tc>
          <w:tcPr>
            <w:tcW w:w="840" w:type="dxa"/>
            <w:tcBorders>
              <w:top w:val="single" w:sz="4" w:space="0" w:color="auto"/>
              <w:left w:val="single" w:sz="4" w:space="0" w:color="auto"/>
              <w:bottom w:val="single" w:sz="4" w:space="0" w:color="auto"/>
              <w:right w:val="single" w:sz="4" w:space="0" w:color="auto"/>
            </w:tcBorders>
            <w:vAlign w:val="center"/>
            <w:hideMark/>
          </w:tcPr>
          <w:p w:rsidR="002D19E9" w:rsidRPr="006077B9" w:rsidRDefault="002D19E9" w:rsidP="00E02657">
            <w:pPr>
              <w:widowControl w:val="0"/>
              <w:tabs>
                <w:tab w:val="left" w:pos="699"/>
                <w:tab w:val="left" w:pos="2843"/>
                <w:tab w:val="left" w:pos="5735"/>
                <w:tab w:val="left" w:pos="8489"/>
              </w:tabs>
              <w:ind w:right="-20"/>
              <w:jc w:val="center"/>
              <w:rPr>
                <w:rFonts w:ascii="Times New Roman" w:eastAsia="Times New Roman" w:hAnsi="Times New Roman" w:cs="Times New Roman"/>
                <w:color w:val="000000"/>
                <w:spacing w:val="-1"/>
                <w:sz w:val="24"/>
                <w:szCs w:val="24"/>
              </w:rPr>
            </w:pPr>
            <w:r w:rsidRPr="006077B9">
              <w:rPr>
                <w:rFonts w:ascii="Times New Roman" w:eastAsia="Times New Roman" w:hAnsi="Times New Roman" w:cs="Times New Roman"/>
                <w:color w:val="000000"/>
                <w:spacing w:val="-1"/>
                <w:sz w:val="24"/>
                <w:szCs w:val="24"/>
              </w:rPr>
              <w:t>Время</w:t>
            </w:r>
          </w:p>
        </w:tc>
        <w:tc>
          <w:tcPr>
            <w:tcW w:w="4876" w:type="dxa"/>
            <w:tcBorders>
              <w:top w:val="single" w:sz="4" w:space="0" w:color="auto"/>
              <w:left w:val="single" w:sz="4" w:space="0" w:color="auto"/>
              <w:bottom w:val="single" w:sz="4" w:space="0" w:color="auto"/>
              <w:right w:val="single" w:sz="4" w:space="0" w:color="auto"/>
            </w:tcBorders>
          </w:tcPr>
          <w:p w:rsidR="002D19E9" w:rsidRPr="006077B9" w:rsidRDefault="002D19E9" w:rsidP="00E02657">
            <w:pPr>
              <w:widowControl w:val="0"/>
              <w:tabs>
                <w:tab w:val="left" w:pos="699"/>
                <w:tab w:val="left" w:pos="2843"/>
                <w:tab w:val="left" w:pos="5735"/>
                <w:tab w:val="left" w:pos="8489"/>
              </w:tabs>
              <w:ind w:right="-20"/>
              <w:jc w:val="center"/>
              <w:rPr>
                <w:rFonts w:ascii="Times New Roman" w:eastAsia="Times New Roman" w:hAnsi="Times New Roman" w:cs="Times New Roman"/>
                <w:color w:val="000000"/>
                <w:spacing w:val="-1"/>
                <w:sz w:val="24"/>
                <w:szCs w:val="24"/>
              </w:rPr>
            </w:pPr>
            <w:r w:rsidRPr="006077B9">
              <w:rPr>
                <w:rFonts w:ascii="Times New Roman" w:eastAsia="Times New Roman" w:hAnsi="Times New Roman" w:cs="Times New Roman"/>
                <w:color w:val="000000"/>
                <w:spacing w:val="-1"/>
                <w:sz w:val="24"/>
                <w:szCs w:val="24"/>
              </w:rPr>
              <w:t>Опорный слайд</w:t>
            </w:r>
          </w:p>
        </w:tc>
      </w:tr>
      <w:tr w:rsidR="00A930FE" w:rsidRPr="006077B9" w:rsidTr="00A930FE">
        <w:tc>
          <w:tcPr>
            <w:tcW w:w="424" w:type="dxa"/>
            <w:tcBorders>
              <w:top w:val="single" w:sz="4" w:space="0" w:color="auto"/>
              <w:left w:val="single" w:sz="4" w:space="0" w:color="auto"/>
              <w:bottom w:val="single" w:sz="4" w:space="0" w:color="auto"/>
              <w:right w:val="single" w:sz="4" w:space="0" w:color="auto"/>
            </w:tcBorders>
          </w:tcPr>
          <w:p w:rsidR="002D19E9" w:rsidRPr="006077B9" w:rsidRDefault="002D19E9" w:rsidP="002D19E9">
            <w:pPr>
              <w:pStyle w:val="a5"/>
              <w:widowControl w:val="0"/>
              <w:numPr>
                <w:ilvl w:val="0"/>
                <w:numId w:val="7"/>
              </w:numPr>
              <w:tabs>
                <w:tab w:val="left" w:pos="446"/>
                <w:tab w:val="left" w:pos="2843"/>
                <w:tab w:val="left" w:pos="5735"/>
                <w:tab w:val="left" w:pos="8489"/>
              </w:tabs>
              <w:ind w:left="446" w:right="-20"/>
              <w:rPr>
                <w:rFonts w:ascii="Times New Roman" w:eastAsia="Times New Roman" w:hAnsi="Times New Roman" w:cs="Times New Roman"/>
                <w:b/>
                <w:bCs/>
                <w:color w:val="000000"/>
                <w:sz w:val="24"/>
                <w:szCs w:val="24"/>
              </w:rPr>
            </w:pPr>
          </w:p>
        </w:tc>
        <w:tc>
          <w:tcPr>
            <w:tcW w:w="2063" w:type="dxa"/>
            <w:tcBorders>
              <w:top w:val="single" w:sz="4" w:space="0" w:color="auto"/>
              <w:left w:val="single" w:sz="4" w:space="0" w:color="auto"/>
              <w:bottom w:val="single" w:sz="4" w:space="0" w:color="auto"/>
              <w:right w:val="single" w:sz="4" w:space="0" w:color="auto"/>
            </w:tcBorders>
          </w:tcPr>
          <w:p w:rsidR="002D19E9" w:rsidRPr="006077B9" w:rsidRDefault="002D19E9" w:rsidP="00E02657">
            <w:pPr>
              <w:widowControl w:val="0"/>
              <w:tabs>
                <w:tab w:val="left" w:pos="699"/>
                <w:tab w:val="left" w:pos="2843"/>
                <w:tab w:val="left" w:pos="5735"/>
                <w:tab w:val="left" w:pos="8489"/>
              </w:tabs>
              <w:ind w:right="-20"/>
              <w:rPr>
                <w:rFonts w:ascii="Times New Roman" w:eastAsia="Times New Roman" w:hAnsi="Times New Roman" w:cs="Times New Roman"/>
                <w:b/>
                <w:bCs/>
                <w:color w:val="000000"/>
                <w:sz w:val="24"/>
                <w:szCs w:val="24"/>
              </w:rPr>
            </w:pPr>
            <w:r w:rsidRPr="006077B9">
              <w:rPr>
                <w:rFonts w:ascii="Times New Roman" w:eastAsia="Times New Roman" w:hAnsi="Times New Roman" w:cs="Times New Roman"/>
                <w:color w:val="000000"/>
                <w:w w:val="99"/>
                <w:sz w:val="24"/>
                <w:szCs w:val="24"/>
              </w:rPr>
              <w:t>О</w:t>
            </w:r>
            <w:r w:rsidRPr="006077B9">
              <w:rPr>
                <w:rFonts w:ascii="Times New Roman" w:eastAsia="Times New Roman" w:hAnsi="Times New Roman" w:cs="Times New Roman"/>
                <w:color w:val="000000"/>
                <w:sz w:val="24"/>
                <w:szCs w:val="24"/>
              </w:rPr>
              <w:t>р</w:t>
            </w:r>
            <w:r w:rsidRPr="006077B9">
              <w:rPr>
                <w:rFonts w:ascii="Times New Roman" w:eastAsia="Times New Roman" w:hAnsi="Times New Roman" w:cs="Times New Roman"/>
                <w:color w:val="000000"/>
                <w:w w:val="99"/>
                <w:sz w:val="24"/>
                <w:szCs w:val="24"/>
              </w:rPr>
              <w:t>г</w:t>
            </w:r>
            <w:r w:rsidRPr="006077B9">
              <w:rPr>
                <w:rFonts w:ascii="Times New Roman" w:eastAsia="Times New Roman" w:hAnsi="Times New Roman" w:cs="Times New Roman"/>
                <w:color w:val="000000"/>
                <w:spacing w:val="-1"/>
                <w:sz w:val="24"/>
                <w:szCs w:val="24"/>
              </w:rPr>
              <w:t>а</w:t>
            </w:r>
            <w:r w:rsidRPr="006077B9">
              <w:rPr>
                <w:rFonts w:ascii="Times New Roman" w:eastAsia="Times New Roman" w:hAnsi="Times New Roman" w:cs="Times New Roman"/>
                <w:color w:val="000000"/>
                <w:w w:val="99"/>
                <w:sz w:val="24"/>
                <w:szCs w:val="24"/>
              </w:rPr>
              <w:t>н</w:t>
            </w:r>
            <w:r w:rsidRPr="006077B9">
              <w:rPr>
                <w:rFonts w:ascii="Times New Roman" w:eastAsia="Times New Roman" w:hAnsi="Times New Roman" w:cs="Times New Roman"/>
                <w:color w:val="000000"/>
                <w:spacing w:val="1"/>
                <w:w w:val="99"/>
                <w:sz w:val="24"/>
                <w:szCs w:val="24"/>
              </w:rPr>
              <w:t>из</w:t>
            </w:r>
            <w:r w:rsidRPr="006077B9">
              <w:rPr>
                <w:rFonts w:ascii="Times New Roman" w:eastAsia="Times New Roman" w:hAnsi="Times New Roman" w:cs="Times New Roman"/>
                <w:color w:val="000000"/>
                <w:sz w:val="24"/>
                <w:szCs w:val="24"/>
              </w:rPr>
              <w:t>а</w:t>
            </w:r>
            <w:r w:rsidRPr="006077B9">
              <w:rPr>
                <w:rFonts w:ascii="Times New Roman" w:eastAsia="Times New Roman" w:hAnsi="Times New Roman" w:cs="Times New Roman"/>
                <w:color w:val="000000"/>
                <w:w w:val="99"/>
                <w:sz w:val="24"/>
                <w:szCs w:val="24"/>
              </w:rPr>
              <w:t>ц</w:t>
            </w:r>
            <w:r w:rsidRPr="006077B9">
              <w:rPr>
                <w:rFonts w:ascii="Times New Roman" w:eastAsia="Times New Roman" w:hAnsi="Times New Roman" w:cs="Times New Roman"/>
                <w:color w:val="000000"/>
                <w:spacing w:val="1"/>
                <w:w w:val="99"/>
                <w:sz w:val="24"/>
                <w:szCs w:val="24"/>
              </w:rPr>
              <w:t>и</w:t>
            </w:r>
            <w:r w:rsidRPr="006077B9">
              <w:rPr>
                <w:rFonts w:ascii="Times New Roman" w:eastAsia="Times New Roman" w:hAnsi="Times New Roman" w:cs="Times New Roman"/>
                <w:color w:val="000000"/>
                <w:spacing w:val="-1"/>
                <w:sz w:val="24"/>
                <w:szCs w:val="24"/>
              </w:rPr>
              <w:t>о</w:t>
            </w:r>
            <w:r w:rsidRPr="006077B9">
              <w:rPr>
                <w:rFonts w:ascii="Times New Roman" w:eastAsia="Times New Roman" w:hAnsi="Times New Roman" w:cs="Times New Roman"/>
                <w:color w:val="000000"/>
                <w:w w:val="99"/>
                <w:sz w:val="24"/>
                <w:szCs w:val="24"/>
              </w:rPr>
              <w:t>н</w:t>
            </w:r>
            <w:r w:rsidRPr="006077B9">
              <w:rPr>
                <w:rFonts w:ascii="Times New Roman" w:eastAsia="Times New Roman" w:hAnsi="Times New Roman" w:cs="Times New Roman"/>
                <w:color w:val="000000"/>
                <w:spacing w:val="1"/>
                <w:w w:val="99"/>
                <w:sz w:val="24"/>
                <w:szCs w:val="24"/>
              </w:rPr>
              <w:t>н</w:t>
            </w:r>
            <w:r w:rsidRPr="006077B9">
              <w:rPr>
                <w:rFonts w:ascii="Times New Roman" w:eastAsia="Times New Roman" w:hAnsi="Times New Roman" w:cs="Times New Roman"/>
                <w:color w:val="000000"/>
                <w:spacing w:val="-2"/>
                <w:sz w:val="24"/>
                <w:szCs w:val="24"/>
              </w:rPr>
              <w:t>ы</w:t>
            </w:r>
            <w:r w:rsidRPr="006077B9">
              <w:rPr>
                <w:rFonts w:ascii="Times New Roman" w:eastAsia="Times New Roman" w:hAnsi="Times New Roman" w:cs="Times New Roman"/>
                <w:color w:val="000000"/>
                <w:w w:val="99"/>
                <w:sz w:val="24"/>
                <w:szCs w:val="24"/>
              </w:rPr>
              <w:t>й</w:t>
            </w:r>
            <w:r w:rsidRPr="006077B9">
              <w:rPr>
                <w:rFonts w:ascii="Times New Roman" w:eastAsia="Times New Roman" w:hAnsi="Times New Roman" w:cs="Times New Roman"/>
                <w:color w:val="000000"/>
                <w:sz w:val="24"/>
                <w:szCs w:val="24"/>
              </w:rPr>
              <w:t xml:space="preserve"> мо</w:t>
            </w:r>
            <w:r w:rsidRPr="006077B9">
              <w:rPr>
                <w:rFonts w:ascii="Times New Roman" w:eastAsia="Times New Roman" w:hAnsi="Times New Roman" w:cs="Times New Roman"/>
                <w:color w:val="000000"/>
                <w:spacing w:val="-1"/>
                <w:sz w:val="24"/>
                <w:szCs w:val="24"/>
              </w:rPr>
              <w:t>м</w:t>
            </w:r>
            <w:r w:rsidRPr="006077B9">
              <w:rPr>
                <w:rFonts w:ascii="Times New Roman" w:eastAsia="Times New Roman" w:hAnsi="Times New Roman" w:cs="Times New Roman"/>
                <w:color w:val="000000"/>
                <w:sz w:val="24"/>
                <w:szCs w:val="24"/>
              </w:rPr>
              <w:t>е</w:t>
            </w:r>
            <w:r w:rsidRPr="006077B9">
              <w:rPr>
                <w:rFonts w:ascii="Times New Roman" w:eastAsia="Times New Roman" w:hAnsi="Times New Roman" w:cs="Times New Roman"/>
                <w:color w:val="000000"/>
                <w:w w:val="99"/>
                <w:sz w:val="24"/>
                <w:szCs w:val="24"/>
              </w:rPr>
              <w:t>нт</w:t>
            </w:r>
          </w:p>
        </w:tc>
        <w:tc>
          <w:tcPr>
            <w:tcW w:w="4173" w:type="dxa"/>
            <w:tcBorders>
              <w:top w:val="single" w:sz="4" w:space="0" w:color="auto"/>
              <w:left w:val="single" w:sz="4" w:space="0" w:color="auto"/>
              <w:bottom w:val="single" w:sz="4" w:space="0" w:color="auto"/>
              <w:right w:val="single" w:sz="4" w:space="0" w:color="auto"/>
            </w:tcBorders>
          </w:tcPr>
          <w:p w:rsidR="002D19E9" w:rsidRPr="006077B9" w:rsidRDefault="002D19E9" w:rsidP="00E02657">
            <w:pPr>
              <w:widowControl w:val="0"/>
              <w:tabs>
                <w:tab w:val="left" w:pos="699"/>
                <w:tab w:val="left" w:pos="2843"/>
                <w:tab w:val="left" w:pos="5735"/>
                <w:tab w:val="left" w:pos="8489"/>
              </w:tabs>
              <w:ind w:right="-20"/>
              <w:rPr>
                <w:rFonts w:ascii="Times New Roman" w:eastAsia="Times New Roman" w:hAnsi="Times New Roman" w:cs="Times New Roman"/>
                <w:b/>
                <w:bCs/>
                <w:color w:val="000000"/>
                <w:sz w:val="24"/>
                <w:szCs w:val="24"/>
              </w:rPr>
            </w:pPr>
            <w:r w:rsidRPr="006077B9">
              <w:rPr>
                <w:rFonts w:ascii="Times New Roman" w:eastAsia="Times New Roman" w:hAnsi="Times New Roman" w:cs="Times New Roman"/>
                <w:color w:val="000000"/>
                <w:sz w:val="24"/>
                <w:szCs w:val="24"/>
              </w:rPr>
              <w:t>Пер</w:t>
            </w:r>
            <w:r w:rsidRPr="006077B9">
              <w:rPr>
                <w:rFonts w:ascii="Times New Roman" w:eastAsia="Times New Roman" w:hAnsi="Times New Roman" w:cs="Times New Roman"/>
                <w:color w:val="000000"/>
                <w:spacing w:val="-1"/>
                <w:sz w:val="24"/>
                <w:szCs w:val="24"/>
              </w:rPr>
              <w:t>е</w:t>
            </w:r>
            <w:r w:rsidRPr="006077B9">
              <w:rPr>
                <w:rFonts w:ascii="Times New Roman" w:eastAsia="Times New Roman" w:hAnsi="Times New Roman" w:cs="Times New Roman"/>
                <w:color w:val="000000"/>
                <w:sz w:val="24"/>
                <w:szCs w:val="24"/>
              </w:rPr>
              <w:t>кл</w:t>
            </w:r>
            <w:r w:rsidRPr="006077B9">
              <w:rPr>
                <w:rFonts w:ascii="Times New Roman" w:eastAsia="Times New Roman" w:hAnsi="Times New Roman" w:cs="Times New Roman"/>
                <w:color w:val="000000"/>
                <w:w w:val="99"/>
                <w:sz w:val="24"/>
                <w:szCs w:val="24"/>
              </w:rPr>
              <w:t>и</w:t>
            </w:r>
            <w:r w:rsidRPr="006077B9">
              <w:rPr>
                <w:rFonts w:ascii="Times New Roman" w:eastAsia="Times New Roman" w:hAnsi="Times New Roman" w:cs="Times New Roman"/>
                <w:color w:val="000000"/>
                <w:sz w:val="24"/>
                <w:szCs w:val="24"/>
              </w:rPr>
              <w:t xml:space="preserve">чка, </w:t>
            </w:r>
            <w:r w:rsidRPr="006077B9">
              <w:rPr>
                <w:rFonts w:ascii="Times New Roman" w:eastAsia="Times New Roman" w:hAnsi="Times New Roman" w:cs="Times New Roman"/>
                <w:color w:val="000000"/>
                <w:w w:val="99"/>
                <w:sz w:val="24"/>
                <w:szCs w:val="24"/>
              </w:rPr>
              <w:t>п</w:t>
            </w:r>
            <w:r w:rsidRPr="006077B9">
              <w:rPr>
                <w:rFonts w:ascii="Times New Roman" w:eastAsia="Times New Roman" w:hAnsi="Times New Roman" w:cs="Times New Roman"/>
                <w:color w:val="000000"/>
                <w:sz w:val="24"/>
                <w:szCs w:val="24"/>
              </w:rPr>
              <w:t xml:space="preserve">роверка </w:t>
            </w:r>
            <w:r w:rsidRPr="006077B9">
              <w:rPr>
                <w:rFonts w:ascii="Times New Roman" w:eastAsia="Times New Roman" w:hAnsi="Times New Roman" w:cs="Times New Roman"/>
                <w:color w:val="000000"/>
                <w:w w:val="99"/>
                <w:sz w:val="24"/>
                <w:szCs w:val="24"/>
              </w:rPr>
              <w:t>г</w:t>
            </w:r>
            <w:r w:rsidRPr="006077B9">
              <w:rPr>
                <w:rFonts w:ascii="Times New Roman" w:eastAsia="Times New Roman" w:hAnsi="Times New Roman" w:cs="Times New Roman"/>
                <w:color w:val="000000"/>
                <w:sz w:val="24"/>
                <w:szCs w:val="24"/>
              </w:rPr>
              <w:t>о</w:t>
            </w:r>
            <w:r w:rsidRPr="006077B9">
              <w:rPr>
                <w:rFonts w:ascii="Times New Roman" w:eastAsia="Times New Roman" w:hAnsi="Times New Roman" w:cs="Times New Roman"/>
                <w:color w:val="000000"/>
                <w:w w:val="99"/>
                <w:sz w:val="24"/>
                <w:szCs w:val="24"/>
              </w:rPr>
              <w:t>т</w:t>
            </w:r>
            <w:r w:rsidRPr="006077B9">
              <w:rPr>
                <w:rFonts w:ascii="Times New Roman" w:eastAsia="Times New Roman" w:hAnsi="Times New Roman" w:cs="Times New Roman"/>
                <w:color w:val="000000"/>
                <w:sz w:val="24"/>
                <w:szCs w:val="24"/>
              </w:rPr>
              <w:t>ов</w:t>
            </w:r>
            <w:r w:rsidRPr="006077B9">
              <w:rPr>
                <w:rFonts w:ascii="Times New Roman" w:eastAsia="Times New Roman" w:hAnsi="Times New Roman" w:cs="Times New Roman"/>
                <w:color w:val="000000"/>
                <w:spacing w:val="1"/>
                <w:w w:val="99"/>
                <w:sz w:val="24"/>
                <w:szCs w:val="24"/>
              </w:rPr>
              <w:t>н</w:t>
            </w:r>
            <w:r w:rsidRPr="006077B9">
              <w:rPr>
                <w:rFonts w:ascii="Times New Roman" w:eastAsia="Times New Roman" w:hAnsi="Times New Roman" w:cs="Times New Roman"/>
                <w:color w:val="000000"/>
                <w:sz w:val="24"/>
                <w:szCs w:val="24"/>
              </w:rPr>
              <w:t>ос</w:t>
            </w:r>
            <w:r w:rsidRPr="006077B9">
              <w:rPr>
                <w:rFonts w:ascii="Times New Roman" w:eastAsia="Times New Roman" w:hAnsi="Times New Roman" w:cs="Times New Roman"/>
                <w:color w:val="000000"/>
                <w:w w:val="99"/>
                <w:sz w:val="24"/>
                <w:szCs w:val="24"/>
              </w:rPr>
              <w:t>ти</w:t>
            </w:r>
            <w:r w:rsidRPr="006077B9">
              <w:rPr>
                <w:rFonts w:ascii="Times New Roman" w:eastAsia="Times New Roman" w:hAnsi="Times New Roman" w:cs="Times New Roman"/>
                <w:color w:val="000000"/>
                <w:sz w:val="24"/>
                <w:szCs w:val="24"/>
              </w:rPr>
              <w:t xml:space="preserve"> о</w:t>
            </w:r>
            <w:r w:rsidRPr="006077B9">
              <w:rPr>
                <w:rFonts w:ascii="Times New Roman" w:eastAsia="Times New Roman" w:hAnsi="Times New Roman" w:cs="Times New Roman"/>
                <w:color w:val="000000"/>
                <w:spacing w:val="2"/>
                <w:sz w:val="24"/>
                <w:szCs w:val="24"/>
              </w:rPr>
              <w:t>б</w:t>
            </w:r>
            <w:r w:rsidRPr="006077B9">
              <w:rPr>
                <w:rFonts w:ascii="Times New Roman" w:eastAsia="Times New Roman" w:hAnsi="Times New Roman" w:cs="Times New Roman"/>
                <w:color w:val="000000"/>
                <w:spacing w:val="-4"/>
                <w:sz w:val="24"/>
                <w:szCs w:val="24"/>
              </w:rPr>
              <w:t>у</w:t>
            </w:r>
            <w:r w:rsidRPr="006077B9">
              <w:rPr>
                <w:rFonts w:ascii="Times New Roman" w:eastAsia="Times New Roman" w:hAnsi="Times New Roman" w:cs="Times New Roman"/>
                <w:color w:val="000000"/>
                <w:spacing w:val="1"/>
                <w:sz w:val="24"/>
                <w:szCs w:val="24"/>
              </w:rPr>
              <w:t>ч</w:t>
            </w:r>
            <w:r w:rsidRPr="006077B9">
              <w:rPr>
                <w:rFonts w:ascii="Times New Roman" w:eastAsia="Times New Roman" w:hAnsi="Times New Roman" w:cs="Times New Roman"/>
                <w:color w:val="000000"/>
                <w:sz w:val="24"/>
                <w:szCs w:val="24"/>
              </w:rPr>
              <w:t>а</w:t>
            </w:r>
            <w:r w:rsidRPr="006077B9">
              <w:rPr>
                <w:rFonts w:ascii="Times New Roman" w:eastAsia="Times New Roman" w:hAnsi="Times New Roman" w:cs="Times New Roman"/>
                <w:color w:val="000000"/>
                <w:w w:val="99"/>
                <w:sz w:val="24"/>
                <w:szCs w:val="24"/>
              </w:rPr>
              <w:t>ющ</w:t>
            </w:r>
            <w:r w:rsidRPr="006077B9">
              <w:rPr>
                <w:rFonts w:ascii="Times New Roman" w:eastAsia="Times New Roman" w:hAnsi="Times New Roman" w:cs="Times New Roman"/>
                <w:color w:val="000000"/>
                <w:spacing w:val="1"/>
                <w:w w:val="99"/>
                <w:sz w:val="24"/>
                <w:szCs w:val="24"/>
              </w:rPr>
              <w:t>и</w:t>
            </w:r>
            <w:r w:rsidRPr="006077B9">
              <w:rPr>
                <w:rFonts w:ascii="Times New Roman" w:eastAsia="Times New Roman" w:hAnsi="Times New Roman" w:cs="Times New Roman"/>
                <w:color w:val="000000"/>
                <w:spacing w:val="2"/>
                <w:sz w:val="24"/>
                <w:szCs w:val="24"/>
              </w:rPr>
              <w:t>х</w:t>
            </w:r>
            <w:r w:rsidRPr="006077B9">
              <w:rPr>
                <w:rFonts w:ascii="Times New Roman" w:eastAsia="Times New Roman" w:hAnsi="Times New Roman" w:cs="Times New Roman"/>
                <w:color w:val="000000"/>
                <w:sz w:val="24"/>
                <w:szCs w:val="24"/>
              </w:rPr>
              <w:t xml:space="preserve">ся к </w:t>
            </w:r>
            <w:r w:rsidRPr="006077B9">
              <w:rPr>
                <w:rFonts w:ascii="Times New Roman" w:eastAsia="Times New Roman" w:hAnsi="Times New Roman" w:cs="Times New Roman"/>
                <w:color w:val="000000"/>
                <w:w w:val="99"/>
                <w:sz w:val="24"/>
                <w:szCs w:val="24"/>
              </w:rPr>
              <w:t>з</w:t>
            </w:r>
            <w:r w:rsidRPr="006077B9">
              <w:rPr>
                <w:rFonts w:ascii="Times New Roman" w:eastAsia="Times New Roman" w:hAnsi="Times New Roman" w:cs="Times New Roman"/>
                <w:color w:val="000000"/>
                <w:sz w:val="24"/>
                <w:szCs w:val="24"/>
              </w:rPr>
              <w:t>а</w:t>
            </w:r>
            <w:r w:rsidRPr="006077B9">
              <w:rPr>
                <w:rFonts w:ascii="Times New Roman" w:eastAsia="Times New Roman" w:hAnsi="Times New Roman" w:cs="Times New Roman"/>
                <w:color w:val="000000"/>
                <w:spacing w:val="1"/>
                <w:w w:val="99"/>
                <w:sz w:val="24"/>
                <w:szCs w:val="24"/>
              </w:rPr>
              <w:t>н</w:t>
            </w:r>
            <w:r w:rsidRPr="006077B9">
              <w:rPr>
                <w:rFonts w:ascii="Times New Roman" w:eastAsia="Times New Roman" w:hAnsi="Times New Roman" w:cs="Times New Roman"/>
                <w:color w:val="000000"/>
                <w:sz w:val="24"/>
                <w:szCs w:val="24"/>
              </w:rPr>
              <w:t>я</w:t>
            </w:r>
            <w:r w:rsidRPr="006077B9">
              <w:rPr>
                <w:rFonts w:ascii="Times New Roman" w:eastAsia="Times New Roman" w:hAnsi="Times New Roman" w:cs="Times New Roman"/>
                <w:color w:val="000000"/>
                <w:w w:val="99"/>
                <w:sz w:val="24"/>
                <w:szCs w:val="24"/>
              </w:rPr>
              <w:t>т</w:t>
            </w:r>
            <w:r w:rsidRPr="006077B9">
              <w:rPr>
                <w:rFonts w:ascii="Times New Roman" w:eastAsia="Times New Roman" w:hAnsi="Times New Roman" w:cs="Times New Roman"/>
                <w:color w:val="000000"/>
                <w:spacing w:val="2"/>
                <w:w w:val="99"/>
                <w:sz w:val="24"/>
                <w:szCs w:val="24"/>
              </w:rPr>
              <w:t>и</w:t>
            </w:r>
            <w:r w:rsidRPr="006077B9">
              <w:rPr>
                <w:rFonts w:ascii="Times New Roman" w:eastAsia="Times New Roman" w:hAnsi="Times New Roman" w:cs="Times New Roman"/>
                <w:color w:val="000000"/>
                <w:sz w:val="24"/>
                <w:szCs w:val="24"/>
              </w:rPr>
              <w:t>ю</w:t>
            </w:r>
          </w:p>
        </w:tc>
        <w:tc>
          <w:tcPr>
            <w:tcW w:w="3359" w:type="dxa"/>
            <w:tcBorders>
              <w:top w:val="single" w:sz="4" w:space="0" w:color="auto"/>
              <w:left w:val="single" w:sz="4" w:space="0" w:color="auto"/>
              <w:bottom w:val="single" w:sz="4" w:space="0" w:color="auto"/>
              <w:right w:val="single" w:sz="4" w:space="0" w:color="auto"/>
            </w:tcBorders>
          </w:tcPr>
          <w:p w:rsidR="002D19E9" w:rsidRPr="006077B9" w:rsidRDefault="002D19E9"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rPr>
            </w:pPr>
            <w:r w:rsidRPr="006077B9">
              <w:rPr>
                <w:rFonts w:ascii="Times New Roman" w:eastAsia="Times New Roman" w:hAnsi="Times New Roman" w:cs="Times New Roman"/>
                <w:bCs/>
                <w:color w:val="000000"/>
                <w:sz w:val="24"/>
                <w:szCs w:val="24"/>
              </w:rPr>
              <w:t>Сообщение о готовности «+»</w:t>
            </w:r>
          </w:p>
        </w:tc>
        <w:tc>
          <w:tcPr>
            <w:tcW w:w="840" w:type="dxa"/>
            <w:tcBorders>
              <w:top w:val="single" w:sz="4" w:space="0" w:color="auto"/>
              <w:left w:val="single" w:sz="4" w:space="0" w:color="auto"/>
              <w:bottom w:val="single" w:sz="4" w:space="0" w:color="auto"/>
              <w:right w:val="single" w:sz="4" w:space="0" w:color="auto"/>
            </w:tcBorders>
          </w:tcPr>
          <w:p w:rsidR="002D19E9" w:rsidRPr="006077B9" w:rsidRDefault="002D19E9" w:rsidP="00E02657">
            <w:pPr>
              <w:widowControl w:val="0"/>
              <w:tabs>
                <w:tab w:val="left" w:pos="699"/>
                <w:tab w:val="left" w:pos="2843"/>
                <w:tab w:val="left" w:pos="5735"/>
                <w:tab w:val="left" w:pos="8489"/>
              </w:tabs>
              <w:ind w:right="-20"/>
              <w:rPr>
                <w:rFonts w:ascii="Times New Roman" w:eastAsia="Times New Roman" w:hAnsi="Times New Roman" w:cs="Times New Roman"/>
                <w:b/>
                <w:bCs/>
                <w:color w:val="000000"/>
                <w:sz w:val="24"/>
                <w:szCs w:val="24"/>
              </w:rPr>
            </w:pPr>
            <w:r w:rsidRPr="006077B9">
              <w:rPr>
                <w:rFonts w:ascii="Times New Roman" w:hAnsi="Times New Roman" w:cs="Times New Roman"/>
                <w:sz w:val="24"/>
                <w:szCs w:val="24"/>
              </w:rPr>
              <w:t>2</w:t>
            </w:r>
          </w:p>
        </w:tc>
        <w:tc>
          <w:tcPr>
            <w:tcW w:w="4876" w:type="dxa"/>
            <w:tcBorders>
              <w:top w:val="single" w:sz="4" w:space="0" w:color="auto"/>
              <w:left w:val="single" w:sz="4" w:space="0" w:color="auto"/>
              <w:bottom w:val="single" w:sz="4" w:space="0" w:color="auto"/>
              <w:right w:val="single" w:sz="4" w:space="0" w:color="auto"/>
            </w:tcBorders>
          </w:tcPr>
          <w:p w:rsidR="002D19E9" w:rsidRPr="006077B9" w:rsidRDefault="002D19E9" w:rsidP="00E02657">
            <w:pPr>
              <w:widowControl w:val="0"/>
              <w:tabs>
                <w:tab w:val="left" w:pos="699"/>
                <w:tab w:val="left" w:pos="2843"/>
                <w:tab w:val="left" w:pos="5735"/>
                <w:tab w:val="left" w:pos="8489"/>
              </w:tabs>
              <w:ind w:right="-20"/>
              <w:rPr>
                <w:rFonts w:ascii="Times New Roman" w:hAnsi="Times New Roman" w:cs="Times New Roman"/>
                <w:sz w:val="24"/>
                <w:szCs w:val="24"/>
              </w:rPr>
            </w:pPr>
          </w:p>
        </w:tc>
      </w:tr>
      <w:tr w:rsidR="00A930FE" w:rsidRPr="006077B9" w:rsidTr="00A930FE">
        <w:tc>
          <w:tcPr>
            <w:tcW w:w="424" w:type="dxa"/>
            <w:tcBorders>
              <w:top w:val="single" w:sz="4" w:space="0" w:color="auto"/>
              <w:left w:val="single" w:sz="4" w:space="0" w:color="auto"/>
              <w:bottom w:val="single" w:sz="4" w:space="0" w:color="auto"/>
              <w:right w:val="single" w:sz="4" w:space="0" w:color="auto"/>
            </w:tcBorders>
          </w:tcPr>
          <w:p w:rsidR="002D19E9" w:rsidRPr="006077B9" w:rsidRDefault="002D19E9" w:rsidP="002D19E9">
            <w:pPr>
              <w:pStyle w:val="a5"/>
              <w:widowControl w:val="0"/>
              <w:numPr>
                <w:ilvl w:val="0"/>
                <w:numId w:val="7"/>
              </w:numPr>
              <w:tabs>
                <w:tab w:val="left" w:pos="446"/>
                <w:tab w:val="left" w:pos="2843"/>
                <w:tab w:val="left" w:pos="5735"/>
                <w:tab w:val="left" w:pos="8489"/>
              </w:tabs>
              <w:ind w:left="446" w:right="-20"/>
              <w:rPr>
                <w:rFonts w:ascii="Times New Roman" w:eastAsia="Times New Roman" w:hAnsi="Times New Roman" w:cs="Times New Roman"/>
                <w:b/>
                <w:bCs/>
                <w:color w:val="000000"/>
                <w:sz w:val="24"/>
                <w:szCs w:val="24"/>
              </w:rPr>
            </w:pPr>
          </w:p>
        </w:tc>
        <w:tc>
          <w:tcPr>
            <w:tcW w:w="2063" w:type="dxa"/>
            <w:tcBorders>
              <w:top w:val="single" w:sz="4" w:space="0" w:color="auto"/>
              <w:left w:val="single" w:sz="4" w:space="0" w:color="auto"/>
              <w:bottom w:val="single" w:sz="4" w:space="0" w:color="auto"/>
              <w:right w:val="single" w:sz="4" w:space="0" w:color="auto"/>
            </w:tcBorders>
          </w:tcPr>
          <w:p w:rsidR="002D19E9" w:rsidRPr="006077B9" w:rsidRDefault="002D19E9" w:rsidP="00E02657">
            <w:pPr>
              <w:widowControl w:val="0"/>
              <w:tabs>
                <w:tab w:val="left" w:pos="699"/>
                <w:tab w:val="left" w:pos="2843"/>
                <w:tab w:val="left" w:pos="5735"/>
                <w:tab w:val="left" w:pos="8489"/>
              </w:tabs>
              <w:ind w:right="-20"/>
              <w:rPr>
                <w:rFonts w:ascii="Times New Roman" w:eastAsia="Times New Roman" w:hAnsi="Times New Roman" w:cs="Times New Roman"/>
                <w:b/>
                <w:bCs/>
                <w:color w:val="000000"/>
                <w:sz w:val="24"/>
                <w:szCs w:val="24"/>
              </w:rPr>
            </w:pPr>
            <w:r w:rsidRPr="006077B9">
              <w:rPr>
                <w:rFonts w:ascii="Times New Roman" w:eastAsia="Times New Roman" w:hAnsi="Times New Roman" w:cs="Times New Roman"/>
                <w:bCs/>
                <w:color w:val="000000"/>
                <w:sz w:val="24"/>
                <w:szCs w:val="24"/>
              </w:rPr>
              <w:t>Мотиваци</w:t>
            </w:r>
            <w:r w:rsidRPr="006077B9">
              <w:rPr>
                <w:rFonts w:ascii="Times New Roman" w:eastAsia="Times New Roman" w:hAnsi="Times New Roman" w:cs="Times New Roman"/>
                <w:b/>
                <w:bCs/>
                <w:color w:val="000000"/>
                <w:sz w:val="24"/>
                <w:szCs w:val="24"/>
              </w:rPr>
              <w:t>я</w:t>
            </w:r>
          </w:p>
        </w:tc>
        <w:tc>
          <w:tcPr>
            <w:tcW w:w="4173" w:type="dxa"/>
            <w:tcBorders>
              <w:top w:val="single" w:sz="4" w:space="0" w:color="auto"/>
              <w:left w:val="single" w:sz="4" w:space="0" w:color="auto"/>
              <w:bottom w:val="single" w:sz="4" w:space="0" w:color="auto"/>
              <w:right w:val="single" w:sz="4" w:space="0" w:color="auto"/>
            </w:tcBorders>
          </w:tcPr>
          <w:p w:rsidR="002D19E9" w:rsidRPr="006077B9" w:rsidRDefault="002D19E9" w:rsidP="003F5347">
            <w:pPr>
              <w:rPr>
                <w:rFonts w:ascii="Times New Roman" w:hAnsi="Times New Roman" w:cs="Times New Roman"/>
                <w:sz w:val="24"/>
                <w:szCs w:val="24"/>
              </w:rPr>
            </w:pPr>
            <w:r w:rsidRPr="006077B9">
              <w:rPr>
                <w:rFonts w:ascii="Times New Roman" w:hAnsi="Times New Roman" w:cs="Times New Roman"/>
                <w:sz w:val="24"/>
                <w:szCs w:val="24"/>
              </w:rPr>
              <w:t>Предлагает п</w:t>
            </w:r>
            <w:r w:rsidR="003F5347" w:rsidRPr="006077B9">
              <w:rPr>
                <w:rFonts w:ascii="Times New Roman" w:hAnsi="Times New Roman" w:cs="Times New Roman"/>
                <w:sz w:val="24"/>
                <w:szCs w:val="24"/>
              </w:rPr>
              <w:t>осмотре</w:t>
            </w:r>
            <w:r w:rsidRPr="006077B9">
              <w:rPr>
                <w:rFonts w:ascii="Times New Roman" w:hAnsi="Times New Roman" w:cs="Times New Roman"/>
                <w:sz w:val="24"/>
                <w:szCs w:val="24"/>
              </w:rPr>
              <w:t>ть</w:t>
            </w:r>
            <w:r w:rsidR="003F5347" w:rsidRPr="006077B9">
              <w:rPr>
                <w:rFonts w:ascii="Times New Roman" w:hAnsi="Times New Roman" w:cs="Times New Roman"/>
                <w:sz w:val="24"/>
                <w:szCs w:val="24"/>
              </w:rPr>
              <w:t xml:space="preserve"> видеосюжет с музыкальным фоном  о </w:t>
            </w:r>
            <w:r w:rsidRPr="006077B9">
              <w:rPr>
                <w:rFonts w:ascii="Times New Roman" w:hAnsi="Times New Roman" w:cs="Times New Roman"/>
                <w:sz w:val="24"/>
                <w:szCs w:val="24"/>
              </w:rPr>
              <w:t xml:space="preserve"> шотландск</w:t>
            </w:r>
            <w:r w:rsidR="003F5347" w:rsidRPr="006077B9">
              <w:rPr>
                <w:rFonts w:ascii="Times New Roman" w:hAnsi="Times New Roman" w:cs="Times New Roman"/>
                <w:sz w:val="24"/>
                <w:szCs w:val="24"/>
              </w:rPr>
              <w:t>их коровах, чтобы заинтересовать обучающихся одним из символов Шотландии.</w:t>
            </w:r>
          </w:p>
        </w:tc>
        <w:tc>
          <w:tcPr>
            <w:tcW w:w="3359" w:type="dxa"/>
            <w:tcBorders>
              <w:top w:val="single" w:sz="4" w:space="0" w:color="auto"/>
              <w:left w:val="single" w:sz="4" w:space="0" w:color="auto"/>
              <w:bottom w:val="single" w:sz="4" w:space="0" w:color="auto"/>
              <w:right w:val="single" w:sz="4" w:space="0" w:color="auto"/>
            </w:tcBorders>
          </w:tcPr>
          <w:p w:rsidR="002D19E9" w:rsidRPr="006077B9" w:rsidRDefault="003F5347" w:rsidP="003F5347">
            <w:pPr>
              <w:rPr>
                <w:rFonts w:ascii="Times New Roman" w:hAnsi="Times New Roman" w:cs="Times New Roman"/>
                <w:sz w:val="24"/>
                <w:szCs w:val="24"/>
              </w:rPr>
            </w:pPr>
            <w:r w:rsidRPr="006077B9">
              <w:rPr>
                <w:rFonts w:ascii="Times New Roman" w:hAnsi="Times New Roman" w:cs="Times New Roman"/>
                <w:sz w:val="24"/>
                <w:szCs w:val="24"/>
              </w:rPr>
              <w:t>При просмотре видеофрагмента у обучающихся возникает потребность узнать больше о необычной породе коров, что мотивирует их к изучению темы.</w:t>
            </w:r>
          </w:p>
        </w:tc>
        <w:tc>
          <w:tcPr>
            <w:tcW w:w="840" w:type="dxa"/>
            <w:tcBorders>
              <w:top w:val="single" w:sz="4" w:space="0" w:color="auto"/>
              <w:left w:val="single" w:sz="4" w:space="0" w:color="auto"/>
              <w:bottom w:val="single" w:sz="4" w:space="0" w:color="auto"/>
              <w:right w:val="single" w:sz="4" w:space="0" w:color="auto"/>
            </w:tcBorders>
          </w:tcPr>
          <w:p w:rsidR="002D19E9" w:rsidRPr="006077B9" w:rsidRDefault="002D19E9"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rPr>
            </w:pPr>
            <w:r w:rsidRPr="006077B9">
              <w:rPr>
                <w:rFonts w:ascii="Times New Roman" w:eastAsia="Times New Roman" w:hAnsi="Times New Roman" w:cs="Times New Roman"/>
                <w:bCs/>
                <w:color w:val="000000"/>
                <w:sz w:val="24"/>
                <w:szCs w:val="24"/>
              </w:rPr>
              <w:t>3</w:t>
            </w:r>
          </w:p>
        </w:tc>
        <w:tc>
          <w:tcPr>
            <w:tcW w:w="4876" w:type="dxa"/>
            <w:tcBorders>
              <w:top w:val="single" w:sz="4" w:space="0" w:color="auto"/>
              <w:left w:val="single" w:sz="4" w:space="0" w:color="auto"/>
              <w:bottom w:val="single" w:sz="4" w:space="0" w:color="auto"/>
              <w:right w:val="single" w:sz="4" w:space="0" w:color="auto"/>
            </w:tcBorders>
          </w:tcPr>
          <w:p w:rsidR="003F5347" w:rsidRPr="006077B9" w:rsidRDefault="009F6DE7" w:rsidP="003F5347">
            <w:pPr>
              <w:pStyle w:val="a7"/>
              <w:shd w:val="clear" w:color="auto" w:fill="FFFFFF"/>
              <w:spacing w:before="0" w:beforeAutospacing="0" w:after="120" w:afterAutospacing="0" w:line="360" w:lineRule="auto"/>
              <w:rPr>
                <w:b/>
                <w:bCs/>
                <w:color w:val="000000"/>
                <w:lang w:val="en-US"/>
              </w:rPr>
            </w:pPr>
            <w:hyperlink r:id="rId7" w:history="1">
              <w:r w:rsidR="003F5347" w:rsidRPr="006077B9">
                <w:rPr>
                  <w:rStyle w:val="a9"/>
                  <w:b/>
                  <w:bCs/>
                  <w:lang w:val="en-US"/>
                </w:rPr>
                <w:t>https://youtu.be/6R0saJ4WZug</w:t>
              </w:r>
            </w:hyperlink>
          </w:p>
          <w:p w:rsidR="002D19E9" w:rsidRPr="006077B9" w:rsidRDefault="00553AF2" w:rsidP="003F5347">
            <w:pPr>
              <w:spacing w:line="335" w:lineRule="atLeast"/>
              <w:rPr>
                <w:rFonts w:ascii="Times New Roman" w:eastAsia="Times New Roman" w:hAnsi="Times New Roman" w:cs="Times New Roman"/>
                <w:b/>
                <w:bCs/>
                <w:color w:val="000000"/>
                <w:sz w:val="24"/>
                <w:szCs w:val="24"/>
                <w:lang w:val="en-US"/>
              </w:rPr>
            </w:pPr>
            <w:r w:rsidRPr="006077B9">
              <w:rPr>
                <w:rFonts w:ascii="Times New Roman" w:eastAsia="Times New Roman" w:hAnsi="Times New Roman" w:cs="Times New Roman"/>
                <w:b/>
                <w:bCs/>
                <w:noProof/>
                <w:color w:val="000000"/>
                <w:sz w:val="24"/>
                <w:szCs w:val="24"/>
              </w:rPr>
              <w:drawing>
                <wp:inline distT="0" distB="0" distL="0" distR="0" wp14:anchorId="77443DFB" wp14:editId="4D638CA8">
                  <wp:extent cx="1943100" cy="145174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66440" cy="1469186"/>
                          </a:xfrm>
                          <a:prstGeom prst="rect">
                            <a:avLst/>
                          </a:prstGeom>
                        </pic:spPr>
                      </pic:pic>
                    </a:graphicData>
                  </a:graphic>
                </wp:inline>
              </w:drawing>
            </w:r>
          </w:p>
        </w:tc>
      </w:tr>
      <w:tr w:rsidR="00A930FE" w:rsidRPr="006077B9" w:rsidTr="00A930FE">
        <w:tc>
          <w:tcPr>
            <w:tcW w:w="424" w:type="dxa"/>
            <w:tcBorders>
              <w:top w:val="single" w:sz="4" w:space="0" w:color="auto"/>
              <w:left w:val="single" w:sz="4" w:space="0" w:color="auto"/>
              <w:bottom w:val="single" w:sz="4" w:space="0" w:color="auto"/>
              <w:right w:val="single" w:sz="4" w:space="0" w:color="auto"/>
            </w:tcBorders>
            <w:hideMark/>
          </w:tcPr>
          <w:p w:rsidR="002D19E9" w:rsidRPr="006077B9" w:rsidRDefault="002D19E9"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rPr>
            </w:pPr>
            <w:r w:rsidRPr="006077B9">
              <w:rPr>
                <w:rFonts w:ascii="Times New Roman" w:eastAsia="Times New Roman" w:hAnsi="Times New Roman" w:cs="Times New Roman"/>
                <w:bCs/>
                <w:color w:val="000000"/>
                <w:sz w:val="24"/>
                <w:szCs w:val="24"/>
              </w:rPr>
              <w:t>3.</w:t>
            </w:r>
          </w:p>
        </w:tc>
        <w:tc>
          <w:tcPr>
            <w:tcW w:w="2063" w:type="dxa"/>
            <w:tcBorders>
              <w:top w:val="single" w:sz="4" w:space="0" w:color="auto"/>
              <w:left w:val="single" w:sz="4" w:space="0" w:color="auto"/>
              <w:bottom w:val="single" w:sz="4" w:space="0" w:color="auto"/>
              <w:right w:val="single" w:sz="4" w:space="0" w:color="auto"/>
            </w:tcBorders>
          </w:tcPr>
          <w:p w:rsidR="002D19E9" w:rsidRPr="006077B9" w:rsidRDefault="002D19E9"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rPr>
            </w:pPr>
            <w:r w:rsidRPr="006077B9">
              <w:rPr>
                <w:rFonts w:ascii="Times New Roman" w:eastAsia="Times New Roman" w:hAnsi="Times New Roman" w:cs="Times New Roman"/>
                <w:bCs/>
                <w:color w:val="000000"/>
                <w:sz w:val="24"/>
                <w:szCs w:val="24"/>
              </w:rPr>
              <w:t>Постановка цели и задач урока</w:t>
            </w:r>
          </w:p>
        </w:tc>
        <w:tc>
          <w:tcPr>
            <w:tcW w:w="4173" w:type="dxa"/>
            <w:tcBorders>
              <w:top w:val="single" w:sz="4" w:space="0" w:color="auto"/>
              <w:left w:val="single" w:sz="4" w:space="0" w:color="auto"/>
              <w:bottom w:val="single" w:sz="4" w:space="0" w:color="auto"/>
              <w:right w:val="single" w:sz="4" w:space="0" w:color="auto"/>
            </w:tcBorders>
          </w:tcPr>
          <w:p w:rsidR="002D19E9" w:rsidRPr="006077B9" w:rsidRDefault="002D19E9" w:rsidP="00E02657">
            <w:pPr>
              <w:rPr>
                <w:rFonts w:ascii="Times New Roman" w:eastAsia="Times New Roman" w:hAnsi="Times New Roman" w:cs="Times New Roman"/>
                <w:color w:val="000000"/>
                <w:sz w:val="24"/>
                <w:szCs w:val="24"/>
                <w:lang w:val="en-US"/>
              </w:rPr>
            </w:pPr>
            <w:r w:rsidRPr="006077B9">
              <w:rPr>
                <w:rFonts w:ascii="Times New Roman" w:eastAsia="Times New Roman" w:hAnsi="Times New Roman" w:cs="Times New Roman"/>
                <w:color w:val="000000"/>
                <w:sz w:val="24"/>
                <w:szCs w:val="24"/>
              </w:rPr>
              <w:t>Определение совместно с учениками цели и планируемых  результатов занятия</w:t>
            </w:r>
            <w:r w:rsidR="00553AF2" w:rsidRPr="006077B9">
              <w:rPr>
                <w:rFonts w:ascii="Times New Roman" w:eastAsia="Times New Roman" w:hAnsi="Times New Roman" w:cs="Times New Roman"/>
                <w:color w:val="000000"/>
                <w:sz w:val="24"/>
                <w:szCs w:val="24"/>
              </w:rPr>
              <w:t xml:space="preserve"> </w:t>
            </w:r>
            <w:r w:rsidR="00553AF2" w:rsidRPr="006077B9">
              <w:rPr>
                <w:rFonts w:ascii="Times New Roman" w:hAnsi="Times New Roman" w:cs="Times New Roman"/>
                <w:color w:val="000000"/>
                <w:sz w:val="24"/>
                <w:szCs w:val="24"/>
                <w:shd w:val="clear" w:color="auto" w:fill="FFFFFF"/>
                <w:lang w:val="en-US"/>
              </w:rPr>
              <w:t>What</w:t>
            </w:r>
            <w:r w:rsidR="00553AF2" w:rsidRPr="006077B9">
              <w:rPr>
                <w:rFonts w:ascii="Times New Roman" w:hAnsi="Times New Roman" w:cs="Times New Roman"/>
                <w:color w:val="000000"/>
                <w:sz w:val="24"/>
                <w:szCs w:val="24"/>
                <w:shd w:val="clear" w:color="auto" w:fill="FFFFFF"/>
              </w:rPr>
              <w:t xml:space="preserve"> </w:t>
            </w:r>
            <w:r w:rsidR="00553AF2" w:rsidRPr="006077B9">
              <w:rPr>
                <w:rFonts w:ascii="Times New Roman" w:hAnsi="Times New Roman" w:cs="Times New Roman"/>
                <w:color w:val="000000"/>
                <w:sz w:val="24"/>
                <w:szCs w:val="24"/>
                <w:shd w:val="clear" w:color="auto" w:fill="FFFFFF"/>
                <w:lang w:val="en-US"/>
              </w:rPr>
              <w:t>do</w:t>
            </w:r>
            <w:r w:rsidR="00553AF2" w:rsidRPr="006077B9">
              <w:rPr>
                <w:rFonts w:ascii="Times New Roman" w:hAnsi="Times New Roman" w:cs="Times New Roman"/>
                <w:color w:val="000000"/>
                <w:sz w:val="24"/>
                <w:szCs w:val="24"/>
                <w:shd w:val="clear" w:color="auto" w:fill="FFFFFF"/>
              </w:rPr>
              <w:t xml:space="preserve"> </w:t>
            </w:r>
            <w:r w:rsidR="00553AF2" w:rsidRPr="006077B9">
              <w:rPr>
                <w:rFonts w:ascii="Times New Roman" w:hAnsi="Times New Roman" w:cs="Times New Roman"/>
                <w:color w:val="000000"/>
                <w:sz w:val="24"/>
                <w:szCs w:val="24"/>
                <w:shd w:val="clear" w:color="auto" w:fill="FFFFFF"/>
                <w:lang w:val="en-US"/>
              </w:rPr>
              <w:t>you</w:t>
            </w:r>
            <w:r w:rsidR="00553AF2" w:rsidRPr="006077B9">
              <w:rPr>
                <w:rFonts w:ascii="Times New Roman" w:hAnsi="Times New Roman" w:cs="Times New Roman"/>
                <w:color w:val="000000"/>
                <w:sz w:val="24"/>
                <w:szCs w:val="24"/>
                <w:shd w:val="clear" w:color="auto" w:fill="FFFFFF"/>
              </w:rPr>
              <w:t xml:space="preserve"> </w:t>
            </w:r>
            <w:r w:rsidR="00553AF2" w:rsidRPr="006077B9">
              <w:rPr>
                <w:rFonts w:ascii="Times New Roman" w:hAnsi="Times New Roman" w:cs="Times New Roman"/>
                <w:color w:val="000000"/>
                <w:sz w:val="24"/>
                <w:szCs w:val="24"/>
                <w:shd w:val="clear" w:color="auto" w:fill="FFFFFF"/>
                <w:lang w:val="en-US"/>
              </w:rPr>
              <w:t>think</w:t>
            </w:r>
            <w:r w:rsidR="00553AF2" w:rsidRPr="006077B9">
              <w:rPr>
                <w:rFonts w:ascii="Times New Roman" w:hAnsi="Times New Roman" w:cs="Times New Roman"/>
                <w:color w:val="000000"/>
                <w:sz w:val="24"/>
                <w:szCs w:val="24"/>
                <w:shd w:val="clear" w:color="auto" w:fill="FFFFFF"/>
              </w:rPr>
              <w:t xml:space="preserve"> </w:t>
            </w:r>
            <w:r w:rsidR="00553AF2" w:rsidRPr="006077B9">
              <w:rPr>
                <w:rFonts w:ascii="Times New Roman" w:hAnsi="Times New Roman" w:cs="Times New Roman"/>
                <w:color w:val="000000"/>
                <w:sz w:val="24"/>
                <w:szCs w:val="24"/>
                <w:shd w:val="clear" w:color="auto" w:fill="FFFFFF"/>
                <w:lang w:val="en-US"/>
              </w:rPr>
              <w:t>we</w:t>
            </w:r>
            <w:r w:rsidR="00553AF2" w:rsidRPr="006077B9">
              <w:rPr>
                <w:rFonts w:ascii="Times New Roman" w:hAnsi="Times New Roman" w:cs="Times New Roman"/>
                <w:color w:val="000000"/>
                <w:sz w:val="24"/>
                <w:szCs w:val="24"/>
                <w:shd w:val="clear" w:color="auto" w:fill="FFFFFF"/>
              </w:rPr>
              <w:t xml:space="preserve"> </w:t>
            </w:r>
            <w:r w:rsidR="00553AF2" w:rsidRPr="006077B9">
              <w:rPr>
                <w:rFonts w:ascii="Times New Roman" w:hAnsi="Times New Roman" w:cs="Times New Roman"/>
                <w:color w:val="000000"/>
                <w:sz w:val="24"/>
                <w:szCs w:val="24"/>
                <w:shd w:val="clear" w:color="auto" w:fill="FFFFFF"/>
                <w:lang w:val="en-US"/>
              </w:rPr>
              <w:t>are</w:t>
            </w:r>
            <w:r w:rsidR="00553AF2" w:rsidRPr="006077B9">
              <w:rPr>
                <w:rFonts w:ascii="Times New Roman" w:hAnsi="Times New Roman" w:cs="Times New Roman"/>
                <w:color w:val="000000"/>
                <w:sz w:val="24"/>
                <w:szCs w:val="24"/>
                <w:shd w:val="clear" w:color="auto" w:fill="FFFFFF"/>
              </w:rPr>
              <w:t xml:space="preserve"> </w:t>
            </w:r>
            <w:r w:rsidR="00553AF2" w:rsidRPr="006077B9">
              <w:rPr>
                <w:rFonts w:ascii="Times New Roman" w:hAnsi="Times New Roman" w:cs="Times New Roman"/>
                <w:color w:val="000000"/>
                <w:sz w:val="24"/>
                <w:szCs w:val="24"/>
                <w:shd w:val="clear" w:color="auto" w:fill="FFFFFF"/>
                <w:lang w:val="en-US"/>
              </w:rPr>
              <w:t>going</w:t>
            </w:r>
            <w:r w:rsidR="00553AF2" w:rsidRPr="006077B9">
              <w:rPr>
                <w:rFonts w:ascii="Times New Roman" w:hAnsi="Times New Roman" w:cs="Times New Roman"/>
                <w:color w:val="000000"/>
                <w:sz w:val="24"/>
                <w:szCs w:val="24"/>
                <w:shd w:val="clear" w:color="auto" w:fill="FFFFFF"/>
              </w:rPr>
              <w:t xml:space="preserve"> </w:t>
            </w:r>
            <w:r w:rsidR="00553AF2" w:rsidRPr="006077B9">
              <w:rPr>
                <w:rFonts w:ascii="Times New Roman" w:hAnsi="Times New Roman" w:cs="Times New Roman"/>
                <w:color w:val="000000"/>
                <w:sz w:val="24"/>
                <w:szCs w:val="24"/>
                <w:shd w:val="clear" w:color="auto" w:fill="FFFFFF"/>
                <w:lang w:val="en-US"/>
              </w:rPr>
              <w:t>to</w:t>
            </w:r>
            <w:r w:rsidR="00553AF2" w:rsidRPr="006077B9">
              <w:rPr>
                <w:rFonts w:ascii="Times New Roman" w:hAnsi="Times New Roman" w:cs="Times New Roman"/>
                <w:color w:val="000000"/>
                <w:sz w:val="24"/>
                <w:szCs w:val="24"/>
                <w:shd w:val="clear" w:color="auto" w:fill="FFFFFF"/>
              </w:rPr>
              <w:t xml:space="preserve"> </w:t>
            </w:r>
            <w:r w:rsidR="00553AF2" w:rsidRPr="006077B9">
              <w:rPr>
                <w:rFonts w:ascii="Times New Roman" w:hAnsi="Times New Roman" w:cs="Times New Roman"/>
                <w:color w:val="000000"/>
                <w:sz w:val="24"/>
                <w:szCs w:val="24"/>
                <w:shd w:val="clear" w:color="auto" w:fill="FFFFFF"/>
                <w:lang w:val="en-US"/>
              </w:rPr>
              <w:t>talk</w:t>
            </w:r>
            <w:r w:rsidR="00553AF2" w:rsidRPr="006077B9">
              <w:rPr>
                <w:rFonts w:ascii="Times New Roman" w:hAnsi="Times New Roman" w:cs="Times New Roman"/>
                <w:color w:val="000000"/>
                <w:sz w:val="24"/>
                <w:szCs w:val="24"/>
                <w:shd w:val="clear" w:color="auto" w:fill="FFFFFF"/>
              </w:rPr>
              <w:t xml:space="preserve"> </w:t>
            </w:r>
            <w:r w:rsidR="00553AF2" w:rsidRPr="006077B9">
              <w:rPr>
                <w:rFonts w:ascii="Times New Roman" w:hAnsi="Times New Roman" w:cs="Times New Roman"/>
                <w:color w:val="000000"/>
                <w:sz w:val="24"/>
                <w:szCs w:val="24"/>
                <w:shd w:val="clear" w:color="auto" w:fill="FFFFFF"/>
                <w:lang w:val="en-US"/>
              </w:rPr>
              <w:t>about</w:t>
            </w:r>
            <w:r w:rsidR="00553AF2" w:rsidRPr="006077B9">
              <w:rPr>
                <w:rFonts w:ascii="Times New Roman" w:hAnsi="Times New Roman" w:cs="Times New Roman"/>
                <w:color w:val="000000"/>
                <w:sz w:val="24"/>
                <w:szCs w:val="24"/>
                <w:shd w:val="clear" w:color="auto" w:fill="FFFFFF"/>
              </w:rPr>
              <w:t>?</w:t>
            </w:r>
            <w:r w:rsidR="00553AF2" w:rsidRPr="006077B9">
              <w:rPr>
                <w:rFonts w:ascii="Times New Roman" w:hAnsi="Times New Roman" w:cs="Times New Roman"/>
                <w:color w:val="000000"/>
                <w:sz w:val="24"/>
                <w:szCs w:val="24"/>
              </w:rPr>
              <w:br/>
            </w:r>
            <w:r w:rsidR="00553AF2" w:rsidRPr="006077B9">
              <w:rPr>
                <w:rFonts w:ascii="Times New Roman" w:hAnsi="Times New Roman" w:cs="Times New Roman"/>
                <w:color w:val="000000"/>
                <w:sz w:val="24"/>
                <w:szCs w:val="24"/>
                <w:shd w:val="clear" w:color="auto" w:fill="FFFFFF"/>
                <w:lang w:val="en-US"/>
              </w:rPr>
              <w:t>Yes, that’s right; today we are going to speak about “</w:t>
            </w:r>
            <w:r w:rsidR="00A930FE" w:rsidRPr="006077B9">
              <w:rPr>
                <w:rFonts w:ascii="Times New Roman" w:hAnsi="Times New Roman" w:cs="Times New Roman"/>
                <w:color w:val="000000"/>
                <w:sz w:val="24"/>
                <w:szCs w:val="24"/>
                <w:shd w:val="clear" w:color="auto" w:fill="FFFFFF"/>
                <w:lang w:val="en-US"/>
              </w:rPr>
              <w:t>Scottish</w:t>
            </w:r>
            <w:r w:rsidR="00553AF2" w:rsidRPr="006077B9">
              <w:rPr>
                <w:rFonts w:ascii="Times New Roman" w:hAnsi="Times New Roman" w:cs="Times New Roman"/>
                <w:color w:val="000000"/>
                <w:sz w:val="24"/>
                <w:szCs w:val="24"/>
                <w:shd w:val="clear" w:color="auto" w:fill="FFFFFF"/>
                <w:lang w:val="en-US"/>
              </w:rPr>
              <w:t xml:space="preserve"> coos”.</w:t>
            </w:r>
          </w:p>
        </w:tc>
        <w:tc>
          <w:tcPr>
            <w:tcW w:w="3359" w:type="dxa"/>
            <w:tcBorders>
              <w:top w:val="single" w:sz="4" w:space="0" w:color="auto"/>
              <w:left w:val="single" w:sz="4" w:space="0" w:color="auto"/>
              <w:bottom w:val="single" w:sz="4" w:space="0" w:color="auto"/>
              <w:right w:val="single" w:sz="4" w:space="0" w:color="auto"/>
            </w:tcBorders>
          </w:tcPr>
          <w:p w:rsidR="002D19E9" w:rsidRPr="006077B9" w:rsidRDefault="002D19E9" w:rsidP="00E02657">
            <w:pPr>
              <w:rPr>
                <w:rFonts w:ascii="Times New Roman" w:hAnsi="Times New Roman" w:cs="Times New Roman"/>
                <w:sz w:val="24"/>
                <w:szCs w:val="24"/>
              </w:rPr>
            </w:pPr>
            <w:r w:rsidRPr="006077B9">
              <w:rPr>
                <w:rFonts w:ascii="Times New Roman" w:hAnsi="Times New Roman" w:cs="Times New Roman"/>
                <w:sz w:val="24"/>
                <w:szCs w:val="24"/>
              </w:rPr>
              <w:t xml:space="preserve">Выдвигают гипотезы о цели и задачах занятия в чате </w:t>
            </w:r>
          </w:p>
        </w:tc>
        <w:tc>
          <w:tcPr>
            <w:tcW w:w="840" w:type="dxa"/>
            <w:tcBorders>
              <w:top w:val="single" w:sz="4" w:space="0" w:color="auto"/>
              <w:left w:val="single" w:sz="4" w:space="0" w:color="auto"/>
              <w:bottom w:val="single" w:sz="4" w:space="0" w:color="auto"/>
              <w:right w:val="single" w:sz="4" w:space="0" w:color="auto"/>
            </w:tcBorders>
          </w:tcPr>
          <w:p w:rsidR="002D19E9" w:rsidRPr="006077B9" w:rsidRDefault="002D19E9" w:rsidP="00E02657">
            <w:pPr>
              <w:widowControl w:val="0"/>
              <w:tabs>
                <w:tab w:val="left" w:pos="699"/>
                <w:tab w:val="left" w:pos="2843"/>
                <w:tab w:val="left" w:pos="5735"/>
                <w:tab w:val="left" w:pos="8489"/>
              </w:tabs>
              <w:ind w:right="-20"/>
              <w:rPr>
                <w:rFonts w:ascii="Times New Roman" w:eastAsia="Times New Roman" w:hAnsi="Times New Roman" w:cs="Times New Roman"/>
                <w:b/>
                <w:bCs/>
                <w:color w:val="000000"/>
                <w:sz w:val="24"/>
                <w:szCs w:val="24"/>
              </w:rPr>
            </w:pPr>
            <w:r w:rsidRPr="006077B9">
              <w:rPr>
                <w:rFonts w:ascii="Times New Roman" w:eastAsia="Times New Roman" w:hAnsi="Times New Roman" w:cs="Times New Roman"/>
                <w:b/>
                <w:bCs/>
                <w:color w:val="000000"/>
                <w:sz w:val="24"/>
                <w:szCs w:val="24"/>
              </w:rPr>
              <w:t>2</w:t>
            </w:r>
          </w:p>
        </w:tc>
        <w:tc>
          <w:tcPr>
            <w:tcW w:w="4876" w:type="dxa"/>
            <w:tcBorders>
              <w:top w:val="single" w:sz="4" w:space="0" w:color="auto"/>
              <w:left w:val="single" w:sz="4" w:space="0" w:color="auto"/>
              <w:bottom w:val="single" w:sz="4" w:space="0" w:color="auto"/>
              <w:right w:val="single" w:sz="4" w:space="0" w:color="auto"/>
            </w:tcBorders>
          </w:tcPr>
          <w:p w:rsidR="002D19E9" w:rsidRPr="006077B9" w:rsidRDefault="00837F1B" w:rsidP="00E02657">
            <w:pPr>
              <w:widowControl w:val="0"/>
              <w:tabs>
                <w:tab w:val="left" w:pos="699"/>
                <w:tab w:val="left" w:pos="2843"/>
                <w:tab w:val="left" w:pos="5735"/>
                <w:tab w:val="left" w:pos="8489"/>
              </w:tabs>
              <w:ind w:right="-20"/>
              <w:rPr>
                <w:rFonts w:ascii="Times New Roman" w:eastAsia="Times New Roman" w:hAnsi="Times New Roman" w:cs="Times New Roman"/>
                <w:b/>
                <w:bCs/>
                <w:color w:val="000000"/>
                <w:sz w:val="24"/>
                <w:szCs w:val="24"/>
                <w:lang w:val="en-US"/>
              </w:rPr>
            </w:pPr>
            <w:r w:rsidRPr="006077B9">
              <w:rPr>
                <w:rFonts w:ascii="Times New Roman" w:hAnsi="Times New Roman" w:cs="Times New Roman"/>
                <w:noProof/>
                <w:color w:val="000000"/>
                <w:sz w:val="24"/>
                <w:szCs w:val="24"/>
                <w:shd w:val="clear" w:color="auto" w:fill="FFFFFF"/>
              </w:rPr>
              <w:drawing>
                <wp:inline distT="0" distB="0" distL="0" distR="0" wp14:anchorId="7086B08E" wp14:editId="2255ADF2">
                  <wp:extent cx="1995728" cy="15084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11725" cy="1520526"/>
                          </a:xfrm>
                          <a:prstGeom prst="rect">
                            <a:avLst/>
                          </a:prstGeom>
                        </pic:spPr>
                      </pic:pic>
                    </a:graphicData>
                  </a:graphic>
                </wp:inline>
              </w:drawing>
            </w:r>
          </w:p>
        </w:tc>
      </w:tr>
      <w:tr w:rsidR="00A930FE" w:rsidRPr="006077B9" w:rsidTr="00A930FE">
        <w:tc>
          <w:tcPr>
            <w:tcW w:w="424" w:type="dxa"/>
            <w:tcBorders>
              <w:top w:val="single" w:sz="4" w:space="0" w:color="auto"/>
              <w:left w:val="single" w:sz="4" w:space="0" w:color="auto"/>
              <w:bottom w:val="single" w:sz="4" w:space="0" w:color="auto"/>
              <w:right w:val="single" w:sz="4" w:space="0" w:color="auto"/>
            </w:tcBorders>
            <w:hideMark/>
          </w:tcPr>
          <w:p w:rsidR="003F5347" w:rsidRPr="006077B9" w:rsidRDefault="00B3111C"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rPr>
            </w:pPr>
            <w:r w:rsidRPr="006077B9">
              <w:rPr>
                <w:rFonts w:ascii="Times New Roman" w:eastAsia="Times New Roman" w:hAnsi="Times New Roman" w:cs="Times New Roman"/>
                <w:bCs/>
                <w:color w:val="000000"/>
                <w:sz w:val="24"/>
                <w:szCs w:val="24"/>
              </w:rPr>
              <w:t>4</w:t>
            </w:r>
          </w:p>
        </w:tc>
        <w:tc>
          <w:tcPr>
            <w:tcW w:w="2063" w:type="dxa"/>
            <w:tcBorders>
              <w:top w:val="single" w:sz="4" w:space="0" w:color="auto"/>
              <w:left w:val="single" w:sz="4" w:space="0" w:color="auto"/>
              <w:bottom w:val="single" w:sz="4" w:space="0" w:color="auto"/>
              <w:right w:val="single" w:sz="4" w:space="0" w:color="auto"/>
            </w:tcBorders>
          </w:tcPr>
          <w:p w:rsidR="003F5347" w:rsidRPr="006077B9" w:rsidRDefault="003F5347"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rPr>
            </w:pPr>
            <w:r w:rsidRPr="006077B9">
              <w:rPr>
                <w:rFonts w:ascii="Times New Roman" w:eastAsia="Times New Roman" w:hAnsi="Times New Roman" w:cs="Times New Roman"/>
                <w:bCs/>
                <w:color w:val="000000"/>
                <w:sz w:val="24"/>
                <w:szCs w:val="24"/>
              </w:rPr>
              <w:t xml:space="preserve">Актуализация знаний </w:t>
            </w:r>
          </w:p>
        </w:tc>
        <w:tc>
          <w:tcPr>
            <w:tcW w:w="4173" w:type="dxa"/>
            <w:tcBorders>
              <w:top w:val="single" w:sz="4" w:space="0" w:color="auto"/>
              <w:left w:val="single" w:sz="4" w:space="0" w:color="auto"/>
              <w:bottom w:val="single" w:sz="4" w:space="0" w:color="auto"/>
              <w:right w:val="single" w:sz="4" w:space="0" w:color="auto"/>
            </w:tcBorders>
          </w:tcPr>
          <w:p w:rsidR="003F5347" w:rsidRPr="006077B9" w:rsidRDefault="000E1B55" w:rsidP="00E02657">
            <w:pPr>
              <w:rPr>
                <w:rFonts w:ascii="Times New Roman" w:eastAsia="Times New Roman" w:hAnsi="Times New Roman" w:cs="Times New Roman"/>
                <w:color w:val="000000"/>
                <w:sz w:val="24"/>
                <w:szCs w:val="24"/>
              </w:rPr>
            </w:pPr>
            <w:r w:rsidRPr="006077B9">
              <w:rPr>
                <w:rFonts w:ascii="Times New Roman" w:eastAsia="Times New Roman" w:hAnsi="Times New Roman" w:cs="Times New Roman"/>
                <w:color w:val="000000"/>
                <w:sz w:val="24"/>
                <w:szCs w:val="24"/>
              </w:rPr>
              <w:t>На основе слайда учитель организует проверку лексики по теме «Части тела»</w:t>
            </w:r>
            <w:r w:rsidR="00B3111C" w:rsidRPr="006077B9">
              <w:rPr>
                <w:rFonts w:ascii="Times New Roman" w:eastAsia="Times New Roman" w:hAnsi="Times New Roman" w:cs="Times New Roman"/>
                <w:color w:val="000000"/>
                <w:sz w:val="24"/>
                <w:szCs w:val="24"/>
              </w:rPr>
              <w:t>. Называет русское слово, после просмотра вариантов ответов в чате называет правильный вариант.</w:t>
            </w:r>
          </w:p>
        </w:tc>
        <w:tc>
          <w:tcPr>
            <w:tcW w:w="3359" w:type="dxa"/>
            <w:tcBorders>
              <w:top w:val="single" w:sz="4" w:space="0" w:color="auto"/>
              <w:left w:val="single" w:sz="4" w:space="0" w:color="auto"/>
              <w:bottom w:val="single" w:sz="4" w:space="0" w:color="auto"/>
              <w:right w:val="single" w:sz="4" w:space="0" w:color="auto"/>
            </w:tcBorders>
          </w:tcPr>
          <w:p w:rsidR="003F5347" w:rsidRPr="006077B9" w:rsidRDefault="000E1B55" w:rsidP="00E02657">
            <w:pPr>
              <w:rPr>
                <w:rFonts w:ascii="Times New Roman" w:hAnsi="Times New Roman" w:cs="Times New Roman"/>
                <w:sz w:val="24"/>
                <w:szCs w:val="24"/>
              </w:rPr>
            </w:pPr>
            <w:r w:rsidRPr="006077B9">
              <w:rPr>
                <w:rFonts w:ascii="Times New Roman" w:hAnsi="Times New Roman" w:cs="Times New Roman"/>
                <w:sz w:val="24"/>
                <w:szCs w:val="24"/>
              </w:rPr>
              <w:t>В чате переводят требуемое слово с русского языка на английский</w:t>
            </w:r>
          </w:p>
        </w:tc>
        <w:tc>
          <w:tcPr>
            <w:tcW w:w="840" w:type="dxa"/>
            <w:tcBorders>
              <w:top w:val="single" w:sz="4" w:space="0" w:color="auto"/>
              <w:left w:val="single" w:sz="4" w:space="0" w:color="auto"/>
              <w:bottom w:val="single" w:sz="4" w:space="0" w:color="auto"/>
              <w:right w:val="single" w:sz="4" w:space="0" w:color="auto"/>
            </w:tcBorders>
          </w:tcPr>
          <w:p w:rsidR="003F5347" w:rsidRPr="006077B9" w:rsidRDefault="003F5347" w:rsidP="00E02657">
            <w:pPr>
              <w:widowControl w:val="0"/>
              <w:tabs>
                <w:tab w:val="left" w:pos="699"/>
                <w:tab w:val="left" w:pos="2843"/>
                <w:tab w:val="left" w:pos="5735"/>
                <w:tab w:val="left" w:pos="8489"/>
              </w:tabs>
              <w:ind w:right="-20"/>
              <w:rPr>
                <w:rFonts w:ascii="Times New Roman" w:eastAsia="Times New Roman" w:hAnsi="Times New Roman" w:cs="Times New Roman"/>
                <w:b/>
                <w:bCs/>
                <w:color w:val="000000"/>
                <w:sz w:val="24"/>
                <w:szCs w:val="24"/>
              </w:rPr>
            </w:pPr>
          </w:p>
        </w:tc>
        <w:tc>
          <w:tcPr>
            <w:tcW w:w="4876" w:type="dxa"/>
            <w:tcBorders>
              <w:top w:val="single" w:sz="4" w:space="0" w:color="auto"/>
              <w:left w:val="single" w:sz="4" w:space="0" w:color="auto"/>
              <w:bottom w:val="single" w:sz="4" w:space="0" w:color="auto"/>
              <w:right w:val="single" w:sz="4" w:space="0" w:color="auto"/>
            </w:tcBorders>
          </w:tcPr>
          <w:p w:rsidR="003F5347" w:rsidRPr="006077B9" w:rsidRDefault="000E1B55" w:rsidP="00E02657">
            <w:pPr>
              <w:widowControl w:val="0"/>
              <w:tabs>
                <w:tab w:val="left" w:pos="699"/>
                <w:tab w:val="left" w:pos="2843"/>
                <w:tab w:val="left" w:pos="5735"/>
                <w:tab w:val="left" w:pos="8489"/>
              </w:tabs>
              <w:ind w:right="-20"/>
              <w:rPr>
                <w:rFonts w:ascii="Times New Roman" w:hAnsi="Times New Roman" w:cs="Times New Roman"/>
                <w:color w:val="000000"/>
                <w:sz w:val="24"/>
                <w:szCs w:val="24"/>
                <w:shd w:val="clear" w:color="auto" w:fill="FFFFFF"/>
              </w:rPr>
            </w:pPr>
            <w:r w:rsidRPr="006077B9">
              <w:rPr>
                <w:rFonts w:ascii="Times New Roman" w:hAnsi="Times New Roman" w:cs="Times New Roman"/>
                <w:noProof/>
                <w:color w:val="000000"/>
                <w:sz w:val="24"/>
                <w:szCs w:val="24"/>
                <w:shd w:val="clear" w:color="auto" w:fill="FFFFFF"/>
              </w:rPr>
              <w:drawing>
                <wp:inline distT="0" distB="0" distL="0" distR="0">
                  <wp:extent cx="2080284" cy="1169582"/>
                  <wp:effectExtent l="19050" t="0" r="0" b="0"/>
                  <wp:docPr id="18" name="Рисунок 18" descr="https://avatars.mds.yandex.net/i?id=f77ed5290b249ab6dac0a26d4346f687d2e63bc7-585929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i?id=f77ed5290b249ab6dac0a26d4346f687d2e63bc7-5859290-images-thumbs&amp;n=13"/>
                          <pic:cNvPicPr>
                            <a:picLocks noChangeAspect="1" noChangeArrowheads="1"/>
                          </pic:cNvPicPr>
                        </pic:nvPicPr>
                        <pic:blipFill>
                          <a:blip r:embed="rId10" cstate="print"/>
                          <a:srcRect/>
                          <a:stretch>
                            <a:fillRect/>
                          </a:stretch>
                        </pic:blipFill>
                        <pic:spPr bwMode="auto">
                          <a:xfrm>
                            <a:off x="0" y="0"/>
                            <a:ext cx="2079277" cy="1169016"/>
                          </a:xfrm>
                          <a:prstGeom prst="rect">
                            <a:avLst/>
                          </a:prstGeom>
                          <a:noFill/>
                          <a:ln w="9525">
                            <a:noFill/>
                            <a:miter lim="800000"/>
                            <a:headEnd/>
                            <a:tailEnd/>
                          </a:ln>
                        </pic:spPr>
                      </pic:pic>
                    </a:graphicData>
                  </a:graphic>
                </wp:inline>
              </w:drawing>
            </w:r>
          </w:p>
        </w:tc>
      </w:tr>
      <w:tr w:rsidR="00A930FE" w:rsidRPr="006077B9" w:rsidTr="00A930FE">
        <w:trPr>
          <w:trHeight w:val="2114"/>
        </w:trPr>
        <w:tc>
          <w:tcPr>
            <w:tcW w:w="424" w:type="dxa"/>
            <w:tcBorders>
              <w:top w:val="single" w:sz="4" w:space="0" w:color="auto"/>
              <w:left w:val="single" w:sz="4" w:space="0" w:color="auto"/>
              <w:right w:val="single" w:sz="4" w:space="0" w:color="auto"/>
            </w:tcBorders>
            <w:hideMark/>
          </w:tcPr>
          <w:p w:rsidR="002D19E9" w:rsidRPr="006077B9" w:rsidRDefault="00B3111C"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rPr>
            </w:pPr>
            <w:r w:rsidRPr="006077B9">
              <w:rPr>
                <w:rFonts w:ascii="Times New Roman" w:eastAsia="Times New Roman" w:hAnsi="Times New Roman" w:cs="Times New Roman"/>
                <w:bCs/>
                <w:color w:val="000000"/>
                <w:sz w:val="24"/>
                <w:szCs w:val="24"/>
              </w:rPr>
              <w:lastRenderedPageBreak/>
              <w:t>5</w:t>
            </w:r>
          </w:p>
        </w:tc>
        <w:tc>
          <w:tcPr>
            <w:tcW w:w="2063" w:type="dxa"/>
            <w:tcBorders>
              <w:top w:val="single" w:sz="4" w:space="0" w:color="auto"/>
              <w:left w:val="single" w:sz="4" w:space="0" w:color="auto"/>
              <w:right w:val="single" w:sz="4" w:space="0" w:color="auto"/>
            </w:tcBorders>
          </w:tcPr>
          <w:p w:rsidR="002D19E9" w:rsidRPr="006077B9" w:rsidRDefault="002D19E9"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rPr>
            </w:pPr>
            <w:r w:rsidRPr="006077B9">
              <w:rPr>
                <w:rFonts w:ascii="Times New Roman" w:eastAsia="Times New Roman" w:hAnsi="Times New Roman" w:cs="Times New Roman"/>
                <w:bCs/>
                <w:color w:val="000000"/>
                <w:sz w:val="24"/>
                <w:szCs w:val="24"/>
              </w:rPr>
              <w:t>Открытие новых знаний</w:t>
            </w:r>
          </w:p>
        </w:tc>
        <w:tc>
          <w:tcPr>
            <w:tcW w:w="4173" w:type="dxa"/>
            <w:tcBorders>
              <w:top w:val="single" w:sz="4" w:space="0" w:color="auto"/>
              <w:left w:val="single" w:sz="4" w:space="0" w:color="auto"/>
              <w:right w:val="single" w:sz="4" w:space="0" w:color="auto"/>
            </w:tcBorders>
          </w:tcPr>
          <w:p w:rsidR="002D19E9" w:rsidRPr="006077B9" w:rsidRDefault="00B3111C" w:rsidP="00B3111C">
            <w:pPr>
              <w:rPr>
                <w:rFonts w:ascii="Times New Roman" w:hAnsi="Times New Roman" w:cs="Times New Roman"/>
                <w:sz w:val="24"/>
                <w:szCs w:val="24"/>
              </w:rPr>
            </w:pPr>
            <w:r w:rsidRPr="006077B9">
              <w:rPr>
                <w:rFonts w:ascii="Times New Roman" w:eastAsia="Times New Roman" w:hAnsi="Times New Roman" w:cs="Times New Roman"/>
                <w:color w:val="000000"/>
                <w:sz w:val="24"/>
                <w:szCs w:val="24"/>
              </w:rPr>
              <w:t xml:space="preserve">Организует просмотр аутентичного видео с субтитрами </w:t>
            </w:r>
          </w:p>
        </w:tc>
        <w:tc>
          <w:tcPr>
            <w:tcW w:w="3359" w:type="dxa"/>
            <w:tcBorders>
              <w:top w:val="single" w:sz="4" w:space="0" w:color="auto"/>
              <w:left w:val="single" w:sz="4" w:space="0" w:color="auto"/>
              <w:right w:val="single" w:sz="4" w:space="0" w:color="auto"/>
            </w:tcBorders>
          </w:tcPr>
          <w:p w:rsidR="002D19E9" w:rsidRPr="006077B9" w:rsidRDefault="00B3111C" w:rsidP="00E02657">
            <w:pPr>
              <w:rPr>
                <w:rFonts w:ascii="Times New Roman" w:hAnsi="Times New Roman" w:cs="Times New Roman"/>
                <w:sz w:val="24"/>
                <w:szCs w:val="24"/>
              </w:rPr>
            </w:pPr>
            <w:r w:rsidRPr="006077B9">
              <w:rPr>
                <w:rFonts w:ascii="Times New Roman" w:hAnsi="Times New Roman" w:cs="Times New Roman"/>
                <w:sz w:val="24"/>
                <w:szCs w:val="24"/>
              </w:rPr>
              <w:t xml:space="preserve">Просматривают видео, </w:t>
            </w:r>
            <w:r w:rsidR="00840795" w:rsidRPr="006077B9">
              <w:rPr>
                <w:rFonts w:ascii="Times New Roman" w:hAnsi="Times New Roman" w:cs="Times New Roman"/>
                <w:sz w:val="24"/>
                <w:szCs w:val="24"/>
              </w:rPr>
              <w:t>стараясь понять смысл увиденного и услышанного</w:t>
            </w:r>
          </w:p>
        </w:tc>
        <w:tc>
          <w:tcPr>
            <w:tcW w:w="840" w:type="dxa"/>
            <w:tcBorders>
              <w:top w:val="single" w:sz="4" w:space="0" w:color="auto"/>
              <w:left w:val="single" w:sz="4" w:space="0" w:color="auto"/>
              <w:right w:val="single" w:sz="4" w:space="0" w:color="auto"/>
            </w:tcBorders>
          </w:tcPr>
          <w:p w:rsidR="002D19E9" w:rsidRPr="006077B9" w:rsidRDefault="002D19E9"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rPr>
            </w:pPr>
            <w:r w:rsidRPr="006077B9">
              <w:rPr>
                <w:rFonts w:ascii="Times New Roman" w:eastAsia="Times New Roman" w:hAnsi="Times New Roman" w:cs="Times New Roman"/>
                <w:bCs/>
                <w:color w:val="000000"/>
                <w:sz w:val="24"/>
                <w:szCs w:val="24"/>
              </w:rPr>
              <w:t>8</w:t>
            </w:r>
          </w:p>
        </w:tc>
        <w:tc>
          <w:tcPr>
            <w:tcW w:w="4876" w:type="dxa"/>
            <w:tcBorders>
              <w:top w:val="single" w:sz="4" w:space="0" w:color="auto"/>
              <w:left w:val="single" w:sz="4" w:space="0" w:color="auto"/>
              <w:right w:val="single" w:sz="4" w:space="0" w:color="auto"/>
            </w:tcBorders>
          </w:tcPr>
          <w:p w:rsidR="002D19E9" w:rsidRPr="006077B9" w:rsidRDefault="009F6DE7" w:rsidP="00E02657">
            <w:pPr>
              <w:widowControl w:val="0"/>
              <w:tabs>
                <w:tab w:val="left" w:pos="699"/>
                <w:tab w:val="left" w:pos="2843"/>
                <w:tab w:val="left" w:pos="5735"/>
                <w:tab w:val="left" w:pos="8489"/>
              </w:tabs>
              <w:ind w:right="-20"/>
              <w:rPr>
                <w:rFonts w:ascii="Times New Roman" w:eastAsia="Times New Roman" w:hAnsi="Times New Roman" w:cs="Times New Roman"/>
                <w:b/>
                <w:bCs/>
                <w:color w:val="000000"/>
                <w:sz w:val="24"/>
                <w:szCs w:val="24"/>
              </w:rPr>
            </w:pPr>
            <w:hyperlink r:id="rId11" w:history="1">
              <w:r w:rsidR="00840795" w:rsidRPr="006077B9">
                <w:rPr>
                  <w:rStyle w:val="a9"/>
                  <w:rFonts w:ascii="Times New Roman" w:eastAsia="Times New Roman" w:hAnsi="Times New Roman" w:cs="Times New Roman"/>
                  <w:b/>
                  <w:bCs/>
                  <w:sz w:val="24"/>
                  <w:szCs w:val="24"/>
                </w:rPr>
                <w:t>https://youtu.be/MG-NTn43y60</w:t>
              </w:r>
            </w:hyperlink>
            <w:r w:rsidR="00840795" w:rsidRPr="006077B9">
              <w:rPr>
                <w:rFonts w:ascii="Times New Roman" w:eastAsia="Times New Roman" w:hAnsi="Times New Roman" w:cs="Times New Roman"/>
                <w:b/>
                <w:bCs/>
                <w:color w:val="000000"/>
                <w:sz w:val="24"/>
                <w:szCs w:val="24"/>
              </w:rPr>
              <w:t xml:space="preserve"> </w:t>
            </w:r>
          </w:p>
          <w:p w:rsidR="00553AF2" w:rsidRPr="006077B9" w:rsidRDefault="00553AF2" w:rsidP="00E02657">
            <w:pPr>
              <w:widowControl w:val="0"/>
              <w:tabs>
                <w:tab w:val="left" w:pos="699"/>
                <w:tab w:val="left" w:pos="2843"/>
                <w:tab w:val="left" w:pos="5735"/>
                <w:tab w:val="left" w:pos="8489"/>
              </w:tabs>
              <w:ind w:right="-20"/>
              <w:rPr>
                <w:rFonts w:ascii="Times New Roman" w:eastAsia="Times New Roman" w:hAnsi="Times New Roman" w:cs="Times New Roman"/>
                <w:b/>
                <w:bCs/>
                <w:color w:val="000000"/>
                <w:sz w:val="24"/>
                <w:szCs w:val="24"/>
              </w:rPr>
            </w:pPr>
            <w:r w:rsidRPr="006077B9">
              <w:rPr>
                <w:rFonts w:ascii="Times New Roman" w:eastAsia="Times New Roman" w:hAnsi="Times New Roman" w:cs="Times New Roman"/>
                <w:b/>
                <w:bCs/>
                <w:noProof/>
                <w:color w:val="000000"/>
                <w:sz w:val="24"/>
                <w:szCs w:val="24"/>
              </w:rPr>
              <w:drawing>
                <wp:inline distT="0" distB="0" distL="0" distR="0" wp14:anchorId="0F740B09" wp14:editId="71D80CDE">
                  <wp:extent cx="1943875" cy="1466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66815" cy="1484160"/>
                          </a:xfrm>
                          <a:prstGeom prst="rect">
                            <a:avLst/>
                          </a:prstGeom>
                        </pic:spPr>
                      </pic:pic>
                    </a:graphicData>
                  </a:graphic>
                </wp:inline>
              </w:drawing>
            </w:r>
          </w:p>
        </w:tc>
      </w:tr>
      <w:tr w:rsidR="00A930FE" w:rsidRPr="006077B9" w:rsidTr="00A930FE">
        <w:trPr>
          <w:trHeight w:val="1071"/>
        </w:trPr>
        <w:tc>
          <w:tcPr>
            <w:tcW w:w="424" w:type="dxa"/>
            <w:tcBorders>
              <w:top w:val="single" w:sz="4" w:space="0" w:color="auto"/>
              <w:left w:val="single" w:sz="4" w:space="0" w:color="auto"/>
              <w:bottom w:val="single" w:sz="4" w:space="0" w:color="auto"/>
              <w:right w:val="single" w:sz="4" w:space="0" w:color="auto"/>
            </w:tcBorders>
            <w:hideMark/>
          </w:tcPr>
          <w:p w:rsidR="002D19E9" w:rsidRPr="006077B9" w:rsidRDefault="00FA0F88"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rPr>
            </w:pPr>
            <w:r w:rsidRPr="006077B9">
              <w:rPr>
                <w:rFonts w:ascii="Times New Roman" w:eastAsia="Times New Roman" w:hAnsi="Times New Roman" w:cs="Times New Roman"/>
                <w:bCs/>
                <w:color w:val="000000"/>
                <w:sz w:val="24"/>
                <w:szCs w:val="24"/>
              </w:rPr>
              <w:t>6</w:t>
            </w:r>
          </w:p>
        </w:tc>
        <w:tc>
          <w:tcPr>
            <w:tcW w:w="2063" w:type="dxa"/>
            <w:tcBorders>
              <w:top w:val="single" w:sz="4" w:space="0" w:color="auto"/>
              <w:left w:val="single" w:sz="4" w:space="0" w:color="auto"/>
              <w:bottom w:val="single" w:sz="4" w:space="0" w:color="auto"/>
              <w:right w:val="single" w:sz="4" w:space="0" w:color="auto"/>
            </w:tcBorders>
          </w:tcPr>
          <w:p w:rsidR="002D19E9" w:rsidRPr="006077B9" w:rsidRDefault="002D19E9"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rPr>
            </w:pPr>
            <w:r w:rsidRPr="006077B9">
              <w:rPr>
                <w:rFonts w:ascii="Times New Roman" w:eastAsia="Times New Roman" w:hAnsi="Times New Roman" w:cs="Times New Roman"/>
                <w:bCs/>
                <w:color w:val="000000"/>
                <w:sz w:val="24"/>
                <w:szCs w:val="24"/>
              </w:rPr>
              <w:t>Гимнастика для глаз</w:t>
            </w:r>
          </w:p>
        </w:tc>
        <w:tc>
          <w:tcPr>
            <w:tcW w:w="4173" w:type="dxa"/>
            <w:tcBorders>
              <w:top w:val="single" w:sz="4" w:space="0" w:color="auto"/>
              <w:left w:val="single" w:sz="4" w:space="0" w:color="auto"/>
              <w:bottom w:val="single" w:sz="4" w:space="0" w:color="auto"/>
              <w:right w:val="single" w:sz="4" w:space="0" w:color="auto"/>
            </w:tcBorders>
          </w:tcPr>
          <w:p w:rsidR="002D19E9" w:rsidRPr="006077B9" w:rsidRDefault="002D19E9" w:rsidP="00E02657">
            <w:pPr>
              <w:rPr>
                <w:rFonts w:ascii="Times New Roman" w:hAnsi="Times New Roman" w:cs="Times New Roman"/>
                <w:color w:val="666666"/>
                <w:sz w:val="24"/>
                <w:szCs w:val="24"/>
                <w:shd w:val="clear" w:color="auto" w:fill="FFFFFF"/>
                <w:lang w:val="en-US"/>
              </w:rPr>
            </w:pPr>
            <w:r w:rsidRPr="006077B9">
              <w:rPr>
                <w:rFonts w:ascii="Times New Roman" w:hAnsi="Times New Roman" w:cs="Times New Roman"/>
                <w:color w:val="666666"/>
                <w:sz w:val="24"/>
                <w:szCs w:val="24"/>
                <w:shd w:val="clear" w:color="auto" w:fill="FFFFFF"/>
                <w:lang w:val="en-US"/>
              </w:rPr>
              <w:t xml:space="preserve"> </w:t>
            </w:r>
            <w:r w:rsidRPr="006077B9">
              <w:rPr>
                <w:rFonts w:ascii="Times New Roman" w:hAnsi="Times New Roman" w:cs="Times New Roman"/>
                <w:color w:val="666666"/>
                <w:sz w:val="24"/>
                <w:szCs w:val="24"/>
                <w:shd w:val="clear" w:color="auto" w:fill="FFFFFF"/>
              </w:rPr>
              <w:t>Произносит</w:t>
            </w:r>
            <w:r w:rsidRPr="006077B9">
              <w:rPr>
                <w:rFonts w:ascii="Times New Roman" w:hAnsi="Times New Roman" w:cs="Times New Roman"/>
                <w:color w:val="666666"/>
                <w:sz w:val="24"/>
                <w:szCs w:val="24"/>
                <w:shd w:val="clear" w:color="auto" w:fill="FFFFFF"/>
                <w:lang w:val="en-US"/>
              </w:rPr>
              <w:t xml:space="preserve"> </w:t>
            </w:r>
            <w:r w:rsidRPr="006077B9">
              <w:rPr>
                <w:rFonts w:ascii="Times New Roman" w:hAnsi="Times New Roman" w:cs="Times New Roman"/>
                <w:color w:val="666666"/>
                <w:sz w:val="24"/>
                <w:szCs w:val="24"/>
                <w:shd w:val="clear" w:color="auto" w:fill="FFFFFF"/>
              </w:rPr>
              <w:t>текст</w:t>
            </w:r>
            <w:r w:rsidRPr="006077B9">
              <w:rPr>
                <w:rFonts w:ascii="Times New Roman" w:hAnsi="Times New Roman" w:cs="Times New Roman"/>
                <w:color w:val="666666"/>
                <w:sz w:val="24"/>
                <w:szCs w:val="24"/>
                <w:shd w:val="clear" w:color="auto" w:fill="FFFFFF"/>
                <w:lang w:val="en-US"/>
              </w:rPr>
              <w:t xml:space="preserve"> </w:t>
            </w:r>
            <w:r w:rsidRPr="006077B9">
              <w:rPr>
                <w:rFonts w:ascii="Times New Roman" w:hAnsi="Times New Roman" w:cs="Times New Roman"/>
                <w:color w:val="666666"/>
                <w:sz w:val="24"/>
                <w:szCs w:val="24"/>
                <w:shd w:val="clear" w:color="auto" w:fill="FFFFFF"/>
              </w:rPr>
              <w:t>гимнастики</w:t>
            </w:r>
            <w:r w:rsidR="00C76722" w:rsidRPr="00236023">
              <w:rPr>
                <w:rFonts w:ascii="Times New Roman" w:hAnsi="Times New Roman" w:cs="Times New Roman"/>
                <w:color w:val="666666"/>
                <w:sz w:val="24"/>
                <w:szCs w:val="24"/>
                <w:shd w:val="clear" w:color="auto" w:fill="FFFFFF"/>
                <w:lang w:val="en-US"/>
              </w:rPr>
              <w:t>:</w:t>
            </w:r>
          </w:p>
          <w:p w:rsidR="002D19E9" w:rsidRPr="006077B9" w:rsidRDefault="002D19E9" w:rsidP="00077714">
            <w:pPr>
              <w:rPr>
                <w:rFonts w:ascii="Times New Roman" w:eastAsia="Times New Roman" w:hAnsi="Times New Roman" w:cs="Times New Roman"/>
                <w:color w:val="000000"/>
                <w:sz w:val="24"/>
                <w:szCs w:val="24"/>
              </w:rPr>
            </w:pPr>
            <w:r w:rsidRPr="006077B9">
              <w:rPr>
                <w:rFonts w:ascii="Times New Roman" w:hAnsi="Times New Roman" w:cs="Times New Roman"/>
                <w:color w:val="666666"/>
                <w:sz w:val="24"/>
                <w:szCs w:val="24"/>
                <w:shd w:val="clear" w:color="auto" w:fill="FFFFFF"/>
                <w:lang w:val="en-US"/>
              </w:rPr>
              <w:t>Look left, right</w:t>
            </w:r>
            <w:r w:rsidRPr="006077B9">
              <w:rPr>
                <w:rFonts w:ascii="Times New Roman" w:hAnsi="Times New Roman" w:cs="Times New Roman"/>
                <w:color w:val="666666"/>
                <w:sz w:val="24"/>
                <w:szCs w:val="24"/>
                <w:lang w:val="en-US"/>
              </w:rPr>
              <w:br/>
            </w:r>
            <w:r w:rsidRPr="006077B9">
              <w:rPr>
                <w:rFonts w:ascii="Times New Roman" w:hAnsi="Times New Roman" w:cs="Times New Roman"/>
                <w:color w:val="666666"/>
                <w:sz w:val="24"/>
                <w:szCs w:val="24"/>
                <w:shd w:val="clear" w:color="auto" w:fill="FFFFFF"/>
                <w:lang w:val="en-US"/>
              </w:rPr>
              <w:t>Look up, look down</w:t>
            </w:r>
            <w:r w:rsidRPr="006077B9">
              <w:rPr>
                <w:rFonts w:ascii="Times New Roman" w:hAnsi="Times New Roman" w:cs="Times New Roman"/>
                <w:color w:val="666666"/>
                <w:sz w:val="24"/>
                <w:szCs w:val="24"/>
                <w:lang w:val="en-US"/>
              </w:rPr>
              <w:br/>
            </w:r>
            <w:r w:rsidRPr="006077B9">
              <w:rPr>
                <w:rFonts w:ascii="Times New Roman" w:hAnsi="Times New Roman" w:cs="Times New Roman"/>
                <w:color w:val="666666"/>
                <w:sz w:val="24"/>
                <w:szCs w:val="24"/>
                <w:shd w:val="clear" w:color="auto" w:fill="FFFFFF"/>
                <w:lang w:val="en-US"/>
              </w:rPr>
              <w:t>Look around.</w:t>
            </w:r>
            <w:r w:rsidRPr="006077B9">
              <w:rPr>
                <w:rFonts w:ascii="Times New Roman" w:hAnsi="Times New Roman" w:cs="Times New Roman"/>
                <w:color w:val="666666"/>
                <w:sz w:val="24"/>
                <w:szCs w:val="24"/>
                <w:lang w:val="en-US"/>
              </w:rPr>
              <w:br/>
            </w:r>
            <w:r w:rsidRPr="006077B9">
              <w:rPr>
                <w:rFonts w:ascii="Times New Roman" w:hAnsi="Times New Roman" w:cs="Times New Roman"/>
                <w:color w:val="666666"/>
                <w:sz w:val="24"/>
                <w:szCs w:val="24"/>
                <w:shd w:val="clear" w:color="auto" w:fill="FFFFFF"/>
                <w:lang w:val="en-US"/>
              </w:rPr>
              <w:t>Look at your nose</w:t>
            </w:r>
            <w:r w:rsidRPr="006077B9">
              <w:rPr>
                <w:rFonts w:ascii="Times New Roman" w:hAnsi="Times New Roman" w:cs="Times New Roman"/>
                <w:color w:val="666666"/>
                <w:sz w:val="24"/>
                <w:szCs w:val="24"/>
                <w:lang w:val="en-US"/>
              </w:rPr>
              <w:br/>
            </w:r>
            <w:r w:rsidRPr="006077B9">
              <w:rPr>
                <w:rFonts w:ascii="Times New Roman" w:hAnsi="Times New Roman" w:cs="Times New Roman"/>
                <w:color w:val="666666"/>
                <w:sz w:val="24"/>
                <w:szCs w:val="24"/>
                <w:shd w:val="clear" w:color="auto" w:fill="FFFFFF"/>
                <w:lang w:val="en-US"/>
              </w:rPr>
              <w:t>Look at that rose</w:t>
            </w:r>
            <w:r w:rsidRPr="006077B9">
              <w:rPr>
                <w:rFonts w:ascii="Times New Roman" w:hAnsi="Times New Roman" w:cs="Times New Roman"/>
                <w:color w:val="666666"/>
                <w:sz w:val="24"/>
                <w:szCs w:val="24"/>
                <w:lang w:val="en-US"/>
              </w:rPr>
              <w:br/>
            </w:r>
            <w:r w:rsidRPr="006077B9">
              <w:rPr>
                <w:rFonts w:ascii="Times New Roman" w:hAnsi="Times New Roman" w:cs="Times New Roman"/>
                <w:color w:val="666666"/>
                <w:sz w:val="24"/>
                <w:szCs w:val="24"/>
                <w:shd w:val="clear" w:color="auto" w:fill="FFFFFF"/>
                <w:lang w:val="en-US"/>
              </w:rPr>
              <w:t>Close your eyes</w:t>
            </w:r>
            <w:r w:rsidRPr="006077B9">
              <w:rPr>
                <w:rFonts w:ascii="Times New Roman" w:hAnsi="Times New Roman" w:cs="Times New Roman"/>
                <w:color w:val="666666"/>
                <w:sz w:val="24"/>
                <w:szCs w:val="24"/>
                <w:lang w:val="en-US"/>
              </w:rPr>
              <w:br/>
            </w:r>
            <w:r w:rsidRPr="006077B9">
              <w:rPr>
                <w:rFonts w:ascii="Times New Roman" w:hAnsi="Times New Roman" w:cs="Times New Roman"/>
                <w:color w:val="666666"/>
                <w:sz w:val="24"/>
                <w:szCs w:val="24"/>
                <w:shd w:val="clear" w:color="auto" w:fill="FFFFFF"/>
                <w:lang w:val="en-US"/>
              </w:rPr>
              <w:t>Open, wink and smile.</w:t>
            </w:r>
            <w:r w:rsidRPr="006077B9">
              <w:rPr>
                <w:rFonts w:ascii="Times New Roman" w:hAnsi="Times New Roman" w:cs="Times New Roman"/>
                <w:color w:val="666666"/>
                <w:sz w:val="24"/>
                <w:szCs w:val="24"/>
                <w:lang w:val="en-US"/>
              </w:rPr>
              <w:br/>
            </w:r>
            <w:r w:rsidRPr="006077B9">
              <w:rPr>
                <w:rFonts w:ascii="Times New Roman" w:hAnsi="Times New Roman" w:cs="Times New Roman"/>
                <w:color w:val="666666"/>
                <w:sz w:val="24"/>
                <w:szCs w:val="24"/>
                <w:shd w:val="clear" w:color="auto" w:fill="FFFFFF"/>
                <w:lang w:val="en-US"/>
              </w:rPr>
              <w:t>Your eyes are happy again</w:t>
            </w:r>
          </w:p>
        </w:tc>
        <w:tc>
          <w:tcPr>
            <w:tcW w:w="3359" w:type="dxa"/>
            <w:tcBorders>
              <w:top w:val="single" w:sz="4" w:space="0" w:color="auto"/>
              <w:left w:val="single" w:sz="4" w:space="0" w:color="auto"/>
              <w:bottom w:val="single" w:sz="4" w:space="0" w:color="auto"/>
              <w:right w:val="single" w:sz="4" w:space="0" w:color="auto"/>
            </w:tcBorders>
          </w:tcPr>
          <w:p w:rsidR="002D19E9" w:rsidRPr="006077B9" w:rsidRDefault="002D19E9" w:rsidP="00E02657">
            <w:pPr>
              <w:rPr>
                <w:rFonts w:ascii="Times New Roman" w:hAnsi="Times New Roman" w:cs="Times New Roman"/>
                <w:sz w:val="24"/>
                <w:szCs w:val="24"/>
              </w:rPr>
            </w:pPr>
            <w:r w:rsidRPr="006077B9">
              <w:rPr>
                <w:rFonts w:ascii="Times New Roman" w:hAnsi="Times New Roman" w:cs="Times New Roman"/>
                <w:sz w:val="24"/>
                <w:szCs w:val="24"/>
              </w:rPr>
              <w:t>Выполняют гимнастику для глаз</w:t>
            </w:r>
          </w:p>
        </w:tc>
        <w:tc>
          <w:tcPr>
            <w:tcW w:w="840" w:type="dxa"/>
            <w:tcBorders>
              <w:top w:val="single" w:sz="4" w:space="0" w:color="auto"/>
              <w:left w:val="single" w:sz="4" w:space="0" w:color="auto"/>
              <w:bottom w:val="single" w:sz="4" w:space="0" w:color="auto"/>
              <w:right w:val="single" w:sz="4" w:space="0" w:color="auto"/>
            </w:tcBorders>
          </w:tcPr>
          <w:p w:rsidR="002D19E9" w:rsidRPr="006077B9" w:rsidRDefault="002D19E9"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rPr>
            </w:pPr>
            <w:r w:rsidRPr="006077B9">
              <w:rPr>
                <w:rFonts w:ascii="Times New Roman" w:eastAsia="Times New Roman" w:hAnsi="Times New Roman" w:cs="Times New Roman"/>
                <w:bCs/>
                <w:color w:val="000000"/>
                <w:sz w:val="24"/>
                <w:szCs w:val="24"/>
              </w:rPr>
              <w:t>2</w:t>
            </w:r>
          </w:p>
        </w:tc>
        <w:tc>
          <w:tcPr>
            <w:tcW w:w="4876" w:type="dxa"/>
            <w:tcBorders>
              <w:top w:val="single" w:sz="4" w:space="0" w:color="auto"/>
              <w:left w:val="single" w:sz="4" w:space="0" w:color="auto"/>
              <w:bottom w:val="single" w:sz="4" w:space="0" w:color="auto"/>
              <w:right w:val="single" w:sz="4" w:space="0" w:color="auto"/>
            </w:tcBorders>
          </w:tcPr>
          <w:p w:rsidR="00FA0F88" w:rsidRPr="006077B9" w:rsidRDefault="00FA0F88" w:rsidP="00E02657">
            <w:pPr>
              <w:widowControl w:val="0"/>
              <w:tabs>
                <w:tab w:val="left" w:pos="699"/>
                <w:tab w:val="left" w:pos="2843"/>
                <w:tab w:val="left" w:pos="5735"/>
                <w:tab w:val="left" w:pos="8489"/>
              </w:tabs>
              <w:ind w:right="-20"/>
              <w:rPr>
                <w:rFonts w:ascii="Times New Roman" w:eastAsia="Times New Roman" w:hAnsi="Times New Roman" w:cs="Times New Roman"/>
                <w:b/>
                <w:bCs/>
                <w:color w:val="000000"/>
                <w:sz w:val="24"/>
                <w:szCs w:val="24"/>
              </w:rPr>
            </w:pPr>
          </w:p>
          <w:p w:rsidR="002D19E9" w:rsidRPr="006077B9" w:rsidRDefault="00077714" w:rsidP="00E02657">
            <w:pPr>
              <w:widowControl w:val="0"/>
              <w:tabs>
                <w:tab w:val="left" w:pos="699"/>
                <w:tab w:val="left" w:pos="2843"/>
                <w:tab w:val="left" w:pos="5735"/>
                <w:tab w:val="left" w:pos="8489"/>
              </w:tabs>
              <w:ind w:right="-20"/>
              <w:rPr>
                <w:rFonts w:ascii="Times New Roman" w:eastAsia="Times New Roman" w:hAnsi="Times New Roman" w:cs="Times New Roman"/>
                <w:b/>
                <w:bCs/>
                <w:color w:val="000000"/>
                <w:sz w:val="24"/>
                <w:szCs w:val="24"/>
              </w:rPr>
            </w:pPr>
            <w:r w:rsidRPr="00077714">
              <w:rPr>
                <w:rFonts w:ascii="Times New Roman" w:eastAsia="Times New Roman" w:hAnsi="Times New Roman" w:cs="Times New Roman"/>
                <w:b/>
                <w:bCs/>
                <w:noProof/>
                <w:color w:val="000000"/>
                <w:sz w:val="24"/>
                <w:szCs w:val="24"/>
              </w:rPr>
              <w:drawing>
                <wp:inline distT="0" distB="0" distL="0" distR="0" wp14:anchorId="72323946" wp14:editId="308EE754">
                  <wp:extent cx="2379478" cy="1354347"/>
                  <wp:effectExtent l="0" t="0" r="0" b="0"/>
                  <wp:docPr id="4" name="Содержимое 3" descr="Гимнастика для глаз для детей и взрослых l Центр Хирургии Глаза"/>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Содержимое 3" descr="Гимнастика для глаз для детей и взрослых l Центр Хирургии Глаза"/>
                          <pic:cNvPicPr>
                            <a:picLocks noGrp="1"/>
                          </pic:cNvPicPr>
                        </pic:nvPicPr>
                        <pic:blipFill>
                          <a:blip r:embed="rId13" cstate="print"/>
                          <a:srcRect/>
                          <a:stretch>
                            <a:fillRect/>
                          </a:stretch>
                        </pic:blipFill>
                        <pic:spPr bwMode="auto">
                          <a:xfrm>
                            <a:off x="0" y="0"/>
                            <a:ext cx="2408821" cy="1371048"/>
                          </a:xfrm>
                          <a:prstGeom prst="rect">
                            <a:avLst/>
                          </a:prstGeom>
                          <a:noFill/>
                          <a:ln w="9525">
                            <a:noFill/>
                            <a:miter lim="800000"/>
                            <a:headEnd/>
                            <a:tailEnd/>
                          </a:ln>
                        </pic:spPr>
                      </pic:pic>
                    </a:graphicData>
                  </a:graphic>
                </wp:inline>
              </w:drawing>
            </w:r>
          </w:p>
        </w:tc>
      </w:tr>
      <w:tr w:rsidR="00A930FE" w:rsidRPr="006077B9" w:rsidTr="00A930FE">
        <w:tc>
          <w:tcPr>
            <w:tcW w:w="424" w:type="dxa"/>
            <w:vMerge w:val="restart"/>
            <w:tcBorders>
              <w:top w:val="single" w:sz="4" w:space="0" w:color="auto"/>
              <w:left w:val="single" w:sz="4" w:space="0" w:color="auto"/>
              <w:right w:val="single" w:sz="4" w:space="0" w:color="auto"/>
            </w:tcBorders>
            <w:hideMark/>
          </w:tcPr>
          <w:p w:rsidR="00877D27" w:rsidRPr="006077B9" w:rsidRDefault="00877D27"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rPr>
            </w:pPr>
            <w:r w:rsidRPr="006077B9">
              <w:rPr>
                <w:rFonts w:ascii="Times New Roman" w:eastAsia="Times New Roman" w:hAnsi="Times New Roman" w:cs="Times New Roman"/>
                <w:bCs/>
                <w:color w:val="000000"/>
                <w:sz w:val="24"/>
                <w:szCs w:val="24"/>
              </w:rPr>
              <w:t>7</w:t>
            </w:r>
          </w:p>
        </w:tc>
        <w:tc>
          <w:tcPr>
            <w:tcW w:w="2063" w:type="dxa"/>
            <w:vMerge w:val="restart"/>
            <w:tcBorders>
              <w:top w:val="single" w:sz="4" w:space="0" w:color="auto"/>
              <w:left w:val="single" w:sz="4" w:space="0" w:color="auto"/>
              <w:right w:val="single" w:sz="4" w:space="0" w:color="auto"/>
            </w:tcBorders>
          </w:tcPr>
          <w:p w:rsidR="00877D27" w:rsidRPr="006077B9" w:rsidRDefault="00877D27"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rPr>
            </w:pPr>
            <w:r w:rsidRPr="006077B9">
              <w:rPr>
                <w:rFonts w:ascii="Times New Roman" w:eastAsia="Times New Roman" w:hAnsi="Times New Roman" w:cs="Times New Roman"/>
                <w:bCs/>
                <w:color w:val="000000"/>
                <w:sz w:val="24"/>
                <w:szCs w:val="24"/>
              </w:rPr>
              <w:t>Первичное применение</w:t>
            </w:r>
          </w:p>
        </w:tc>
        <w:tc>
          <w:tcPr>
            <w:tcW w:w="4173" w:type="dxa"/>
            <w:tcBorders>
              <w:top w:val="single" w:sz="4" w:space="0" w:color="auto"/>
              <w:left w:val="single" w:sz="4" w:space="0" w:color="auto"/>
              <w:bottom w:val="single" w:sz="4" w:space="0" w:color="auto"/>
              <w:right w:val="single" w:sz="4" w:space="0" w:color="auto"/>
            </w:tcBorders>
          </w:tcPr>
          <w:p w:rsidR="00877D27" w:rsidRPr="006077B9" w:rsidRDefault="00877D27" w:rsidP="00FA0F88">
            <w:pPr>
              <w:spacing w:line="360" w:lineRule="auto"/>
              <w:rPr>
                <w:rFonts w:ascii="Times New Roman" w:eastAsia="Times New Roman" w:hAnsi="Times New Roman" w:cs="Times New Roman"/>
                <w:color w:val="000000"/>
                <w:sz w:val="24"/>
                <w:szCs w:val="24"/>
              </w:rPr>
            </w:pPr>
            <w:r w:rsidRPr="006077B9">
              <w:rPr>
                <w:rFonts w:ascii="Times New Roman" w:eastAsia="Times New Roman" w:hAnsi="Times New Roman" w:cs="Times New Roman"/>
                <w:color w:val="000000"/>
                <w:sz w:val="24"/>
                <w:szCs w:val="24"/>
              </w:rPr>
              <w:t>Организация выполнения заданий с опорой на образец или инструкцию.</w:t>
            </w:r>
          </w:p>
          <w:p w:rsidR="00877D27" w:rsidRPr="006077B9" w:rsidRDefault="00877D27" w:rsidP="00FA0F88">
            <w:pPr>
              <w:spacing w:line="360" w:lineRule="auto"/>
              <w:rPr>
                <w:rFonts w:ascii="Times New Roman" w:hAnsi="Times New Roman" w:cs="Times New Roman"/>
                <w:sz w:val="24"/>
                <w:szCs w:val="24"/>
                <w:lang w:val="en-US"/>
              </w:rPr>
            </w:pPr>
            <w:r w:rsidRPr="006077B9">
              <w:rPr>
                <w:rFonts w:ascii="Times New Roman" w:hAnsi="Times New Roman" w:cs="Times New Roman"/>
                <w:sz w:val="24"/>
                <w:szCs w:val="24"/>
                <w:shd w:val="clear" w:color="auto" w:fill="FFFFFF"/>
              </w:rPr>
              <w:t xml:space="preserve"> </w:t>
            </w:r>
            <w:r w:rsidRPr="006077B9">
              <w:rPr>
                <w:rFonts w:ascii="Times New Roman" w:hAnsi="Times New Roman" w:cs="Times New Roman"/>
                <w:sz w:val="24"/>
                <w:szCs w:val="24"/>
                <w:shd w:val="clear" w:color="auto" w:fill="FFFFFF"/>
                <w:lang w:val="en-US"/>
              </w:rPr>
              <w:t xml:space="preserve">It is time to find out the answers to our questions. There are tasks in front of you. Please, look at them. Your task is to choose the correct item, which explains structure features of the Highland Coos. E.g. Structure feature-short legs. Choose the correct reason, why they have short legs.  </w:t>
            </w:r>
          </w:p>
          <w:p w:rsidR="00877D27" w:rsidRPr="006077B9" w:rsidRDefault="00877D27" w:rsidP="00FA0F88">
            <w:pPr>
              <w:spacing w:line="360" w:lineRule="auto"/>
              <w:rPr>
                <w:rFonts w:ascii="Times New Roman" w:eastAsia="Times New Roman" w:hAnsi="Times New Roman" w:cs="Times New Roman"/>
                <w:color w:val="000000"/>
                <w:sz w:val="24"/>
                <w:szCs w:val="24"/>
                <w:lang w:val="en-US"/>
              </w:rPr>
            </w:pPr>
          </w:p>
        </w:tc>
        <w:tc>
          <w:tcPr>
            <w:tcW w:w="3359" w:type="dxa"/>
            <w:tcBorders>
              <w:top w:val="single" w:sz="4" w:space="0" w:color="auto"/>
              <w:left w:val="single" w:sz="4" w:space="0" w:color="auto"/>
              <w:bottom w:val="single" w:sz="4" w:space="0" w:color="auto"/>
              <w:right w:val="single" w:sz="4" w:space="0" w:color="auto"/>
            </w:tcBorders>
          </w:tcPr>
          <w:p w:rsidR="00877D27" w:rsidRPr="006077B9" w:rsidRDefault="00877D27" w:rsidP="00E02657">
            <w:pPr>
              <w:rPr>
                <w:rFonts w:ascii="Times New Roman" w:hAnsi="Times New Roman" w:cs="Times New Roman"/>
                <w:sz w:val="24"/>
                <w:szCs w:val="24"/>
              </w:rPr>
            </w:pPr>
            <w:r w:rsidRPr="006077B9">
              <w:rPr>
                <w:rFonts w:ascii="Times New Roman" w:hAnsi="Times New Roman" w:cs="Times New Roman"/>
                <w:sz w:val="24"/>
                <w:szCs w:val="24"/>
              </w:rPr>
              <w:t>Предлагают варианты ответов</w:t>
            </w:r>
          </w:p>
        </w:tc>
        <w:tc>
          <w:tcPr>
            <w:tcW w:w="840" w:type="dxa"/>
            <w:tcBorders>
              <w:top w:val="single" w:sz="4" w:space="0" w:color="auto"/>
              <w:left w:val="single" w:sz="4" w:space="0" w:color="auto"/>
              <w:bottom w:val="single" w:sz="4" w:space="0" w:color="auto"/>
              <w:right w:val="single" w:sz="4" w:space="0" w:color="auto"/>
            </w:tcBorders>
          </w:tcPr>
          <w:p w:rsidR="00877D27" w:rsidRPr="006077B9" w:rsidRDefault="00877D27"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rPr>
            </w:pPr>
            <w:r w:rsidRPr="006077B9">
              <w:rPr>
                <w:rFonts w:ascii="Times New Roman" w:eastAsia="Times New Roman" w:hAnsi="Times New Roman" w:cs="Times New Roman"/>
                <w:bCs/>
                <w:color w:val="000000"/>
                <w:sz w:val="24"/>
                <w:szCs w:val="24"/>
              </w:rPr>
              <w:t>10</w:t>
            </w:r>
          </w:p>
        </w:tc>
        <w:tc>
          <w:tcPr>
            <w:tcW w:w="4876" w:type="dxa"/>
            <w:tcBorders>
              <w:top w:val="single" w:sz="4" w:space="0" w:color="auto"/>
              <w:left w:val="single" w:sz="4" w:space="0" w:color="auto"/>
              <w:bottom w:val="single" w:sz="4" w:space="0" w:color="auto"/>
              <w:right w:val="single" w:sz="4" w:space="0" w:color="auto"/>
            </w:tcBorders>
          </w:tcPr>
          <w:p w:rsidR="00877D27" w:rsidRPr="006077B9" w:rsidRDefault="00877D27" w:rsidP="00E02657">
            <w:pPr>
              <w:widowControl w:val="0"/>
              <w:tabs>
                <w:tab w:val="left" w:pos="699"/>
                <w:tab w:val="left" w:pos="2843"/>
                <w:tab w:val="left" w:pos="5735"/>
                <w:tab w:val="left" w:pos="8489"/>
              </w:tabs>
              <w:ind w:right="-20"/>
              <w:rPr>
                <w:rFonts w:ascii="Times New Roman" w:eastAsia="Times New Roman" w:hAnsi="Times New Roman" w:cs="Times New Roman"/>
                <w:b/>
                <w:bCs/>
                <w:color w:val="000000"/>
                <w:sz w:val="24"/>
                <w:szCs w:val="24"/>
              </w:rPr>
            </w:pPr>
          </w:p>
          <w:tbl>
            <w:tblPr>
              <w:tblStyle w:val="a6"/>
              <w:tblW w:w="0" w:type="auto"/>
              <w:tblLook w:val="04A0" w:firstRow="1" w:lastRow="0" w:firstColumn="1" w:lastColumn="0" w:noHBand="0" w:noVBand="1"/>
            </w:tblPr>
            <w:tblGrid>
              <w:gridCol w:w="2042"/>
              <w:gridCol w:w="2608"/>
            </w:tblGrid>
            <w:tr w:rsidR="00A930FE" w:rsidRPr="006077B9" w:rsidTr="00E02657">
              <w:tc>
                <w:tcPr>
                  <w:tcW w:w="4786" w:type="dxa"/>
                </w:tcPr>
                <w:p w:rsidR="00877D27" w:rsidRPr="006077B9" w:rsidRDefault="00877D27" w:rsidP="00E02657">
                  <w:pPr>
                    <w:spacing w:line="360" w:lineRule="auto"/>
                    <w:rPr>
                      <w:rFonts w:ascii="Times New Roman" w:hAnsi="Times New Roman" w:cs="Times New Roman"/>
                      <w:sz w:val="24"/>
                      <w:szCs w:val="24"/>
                      <w:lang w:val="en-US"/>
                    </w:rPr>
                  </w:pPr>
                  <w:r w:rsidRPr="006077B9">
                    <w:rPr>
                      <w:rFonts w:ascii="Times New Roman" w:hAnsi="Times New Roman" w:cs="Times New Roman"/>
                      <w:sz w:val="24"/>
                      <w:szCs w:val="24"/>
                      <w:lang w:val="en-US"/>
                    </w:rPr>
                    <w:t xml:space="preserve">Structure features of the </w:t>
                  </w:r>
                  <w:r w:rsidRPr="006077B9">
                    <w:rPr>
                      <w:rFonts w:ascii="Times New Roman" w:hAnsi="Times New Roman" w:cs="Times New Roman"/>
                      <w:sz w:val="24"/>
                      <w:szCs w:val="24"/>
                      <w:shd w:val="clear" w:color="auto" w:fill="FFFFFF"/>
                      <w:lang w:val="en-US"/>
                    </w:rPr>
                    <w:t>Highland Coos</w:t>
                  </w:r>
                </w:p>
              </w:tc>
              <w:tc>
                <w:tcPr>
                  <w:tcW w:w="5210" w:type="dxa"/>
                </w:tcPr>
                <w:p w:rsidR="00877D27" w:rsidRPr="006077B9" w:rsidRDefault="00877D27" w:rsidP="00E02657">
                  <w:pPr>
                    <w:spacing w:line="360" w:lineRule="auto"/>
                    <w:rPr>
                      <w:rFonts w:ascii="Times New Roman" w:hAnsi="Times New Roman" w:cs="Times New Roman"/>
                      <w:sz w:val="24"/>
                      <w:szCs w:val="24"/>
                      <w:lang w:val="en-US"/>
                    </w:rPr>
                  </w:pPr>
                  <w:r w:rsidRPr="006077B9">
                    <w:rPr>
                      <w:rFonts w:ascii="Times New Roman" w:hAnsi="Times New Roman" w:cs="Times New Roman"/>
                      <w:sz w:val="24"/>
                      <w:szCs w:val="24"/>
                      <w:lang w:val="en-US"/>
                    </w:rPr>
                    <w:t>Reasons</w:t>
                  </w:r>
                </w:p>
              </w:tc>
            </w:tr>
            <w:tr w:rsidR="00A930FE" w:rsidRPr="006077B9" w:rsidTr="00E02657">
              <w:tc>
                <w:tcPr>
                  <w:tcW w:w="4786" w:type="dxa"/>
                </w:tcPr>
                <w:p w:rsidR="00877D27" w:rsidRPr="006077B9" w:rsidRDefault="00877D27" w:rsidP="00E02657">
                  <w:pPr>
                    <w:spacing w:line="360" w:lineRule="auto"/>
                    <w:rPr>
                      <w:rFonts w:ascii="Times New Roman" w:hAnsi="Times New Roman" w:cs="Times New Roman"/>
                      <w:sz w:val="24"/>
                      <w:szCs w:val="24"/>
                      <w:lang w:val="en-US"/>
                    </w:rPr>
                  </w:pPr>
                  <w:r w:rsidRPr="006077B9">
                    <w:rPr>
                      <w:rFonts w:ascii="Times New Roman" w:hAnsi="Times New Roman" w:cs="Times New Roman"/>
                      <w:sz w:val="24"/>
                      <w:szCs w:val="24"/>
                      <w:lang w:val="en-US"/>
                    </w:rPr>
                    <w:t>1.Short legs</w:t>
                  </w:r>
                </w:p>
              </w:tc>
              <w:tc>
                <w:tcPr>
                  <w:tcW w:w="5210" w:type="dxa"/>
                </w:tcPr>
                <w:p w:rsidR="00877D27" w:rsidRPr="006077B9" w:rsidRDefault="00877D27" w:rsidP="00E02657">
                  <w:pPr>
                    <w:pStyle w:val="a5"/>
                    <w:numPr>
                      <w:ilvl w:val="0"/>
                      <w:numId w:val="2"/>
                    </w:numPr>
                    <w:spacing w:line="360" w:lineRule="auto"/>
                    <w:ind w:left="0"/>
                    <w:rPr>
                      <w:rFonts w:ascii="Times New Roman" w:hAnsi="Times New Roman" w:cs="Times New Roman"/>
                      <w:sz w:val="24"/>
                      <w:szCs w:val="24"/>
                      <w:lang w:val="en-US"/>
                    </w:rPr>
                  </w:pPr>
                  <w:r w:rsidRPr="006077B9">
                    <w:rPr>
                      <w:rFonts w:ascii="Times New Roman" w:hAnsi="Times New Roman" w:cs="Times New Roman"/>
                      <w:sz w:val="24"/>
                      <w:szCs w:val="24"/>
                      <w:lang w:val="en-US"/>
                    </w:rPr>
                    <w:t>It is a small eater.</w:t>
                  </w:r>
                </w:p>
                <w:p w:rsidR="00877D27" w:rsidRPr="006077B9" w:rsidRDefault="00877D27" w:rsidP="00E02657">
                  <w:pPr>
                    <w:pStyle w:val="a5"/>
                    <w:numPr>
                      <w:ilvl w:val="0"/>
                      <w:numId w:val="2"/>
                    </w:numPr>
                    <w:spacing w:line="360" w:lineRule="auto"/>
                    <w:ind w:left="0"/>
                    <w:rPr>
                      <w:rFonts w:ascii="Times New Roman" w:hAnsi="Times New Roman" w:cs="Times New Roman"/>
                      <w:sz w:val="24"/>
                      <w:szCs w:val="24"/>
                      <w:lang w:val="en-US"/>
                    </w:rPr>
                  </w:pPr>
                  <w:r w:rsidRPr="006077B9">
                    <w:rPr>
                      <w:rFonts w:ascii="Times New Roman" w:hAnsi="Times New Roman" w:cs="Times New Roman"/>
                      <w:sz w:val="24"/>
                      <w:szCs w:val="24"/>
                      <w:lang w:val="en-US"/>
                    </w:rPr>
                    <w:t>It is comfortable to move along the hills</w:t>
                  </w:r>
                </w:p>
                <w:p w:rsidR="00877D27" w:rsidRPr="006077B9" w:rsidRDefault="00877D27" w:rsidP="00E02657">
                  <w:pPr>
                    <w:pStyle w:val="a5"/>
                    <w:numPr>
                      <w:ilvl w:val="0"/>
                      <w:numId w:val="2"/>
                    </w:numPr>
                    <w:spacing w:line="360" w:lineRule="auto"/>
                    <w:ind w:left="0"/>
                    <w:rPr>
                      <w:rFonts w:ascii="Times New Roman" w:hAnsi="Times New Roman" w:cs="Times New Roman"/>
                      <w:sz w:val="24"/>
                      <w:szCs w:val="24"/>
                      <w:lang w:val="en-US"/>
                    </w:rPr>
                  </w:pPr>
                  <w:r w:rsidRPr="006077B9">
                    <w:rPr>
                      <w:rFonts w:ascii="Times New Roman" w:hAnsi="Times New Roman" w:cs="Times New Roman"/>
                      <w:sz w:val="24"/>
                      <w:szCs w:val="24"/>
                      <w:lang w:val="en-US"/>
                    </w:rPr>
                    <w:t>They are lazy.</w:t>
                  </w:r>
                </w:p>
              </w:tc>
            </w:tr>
            <w:tr w:rsidR="00A930FE" w:rsidRPr="00E911F5" w:rsidTr="00E02657">
              <w:tc>
                <w:tcPr>
                  <w:tcW w:w="4786" w:type="dxa"/>
                </w:tcPr>
                <w:p w:rsidR="00877D27" w:rsidRPr="006077B9" w:rsidRDefault="00877D27" w:rsidP="00E02657">
                  <w:pPr>
                    <w:spacing w:line="360" w:lineRule="auto"/>
                    <w:rPr>
                      <w:rFonts w:ascii="Times New Roman" w:hAnsi="Times New Roman" w:cs="Times New Roman"/>
                      <w:sz w:val="24"/>
                      <w:szCs w:val="24"/>
                      <w:lang w:val="en-US"/>
                    </w:rPr>
                  </w:pPr>
                  <w:r w:rsidRPr="006077B9">
                    <w:rPr>
                      <w:rFonts w:ascii="Times New Roman" w:hAnsi="Times New Roman" w:cs="Times New Roman"/>
                      <w:sz w:val="24"/>
                      <w:szCs w:val="24"/>
                      <w:lang w:val="en-US"/>
                    </w:rPr>
                    <w:t>2.Long fringe</w:t>
                  </w:r>
                </w:p>
              </w:tc>
              <w:tc>
                <w:tcPr>
                  <w:tcW w:w="5210" w:type="dxa"/>
                </w:tcPr>
                <w:p w:rsidR="00877D27" w:rsidRPr="006077B9" w:rsidRDefault="00877D27" w:rsidP="00E02657">
                  <w:pPr>
                    <w:pStyle w:val="a5"/>
                    <w:numPr>
                      <w:ilvl w:val="0"/>
                      <w:numId w:val="3"/>
                    </w:numPr>
                    <w:spacing w:line="360" w:lineRule="auto"/>
                    <w:ind w:left="0"/>
                    <w:rPr>
                      <w:rFonts w:ascii="Times New Roman" w:hAnsi="Times New Roman" w:cs="Times New Roman"/>
                      <w:sz w:val="24"/>
                      <w:szCs w:val="24"/>
                      <w:lang w:val="en-US"/>
                    </w:rPr>
                  </w:pPr>
                  <w:r w:rsidRPr="006077B9">
                    <w:rPr>
                      <w:rFonts w:ascii="Times New Roman" w:hAnsi="Times New Roman" w:cs="Times New Roman"/>
                      <w:sz w:val="24"/>
                      <w:szCs w:val="24"/>
                      <w:lang w:val="en-US"/>
                    </w:rPr>
                    <w:t>Fashionable coo</w:t>
                  </w:r>
                </w:p>
                <w:p w:rsidR="00877D27" w:rsidRPr="006077B9" w:rsidRDefault="00877D27" w:rsidP="00E02657">
                  <w:pPr>
                    <w:pStyle w:val="a5"/>
                    <w:numPr>
                      <w:ilvl w:val="0"/>
                      <w:numId w:val="3"/>
                    </w:numPr>
                    <w:spacing w:line="360" w:lineRule="auto"/>
                    <w:ind w:left="0"/>
                    <w:rPr>
                      <w:rFonts w:ascii="Times New Roman" w:hAnsi="Times New Roman" w:cs="Times New Roman"/>
                      <w:sz w:val="24"/>
                      <w:szCs w:val="24"/>
                      <w:lang w:val="en-US"/>
                    </w:rPr>
                  </w:pPr>
                  <w:r w:rsidRPr="006077B9">
                    <w:rPr>
                      <w:rFonts w:ascii="Times New Roman" w:hAnsi="Times New Roman" w:cs="Times New Roman"/>
                      <w:sz w:val="24"/>
                      <w:szCs w:val="24"/>
                      <w:lang w:val="en-US"/>
                    </w:rPr>
                    <w:t>People forgot to cut its fringe</w:t>
                  </w:r>
                </w:p>
                <w:p w:rsidR="00877D27" w:rsidRPr="006077B9" w:rsidRDefault="00877D27" w:rsidP="00E02657">
                  <w:pPr>
                    <w:pStyle w:val="a5"/>
                    <w:numPr>
                      <w:ilvl w:val="0"/>
                      <w:numId w:val="3"/>
                    </w:numPr>
                    <w:spacing w:line="360" w:lineRule="auto"/>
                    <w:ind w:left="0"/>
                    <w:rPr>
                      <w:rFonts w:ascii="Times New Roman" w:hAnsi="Times New Roman" w:cs="Times New Roman"/>
                      <w:sz w:val="24"/>
                      <w:szCs w:val="24"/>
                      <w:lang w:val="en-US"/>
                    </w:rPr>
                  </w:pPr>
                  <w:r w:rsidRPr="006077B9">
                    <w:rPr>
                      <w:rFonts w:ascii="Times New Roman" w:hAnsi="Times New Roman" w:cs="Times New Roman"/>
                      <w:sz w:val="24"/>
                      <w:szCs w:val="24"/>
                      <w:lang w:val="en-US"/>
                    </w:rPr>
                    <w:t xml:space="preserve">It protects them from </w:t>
                  </w:r>
                  <w:r w:rsidRPr="006077B9">
                    <w:rPr>
                      <w:rFonts w:ascii="Times New Roman" w:hAnsi="Times New Roman" w:cs="Times New Roman"/>
                      <w:sz w:val="24"/>
                      <w:szCs w:val="24"/>
                      <w:lang w:val="en-US"/>
                    </w:rPr>
                    <w:lastRenderedPageBreak/>
                    <w:t>insects</w:t>
                  </w:r>
                </w:p>
              </w:tc>
            </w:tr>
            <w:tr w:rsidR="00A930FE" w:rsidRPr="00E911F5" w:rsidTr="00E02657">
              <w:tc>
                <w:tcPr>
                  <w:tcW w:w="4786" w:type="dxa"/>
                </w:tcPr>
                <w:p w:rsidR="00877D27" w:rsidRPr="006077B9" w:rsidRDefault="00877D27" w:rsidP="00E02657">
                  <w:pPr>
                    <w:spacing w:line="360" w:lineRule="auto"/>
                    <w:rPr>
                      <w:rFonts w:ascii="Times New Roman" w:hAnsi="Times New Roman" w:cs="Times New Roman"/>
                      <w:sz w:val="24"/>
                      <w:szCs w:val="24"/>
                      <w:lang w:val="en-US"/>
                    </w:rPr>
                  </w:pPr>
                  <w:r w:rsidRPr="006077B9">
                    <w:rPr>
                      <w:rFonts w:ascii="Times New Roman" w:hAnsi="Times New Roman" w:cs="Times New Roman"/>
                      <w:sz w:val="24"/>
                      <w:szCs w:val="24"/>
                      <w:lang w:val="en-US"/>
                    </w:rPr>
                    <w:lastRenderedPageBreak/>
                    <w:t>3.Thick fur</w:t>
                  </w:r>
                </w:p>
              </w:tc>
              <w:tc>
                <w:tcPr>
                  <w:tcW w:w="5210" w:type="dxa"/>
                </w:tcPr>
                <w:p w:rsidR="00877D27" w:rsidRPr="006077B9" w:rsidRDefault="00877D27" w:rsidP="00E02657">
                  <w:pPr>
                    <w:pStyle w:val="a5"/>
                    <w:numPr>
                      <w:ilvl w:val="0"/>
                      <w:numId w:val="4"/>
                    </w:numPr>
                    <w:spacing w:line="360" w:lineRule="auto"/>
                    <w:ind w:left="0"/>
                    <w:rPr>
                      <w:rFonts w:ascii="Times New Roman" w:hAnsi="Times New Roman" w:cs="Times New Roman"/>
                      <w:sz w:val="24"/>
                      <w:szCs w:val="24"/>
                      <w:lang w:val="en-US"/>
                    </w:rPr>
                  </w:pPr>
                  <w:r w:rsidRPr="006077B9">
                    <w:rPr>
                      <w:rFonts w:ascii="Times New Roman" w:hAnsi="Times New Roman" w:cs="Times New Roman"/>
                      <w:sz w:val="24"/>
                      <w:szCs w:val="24"/>
                      <w:lang w:val="en-US"/>
                    </w:rPr>
                    <w:t>It is soft for sleeping</w:t>
                  </w:r>
                </w:p>
                <w:p w:rsidR="00877D27" w:rsidRPr="006077B9" w:rsidRDefault="00877D27" w:rsidP="00E02657">
                  <w:pPr>
                    <w:pStyle w:val="a5"/>
                    <w:numPr>
                      <w:ilvl w:val="0"/>
                      <w:numId w:val="4"/>
                    </w:numPr>
                    <w:spacing w:line="360" w:lineRule="auto"/>
                    <w:ind w:left="0"/>
                    <w:rPr>
                      <w:rFonts w:ascii="Times New Roman" w:hAnsi="Times New Roman" w:cs="Times New Roman"/>
                      <w:sz w:val="24"/>
                      <w:szCs w:val="24"/>
                      <w:lang w:val="en-US"/>
                    </w:rPr>
                  </w:pPr>
                  <w:r w:rsidRPr="006077B9">
                    <w:rPr>
                      <w:rFonts w:ascii="Times New Roman" w:hAnsi="Times New Roman" w:cs="Times New Roman"/>
                      <w:sz w:val="24"/>
                      <w:szCs w:val="24"/>
                      <w:lang w:val="en-US"/>
                    </w:rPr>
                    <w:t>It  protects from cold weather</w:t>
                  </w:r>
                </w:p>
                <w:p w:rsidR="00877D27" w:rsidRPr="006077B9" w:rsidRDefault="00877D27" w:rsidP="00E02657">
                  <w:pPr>
                    <w:pStyle w:val="a5"/>
                    <w:numPr>
                      <w:ilvl w:val="0"/>
                      <w:numId w:val="4"/>
                    </w:numPr>
                    <w:spacing w:line="360" w:lineRule="auto"/>
                    <w:ind w:left="0"/>
                    <w:rPr>
                      <w:rFonts w:ascii="Times New Roman" w:hAnsi="Times New Roman" w:cs="Times New Roman"/>
                      <w:sz w:val="24"/>
                      <w:szCs w:val="24"/>
                      <w:lang w:val="en-US"/>
                    </w:rPr>
                  </w:pPr>
                  <w:r w:rsidRPr="006077B9">
                    <w:rPr>
                      <w:rFonts w:ascii="Times New Roman" w:hAnsi="Times New Roman" w:cs="Times New Roman"/>
                      <w:sz w:val="24"/>
                      <w:szCs w:val="24"/>
                      <w:lang w:val="en-US"/>
                    </w:rPr>
                    <w:t>To hide from wild animals</w:t>
                  </w:r>
                </w:p>
              </w:tc>
            </w:tr>
            <w:tr w:rsidR="00A930FE" w:rsidRPr="006077B9" w:rsidTr="00E02657">
              <w:tc>
                <w:tcPr>
                  <w:tcW w:w="4786" w:type="dxa"/>
                </w:tcPr>
                <w:p w:rsidR="00877D27" w:rsidRPr="006077B9" w:rsidRDefault="00877D27" w:rsidP="00E02657">
                  <w:pPr>
                    <w:spacing w:line="360" w:lineRule="auto"/>
                    <w:rPr>
                      <w:rFonts w:ascii="Times New Roman" w:hAnsi="Times New Roman" w:cs="Times New Roman"/>
                      <w:sz w:val="24"/>
                      <w:szCs w:val="24"/>
                      <w:lang w:val="en-US"/>
                    </w:rPr>
                  </w:pPr>
                  <w:r w:rsidRPr="006077B9">
                    <w:rPr>
                      <w:rFonts w:ascii="Times New Roman" w:hAnsi="Times New Roman" w:cs="Times New Roman"/>
                      <w:sz w:val="24"/>
                      <w:szCs w:val="24"/>
                      <w:lang w:val="en-US"/>
                    </w:rPr>
                    <w:t>4.Sharp horns</w:t>
                  </w:r>
                </w:p>
              </w:tc>
              <w:tc>
                <w:tcPr>
                  <w:tcW w:w="5210" w:type="dxa"/>
                </w:tcPr>
                <w:p w:rsidR="00877D27" w:rsidRPr="006077B9" w:rsidRDefault="00877D27" w:rsidP="00E02657">
                  <w:pPr>
                    <w:pStyle w:val="a5"/>
                    <w:numPr>
                      <w:ilvl w:val="0"/>
                      <w:numId w:val="5"/>
                    </w:numPr>
                    <w:spacing w:line="360" w:lineRule="auto"/>
                    <w:ind w:left="0"/>
                    <w:rPr>
                      <w:rFonts w:ascii="Times New Roman" w:hAnsi="Times New Roman" w:cs="Times New Roman"/>
                      <w:sz w:val="24"/>
                      <w:szCs w:val="24"/>
                      <w:lang w:val="en-US"/>
                    </w:rPr>
                  </w:pPr>
                  <w:r w:rsidRPr="006077B9">
                    <w:rPr>
                      <w:rFonts w:ascii="Times New Roman" w:hAnsi="Times New Roman" w:cs="Times New Roman"/>
                      <w:sz w:val="24"/>
                      <w:szCs w:val="24"/>
                      <w:lang w:val="en-US"/>
                    </w:rPr>
                    <w:t>To take part in sports competitions</w:t>
                  </w:r>
                </w:p>
                <w:p w:rsidR="00877D27" w:rsidRPr="006077B9" w:rsidRDefault="00877D27" w:rsidP="00E02657">
                  <w:pPr>
                    <w:pStyle w:val="a5"/>
                    <w:numPr>
                      <w:ilvl w:val="0"/>
                      <w:numId w:val="5"/>
                    </w:numPr>
                    <w:spacing w:line="360" w:lineRule="auto"/>
                    <w:ind w:left="0"/>
                    <w:rPr>
                      <w:rFonts w:ascii="Times New Roman" w:hAnsi="Times New Roman" w:cs="Times New Roman"/>
                      <w:sz w:val="24"/>
                      <w:szCs w:val="24"/>
                      <w:lang w:val="en-US"/>
                    </w:rPr>
                  </w:pPr>
                  <w:r w:rsidRPr="006077B9">
                    <w:rPr>
                      <w:rFonts w:ascii="Times New Roman" w:hAnsi="Times New Roman" w:cs="Times New Roman"/>
                      <w:sz w:val="24"/>
                      <w:szCs w:val="24"/>
                      <w:lang w:val="en-US"/>
                    </w:rPr>
                    <w:t>To protect from wild animals</w:t>
                  </w:r>
                </w:p>
                <w:p w:rsidR="00877D27" w:rsidRPr="006077B9" w:rsidRDefault="00877D27" w:rsidP="00E02657">
                  <w:pPr>
                    <w:pStyle w:val="a5"/>
                    <w:numPr>
                      <w:ilvl w:val="0"/>
                      <w:numId w:val="5"/>
                    </w:numPr>
                    <w:spacing w:line="360" w:lineRule="auto"/>
                    <w:ind w:left="0"/>
                    <w:rPr>
                      <w:rFonts w:ascii="Times New Roman" w:hAnsi="Times New Roman" w:cs="Times New Roman"/>
                      <w:sz w:val="24"/>
                      <w:szCs w:val="24"/>
                      <w:lang w:val="en-US"/>
                    </w:rPr>
                  </w:pPr>
                  <w:r w:rsidRPr="006077B9">
                    <w:rPr>
                      <w:rFonts w:ascii="Times New Roman" w:hAnsi="Times New Roman" w:cs="Times New Roman"/>
                      <w:sz w:val="24"/>
                      <w:szCs w:val="24"/>
                      <w:lang w:val="en-US"/>
                    </w:rPr>
                    <w:t>To dig the ground</w:t>
                  </w:r>
                </w:p>
              </w:tc>
            </w:tr>
          </w:tbl>
          <w:p w:rsidR="00877D27" w:rsidRPr="006077B9" w:rsidRDefault="00877D27" w:rsidP="00E02657">
            <w:pPr>
              <w:widowControl w:val="0"/>
              <w:tabs>
                <w:tab w:val="left" w:pos="699"/>
                <w:tab w:val="left" w:pos="2843"/>
                <w:tab w:val="left" w:pos="5735"/>
                <w:tab w:val="left" w:pos="8489"/>
              </w:tabs>
              <w:ind w:right="-20"/>
              <w:rPr>
                <w:rFonts w:ascii="Times New Roman" w:eastAsia="Times New Roman" w:hAnsi="Times New Roman" w:cs="Times New Roman"/>
                <w:b/>
                <w:bCs/>
                <w:color w:val="000000"/>
                <w:sz w:val="24"/>
                <w:szCs w:val="24"/>
              </w:rPr>
            </w:pPr>
          </w:p>
        </w:tc>
      </w:tr>
      <w:tr w:rsidR="00A930FE" w:rsidRPr="006077B9" w:rsidTr="00A930FE">
        <w:tc>
          <w:tcPr>
            <w:tcW w:w="424" w:type="dxa"/>
            <w:vMerge/>
            <w:tcBorders>
              <w:left w:val="single" w:sz="4" w:space="0" w:color="auto"/>
              <w:bottom w:val="single" w:sz="4" w:space="0" w:color="auto"/>
              <w:right w:val="single" w:sz="4" w:space="0" w:color="auto"/>
            </w:tcBorders>
            <w:hideMark/>
          </w:tcPr>
          <w:p w:rsidR="00877D27" w:rsidRPr="006077B9" w:rsidRDefault="00877D27"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rPr>
            </w:pPr>
          </w:p>
        </w:tc>
        <w:tc>
          <w:tcPr>
            <w:tcW w:w="2063" w:type="dxa"/>
            <w:vMerge/>
            <w:tcBorders>
              <w:left w:val="single" w:sz="4" w:space="0" w:color="auto"/>
              <w:bottom w:val="single" w:sz="4" w:space="0" w:color="auto"/>
              <w:right w:val="single" w:sz="4" w:space="0" w:color="auto"/>
            </w:tcBorders>
          </w:tcPr>
          <w:p w:rsidR="00877D27" w:rsidRPr="006077B9" w:rsidRDefault="00877D27"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rPr>
            </w:pPr>
          </w:p>
        </w:tc>
        <w:tc>
          <w:tcPr>
            <w:tcW w:w="4173" w:type="dxa"/>
            <w:tcBorders>
              <w:top w:val="single" w:sz="4" w:space="0" w:color="auto"/>
              <w:left w:val="single" w:sz="4" w:space="0" w:color="auto"/>
              <w:bottom w:val="single" w:sz="4" w:space="0" w:color="auto"/>
              <w:right w:val="single" w:sz="4" w:space="0" w:color="auto"/>
            </w:tcBorders>
          </w:tcPr>
          <w:p w:rsidR="00877D27" w:rsidRPr="006077B9" w:rsidRDefault="00877D27" w:rsidP="00FA0F88">
            <w:pPr>
              <w:spacing w:line="360" w:lineRule="auto"/>
              <w:rPr>
                <w:rFonts w:ascii="Times New Roman" w:eastAsia="Times New Roman" w:hAnsi="Times New Roman" w:cs="Times New Roman"/>
                <w:color w:val="000000"/>
                <w:sz w:val="24"/>
                <w:szCs w:val="24"/>
              </w:rPr>
            </w:pPr>
            <w:r w:rsidRPr="006077B9">
              <w:rPr>
                <w:rFonts w:ascii="Times New Roman" w:eastAsia="Times New Roman" w:hAnsi="Times New Roman" w:cs="Times New Roman"/>
                <w:color w:val="000000"/>
                <w:sz w:val="24"/>
                <w:szCs w:val="24"/>
              </w:rPr>
              <w:t>Совершенствование навыков чтения.</w:t>
            </w:r>
          </w:p>
        </w:tc>
        <w:tc>
          <w:tcPr>
            <w:tcW w:w="3359" w:type="dxa"/>
            <w:tcBorders>
              <w:top w:val="single" w:sz="4" w:space="0" w:color="auto"/>
              <w:left w:val="single" w:sz="4" w:space="0" w:color="auto"/>
              <w:bottom w:val="single" w:sz="4" w:space="0" w:color="auto"/>
              <w:right w:val="single" w:sz="4" w:space="0" w:color="auto"/>
            </w:tcBorders>
          </w:tcPr>
          <w:p w:rsidR="00A86B42" w:rsidRPr="006077B9" w:rsidRDefault="00877D27" w:rsidP="00A86B42">
            <w:pPr>
              <w:pStyle w:val="a7"/>
              <w:spacing w:before="0" w:beforeAutospacing="0" w:after="0" w:afterAutospacing="0" w:line="194" w:lineRule="atLeast"/>
              <w:jc w:val="center"/>
            </w:pPr>
            <w:r w:rsidRPr="006077B9">
              <w:t xml:space="preserve">Читают стихи  </w:t>
            </w:r>
            <w:hyperlink r:id="rId14" w:tooltip="Алан Александр Милн. Стихотворения" w:history="1">
              <w:r w:rsidRPr="006077B9">
                <w:rPr>
                  <w:rStyle w:val="a9"/>
                  <w:bCs/>
                  <w:color w:val="auto"/>
                  <w:u w:val="none"/>
                </w:rPr>
                <w:t>Алана Александра Милн</w:t>
              </w:r>
            </w:hyperlink>
            <w:r w:rsidR="00A86B42" w:rsidRPr="006077B9">
              <w:t xml:space="preserve">а </w:t>
            </w:r>
            <w:r w:rsidR="00A86B42" w:rsidRPr="006077B9">
              <w:rPr>
                <w:bCs/>
              </w:rPr>
              <w:t>«Баллада о королевском бутерброде»</w:t>
            </w:r>
          </w:p>
          <w:p w:rsidR="00877D27" w:rsidRPr="006077B9" w:rsidRDefault="00877D27" w:rsidP="00A86B42">
            <w:pPr>
              <w:pStyle w:val="a7"/>
              <w:spacing w:before="0" w:beforeAutospacing="0" w:after="0" w:afterAutospacing="0" w:line="194" w:lineRule="atLeast"/>
              <w:jc w:val="center"/>
              <w:rPr>
                <w:lang w:val="en-US"/>
              </w:rPr>
            </w:pPr>
            <w:r w:rsidRPr="006077B9">
              <w:rPr>
                <w:lang w:val="en-US"/>
              </w:rPr>
              <w:t> (</w:t>
            </w:r>
            <w:hyperlink r:id="rId15" w:tooltip="Alan  Alexander  Milne. Poems" w:history="1">
              <w:r w:rsidRPr="006077B9">
                <w:rPr>
                  <w:rStyle w:val="a9"/>
                  <w:bCs/>
                  <w:color w:val="auto"/>
                  <w:u w:val="none"/>
                  <w:lang w:val="en-US"/>
                </w:rPr>
                <w:t>Alan Alexander Milne</w:t>
              </w:r>
            </w:hyperlink>
            <w:r w:rsidR="00A86B42" w:rsidRPr="006077B9">
              <w:rPr>
                <w:bCs/>
                <w:lang w:val="en-US"/>
              </w:rPr>
              <w:t xml:space="preserve"> </w:t>
            </w:r>
            <w:r w:rsidRPr="006077B9">
              <w:rPr>
                <w:bCs/>
                <w:lang w:val="en-US"/>
              </w:rPr>
              <w:br/>
              <w:t>The King's Breakfast</w:t>
            </w:r>
            <w:r w:rsidR="00A86B42" w:rsidRPr="006077B9">
              <w:rPr>
                <w:bCs/>
                <w:lang w:val="en-US"/>
              </w:rPr>
              <w:t>)</w:t>
            </w:r>
          </w:p>
          <w:p w:rsidR="00877D27" w:rsidRPr="006077B9" w:rsidRDefault="00877D27" w:rsidP="00877D27">
            <w:pPr>
              <w:rPr>
                <w:rFonts w:ascii="Times New Roman" w:hAnsi="Times New Roman" w:cs="Times New Roman"/>
                <w:sz w:val="24"/>
                <w:szCs w:val="24"/>
                <w:lang w:val="en-US"/>
              </w:rPr>
            </w:pPr>
            <w:r w:rsidRPr="006077B9">
              <w:rPr>
                <w:rFonts w:ascii="Times New Roman" w:eastAsia="Times New Roman" w:hAnsi="Times New Roman" w:cs="Times New Roman"/>
                <w:sz w:val="24"/>
                <w:szCs w:val="24"/>
                <w:lang w:val="en-US"/>
              </w:rPr>
              <w:br/>
            </w:r>
          </w:p>
        </w:tc>
        <w:tc>
          <w:tcPr>
            <w:tcW w:w="840" w:type="dxa"/>
            <w:tcBorders>
              <w:top w:val="single" w:sz="4" w:space="0" w:color="auto"/>
              <w:left w:val="single" w:sz="4" w:space="0" w:color="auto"/>
              <w:bottom w:val="single" w:sz="4" w:space="0" w:color="auto"/>
              <w:right w:val="single" w:sz="4" w:space="0" w:color="auto"/>
            </w:tcBorders>
          </w:tcPr>
          <w:p w:rsidR="00877D27" w:rsidRPr="006077B9" w:rsidRDefault="00877D27"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lang w:val="en-US"/>
              </w:rPr>
            </w:pPr>
          </w:p>
        </w:tc>
        <w:tc>
          <w:tcPr>
            <w:tcW w:w="4876" w:type="dxa"/>
            <w:tcBorders>
              <w:top w:val="single" w:sz="4" w:space="0" w:color="auto"/>
              <w:left w:val="single" w:sz="4" w:space="0" w:color="auto"/>
              <w:bottom w:val="single" w:sz="4" w:space="0" w:color="auto"/>
              <w:right w:val="single" w:sz="4" w:space="0" w:color="auto"/>
            </w:tcBorders>
          </w:tcPr>
          <w:p w:rsidR="00877D27" w:rsidRPr="006077B9" w:rsidRDefault="00A930FE" w:rsidP="00E02657">
            <w:pPr>
              <w:widowControl w:val="0"/>
              <w:tabs>
                <w:tab w:val="left" w:pos="699"/>
                <w:tab w:val="left" w:pos="2843"/>
                <w:tab w:val="left" w:pos="5735"/>
                <w:tab w:val="left" w:pos="8489"/>
              </w:tabs>
              <w:ind w:right="-20"/>
              <w:rPr>
                <w:rFonts w:ascii="Times New Roman" w:eastAsia="Times New Roman" w:hAnsi="Times New Roman" w:cs="Times New Roman"/>
                <w:b/>
                <w:bCs/>
                <w:color w:val="000000"/>
                <w:sz w:val="24"/>
                <w:szCs w:val="24"/>
                <w:lang w:val="en-US"/>
              </w:rPr>
            </w:pPr>
            <w:r w:rsidRPr="006077B9">
              <w:rPr>
                <w:rFonts w:ascii="Times New Roman" w:eastAsia="Times New Roman" w:hAnsi="Times New Roman" w:cs="Times New Roman"/>
                <w:b/>
                <w:bCs/>
                <w:noProof/>
                <w:color w:val="000000"/>
                <w:sz w:val="24"/>
                <w:szCs w:val="24"/>
              </w:rPr>
              <w:drawing>
                <wp:inline distT="0" distB="0" distL="0" distR="0" wp14:anchorId="00F8EA1F" wp14:editId="6AFA52A5">
                  <wp:extent cx="2465613" cy="187296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91870" cy="1892913"/>
                          </a:xfrm>
                          <a:prstGeom prst="rect">
                            <a:avLst/>
                          </a:prstGeom>
                        </pic:spPr>
                      </pic:pic>
                    </a:graphicData>
                  </a:graphic>
                </wp:inline>
              </w:drawing>
            </w:r>
          </w:p>
        </w:tc>
      </w:tr>
      <w:tr w:rsidR="00A930FE" w:rsidRPr="006077B9" w:rsidTr="00A930FE">
        <w:tc>
          <w:tcPr>
            <w:tcW w:w="424" w:type="dxa"/>
            <w:tcBorders>
              <w:top w:val="single" w:sz="4" w:space="0" w:color="auto"/>
              <w:left w:val="single" w:sz="4" w:space="0" w:color="auto"/>
              <w:bottom w:val="single" w:sz="4" w:space="0" w:color="auto"/>
              <w:right w:val="single" w:sz="4" w:space="0" w:color="auto"/>
            </w:tcBorders>
            <w:hideMark/>
          </w:tcPr>
          <w:p w:rsidR="002D19E9" w:rsidRPr="006077B9" w:rsidRDefault="00877D27"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rPr>
            </w:pPr>
            <w:r w:rsidRPr="006077B9">
              <w:rPr>
                <w:rFonts w:ascii="Times New Roman" w:eastAsia="Times New Roman" w:hAnsi="Times New Roman" w:cs="Times New Roman"/>
                <w:bCs/>
                <w:color w:val="000000"/>
                <w:sz w:val="24"/>
                <w:szCs w:val="24"/>
              </w:rPr>
              <w:lastRenderedPageBreak/>
              <w:t>8</w:t>
            </w:r>
          </w:p>
        </w:tc>
        <w:tc>
          <w:tcPr>
            <w:tcW w:w="2063" w:type="dxa"/>
            <w:tcBorders>
              <w:top w:val="single" w:sz="4" w:space="0" w:color="auto"/>
              <w:left w:val="single" w:sz="4" w:space="0" w:color="auto"/>
              <w:bottom w:val="single" w:sz="4" w:space="0" w:color="auto"/>
              <w:right w:val="single" w:sz="4" w:space="0" w:color="auto"/>
            </w:tcBorders>
          </w:tcPr>
          <w:p w:rsidR="002D19E9" w:rsidRPr="006077B9" w:rsidRDefault="002D19E9"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rPr>
            </w:pPr>
            <w:r w:rsidRPr="006077B9">
              <w:rPr>
                <w:rFonts w:ascii="Times New Roman" w:eastAsia="Times New Roman" w:hAnsi="Times New Roman" w:cs="Times New Roman"/>
                <w:bCs/>
                <w:color w:val="000000"/>
                <w:sz w:val="24"/>
                <w:szCs w:val="24"/>
              </w:rPr>
              <w:t>Обратная связь</w:t>
            </w:r>
          </w:p>
        </w:tc>
        <w:tc>
          <w:tcPr>
            <w:tcW w:w="4173" w:type="dxa"/>
            <w:tcBorders>
              <w:top w:val="single" w:sz="4" w:space="0" w:color="auto"/>
              <w:left w:val="single" w:sz="4" w:space="0" w:color="auto"/>
              <w:bottom w:val="single" w:sz="4" w:space="0" w:color="auto"/>
              <w:right w:val="single" w:sz="4" w:space="0" w:color="auto"/>
            </w:tcBorders>
          </w:tcPr>
          <w:p w:rsidR="002D19E9" w:rsidRPr="006077B9" w:rsidRDefault="002D19E9" w:rsidP="00E02657">
            <w:pPr>
              <w:rPr>
                <w:rFonts w:ascii="Times New Roman" w:eastAsia="Times New Roman" w:hAnsi="Times New Roman" w:cs="Times New Roman"/>
                <w:color w:val="000000"/>
                <w:sz w:val="24"/>
                <w:szCs w:val="24"/>
              </w:rPr>
            </w:pPr>
            <w:r w:rsidRPr="006077B9">
              <w:rPr>
                <w:rFonts w:ascii="Times New Roman" w:eastAsia="Times New Roman" w:hAnsi="Times New Roman" w:cs="Times New Roman"/>
                <w:color w:val="000000"/>
                <w:sz w:val="24"/>
                <w:szCs w:val="24"/>
              </w:rPr>
              <w:t>Опрос по выявлению затруднений учеников</w:t>
            </w:r>
          </w:p>
        </w:tc>
        <w:tc>
          <w:tcPr>
            <w:tcW w:w="3359" w:type="dxa"/>
            <w:tcBorders>
              <w:top w:val="single" w:sz="4" w:space="0" w:color="auto"/>
              <w:left w:val="single" w:sz="4" w:space="0" w:color="auto"/>
              <w:bottom w:val="single" w:sz="4" w:space="0" w:color="auto"/>
              <w:right w:val="single" w:sz="4" w:space="0" w:color="auto"/>
            </w:tcBorders>
          </w:tcPr>
          <w:p w:rsidR="002D19E9" w:rsidRPr="006077B9" w:rsidRDefault="00A86B42" w:rsidP="00E02657">
            <w:pPr>
              <w:rPr>
                <w:rFonts w:ascii="Times New Roman" w:hAnsi="Times New Roman" w:cs="Times New Roman"/>
                <w:sz w:val="24"/>
                <w:szCs w:val="24"/>
              </w:rPr>
            </w:pPr>
            <w:r w:rsidRPr="006077B9">
              <w:rPr>
                <w:rFonts w:ascii="Times New Roman" w:hAnsi="Times New Roman" w:cs="Times New Roman"/>
                <w:sz w:val="24"/>
                <w:szCs w:val="24"/>
              </w:rPr>
              <w:t>Отправляют эмоцию в чате</w:t>
            </w:r>
          </w:p>
        </w:tc>
        <w:tc>
          <w:tcPr>
            <w:tcW w:w="840" w:type="dxa"/>
            <w:tcBorders>
              <w:top w:val="single" w:sz="4" w:space="0" w:color="auto"/>
              <w:left w:val="single" w:sz="4" w:space="0" w:color="auto"/>
              <w:bottom w:val="single" w:sz="4" w:space="0" w:color="auto"/>
              <w:right w:val="single" w:sz="4" w:space="0" w:color="auto"/>
            </w:tcBorders>
          </w:tcPr>
          <w:p w:rsidR="002D19E9" w:rsidRPr="006077B9" w:rsidRDefault="002D19E9" w:rsidP="00E02657">
            <w:pPr>
              <w:widowControl w:val="0"/>
              <w:tabs>
                <w:tab w:val="left" w:pos="699"/>
                <w:tab w:val="left" w:pos="2843"/>
                <w:tab w:val="left" w:pos="5735"/>
                <w:tab w:val="left" w:pos="8489"/>
              </w:tabs>
              <w:ind w:right="-20"/>
              <w:rPr>
                <w:rFonts w:ascii="Times New Roman" w:eastAsia="Times New Roman" w:hAnsi="Times New Roman" w:cs="Times New Roman"/>
                <w:b/>
                <w:bCs/>
                <w:color w:val="000000"/>
                <w:sz w:val="24"/>
                <w:szCs w:val="24"/>
              </w:rPr>
            </w:pPr>
            <w:r w:rsidRPr="006077B9">
              <w:rPr>
                <w:rFonts w:ascii="Times New Roman" w:eastAsia="Times New Roman" w:hAnsi="Times New Roman" w:cs="Times New Roman"/>
                <w:b/>
                <w:bCs/>
                <w:color w:val="000000"/>
                <w:sz w:val="24"/>
                <w:szCs w:val="24"/>
              </w:rPr>
              <w:t>2</w:t>
            </w:r>
          </w:p>
        </w:tc>
        <w:tc>
          <w:tcPr>
            <w:tcW w:w="4876" w:type="dxa"/>
            <w:tcBorders>
              <w:top w:val="single" w:sz="4" w:space="0" w:color="auto"/>
              <w:left w:val="single" w:sz="4" w:space="0" w:color="auto"/>
              <w:bottom w:val="single" w:sz="4" w:space="0" w:color="auto"/>
              <w:right w:val="single" w:sz="4" w:space="0" w:color="auto"/>
            </w:tcBorders>
          </w:tcPr>
          <w:p w:rsidR="002D19E9" w:rsidRPr="006077B9" w:rsidRDefault="00A86B42" w:rsidP="00E02657">
            <w:pPr>
              <w:widowControl w:val="0"/>
              <w:tabs>
                <w:tab w:val="left" w:pos="699"/>
                <w:tab w:val="left" w:pos="2843"/>
                <w:tab w:val="left" w:pos="5735"/>
                <w:tab w:val="left" w:pos="8489"/>
              </w:tabs>
              <w:ind w:right="-20"/>
              <w:rPr>
                <w:rFonts w:ascii="Times New Roman" w:eastAsia="Times New Roman" w:hAnsi="Times New Roman" w:cs="Times New Roman"/>
                <w:b/>
                <w:bCs/>
                <w:color w:val="000000"/>
                <w:sz w:val="24"/>
                <w:szCs w:val="24"/>
                <w:lang w:val="en-US"/>
              </w:rPr>
            </w:pPr>
            <w:r w:rsidRPr="006077B9">
              <w:rPr>
                <w:rFonts w:ascii="Times New Roman" w:hAnsi="Times New Roman" w:cs="Times New Roman"/>
                <w:noProof/>
                <w:sz w:val="24"/>
                <w:szCs w:val="24"/>
              </w:rPr>
              <w:drawing>
                <wp:inline distT="0" distB="0" distL="0" distR="0">
                  <wp:extent cx="2856348" cy="2143601"/>
                  <wp:effectExtent l="19050" t="0" r="1152" b="0"/>
                  <wp:docPr id="14" name="Рисунок 16" descr="https://fsd.multiurok.ru/html/2020/12/21/s_5fe0305e6ef39/1598504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20/12/21/s_5fe0305e6ef39/1598504_3.jpeg"/>
                          <pic:cNvPicPr>
                            <a:picLocks noChangeAspect="1" noChangeArrowheads="1"/>
                          </pic:cNvPicPr>
                        </pic:nvPicPr>
                        <pic:blipFill>
                          <a:blip r:embed="rId17" cstate="print"/>
                          <a:srcRect/>
                          <a:stretch>
                            <a:fillRect/>
                          </a:stretch>
                        </pic:blipFill>
                        <pic:spPr bwMode="auto">
                          <a:xfrm>
                            <a:off x="0" y="0"/>
                            <a:ext cx="2856971" cy="2144069"/>
                          </a:xfrm>
                          <a:prstGeom prst="rect">
                            <a:avLst/>
                          </a:prstGeom>
                          <a:noFill/>
                          <a:ln w="9525">
                            <a:noFill/>
                            <a:miter lim="800000"/>
                            <a:headEnd/>
                            <a:tailEnd/>
                          </a:ln>
                        </pic:spPr>
                      </pic:pic>
                    </a:graphicData>
                  </a:graphic>
                </wp:inline>
              </w:drawing>
            </w:r>
          </w:p>
        </w:tc>
      </w:tr>
      <w:tr w:rsidR="00A930FE" w:rsidRPr="006077B9" w:rsidTr="00A930FE">
        <w:tc>
          <w:tcPr>
            <w:tcW w:w="424" w:type="dxa"/>
            <w:tcBorders>
              <w:top w:val="single" w:sz="4" w:space="0" w:color="auto"/>
              <w:left w:val="single" w:sz="4" w:space="0" w:color="auto"/>
              <w:bottom w:val="single" w:sz="4" w:space="0" w:color="auto"/>
              <w:right w:val="single" w:sz="4" w:space="0" w:color="auto"/>
            </w:tcBorders>
            <w:hideMark/>
          </w:tcPr>
          <w:p w:rsidR="002D19E9" w:rsidRPr="006077B9" w:rsidRDefault="00877D27"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rPr>
            </w:pPr>
            <w:r w:rsidRPr="006077B9">
              <w:rPr>
                <w:rFonts w:ascii="Times New Roman" w:eastAsia="Times New Roman" w:hAnsi="Times New Roman" w:cs="Times New Roman"/>
                <w:bCs/>
                <w:color w:val="000000"/>
                <w:sz w:val="24"/>
                <w:szCs w:val="24"/>
              </w:rPr>
              <w:t>9</w:t>
            </w:r>
          </w:p>
        </w:tc>
        <w:tc>
          <w:tcPr>
            <w:tcW w:w="2063" w:type="dxa"/>
            <w:tcBorders>
              <w:top w:val="single" w:sz="4" w:space="0" w:color="auto"/>
              <w:left w:val="single" w:sz="4" w:space="0" w:color="auto"/>
              <w:bottom w:val="single" w:sz="4" w:space="0" w:color="auto"/>
              <w:right w:val="single" w:sz="4" w:space="0" w:color="auto"/>
            </w:tcBorders>
          </w:tcPr>
          <w:p w:rsidR="002D19E9" w:rsidRPr="006077B9" w:rsidRDefault="002D19E9"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rPr>
            </w:pPr>
            <w:r w:rsidRPr="006077B9">
              <w:rPr>
                <w:rFonts w:ascii="Times New Roman" w:eastAsia="Times New Roman" w:hAnsi="Times New Roman" w:cs="Times New Roman"/>
                <w:bCs/>
                <w:color w:val="000000"/>
                <w:sz w:val="24"/>
                <w:szCs w:val="24"/>
              </w:rPr>
              <w:t>Постановка домашнего задания</w:t>
            </w:r>
          </w:p>
        </w:tc>
        <w:tc>
          <w:tcPr>
            <w:tcW w:w="4173" w:type="dxa"/>
            <w:tcBorders>
              <w:top w:val="single" w:sz="4" w:space="0" w:color="auto"/>
              <w:left w:val="single" w:sz="4" w:space="0" w:color="auto"/>
              <w:bottom w:val="single" w:sz="4" w:space="0" w:color="auto"/>
              <w:right w:val="single" w:sz="4" w:space="0" w:color="auto"/>
            </w:tcBorders>
          </w:tcPr>
          <w:p w:rsidR="002D19E9" w:rsidRPr="006077B9" w:rsidRDefault="002D19E9" w:rsidP="00E02657">
            <w:pPr>
              <w:rPr>
                <w:rFonts w:ascii="Times New Roman" w:eastAsia="Times New Roman" w:hAnsi="Times New Roman" w:cs="Times New Roman"/>
                <w:color w:val="000000"/>
                <w:sz w:val="24"/>
                <w:szCs w:val="24"/>
              </w:rPr>
            </w:pPr>
            <w:r w:rsidRPr="006077B9">
              <w:rPr>
                <w:rFonts w:ascii="Times New Roman" w:eastAsia="Times New Roman" w:hAnsi="Times New Roman" w:cs="Times New Roman"/>
                <w:color w:val="000000"/>
                <w:sz w:val="24"/>
                <w:szCs w:val="24"/>
              </w:rPr>
              <w:t>Информация о содержании домашнего задания, о сроках и формах представления</w:t>
            </w:r>
            <w:r w:rsidR="00877D27" w:rsidRPr="006077B9">
              <w:rPr>
                <w:rFonts w:ascii="Times New Roman" w:eastAsia="Times New Roman" w:hAnsi="Times New Roman" w:cs="Times New Roman"/>
                <w:color w:val="000000"/>
                <w:sz w:val="24"/>
                <w:szCs w:val="24"/>
              </w:rPr>
              <w:t>.</w:t>
            </w:r>
          </w:p>
          <w:p w:rsidR="00877D27" w:rsidRPr="006077B9" w:rsidRDefault="00877D27" w:rsidP="00E02657">
            <w:pPr>
              <w:rPr>
                <w:rFonts w:ascii="Times New Roman" w:eastAsia="Times New Roman" w:hAnsi="Times New Roman" w:cs="Times New Roman"/>
                <w:color w:val="000000"/>
                <w:sz w:val="24"/>
                <w:szCs w:val="24"/>
              </w:rPr>
            </w:pPr>
            <w:r w:rsidRPr="006077B9">
              <w:rPr>
                <w:rFonts w:ascii="Times New Roman" w:eastAsia="Times New Roman" w:hAnsi="Times New Roman" w:cs="Times New Roman"/>
                <w:color w:val="000000"/>
                <w:sz w:val="24"/>
                <w:szCs w:val="24"/>
              </w:rPr>
              <w:t>Найти в Интернете аналоги русских пословиц о коровах на английском языке или перевести их.</w:t>
            </w:r>
          </w:p>
          <w:p w:rsidR="00A86B42" w:rsidRPr="006077B9" w:rsidRDefault="00A86B42" w:rsidP="00E02657">
            <w:pPr>
              <w:rPr>
                <w:rFonts w:ascii="Times New Roman" w:eastAsia="Times New Roman" w:hAnsi="Times New Roman" w:cs="Times New Roman"/>
                <w:color w:val="000000"/>
                <w:sz w:val="24"/>
                <w:szCs w:val="24"/>
              </w:rPr>
            </w:pPr>
            <w:r w:rsidRPr="006077B9">
              <w:rPr>
                <w:rFonts w:ascii="Times New Roman" w:eastAsia="Times New Roman" w:hAnsi="Times New Roman" w:cs="Times New Roman"/>
                <w:color w:val="000000"/>
                <w:sz w:val="24"/>
                <w:szCs w:val="24"/>
              </w:rPr>
              <w:t>Прочитать и перевести текст на с.85</w:t>
            </w:r>
          </w:p>
        </w:tc>
        <w:tc>
          <w:tcPr>
            <w:tcW w:w="3359" w:type="dxa"/>
            <w:tcBorders>
              <w:top w:val="single" w:sz="4" w:space="0" w:color="auto"/>
              <w:left w:val="single" w:sz="4" w:space="0" w:color="auto"/>
              <w:bottom w:val="single" w:sz="4" w:space="0" w:color="auto"/>
              <w:right w:val="single" w:sz="4" w:space="0" w:color="auto"/>
            </w:tcBorders>
          </w:tcPr>
          <w:p w:rsidR="002D19E9" w:rsidRPr="006077B9" w:rsidRDefault="002D19E9" w:rsidP="00E02657">
            <w:pPr>
              <w:rPr>
                <w:rFonts w:ascii="Times New Roman" w:hAnsi="Times New Roman" w:cs="Times New Roman"/>
                <w:sz w:val="24"/>
                <w:szCs w:val="24"/>
              </w:rPr>
            </w:pPr>
            <w:r w:rsidRPr="006077B9">
              <w:rPr>
                <w:rFonts w:ascii="Times New Roman" w:hAnsi="Times New Roman" w:cs="Times New Roman"/>
                <w:sz w:val="24"/>
                <w:szCs w:val="24"/>
              </w:rPr>
              <w:t>Фиксация домашнего задания, сроков его выполнения,</w:t>
            </w:r>
          </w:p>
          <w:p w:rsidR="002D19E9" w:rsidRPr="006077B9" w:rsidRDefault="002D19E9" w:rsidP="00E02657">
            <w:pPr>
              <w:rPr>
                <w:rFonts w:ascii="Times New Roman" w:hAnsi="Times New Roman" w:cs="Times New Roman"/>
                <w:sz w:val="24"/>
                <w:szCs w:val="24"/>
              </w:rPr>
            </w:pPr>
            <w:r w:rsidRPr="006077B9">
              <w:rPr>
                <w:rFonts w:ascii="Times New Roman" w:hAnsi="Times New Roman" w:cs="Times New Roman"/>
                <w:sz w:val="24"/>
                <w:szCs w:val="24"/>
              </w:rPr>
              <w:t>уточняющие вопросы педагогу</w:t>
            </w:r>
          </w:p>
        </w:tc>
        <w:tc>
          <w:tcPr>
            <w:tcW w:w="840" w:type="dxa"/>
            <w:tcBorders>
              <w:top w:val="single" w:sz="4" w:space="0" w:color="auto"/>
              <w:left w:val="single" w:sz="4" w:space="0" w:color="auto"/>
              <w:bottom w:val="single" w:sz="4" w:space="0" w:color="auto"/>
              <w:right w:val="single" w:sz="4" w:space="0" w:color="auto"/>
            </w:tcBorders>
          </w:tcPr>
          <w:p w:rsidR="002D19E9" w:rsidRPr="006077B9" w:rsidRDefault="002D19E9"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rPr>
            </w:pPr>
            <w:r w:rsidRPr="006077B9">
              <w:rPr>
                <w:rFonts w:ascii="Times New Roman" w:eastAsia="Times New Roman" w:hAnsi="Times New Roman" w:cs="Times New Roman"/>
                <w:bCs/>
                <w:color w:val="000000"/>
                <w:sz w:val="24"/>
                <w:szCs w:val="24"/>
              </w:rPr>
              <w:t>1</w:t>
            </w:r>
          </w:p>
        </w:tc>
        <w:tc>
          <w:tcPr>
            <w:tcW w:w="4876" w:type="dxa"/>
            <w:tcBorders>
              <w:top w:val="single" w:sz="4" w:space="0" w:color="auto"/>
              <w:left w:val="single" w:sz="4" w:space="0" w:color="auto"/>
              <w:bottom w:val="single" w:sz="4" w:space="0" w:color="auto"/>
              <w:right w:val="single" w:sz="4" w:space="0" w:color="auto"/>
            </w:tcBorders>
          </w:tcPr>
          <w:p w:rsidR="00877D27" w:rsidRPr="006077B9" w:rsidRDefault="002D19E9" w:rsidP="00877D27">
            <w:pPr>
              <w:pStyle w:val="a7"/>
              <w:shd w:val="clear" w:color="auto" w:fill="FFFFFF"/>
              <w:spacing w:before="0" w:beforeAutospacing="0" w:after="167" w:afterAutospacing="0"/>
              <w:rPr>
                <w:b/>
                <w:bCs/>
                <w:color w:val="000000"/>
              </w:rPr>
            </w:pPr>
            <w:r w:rsidRPr="006077B9">
              <w:rPr>
                <w:color w:val="000000"/>
              </w:rPr>
              <w:t xml:space="preserve">Домашнее задание: </w:t>
            </w:r>
          </w:p>
          <w:p w:rsidR="002D19E9" w:rsidRPr="006077B9" w:rsidRDefault="00877D27" w:rsidP="00E02657">
            <w:pPr>
              <w:widowControl w:val="0"/>
              <w:tabs>
                <w:tab w:val="left" w:pos="699"/>
                <w:tab w:val="left" w:pos="2843"/>
                <w:tab w:val="left" w:pos="5735"/>
                <w:tab w:val="left" w:pos="8489"/>
              </w:tabs>
              <w:ind w:right="-20"/>
              <w:rPr>
                <w:rFonts w:ascii="Times New Roman" w:eastAsia="Times New Roman" w:hAnsi="Times New Roman" w:cs="Times New Roman"/>
                <w:b/>
                <w:bCs/>
                <w:color w:val="000000"/>
                <w:sz w:val="24"/>
                <w:szCs w:val="24"/>
              </w:rPr>
            </w:pPr>
            <w:r w:rsidRPr="006077B9">
              <w:rPr>
                <w:rFonts w:ascii="Times New Roman" w:eastAsia="Times New Roman" w:hAnsi="Times New Roman" w:cs="Times New Roman"/>
                <w:b/>
                <w:bCs/>
                <w:noProof/>
                <w:color w:val="000000"/>
                <w:sz w:val="24"/>
                <w:szCs w:val="24"/>
              </w:rPr>
              <w:drawing>
                <wp:inline distT="0" distB="0" distL="0" distR="0">
                  <wp:extent cx="2951053" cy="2211573"/>
                  <wp:effectExtent l="19050" t="0" r="1697" b="0"/>
                  <wp:docPr id="12" name="Рисунок 12" descr="https://happy.jofo.me/data/userfiles/137/images/1713006-46eabfd7a2826939b308e0fe2c0f61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ppy.jofo.me/data/userfiles/137/images/1713006-46eabfd7a2826939b308e0fe2c0f61ee.jpg"/>
                          <pic:cNvPicPr>
                            <a:picLocks noChangeAspect="1" noChangeArrowheads="1"/>
                          </pic:cNvPicPr>
                        </pic:nvPicPr>
                        <pic:blipFill>
                          <a:blip r:embed="rId18" cstate="print"/>
                          <a:srcRect/>
                          <a:stretch>
                            <a:fillRect/>
                          </a:stretch>
                        </pic:blipFill>
                        <pic:spPr bwMode="auto">
                          <a:xfrm>
                            <a:off x="0" y="0"/>
                            <a:ext cx="2949953" cy="2210749"/>
                          </a:xfrm>
                          <a:prstGeom prst="rect">
                            <a:avLst/>
                          </a:prstGeom>
                          <a:noFill/>
                          <a:ln w="9525">
                            <a:noFill/>
                            <a:miter lim="800000"/>
                            <a:headEnd/>
                            <a:tailEnd/>
                          </a:ln>
                        </pic:spPr>
                      </pic:pic>
                    </a:graphicData>
                  </a:graphic>
                </wp:inline>
              </w:drawing>
            </w:r>
          </w:p>
        </w:tc>
      </w:tr>
      <w:tr w:rsidR="00B10D92" w:rsidRPr="006077B9" w:rsidTr="00A930FE">
        <w:tc>
          <w:tcPr>
            <w:tcW w:w="424" w:type="dxa"/>
            <w:tcBorders>
              <w:top w:val="single" w:sz="4" w:space="0" w:color="auto"/>
              <w:left w:val="single" w:sz="4" w:space="0" w:color="auto"/>
              <w:bottom w:val="single" w:sz="4" w:space="0" w:color="auto"/>
              <w:right w:val="single" w:sz="4" w:space="0" w:color="auto"/>
            </w:tcBorders>
          </w:tcPr>
          <w:p w:rsidR="00B10D92" w:rsidRPr="006077B9" w:rsidRDefault="00B10D92"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rPr>
            </w:pPr>
          </w:p>
        </w:tc>
        <w:tc>
          <w:tcPr>
            <w:tcW w:w="2063" w:type="dxa"/>
            <w:tcBorders>
              <w:top w:val="single" w:sz="4" w:space="0" w:color="auto"/>
              <w:left w:val="single" w:sz="4" w:space="0" w:color="auto"/>
              <w:bottom w:val="single" w:sz="4" w:space="0" w:color="auto"/>
              <w:right w:val="single" w:sz="4" w:space="0" w:color="auto"/>
            </w:tcBorders>
          </w:tcPr>
          <w:p w:rsidR="00B10D92" w:rsidRPr="006077B9" w:rsidRDefault="00A930FE" w:rsidP="00E02657">
            <w:pPr>
              <w:widowControl w:val="0"/>
              <w:tabs>
                <w:tab w:val="left" w:pos="699"/>
                <w:tab w:val="left" w:pos="2843"/>
                <w:tab w:val="left" w:pos="5735"/>
                <w:tab w:val="left" w:pos="8489"/>
              </w:tabs>
              <w:ind w:right="-20"/>
              <w:rPr>
                <w:rFonts w:ascii="Times New Roman" w:eastAsia="Times New Roman" w:hAnsi="Times New Roman" w:cs="Times New Roman"/>
                <w:bCs/>
                <w:color w:val="000000"/>
                <w:sz w:val="24"/>
                <w:szCs w:val="24"/>
              </w:rPr>
            </w:pPr>
            <w:r w:rsidRPr="006077B9">
              <w:rPr>
                <w:rFonts w:ascii="Times New Roman" w:eastAsia="Times New Roman" w:hAnsi="Times New Roman" w:cs="Times New Roman"/>
                <w:bCs/>
                <w:color w:val="000000"/>
                <w:sz w:val="24"/>
                <w:szCs w:val="24"/>
              </w:rPr>
              <w:t>ресурсы</w:t>
            </w:r>
          </w:p>
        </w:tc>
        <w:tc>
          <w:tcPr>
            <w:tcW w:w="13248" w:type="dxa"/>
            <w:gridSpan w:val="4"/>
            <w:tcBorders>
              <w:top w:val="single" w:sz="4" w:space="0" w:color="auto"/>
              <w:left w:val="single" w:sz="4" w:space="0" w:color="auto"/>
              <w:bottom w:val="single" w:sz="4" w:space="0" w:color="auto"/>
              <w:right w:val="single" w:sz="4" w:space="0" w:color="auto"/>
            </w:tcBorders>
          </w:tcPr>
          <w:p w:rsidR="00B10D92" w:rsidRPr="006077B9" w:rsidRDefault="009F6DE7" w:rsidP="00A930FE">
            <w:pPr>
              <w:rPr>
                <w:rFonts w:ascii="Times New Roman" w:hAnsi="Times New Roman" w:cs="Times New Roman"/>
                <w:sz w:val="24"/>
                <w:szCs w:val="24"/>
              </w:rPr>
            </w:pPr>
            <w:hyperlink r:id="rId19" w:history="1">
              <w:r w:rsidR="00B10D92" w:rsidRPr="006077B9">
                <w:rPr>
                  <w:rStyle w:val="a9"/>
                  <w:rFonts w:ascii="Times New Roman" w:hAnsi="Times New Roman" w:cs="Times New Roman"/>
                  <w:sz w:val="24"/>
                  <w:szCs w:val="24"/>
                </w:rPr>
                <w:t>https://youtu.be/MG-NTn43y60</w:t>
              </w:r>
            </w:hyperlink>
            <w:r w:rsidR="00A930FE" w:rsidRPr="006077B9">
              <w:rPr>
                <w:rFonts w:ascii="Times New Roman" w:hAnsi="Times New Roman" w:cs="Times New Roman"/>
                <w:sz w:val="24"/>
                <w:szCs w:val="24"/>
              </w:rPr>
              <w:t xml:space="preserve">    </w:t>
            </w:r>
            <w:hyperlink r:id="rId20" w:history="1">
              <w:r w:rsidR="00B10D92" w:rsidRPr="006077B9">
                <w:rPr>
                  <w:rStyle w:val="a9"/>
                  <w:rFonts w:ascii="Times New Roman" w:hAnsi="Times New Roman" w:cs="Times New Roman"/>
                  <w:sz w:val="24"/>
                  <w:szCs w:val="24"/>
                </w:rPr>
                <w:t>https://youtu.be/6R0saJ4WZug</w:t>
              </w:r>
            </w:hyperlink>
          </w:p>
          <w:p w:rsidR="00B10D92" w:rsidRPr="006077B9" w:rsidRDefault="009F6DE7" w:rsidP="00A930FE">
            <w:pPr>
              <w:rPr>
                <w:rFonts w:ascii="Times New Roman" w:hAnsi="Times New Roman" w:cs="Times New Roman"/>
                <w:sz w:val="24"/>
                <w:szCs w:val="24"/>
              </w:rPr>
            </w:pPr>
            <w:hyperlink r:id="rId21" w:history="1">
              <w:r w:rsidR="00B10D92" w:rsidRPr="006077B9">
                <w:rPr>
                  <w:rStyle w:val="a9"/>
                  <w:rFonts w:ascii="Times New Roman" w:hAnsi="Times New Roman" w:cs="Times New Roman"/>
                  <w:sz w:val="24"/>
                  <w:szCs w:val="24"/>
                </w:rPr>
                <w:t>https://www.tiktok.com/@2ccattleco/video/7184202618942524714?lang=ru-RU</w:t>
              </w:r>
            </w:hyperlink>
          </w:p>
          <w:p w:rsidR="00B10D92" w:rsidRPr="006077B9" w:rsidRDefault="009F6DE7" w:rsidP="00A930FE">
            <w:pPr>
              <w:rPr>
                <w:rFonts w:ascii="Times New Roman" w:hAnsi="Times New Roman" w:cs="Times New Roman"/>
                <w:sz w:val="24"/>
                <w:szCs w:val="24"/>
              </w:rPr>
            </w:pPr>
            <w:hyperlink r:id="rId22" w:history="1">
              <w:r w:rsidR="00B10D92" w:rsidRPr="006077B9">
                <w:rPr>
                  <w:rStyle w:val="a9"/>
                  <w:rFonts w:ascii="Times New Roman" w:hAnsi="Times New Roman" w:cs="Times New Roman"/>
                  <w:sz w:val="24"/>
                  <w:szCs w:val="24"/>
                </w:rPr>
                <w:t>https://www.tiktok.com/@holycowmike/video/7137049477399006506?lang=ru-RU</w:t>
              </w:r>
            </w:hyperlink>
          </w:p>
          <w:p w:rsidR="00B10D92" w:rsidRPr="006077B9" w:rsidRDefault="009F6DE7" w:rsidP="00A930FE">
            <w:pPr>
              <w:rPr>
                <w:rFonts w:ascii="Times New Roman" w:hAnsi="Times New Roman" w:cs="Times New Roman"/>
                <w:sz w:val="24"/>
                <w:szCs w:val="24"/>
              </w:rPr>
            </w:pPr>
            <w:hyperlink r:id="rId23" w:history="1">
              <w:r w:rsidR="00B10D92" w:rsidRPr="006077B9">
                <w:rPr>
                  <w:rStyle w:val="a9"/>
                  <w:rFonts w:ascii="Times New Roman" w:hAnsi="Times New Roman" w:cs="Times New Roman"/>
                  <w:sz w:val="24"/>
                  <w:szCs w:val="24"/>
                </w:rPr>
                <w:t>https://www.tiktok.com/@smokyhighlandranch/video/7170150550451817770?lang=ru-RU</w:t>
              </w:r>
            </w:hyperlink>
          </w:p>
          <w:p w:rsidR="00B10D92" w:rsidRPr="006077B9" w:rsidRDefault="009F6DE7" w:rsidP="00A930FE">
            <w:pPr>
              <w:rPr>
                <w:rFonts w:ascii="Times New Roman" w:hAnsi="Times New Roman" w:cs="Times New Roman"/>
                <w:sz w:val="24"/>
                <w:szCs w:val="24"/>
              </w:rPr>
            </w:pPr>
            <w:hyperlink r:id="rId24" w:history="1">
              <w:r w:rsidR="00B10D92" w:rsidRPr="006077B9">
                <w:rPr>
                  <w:rStyle w:val="a9"/>
                  <w:rFonts w:ascii="Times New Roman" w:hAnsi="Times New Roman" w:cs="Times New Roman"/>
                  <w:sz w:val="24"/>
                  <w:szCs w:val="24"/>
                </w:rPr>
                <w:t>https://www.tiktok.com/@tractorsupply/video/7177796726902885674?lang=ru-RU</w:t>
              </w:r>
            </w:hyperlink>
          </w:p>
          <w:p w:rsidR="006077B9" w:rsidRPr="006077B9" w:rsidRDefault="009F6DE7" w:rsidP="00A930FE">
            <w:pPr>
              <w:rPr>
                <w:rFonts w:ascii="Times New Roman" w:hAnsi="Times New Roman" w:cs="Times New Roman"/>
                <w:sz w:val="24"/>
                <w:szCs w:val="24"/>
                <w:u w:val="single"/>
              </w:rPr>
            </w:pPr>
            <w:hyperlink r:id="rId25" w:history="1">
              <w:r w:rsidR="00B10D92" w:rsidRPr="006077B9">
                <w:rPr>
                  <w:rStyle w:val="a9"/>
                  <w:rFonts w:ascii="Times New Roman" w:hAnsi="Times New Roman" w:cs="Times New Roman"/>
                  <w:sz w:val="24"/>
                  <w:szCs w:val="24"/>
                </w:rPr>
                <w:t>https://youtu.be/OQRLuSuL23I</w:t>
              </w:r>
            </w:hyperlink>
            <w:r w:rsidR="00A930FE" w:rsidRPr="006077B9">
              <w:rPr>
                <w:rFonts w:ascii="Times New Roman" w:hAnsi="Times New Roman" w:cs="Times New Roman"/>
                <w:sz w:val="24"/>
                <w:szCs w:val="24"/>
                <w:u w:val="single"/>
              </w:rPr>
              <w:t xml:space="preserve">    </w:t>
            </w:r>
            <w:r w:rsidR="006077B9" w:rsidRPr="006077B9">
              <w:rPr>
                <w:rFonts w:ascii="Times New Roman" w:hAnsi="Times New Roman" w:cs="Times New Roman"/>
                <w:sz w:val="24"/>
                <w:szCs w:val="24"/>
                <w:u w:val="single"/>
              </w:rPr>
              <w:t xml:space="preserve"> </w:t>
            </w:r>
          </w:p>
          <w:p w:rsidR="00B10D92" w:rsidRPr="006077B9" w:rsidRDefault="009F6DE7" w:rsidP="00A930FE">
            <w:pPr>
              <w:rPr>
                <w:rFonts w:ascii="Times New Roman" w:hAnsi="Times New Roman" w:cs="Times New Roman"/>
                <w:sz w:val="24"/>
                <w:szCs w:val="24"/>
                <w:u w:val="single"/>
              </w:rPr>
            </w:pPr>
            <w:hyperlink r:id="rId26" w:history="1">
              <w:r w:rsidR="006077B9" w:rsidRPr="006077B9">
                <w:rPr>
                  <w:rStyle w:val="a9"/>
                  <w:rFonts w:ascii="Times New Roman" w:hAnsi="Times New Roman" w:cs="Times New Roman"/>
                  <w:sz w:val="24"/>
                  <w:szCs w:val="24"/>
                </w:rPr>
                <w:t>https://youtu.be/y1enVmGKQRE</w:t>
              </w:r>
            </w:hyperlink>
            <w:r w:rsidR="006077B9" w:rsidRPr="006077B9">
              <w:rPr>
                <w:rFonts w:ascii="Times New Roman" w:hAnsi="Times New Roman" w:cs="Times New Roman"/>
                <w:sz w:val="24"/>
                <w:szCs w:val="24"/>
                <w:u w:val="single"/>
              </w:rPr>
              <w:t xml:space="preserve"> </w:t>
            </w:r>
          </w:p>
          <w:p w:rsidR="00B10D92" w:rsidRPr="006077B9" w:rsidRDefault="00B10D92" w:rsidP="00877D27">
            <w:pPr>
              <w:pStyle w:val="a7"/>
              <w:shd w:val="clear" w:color="auto" w:fill="FFFFFF"/>
              <w:spacing w:before="0" w:beforeAutospacing="0" w:after="167" w:afterAutospacing="0"/>
              <w:rPr>
                <w:color w:val="000000"/>
              </w:rPr>
            </w:pPr>
          </w:p>
        </w:tc>
      </w:tr>
    </w:tbl>
    <w:p w:rsidR="002C6F7F" w:rsidRPr="006077B9" w:rsidRDefault="002C6F7F" w:rsidP="004C4C60">
      <w:pPr>
        <w:rPr>
          <w:rFonts w:ascii="Times New Roman" w:hAnsi="Times New Roman" w:cs="Times New Roman"/>
          <w:sz w:val="24"/>
          <w:szCs w:val="24"/>
        </w:rPr>
      </w:pPr>
    </w:p>
    <w:sectPr w:rsidR="002C6F7F" w:rsidRPr="006077B9" w:rsidSect="00A86B42">
      <w:pgSz w:w="16838" w:h="11906" w:orient="landscape"/>
      <w:pgMar w:top="850" w:right="113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6DE7" w:rsidRDefault="009F6DE7" w:rsidP="00C6462C">
      <w:pPr>
        <w:spacing w:after="0" w:line="240" w:lineRule="auto"/>
      </w:pPr>
      <w:r>
        <w:separator/>
      </w:r>
    </w:p>
  </w:endnote>
  <w:endnote w:type="continuationSeparator" w:id="0">
    <w:p w:rsidR="009F6DE7" w:rsidRDefault="009F6DE7" w:rsidP="00C64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6DE7" w:rsidRDefault="009F6DE7" w:rsidP="00C6462C">
      <w:pPr>
        <w:spacing w:after="0" w:line="240" w:lineRule="auto"/>
      </w:pPr>
      <w:r>
        <w:separator/>
      </w:r>
    </w:p>
  </w:footnote>
  <w:footnote w:type="continuationSeparator" w:id="0">
    <w:p w:rsidR="009F6DE7" w:rsidRDefault="009F6DE7" w:rsidP="00C646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5271"/>
    <w:multiLevelType w:val="multilevel"/>
    <w:tmpl w:val="11E27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54F58"/>
    <w:multiLevelType w:val="multilevel"/>
    <w:tmpl w:val="5DB0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20768"/>
    <w:multiLevelType w:val="hybridMultilevel"/>
    <w:tmpl w:val="29888F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10158A"/>
    <w:multiLevelType w:val="hybridMultilevel"/>
    <w:tmpl w:val="25FEE2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009110A"/>
    <w:multiLevelType w:val="hybridMultilevel"/>
    <w:tmpl w:val="C9961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1F821CB"/>
    <w:multiLevelType w:val="hybridMultilevel"/>
    <w:tmpl w:val="51826084"/>
    <w:lvl w:ilvl="0" w:tplc="0419000F">
      <w:start w:val="1"/>
      <w:numFmt w:val="decimal"/>
      <w:lvlText w:val="%1."/>
      <w:lvlJc w:val="left"/>
      <w:pPr>
        <w:ind w:left="721" w:hanging="360"/>
      </w:pPr>
    </w:lvl>
    <w:lvl w:ilvl="1" w:tplc="04190019">
      <w:start w:val="1"/>
      <w:numFmt w:val="lowerLetter"/>
      <w:lvlText w:val="%2."/>
      <w:lvlJc w:val="left"/>
      <w:pPr>
        <w:ind w:left="1441" w:hanging="360"/>
      </w:pPr>
    </w:lvl>
    <w:lvl w:ilvl="2" w:tplc="0419001B">
      <w:start w:val="1"/>
      <w:numFmt w:val="lowerRoman"/>
      <w:lvlText w:val="%3."/>
      <w:lvlJc w:val="right"/>
      <w:pPr>
        <w:ind w:left="2161" w:hanging="180"/>
      </w:pPr>
    </w:lvl>
    <w:lvl w:ilvl="3" w:tplc="0419000F">
      <w:start w:val="1"/>
      <w:numFmt w:val="decimal"/>
      <w:lvlText w:val="%4."/>
      <w:lvlJc w:val="left"/>
      <w:pPr>
        <w:ind w:left="2881" w:hanging="360"/>
      </w:pPr>
    </w:lvl>
    <w:lvl w:ilvl="4" w:tplc="04190019">
      <w:start w:val="1"/>
      <w:numFmt w:val="lowerLetter"/>
      <w:lvlText w:val="%5."/>
      <w:lvlJc w:val="left"/>
      <w:pPr>
        <w:ind w:left="3601" w:hanging="360"/>
      </w:pPr>
    </w:lvl>
    <w:lvl w:ilvl="5" w:tplc="0419001B">
      <w:start w:val="1"/>
      <w:numFmt w:val="lowerRoman"/>
      <w:lvlText w:val="%6."/>
      <w:lvlJc w:val="right"/>
      <w:pPr>
        <w:ind w:left="4321" w:hanging="180"/>
      </w:pPr>
    </w:lvl>
    <w:lvl w:ilvl="6" w:tplc="0419000F">
      <w:start w:val="1"/>
      <w:numFmt w:val="decimal"/>
      <w:lvlText w:val="%7."/>
      <w:lvlJc w:val="left"/>
      <w:pPr>
        <w:ind w:left="5041" w:hanging="360"/>
      </w:pPr>
    </w:lvl>
    <w:lvl w:ilvl="7" w:tplc="04190019">
      <w:start w:val="1"/>
      <w:numFmt w:val="lowerLetter"/>
      <w:lvlText w:val="%8."/>
      <w:lvlJc w:val="left"/>
      <w:pPr>
        <w:ind w:left="5761" w:hanging="360"/>
      </w:pPr>
    </w:lvl>
    <w:lvl w:ilvl="8" w:tplc="0419001B">
      <w:start w:val="1"/>
      <w:numFmt w:val="lowerRoman"/>
      <w:lvlText w:val="%9."/>
      <w:lvlJc w:val="right"/>
      <w:pPr>
        <w:ind w:left="6481" w:hanging="180"/>
      </w:pPr>
    </w:lvl>
  </w:abstractNum>
  <w:abstractNum w:abstractNumId="6" w15:restartNumberingAfterBreak="0">
    <w:nsid w:val="33A04576"/>
    <w:multiLevelType w:val="hybridMultilevel"/>
    <w:tmpl w:val="33DABADA"/>
    <w:lvl w:ilvl="0" w:tplc="AFACD58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35A13299"/>
    <w:multiLevelType w:val="hybridMultilevel"/>
    <w:tmpl w:val="D92C19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A3E4829"/>
    <w:multiLevelType w:val="hybridMultilevel"/>
    <w:tmpl w:val="1E6ECB2C"/>
    <w:lvl w:ilvl="0" w:tplc="C0062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EDC41E5"/>
    <w:multiLevelType w:val="hybridMultilevel"/>
    <w:tmpl w:val="4D0414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31D75EA"/>
    <w:multiLevelType w:val="hybridMultilevel"/>
    <w:tmpl w:val="9A1819AA"/>
    <w:lvl w:ilvl="0" w:tplc="88FCB4B2">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num w:numId="1">
    <w:abstractNumId w:val="10"/>
  </w:num>
  <w:num w:numId="2">
    <w:abstractNumId w:val="9"/>
  </w:num>
  <w:num w:numId="3">
    <w:abstractNumId w:val="2"/>
  </w:num>
  <w:num w:numId="4">
    <w:abstractNumId w:val="3"/>
  </w:num>
  <w:num w:numId="5">
    <w:abstractNumId w:val="7"/>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80B49"/>
    <w:rsid w:val="00077714"/>
    <w:rsid w:val="000A6DC9"/>
    <w:rsid w:val="000E1B55"/>
    <w:rsid w:val="0012619F"/>
    <w:rsid w:val="001C1E3E"/>
    <w:rsid w:val="00233332"/>
    <w:rsid w:val="00236023"/>
    <w:rsid w:val="002A5D66"/>
    <w:rsid w:val="002C6F7F"/>
    <w:rsid w:val="002D19E9"/>
    <w:rsid w:val="003F5347"/>
    <w:rsid w:val="004C4C60"/>
    <w:rsid w:val="00530EDF"/>
    <w:rsid w:val="00553AF2"/>
    <w:rsid w:val="00566336"/>
    <w:rsid w:val="006077B9"/>
    <w:rsid w:val="00611B52"/>
    <w:rsid w:val="006E085F"/>
    <w:rsid w:val="00837F1B"/>
    <w:rsid w:val="00840795"/>
    <w:rsid w:val="00877D27"/>
    <w:rsid w:val="009F6DE7"/>
    <w:rsid w:val="00A14F1A"/>
    <w:rsid w:val="00A17042"/>
    <w:rsid w:val="00A25870"/>
    <w:rsid w:val="00A45B01"/>
    <w:rsid w:val="00A86B42"/>
    <w:rsid w:val="00A930FE"/>
    <w:rsid w:val="00B10D92"/>
    <w:rsid w:val="00B3111C"/>
    <w:rsid w:val="00B41957"/>
    <w:rsid w:val="00C207F9"/>
    <w:rsid w:val="00C2718D"/>
    <w:rsid w:val="00C6462C"/>
    <w:rsid w:val="00C76722"/>
    <w:rsid w:val="00D36215"/>
    <w:rsid w:val="00E22C3F"/>
    <w:rsid w:val="00E911F5"/>
    <w:rsid w:val="00EA4495"/>
    <w:rsid w:val="00F06B3D"/>
    <w:rsid w:val="00F145AB"/>
    <w:rsid w:val="00F47313"/>
    <w:rsid w:val="00F80B49"/>
    <w:rsid w:val="00FA0F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25CF7"/>
  <w15:docId w15:val="{36B28F84-84EF-4DF3-969F-ACFEFB729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6336"/>
  </w:style>
  <w:style w:type="paragraph" w:styleId="1">
    <w:name w:val="heading 1"/>
    <w:basedOn w:val="a"/>
    <w:link w:val="10"/>
    <w:uiPriority w:val="9"/>
    <w:qFormat/>
    <w:rsid w:val="004C4C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0B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0B49"/>
    <w:rPr>
      <w:rFonts w:ascii="Tahoma" w:hAnsi="Tahoma" w:cs="Tahoma"/>
      <w:sz w:val="16"/>
      <w:szCs w:val="16"/>
    </w:rPr>
  </w:style>
  <w:style w:type="character" w:customStyle="1" w:styleId="10">
    <w:name w:val="Заголовок 1 Знак"/>
    <w:basedOn w:val="a0"/>
    <w:link w:val="1"/>
    <w:uiPriority w:val="9"/>
    <w:rsid w:val="004C4C60"/>
    <w:rPr>
      <w:rFonts w:ascii="Times New Roman" w:eastAsia="Times New Roman" w:hAnsi="Times New Roman" w:cs="Times New Roman"/>
      <w:b/>
      <w:bCs/>
      <w:kern w:val="36"/>
      <w:sz w:val="48"/>
      <w:szCs w:val="48"/>
    </w:rPr>
  </w:style>
  <w:style w:type="paragraph" w:styleId="a5">
    <w:name w:val="List Paragraph"/>
    <w:basedOn w:val="a"/>
    <w:uiPriority w:val="34"/>
    <w:qFormat/>
    <w:rsid w:val="004C4C60"/>
    <w:pPr>
      <w:ind w:left="720"/>
      <w:contextualSpacing/>
    </w:pPr>
  </w:style>
  <w:style w:type="table" w:styleId="a6">
    <w:name w:val="Table Grid"/>
    <w:basedOn w:val="a1"/>
    <w:uiPriority w:val="59"/>
    <w:rsid w:val="004C4C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rmal (Web)"/>
    <w:basedOn w:val="a"/>
    <w:uiPriority w:val="99"/>
    <w:unhideWhenUsed/>
    <w:rsid w:val="004C4C6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EA4495"/>
    <w:rPr>
      <w:i/>
      <w:iCs/>
    </w:rPr>
  </w:style>
  <w:style w:type="character" w:styleId="a9">
    <w:name w:val="Hyperlink"/>
    <w:basedOn w:val="a0"/>
    <w:uiPriority w:val="99"/>
    <w:unhideWhenUsed/>
    <w:rsid w:val="00EA4495"/>
    <w:rPr>
      <w:color w:val="0000FF" w:themeColor="hyperlink"/>
      <w:u w:val="single"/>
    </w:rPr>
  </w:style>
  <w:style w:type="character" w:styleId="aa">
    <w:name w:val="FollowedHyperlink"/>
    <w:basedOn w:val="a0"/>
    <w:uiPriority w:val="99"/>
    <w:semiHidden/>
    <w:unhideWhenUsed/>
    <w:rsid w:val="00840795"/>
    <w:rPr>
      <w:color w:val="800080" w:themeColor="followedHyperlink"/>
      <w:u w:val="single"/>
    </w:rPr>
  </w:style>
  <w:style w:type="paragraph" w:styleId="ab">
    <w:name w:val="header"/>
    <w:basedOn w:val="a"/>
    <w:link w:val="ac"/>
    <w:uiPriority w:val="99"/>
    <w:unhideWhenUsed/>
    <w:rsid w:val="00C6462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6462C"/>
  </w:style>
  <w:style w:type="paragraph" w:styleId="ad">
    <w:name w:val="footer"/>
    <w:basedOn w:val="a"/>
    <w:link w:val="ae"/>
    <w:uiPriority w:val="99"/>
    <w:unhideWhenUsed/>
    <w:rsid w:val="00C6462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64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s://youtu.be/y1enVmGKQRE" TargetMode="External"/><Relationship Id="rId3" Type="http://schemas.openxmlformats.org/officeDocument/2006/relationships/settings" Target="settings.xml"/><Relationship Id="rId21" Type="http://schemas.openxmlformats.org/officeDocument/2006/relationships/hyperlink" Target="https://www.tiktok.com/@2ccattleco/video/7184202618942524714?lang=ru-RU" TargetMode="External"/><Relationship Id="rId7" Type="http://schemas.openxmlformats.org/officeDocument/2006/relationships/hyperlink" Target="https://youtu.be/6R0saJ4WZug" TargetMode="Externa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youtu.be/OQRLuSuL23I"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youtu.be/6R0saJ4WZu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MG-NTn43y60" TargetMode="External"/><Relationship Id="rId24" Type="http://schemas.openxmlformats.org/officeDocument/2006/relationships/hyperlink" Target="https://www.tiktok.com/@tractorsupply/video/7177796726902885674?lang=ru-RU" TargetMode="External"/><Relationship Id="rId5" Type="http://schemas.openxmlformats.org/officeDocument/2006/relationships/footnotes" Target="footnotes.xml"/><Relationship Id="rId15" Type="http://schemas.openxmlformats.org/officeDocument/2006/relationships/hyperlink" Target="http://www.eng-poetry.ru/PoetE.php?PoetId=62" TargetMode="External"/><Relationship Id="rId23" Type="http://schemas.openxmlformats.org/officeDocument/2006/relationships/hyperlink" Target="https://www.tiktok.com/@smokyhighlandranch/video/7170150550451817770?lang=ru-RU"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youtu.be/MG-NTn43y6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eng-poetry.ru/Poet.php?PoetId=62" TargetMode="External"/><Relationship Id="rId22" Type="http://schemas.openxmlformats.org/officeDocument/2006/relationships/hyperlink" Target="https://www.tiktok.com/@holycowmike/video/7137049477399006506?lang=ru-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392</TotalTime>
  <Pages>6</Pages>
  <Words>1031</Words>
  <Characters>5880</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dc:creator>
  <cp:keywords/>
  <dc:description/>
  <cp:lastModifiedBy>admin</cp:lastModifiedBy>
  <cp:revision>20</cp:revision>
  <dcterms:created xsi:type="dcterms:W3CDTF">2023-01-14T10:42:00Z</dcterms:created>
  <dcterms:modified xsi:type="dcterms:W3CDTF">2023-11-05T18:13:00Z</dcterms:modified>
</cp:coreProperties>
</file>