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0E" w:rsidRDefault="00FF700E" w:rsidP="00FF700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Образовательное событие «Космическое путешествие»</w:t>
      </w:r>
    </w:p>
    <w:p w:rsidR="00832C3C" w:rsidRDefault="00832C3C" w:rsidP="009A2C6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Космос – это безграничный простор, полный тайн и загадок. Он всегда вызывал особый интерес у детей, побуждая их задавать множество вопросов и исследовать его неизведанные глубины. </w:t>
      </w:r>
      <w:r w:rsidR="00D53B6C"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Мы, педагоги, всегда стремимся к тому, чтобы наши воспитанники получили не только знания, но и вдохновение, чтобы они могли раскрыть свой потенциал и стать успешными и </w:t>
      </w:r>
      <w:r w:rsidR="00AC3536"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творческими личностями. П</w:t>
      </w:r>
      <w:r w:rsidR="00D53B6C"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>оэтому мы постоянно ищем новые и интересные формы обучения, которые могут привлечь внимание и заинтересовать наших детей. Именно поэтому о</w:t>
      </w:r>
      <w:r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образовательного события на т</w:t>
      </w:r>
      <w:r w:rsidR="00D53B6C"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>у космоса в детском саду станет</w:t>
      </w:r>
      <w:r w:rsidR="00D53B6C"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прекрасной</w:t>
      </w:r>
      <w:r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</w:t>
      </w:r>
      <w:r w:rsidR="00D53B6C"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A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погрузить детей в захватывающий мир астрономии и космонавтики.</w:t>
      </w:r>
    </w:p>
    <w:p w:rsidR="00F24A08" w:rsidRPr="009A2C62" w:rsidRDefault="00F24A08" w:rsidP="009A2C6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Развешанные в группе иллюстрации и макеты космической тематики привлекут внимание детей. Это станет отправной точкой для оживлённой беседы и более глубоких вопросов, связанных с этой загадочной темой. В ходе коллективного обсуждения возникнет идея о том, что дети тоже могут стать космонавтами и отправиться в собственное космическое путешествие. Наводящий вопрос педагога о том, что необходимо для осуществления такого путешествия натолкнет детей на разработку подробного плана предстоящих мероприятий.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Совместное обсуждение приведет к разработке плана подготовки, который будет включать: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* Оценку физической подготовки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* Изучение знаний о космосе и космонавтах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* Создание костюмов космонавтов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* Строительство космического корабля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* Планирование маршрута космического путешествия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Этот план станет основой для серии увлекательных и познавательных мероприятий, направленных на то, чтобы превратить детскую мечту о космосе в увлекательное и образовательное приключение.</w:t>
      </w:r>
    </w:p>
    <w:p w:rsidR="009A2C62" w:rsidRPr="009A2C62" w:rsidRDefault="009A2C62" w:rsidP="009A2C6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3B6C" w:rsidRPr="009A2C62" w:rsidRDefault="00D53B6C" w:rsidP="009A2C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C62">
        <w:rPr>
          <w:rFonts w:ascii="Times New Roman" w:hAnsi="Times New Roman" w:cs="Times New Roman"/>
          <w:sz w:val="24"/>
          <w:szCs w:val="24"/>
        </w:rPr>
        <w:t>В ходе обра</w:t>
      </w:r>
      <w:r w:rsidR="009A2C62" w:rsidRPr="009A2C62">
        <w:rPr>
          <w:rFonts w:ascii="Times New Roman" w:hAnsi="Times New Roman" w:cs="Times New Roman"/>
          <w:sz w:val="24"/>
          <w:szCs w:val="24"/>
        </w:rPr>
        <w:t>зовательного события дети смогут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поучаствовать в различных</w:t>
      </w:r>
      <w:r w:rsidR="009A2C62" w:rsidRPr="009A2C62">
        <w:rPr>
          <w:rFonts w:ascii="Times New Roman" w:hAnsi="Times New Roman" w:cs="Times New Roman"/>
          <w:sz w:val="24"/>
          <w:szCs w:val="24"/>
        </w:rPr>
        <w:t xml:space="preserve"> играх и заданиях, которые будут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направлены на развитие их креативности, логического мы</w:t>
      </w:r>
      <w:r w:rsidR="009A2C62" w:rsidRPr="009A2C62">
        <w:rPr>
          <w:rFonts w:ascii="Times New Roman" w:hAnsi="Times New Roman" w:cs="Times New Roman"/>
          <w:sz w:val="24"/>
          <w:szCs w:val="24"/>
        </w:rPr>
        <w:t>шления и воображения. Они смогут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создать свою собственную ракету из подручных материалов, нарисовать свою версию космического корабля и даже попробовать разработать свою версию космической карты.</w:t>
      </w:r>
      <w:r w:rsidRPr="009A2C62">
        <w:rPr>
          <w:rFonts w:ascii="Times New Roman" w:hAnsi="Times New Roman" w:cs="Times New Roman"/>
          <w:sz w:val="24"/>
          <w:szCs w:val="24"/>
        </w:rPr>
        <w:br/>
      </w:r>
      <w:r w:rsidRPr="009A2C62">
        <w:rPr>
          <w:rFonts w:ascii="Times New Roman" w:hAnsi="Times New Roman" w:cs="Times New Roman"/>
          <w:sz w:val="24"/>
          <w:szCs w:val="24"/>
        </w:rPr>
        <w:br/>
      </w:r>
      <w:r w:rsidR="009A2C62" w:rsidRPr="009A2C62">
        <w:rPr>
          <w:rFonts w:ascii="Times New Roman" w:hAnsi="Times New Roman" w:cs="Times New Roman"/>
          <w:sz w:val="24"/>
          <w:szCs w:val="24"/>
        </w:rPr>
        <w:t>Кроме того, дети смогут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познакомиться с различными план</w:t>
      </w:r>
      <w:r w:rsidR="009A2C62" w:rsidRPr="009A2C62">
        <w:rPr>
          <w:rFonts w:ascii="Times New Roman" w:hAnsi="Times New Roman" w:cs="Times New Roman"/>
          <w:sz w:val="24"/>
          <w:szCs w:val="24"/>
        </w:rPr>
        <w:t>етами и их особенностями, узнать</w:t>
      </w:r>
      <w:r w:rsidRPr="009A2C62">
        <w:rPr>
          <w:rFonts w:ascii="Times New Roman" w:hAnsi="Times New Roman" w:cs="Times New Roman"/>
          <w:sz w:val="24"/>
          <w:szCs w:val="24"/>
        </w:rPr>
        <w:t xml:space="preserve"> о солнечной системе и</w:t>
      </w:r>
      <w:r w:rsidR="009A2C62" w:rsidRPr="009A2C62">
        <w:rPr>
          <w:rFonts w:ascii="Times New Roman" w:hAnsi="Times New Roman" w:cs="Times New Roman"/>
          <w:sz w:val="24"/>
          <w:szCs w:val="24"/>
        </w:rPr>
        <w:t xml:space="preserve"> ее устройстве. Они также смогут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узнать о работе космонавтов и как они проводят свое время в космосе.</w:t>
      </w:r>
      <w:r w:rsidRPr="009A2C62">
        <w:rPr>
          <w:rFonts w:ascii="Times New Roman" w:hAnsi="Times New Roman" w:cs="Times New Roman"/>
          <w:sz w:val="24"/>
          <w:szCs w:val="24"/>
        </w:rPr>
        <w:br/>
      </w:r>
      <w:r w:rsidRPr="009A2C62">
        <w:rPr>
          <w:rFonts w:ascii="Times New Roman" w:hAnsi="Times New Roman" w:cs="Times New Roman"/>
          <w:sz w:val="24"/>
          <w:szCs w:val="24"/>
        </w:rPr>
        <w:br/>
        <w:t>Такое образователь</w:t>
      </w:r>
      <w:r w:rsidR="009A2C62" w:rsidRPr="009A2C62">
        <w:rPr>
          <w:rFonts w:ascii="Times New Roman" w:hAnsi="Times New Roman" w:cs="Times New Roman"/>
          <w:sz w:val="24"/>
          <w:szCs w:val="24"/>
        </w:rPr>
        <w:t>ное событие не только развлечет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дет</w:t>
      </w:r>
      <w:r w:rsidR="009A2C62" w:rsidRPr="009A2C62">
        <w:rPr>
          <w:rFonts w:ascii="Times New Roman" w:hAnsi="Times New Roman" w:cs="Times New Roman"/>
          <w:sz w:val="24"/>
          <w:szCs w:val="24"/>
        </w:rPr>
        <w:t>ей, но и поможет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им расширить свои знания и интерес к науке и</w:t>
      </w:r>
      <w:r w:rsidR="009A2C62" w:rsidRPr="009A2C62">
        <w:rPr>
          <w:rFonts w:ascii="Times New Roman" w:hAnsi="Times New Roman" w:cs="Times New Roman"/>
          <w:sz w:val="24"/>
          <w:szCs w:val="24"/>
        </w:rPr>
        <w:t xml:space="preserve"> космосу. Оно также способствует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развитию социальных навыков детей. Работая в группах и</w:t>
      </w:r>
      <w:r w:rsidR="009A2C62" w:rsidRPr="009A2C62">
        <w:rPr>
          <w:rFonts w:ascii="Times New Roman" w:hAnsi="Times New Roman" w:cs="Times New Roman"/>
          <w:sz w:val="24"/>
          <w:szCs w:val="24"/>
        </w:rPr>
        <w:t xml:space="preserve"> обмениваясь идеями, они научатся</w:t>
      </w:r>
      <w:r w:rsidRPr="009A2C62">
        <w:rPr>
          <w:rFonts w:ascii="Times New Roman" w:hAnsi="Times New Roman" w:cs="Times New Roman"/>
          <w:sz w:val="24"/>
          <w:szCs w:val="24"/>
        </w:rPr>
        <w:t xml:space="preserve"> сотрудничать, уважать чужие мнения и находить компромиссы. Та</w:t>
      </w:r>
      <w:r w:rsidR="009A2C62" w:rsidRPr="009A2C62">
        <w:rPr>
          <w:rFonts w:ascii="Times New Roman" w:hAnsi="Times New Roman" w:cs="Times New Roman"/>
          <w:sz w:val="24"/>
          <w:szCs w:val="24"/>
        </w:rPr>
        <w:t>кое взаимодействие также поможет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им укрепить свои коммуникативные способности и чувство товарищества.</w:t>
      </w:r>
      <w:r w:rsidRPr="009A2C62">
        <w:rPr>
          <w:rFonts w:ascii="Times New Roman" w:hAnsi="Times New Roman" w:cs="Times New Roman"/>
          <w:sz w:val="24"/>
          <w:szCs w:val="24"/>
        </w:rPr>
        <w:br/>
      </w:r>
      <w:r w:rsidRPr="009A2C62">
        <w:rPr>
          <w:rFonts w:ascii="Times New Roman" w:hAnsi="Times New Roman" w:cs="Times New Roman"/>
          <w:sz w:val="24"/>
          <w:szCs w:val="24"/>
        </w:rPr>
        <w:br/>
        <w:t xml:space="preserve">В целом, организация образовательного события на тему космоса в детском саду </w:t>
      </w:r>
      <w:r w:rsidR="009A2C62" w:rsidRPr="009A2C62">
        <w:rPr>
          <w:rFonts w:ascii="Times New Roman" w:hAnsi="Times New Roman" w:cs="Times New Roman"/>
          <w:sz w:val="24"/>
          <w:szCs w:val="24"/>
        </w:rPr>
        <w:t>станет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не только интересным и запоминающимс</w:t>
      </w:r>
      <w:r w:rsidR="009A2C62" w:rsidRPr="009A2C62">
        <w:rPr>
          <w:rFonts w:ascii="Times New Roman" w:hAnsi="Times New Roman" w:cs="Times New Roman"/>
          <w:sz w:val="24"/>
          <w:szCs w:val="24"/>
        </w:rPr>
        <w:t>я опытом для детей, но и поможет</w:t>
      </w:r>
      <w:r w:rsidR="00FF700E">
        <w:rPr>
          <w:rFonts w:ascii="Times New Roman" w:hAnsi="Times New Roman" w:cs="Times New Roman"/>
          <w:sz w:val="24"/>
          <w:szCs w:val="24"/>
        </w:rPr>
        <w:t xml:space="preserve"> им развиться как личности</w:t>
      </w:r>
      <w:r w:rsidRPr="009A2C62">
        <w:rPr>
          <w:rFonts w:ascii="Times New Roman" w:hAnsi="Times New Roman" w:cs="Times New Roman"/>
          <w:sz w:val="24"/>
          <w:szCs w:val="24"/>
        </w:rPr>
        <w:t xml:space="preserve"> и раскрыть свой потенциал. Также оно </w:t>
      </w:r>
      <w:r w:rsidR="009A2C62" w:rsidRPr="009A2C62">
        <w:rPr>
          <w:rFonts w:ascii="Times New Roman" w:hAnsi="Times New Roman" w:cs="Times New Roman"/>
          <w:sz w:val="24"/>
          <w:szCs w:val="24"/>
        </w:rPr>
        <w:t>станет</w:t>
      </w:r>
      <w:r w:rsidRPr="009A2C62">
        <w:rPr>
          <w:rFonts w:ascii="Times New Roman" w:hAnsi="Times New Roman" w:cs="Times New Roman"/>
          <w:sz w:val="24"/>
          <w:szCs w:val="24"/>
        </w:rPr>
        <w:t xml:space="preserve"> отличной возможностью для педагогов проявить свою креативность и вдохновить детей на дальнейшее изучение этой увлекательной темы.</w:t>
      </w:r>
    </w:p>
    <w:p w:rsidR="00AC3536" w:rsidRDefault="00AC3536" w:rsidP="00AC3536">
      <w:pPr>
        <w:pStyle w:val="a6"/>
      </w:pPr>
      <w:bookmarkStart w:id="0" w:name="_GoBack"/>
      <w:bookmarkEnd w:id="0"/>
    </w:p>
    <w:sectPr w:rsidR="00AC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0A" w:rsidRDefault="0083240A" w:rsidP="00AC3536">
      <w:pPr>
        <w:spacing w:after="0" w:line="240" w:lineRule="auto"/>
      </w:pPr>
      <w:r>
        <w:separator/>
      </w:r>
    </w:p>
  </w:endnote>
  <w:endnote w:type="continuationSeparator" w:id="0">
    <w:p w:rsidR="0083240A" w:rsidRDefault="0083240A" w:rsidP="00AC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0A" w:rsidRDefault="0083240A" w:rsidP="00AC3536">
      <w:pPr>
        <w:spacing w:after="0" w:line="240" w:lineRule="auto"/>
      </w:pPr>
      <w:r>
        <w:separator/>
      </w:r>
    </w:p>
  </w:footnote>
  <w:footnote w:type="continuationSeparator" w:id="0">
    <w:p w:rsidR="0083240A" w:rsidRDefault="0083240A" w:rsidP="00AC3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A"/>
    <w:rsid w:val="0035280A"/>
    <w:rsid w:val="005B59EA"/>
    <w:rsid w:val="0070181B"/>
    <w:rsid w:val="00786F71"/>
    <w:rsid w:val="007A1915"/>
    <w:rsid w:val="0083240A"/>
    <w:rsid w:val="00832C3C"/>
    <w:rsid w:val="009A2C62"/>
    <w:rsid w:val="00AC3536"/>
    <w:rsid w:val="00B6677F"/>
    <w:rsid w:val="00D46EE3"/>
    <w:rsid w:val="00D53B6C"/>
    <w:rsid w:val="00EB7F7C"/>
    <w:rsid w:val="00F24A08"/>
    <w:rsid w:val="00FC761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CB3B"/>
  <w15:chartTrackingRefBased/>
  <w15:docId w15:val="{C54EF839-005D-4CA2-9BE5-49DED4A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353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536"/>
  </w:style>
  <w:style w:type="paragraph" w:styleId="a9">
    <w:name w:val="footer"/>
    <w:basedOn w:val="a"/>
    <w:link w:val="aa"/>
    <w:uiPriority w:val="99"/>
    <w:unhideWhenUsed/>
    <w:rsid w:val="00AC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</cp:revision>
  <cp:lastPrinted>2024-04-28T08:26:00Z</cp:lastPrinted>
  <dcterms:created xsi:type="dcterms:W3CDTF">2024-04-28T07:23:00Z</dcterms:created>
  <dcterms:modified xsi:type="dcterms:W3CDTF">2024-04-28T09:38:00Z</dcterms:modified>
</cp:coreProperties>
</file>