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E4F82" w14:textId="27868C93" w:rsidR="00C93F9A" w:rsidRPr="00E359ED" w:rsidRDefault="008C5AA6" w:rsidP="008C5AA6">
      <w:pPr>
        <w:ind w:firstLine="567"/>
        <w:jc w:val="both"/>
        <w:rPr>
          <w:b/>
        </w:rPr>
      </w:pPr>
      <w:bookmarkStart w:id="0" w:name="_Hlk133516066"/>
      <w:r w:rsidRPr="00E359ED">
        <w:rPr>
          <w:b/>
        </w:rPr>
        <w:t xml:space="preserve">Конспект урока по </w:t>
      </w:r>
      <w:r w:rsidR="00C93F9A" w:rsidRPr="00E359ED">
        <w:rPr>
          <w:b/>
        </w:rPr>
        <w:t>окружающему миру дата: 25.04.2023г.</w:t>
      </w:r>
    </w:p>
    <w:p w14:paraId="426E8649" w14:textId="4B8FF6B3" w:rsidR="008C5AA6" w:rsidRPr="00E359ED" w:rsidRDefault="00C93F9A" w:rsidP="008C5AA6">
      <w:pPr>
        <w:ind w:firstLine="567"/>
        <w:jc w:val="both"/>
        <w:rPr>
          <w:b/>
        </w:rPr>
      </w:pPr>
      <w:r w:rsidRPr="00E359ED">
        <w:rPr>
          <w:b/>
        </w:rPr>
        <w:t>К</w:t>
      </w:r>
      <w:r w:rsidR="008C5AA6" w:rsidRPr="00E359ED">
        <w:rPr>
          <w:b/>
        </w:rPr>
        <w:t>ласс: 2</w:t>
      </w:r>
    </w:p>
    <w:p w14:paraId="2522876C" w14:textId="6B0FCA8A" w:rsidR="008C5AA6" w:rsidRPr="00E359ED" w:rsidRDefault="00C93F9A" w:rsidP="008C5AA6">
      <w:pPr>
        <w:ind w:firstLine="567"/>
        <w:jc w:val="both"/>
        <w:rPr>
          <w:b/>
        </w:rPr>
      </w:pPr>
      <w:r w:rsidRPr="00E359ED">
        <w:rPr>
          <w:b/>
        </w:rPr>
        <w:t>Т</w:t>
      </w:r>
      <w:r w:rsidR="008C5AA6" w:rsidRPr="00E359ED">
        <w:rPr>
          <w:b/>
        </w:rPr>
        <w:t>ем</w:t>
      </w:r>
      <w:r w:rsidRPr="00E359ED">
        <w:rPr>
          <w:b/>
        </w:rPr>
        <w:t>а</w:t>
      </w:r>
      <w:r w:rsidR="008C5AA6" w:rsidRPr="00E359ED">
        <w:rPr>
          <w:b/>
        </w:rPr>
        <w:t xml:space="preserve">: Путешествие по </w:t>
      </w:r>
      <w:r w:rsidRPr="00E359ED">
        <w:rPr>
          <w:b/>
        </w:rPr>
        <w:t>городам России</w:t>
      </w:r>
      <w:r w:rsidR="008C5AA6" w:rsidRPr="00E359ED">
        <w:rPr>
          <w:b/>
        </w:rPr>
        <w:t>.</w:t>
      </w:r>
    </w:p>
    <w:p w14:paraId="38B1F91A" w14:textId="38624B2C" w:rsidR="008C5AA6" w:rsidRPr="00E359ED" w:rsidRDefault="008C5AA6" w:rsidP="008C5AA6">
      <w:pPr>
        <w:ind w:firstLine="567"/>
        <w:jc w:val="both"/>
        <w:rPr>
          <w:b/>
        </w:rPr>
      </w:pPr>
      <w:r w:rsidRPr="00E359ED">
        <w:rPr>
          <w:b/>
        </w:rPr>
        <w:t xml:space="preserve">Учитель: </w:t>
      </w:r>
      <w:r w:rsidR="00C93F9A" w:rsidRPr="00E359ED">
        <w:rPr>
          <w:b/>
        </w:rPr>
        <w:t>Андреева Н.М.</w:t>
      </w:r>
    </w:p>
    <w:p w14:paraId="1EAE1D22" w14:textId="77777777" w:rsidR="008C5AA6" w:rsidRPr="00E359ED" w:rsidRDefault="008C5AA6" w:rsidP="008C5AA6">
      <w:pPr>
        <w:ind w:firstLine="567"/>
        <w:jc w:val="both"/>
      </w:pPr>
      <w:r w:rsidRPr="00E359ED">
        <w:rPr>
          <w:b/>
        </w:rPr>
        <w:t>Тип урока</w:t>
      </w:r>
      <w:r w:rsidRPr="00E359ED">
        <w:t>: комбинированный с мультимедийной поддержкой</w:t>
      </w:r>
    </w:p>
    <w:p w14:paraId="18A06E28" w14:textId="77777777" w:rsidR="008C5AA6" w:rsidRPr="00E359ED" w:rsidRDefault="008C5AA6" w:rsidP="008C5AA6">
      <w:pPr>
        <w:ind w:firstLine="567"/>
        <w:jc w:val="both"/>
        <w:rPr>
          <w:b/>
        </w:rPr>
      </w:pPr>
      <w:r w:rsidRPr="00E359ED">
        <w:rPr>
          <w:b/>
        </w:rPr>
        <w:t>Цели:</w:t>
      </w:r>
    </w:p>
    <w:p w14:paraId="5DAEAEF9" w14:textId="3CAAE3DD" w:rsidR="008C5AA6" w:rsidRPr="00E359ED" w:rsidRDefault="008C5AA6" w:rsidP="00580DC3">
      <w:pPr>
        <w:ind w:firstLine="567"/>
        <w:jc w:val="both"/>
      </w:pPr>
      <w:r w:rsidRPr="00E359ED">
        <w:t xml:space="preserve">- </w:t>
      </w:r>
      <w:r w:rsidR="00C93F9A" w:rsidRPr="00E359ED">
        <w:t>расширить знания о городах России, познакомиться с достопримечательностями родного края</w:t>
      </w:r>
      <w:r w:rsidRPr="00E359ED">
        <w:t>.</w:t>
      </w:r>
    </w:p>
    <w:p w14:paraId="117B7A60" w14:textId="77777777" w:rsidR="008C5AA6" w:rsidRPr="00E359ED" w:rsidRDefault="008C5AA6" w:rsidP="008C5AA6">
      <w:pPr>
        <w:ind w:firstLine="567"/>
        <w:jc w:val="both"/>
      </w:pPr>
      <w:r w:rsidRPr="00E359ED">
        <w:rPr>
          <w:b/>
        </w:rPr>
        <w:t>Задачи</w:t>
      </w:r>
      <w:r w:rsidRPr="00E359ED">
        <w:t>:</w:t>
      </w:r>
    </w:p>
    <w:p w14:paraId="49126847" w14:textId="6D699A6D" w:rsidR="008C5AA6" w:rsidRPr="00E359ED" w:rsidRDefault="008C5AA6" w:rsidP="008C5AA6">
      <w:pPr>
        <w:ind w:firstLine="567"/>
        <w:jc w:val="both"/>
      </w:pPr>
      <w:r w:rsidRPr="00E359ED">
        <w:t xml:space="preserve">- обучающие: формировать представление учащихся о </w:t>
      </w:r>
      <w:r w:rsidR="00C93F9A" w:rsidRPr="00E359ED">
        <w:t>родном крае</w:t>
      </w:r>
      <w:r w:rsidRPr="00E359ED">
        <w:t xml:space="preserve">, познакомить учащихся с историей возникновения </w:t>
      </w:r>
      <w:r w:rsidR="00C217F1" w:rsidRPr="00E359ED">
        <w:t>городов</w:t>
      </w:r>
      <w:r w:rsidRPr="00E359ED">
        <w:t>, формировать у них образ уникальных архитектурно-исторических памятников, формировать понятие «плана местности»;</w:t>
      </w:r>
    </w:p>
    <w:p w14:paraId="6237367F" w14:textId="77777777" w:rsidR="008C5AA6" w:rsidRPr="00E359ED" w:rsidRDefault="008C5AA6" w:rsidP="008C5AA6">
      <w:pPr>
        <w:ind w:firstLine="567"/>
        <w:jc w:val="both"/>
      </w:pPr>
      <w:r w:rsidRPr="00E359ED">
        <w:t>- развивающие: развивать психологические процессы ребенка (память, внимание, мышление, воображение), интеллектуальные умения (сравнение, обобщение, анализ, классификация);</w:t>
      </w:r>
    </w:p>
    <w:p w14:paraId="7B3283A5" w14:textId="77777777" w:rsidR="008C5AA6" w:rsidRPr="00E359ED" w:rsidRDefault="008C5AA6" w:rsidP="008C5AA6">
      <w:pPr>
        <w:ind w:firstLine="567"/>
        <w:jc w:val="both"/>
      </w:pPr>
      <w:r w:rsidRPr="00E359ED">
        <w:t>- воспитывающие: воспитывать чувство гордости за свою Родину и свой народ, уважения к великим свершениям, его славному историческому прошлому.</w:t>
      </w:r>
    </w:p>
    <w:bookmarkEnd w:id="0"/>
    <w:p w14:paraId="37F92F0E" w14:textId="764BC0ED" w:rsidR="00791673" w:rsidRPr="00E359ED" w:rsidRDefault="008C5AA6" w:rsidP="008C5AA6">
      <w:pPr>
        <w:ind w:firstLine="567"/>
        <w:jc w:val="both"/>
      </w:pPr>
      <w:r w:rsidRPr="00E359ED">
        <w:rPr>
          <w:b/>
        </w:rPr>
        <w:t>Оборудование</w:t>
      </w:r>
      <w:r w:rsidRPr="00E359ED">
        <w:t>: компьютер, мультимедиа-проектор, презентация</w:t>
      </w:r>
      <w:r w:rsidR="00C217F1" w:rsidRPr="00E359ED">
        <w:t xml:space="preserve">, </w:t>
      </w:r>
      <w:r w:rsidR="00AB1E1D" w:rsidRPr="00E359ED">
        <w:t>карточки для</w:t>
      </w:r>
      <w:r w:rsidRPr="00E359ED">
        <w:t xml:space="preserve"> групповой </w:t>
      </w:r>
      <w:r w:rsidR="00AB1E1D" w:rsidRPr="00E359ED">
        <w:t>работы, иллюстрации</w:t>
      </w:r>
      <w:r w:rsidR="00791673" w:rsidRPr="00E359ED">
        <w:t xml:space="preserve"> достопримечательностей </w:t>
      </w:r>
      <w:r w:rsidR="00C217F1" w:rsidRPr="00E359ED">
        <w:t>Ханты-Мансийска и Сургута</w:t>
      </w:r>
      <w:r w:rsidR="00791673" w:rsidRPr="00E359ED">
        <w:t>.</w:t>
      </w:r>
    </w:p>
    <w:p w14:paraId="3101998B" w14:textId="77777777" w:rsidR="009813F5" w:rsidRDefault="009813F5" w:rsidP="009813F5">
      <w:pPr>
        <w:jc w:val="center"/>
        <w:rPr>
          <w:b/>
        </w:rPr>
      </w:pPr>
      <w:r w:rsidRPr="00800A6B">
        <w:rPr>
          <w:b/>
        </w:rPr>
        <w:t xml:space="preserve">Технологическая карта урока </w:t>
      </w:r>
    </w:p>
    <w:p w14:paraId="256C358D" w14:textId="77777777" w:rsidR="009813F5" w:rsidRDefault="009813F5" w:rsidP="009813F5">
      <w:pPr>
        <w:jc w:val="center"/>
        <w:rPr>
          <w:b/>
        </w:rPr>
      </w:pPr>
    </w:p>
    <w:tbl>
      <w:tblPr>
        <w:tblStyle w:val="a3"/>
        <w:tblW w:w="14922" w:type="dxa"/>
        <w:tblLook w:val="04A0" w:firstRow="1" w:lastRow="0" w:firstColumn="1" w:lastColumn="0" w:noHBand="0" w:noVBand="1"/>
      </w:tblPr>
      <w:tblGrid>
        <w:gridCol w:w="3776"/>
        <w:gridCol w:w="11146"/>
      </w:tblGrid>
      <w:tr w:rsidR="009813F5" w14:paraId="4EEE16F8" w14:textId="77777777" w:rsidTr="008A2FE6">
        <w:trPr>
          <w:trHeight w:val="299"/>
        </w:trPr>
        <w:tc>
          <w:tcPr>
            <w:tcW w:w="3776" w:type="dxa"/>
          </w:tcPr>
          <w:p w14:paraId="434F23B6" w14:textId="77777777" w:rsidR="009813F5" w:rsidRPr="00BC5A09" w:rsidRDefault="009813F5" w:rsidP="008A2FE6">
            <w:pPr>
              <w:jc w:val="both"/>
              <w:rPr>
                <w:b/>
              </w:rPr>
            </w:pPr>
            <w:r w:rsidRPr="00BC5A09">
              <w:rPr>
                <w:b/>
              </w:rPr>
              <w:t>Предмет</w:t>
            </w:r>
          </w:p>
        </w:tc>
        <w:tc>
          <w:tcPr>
            <w:tcW w:w="11146" w:type="dxa"/>
          </w:tcPr>
          <w:p w14:paraId="4E19CD84" w14:textId="77777777" w:rsidR="009813F5" w:rsidRDefault="009813F5" w:rsidP="008A2FE6">
            <w:pPr>
              <w:jc w:val="both"/>
            </w:pPr>
            <w:r>
              <w:t>Окружающий мир</w:t>
            </w:r>
          </w:p>
        </w:tc>
      </w:tr>
      <w:tr w:rsidR="009813F5" w14:paraId="56DF5F39" w14:textId="77777777" w:rsidTr="008A2FE6">
        <w:trPr>
          <w:trHeight w:val="286"/>
        </w:trPr>
        <w:tc>
          <w:tcPr>
            <w:tcW w:w="3776" w:type="dxa"/>
          </w:tcPr>
          <w:p w14:paraId="1EF41604" w14:textId="77777777" w:rsidR="009813F5" w:rsidRPr="00BC5A09" w:rsidRDefault="009813F5" w:rsidP="008A2FE6">
            <w:pPr>
              <w:jc w:val="both"/>
              <w:rPr>
                <w:b/>
              </w:rPr>
            </w:pPr>
            <w:r w:rsidRPr="00BC5A09">
              <w:rPr>
                <w:b/>
              </w:rPr>
              <w:t>Класс</w:t>
            </w:r>
          </w:p>
        </w:tc>
        <w:tc>
          <w:tcPr>
            <w:tcW w:w="11146" w:type="dxa"/>
          </w:tcPr>
          <w:p w14:paraId="14FD5CD7" w14:textId="44B3604F" w:rsidR="009813F5" w:rsidRDefault="009813F5" w:rsidP="008A2FE6">
            <w:pPr>
              <w:jc w:val="both"/>
            </w:pPr>
            <w:r>
              <w:t>2</w:t>
            </w:r>
          </w:p>
        </w:tc>
      </w:tr>
      <w:tr w:rsidR="009813F5" w14:paraId="012D4E32" w14:textId="77777777" w:rsidTr="008A2FE6">
        <w:trPr>
          <w:trHeight w:val="299"/>
        </w:trPr>
        <w:tc>
          <w:tcPr>
            <w:tcW w:w="3776" w:type="dxa"/>
          </w:tcPr>
          <w:p w14:paraId="5254F39C" w14:textId="77777777" w:rsidR="009813F5" w:rsidRPr="00BC5A09" w:rsidRDefault="009813F5" w:rsidP="008A2FE6">
            <w:pPr>
              <w:jc w:val="both"/>
              <w:rPr>
                <w:b/>
              </w:rPr>
            </w:pPr>
            <w:r w:rsidRPr="00BC5A09">
              <w:rPr>
                <w:b/>
              </w:rPr>
              <w:t>Программа</w:t>
            </w:r>
          </w:p>
        </w:tc>
        <w:tc>
          <w:tcPr>
            <w:tcW w:w="11146" w:type="dxa"/>
          </w:tcPr>
          <w:p w14:paraId="201282B6" w14:textId="77777777" w:rsidR="009813F5" w:rsidRPr="0093336C" w:rsidRDefault="009813F5" w:rsidP="008A2FE6">
            <w:pPr>
              <w:jc w:val="both"/>
              <w:rPr>
                <w:szCs w:val="24"/>
              </w:rPr>
            </w:pPr>
            <w:r w:rsidRPr="0093336C">
              <w:rPr>
                <w:bCs/>
                <w:color w:val="333333"/>
                <w:szCs w:val="24"/>
                <w:shd w:val="clear" w:color="auto" w:fill="FFFFFF"/>
              </w:rPr>
              <w:t>УМК «Школа России»</w:t>
            </w:r>
          </w:p>
        </w:tc>
      </w:tr>
      <w:tr w:rsidR="009813F5" w14:paraId="65794103" w14:textId="77777777" w:rsidTr="008A2FE6">
        <w:trPr>
          <w:trHeight w:val="286"/>
        </w:trPr>
        <w:tc>
          <w:tcPr>
            <w:tcW w:w="3776" w:type="dxa"/>
          </w:tcPr>
          <w:p w14:paraId="421D91FB" w14:textId="77777777" w:rsidR="009813F5" w:rsidRPr="00BC5A09" w:rsidRDefault="009813F5" w:rsidP="008A2FE6">
            <w:pPr>
              <w:jc w:val="both"/>
              <w:rPr>
                <w:b/>
              </w:rPr>
            </w:pPr>
            <w:r w:rsidRPr="00BC5A09">
              <w:rPr>
                <w:b/>
              </w:rPr>
              <w:t>Учитель</w:t>
            </w:r>
          </w:p>
        </w:tc>
        <w:tc>
          <w:tcPr>
            <w:tcW w:w="11146" w:type="dxa"/>
          </w:tcPr>
          <w:p w14:paraId="03761E68" w14:textId="1A85A01A" w:rsidR="009813F5" w:rsidRDefault="009813F5" w:rsidP="008A2FE6">
            <w:pPr>
              <w:jc w:val="both"/>
            </w:pPr>
            <w:r>
              <w:t>Андреева Н.М.</w:t>
            </w:r>
          </w:p>
        </w:tc>
      </w:tr>
      <w:tr w:rsidR="009813F5" w14:paraId="1782F819" w14:textId="77777777" w:rsidTr="008A2FE6">
        <w:trPr>
          <w:trHeight w:val="299"/>
        </w:trPr>
        <w:tc>
          <w:tcPr>
            <w:tcW w:w="3776" w:type="dxa"/>
          </w:tcPr>
          <w:p w14:paraId="77C009FF" w14:textId="77777777" w:rsidR="009813F5" w:rsidRPr="00BC5A09" w:rsidRDefault="009813F5" w:rsidP="008A2FE6">
            <w:pPr>
              <w:jc w:val="both"/>
              <w:rPr>
                <w:b/>
              </w:rPr>
            </w:pPr>
            <w:r w:rsidRPr="00BC5A09">
              <w:rPr>
                <w:b/>
              </w:rPr>
              <w:t>Тема урока</w:t>
            </w:r>
          </w:p>
        </w:tc>
        <w:tc>
          <w:tcPr>
            <w:tcW w:w="11146" w:type="dxa"/>
          </w:tcPr>
          <w:p w14:paraId="1D4C69C9" w14:textId="4629D4DE" w:rsidR="009813F5" w:rsidRDefault="009813F5" w:rsidP="008A2FE6">
            <w:pPr>
              <w:jc w:val="both"/>
            </w:pPr>
            <w:r>
              <w:t>Путешествие по городам России. Ханты-Мансийск. Сургут.</w:t>
            </w:r>
          </w:p>
        </w:tc>
      </w:tr>
      <w:tr w:rsidR="009813F5" w14:paraId="2926CAB4" w14:textId="77777777" w:rsidTr="008A2FE6">
        <w:trPr>
          <w:trHeight w:val="299"/>
        </w:trPr>
        <w:tc>
          <w:tcPr>
            <w:tcW w:w="3776" w:type="dxa"/>
          </w:tcPr>
          <w:p w14:paraId="167493C7" w14:textId="77777777" w:rsidR="009813F5" w:rsidRPr="00BC5A09" w:rsidRDefault="009813F5" w:rsidP="008A2FE6">
            <w:pPr>
              <w:jc w:val="both"/>
              <w:rPr>
                <w:b/>
              </w:rPr>
            </w:pPr>
            <w:r w:rsidRPr="00BC5A09">
              <w:rPr>
                <w:b/>
              </w:rPr>
              <w:t>Тип урока</w:t>
            </w:r>
          </w:p>
        </w:tc>
        <w:tc>
          <w:tcPr>
            <w:tcW w:w="11146" w:type="dxa"/>
          </w:tcPr>
          <w:p w14:paraId="1155F1B8" w14:textId="43BFF84D" w:rsidR="009813F5" w:rsidRPr="0093336C" w:rsidRDefault="009813F5" w:rsidP="009813F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Обобщающий урок по теме:  </w:t>
            </w:r>
          </w:p>
        </w:tc>
      </w:tr>
      <w:tr w:rsidR="009813F5" w14:paraId="025564E3" w14:textId="77777777" w:rsidTr="008A2FE6">
        <w:trPr>
          <w:trHeight w:val="286"/>
        </w:trPr>
        <w:tc>
          <w:tcPr>
            <w:tcW w:w="3776" w:type="dxa"/>
          </w:tcPr>
          <w:p w14:paraId="503B3155" w14:textId="77777777" w:rsidR="009813F5" w:rsidRPr="00BC5A09" w:rsidRDefault="009813F5" w:rsidP="008A2FE6">
            <w:pPr>
              <w:jc w:val="both"/>
              <w:rPr>
                <w:b/>
              </w:rPr>
            </w:pPr>
            <w:r w:rsidRPr="00BC5A09">
              <w:rPr>
                <w:b/>
              </w:rPr>
              <w:t>Цель урока</w:t>
            </w:r>
          </w:p>
        </w:tc>
        <w:tc>
          <w:tcPr>
            <w:tcW w:w="11146" w:type="dxa"/>
          </w:tcPr>
          <w:p w14:paraId="09E070D6" w14:textId="05AE2AB0" w:rsidR="009813F5" w:rsidRPr="0093336C" w:rsidRDefault="009813F5" w:rsidP="008A2FE6">
            <w:pPr>
              <w:jc w:val="both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Расширить знания о городах России, познакомиться с достопримечательностями родного края.</w:t>
            </w:r>
          </w:p>
        </w:tc>
      </w:tr>
      <w:tr w:rsidR="009813F5" w14:paraId="1398107F" w14:textId="77777777" w:rsidTr="008A2FE6">
        <w:trPr>
          <w:trHeight w:val="299"/>
        </w:trPr>
        <w:tc>
          <w:tcPr>
            <w:tcW w:w="3776" w:type="dxa"/>
          </w:tcPr>
          <w:p w14:paraId="210C1336" w14:textId="77777777" w:rsidR="009813F5" w:rsidRPr="00BC5A09" w:rsidRDefault="009813F5" w:rsidP="008A2FE6">
            <w:pPr>
              <w:jc w:val="both"/>
              <w:rPr>
                <w:b/>
              </w:rPr>
            </w:pPr>
            <w:r w:rsidRPr="00BC5A09">
              <w:rPr>
                <w:b/>
              </w:rPr>
              <w:t>Формы работы</w:t>
            </w:r>
          </w:p>
        </w:tc>
        <w:tc>
          <w:tcPr>
            <w:tcW w:w="11146" w:type="dxa"/>
          </w:tcPr>
          <w:p w14:paraId="6749C1AE" w14:textId="77777777" w:rsidR="009813F5" w:rsidRDefault="009813F5" w:rsidP="008A2FE6">
            <w:pPr>
              <w:jc w:val="both"/>
            </w:pPr>
            <w:r>
              <w:t>Работа в малых группах</w:t>
            </w:r>
          </w:p>
        </w:tc>
      </w:tr>
      <w:tr w:rsidR="009813F5" w14:paraId="1CAF48FF" w14:textId="77777777" w:rsidTr="008A2FE6">
        <w:trPr>
          <w:trHeight w:val="286"/>
        </w:trPr>
        <w:tc>
          <w:tcPr>
            <w:tcW w:w="3776" w:type="dxa"/>
          </w:tcPr>
          <w:p w14:paraId="4BBD9B46" w14:textId="77777777" w:rsidR="009813F5" w:rsidRPr="00BC5A09" w:rsidRDefault="009813F5" w:rsidP="008A2FE6">
            <w:pPr>
              <w:rPr>
                <w:rFonts w:ascii="Calibri" w:hAnsi="Calibri" w:cs="Arial"/>
                <w:b/>
                <w:color w:val="000000"/>
              </w:rPr>
            </w:pPr>
            <w:r w:rsidRPr="00BC5A09">
              <w:rPr>
                <w:b/>
                <w:bCs/>
                <w:color w:val="000000"/>
                <w:szCs w:val="24"/>
              </w:rPr>
              <w:t>Методы обучения</w:t>
            </w:r>
          </w:p>
        </w:tc>
        <w:tc>
          <w:tcPr>
            <w:tcW w:w="11146" w:type="dxa"/>
          </w:tcPr>
          <w:p w14:paraId="43FA9CAE" w14:textId="77777777" w:rsidR="009813F5" w:rsidRPr="006225B3" w:rsidRDefault="009813F5" w:rsidP="008A2FE6">
            <w:pPr>
              <w:jc w:val="both"/>
              <w:rPr>
                <w:rFonts w:ascii="Calibri" w:hAnsi="Calibri" w:cs="Arial"/>
                <w:color w:val="000000"/>
              </w:rPr>
            </w:pPr>
            <w:r w:rsidRPr="00330278">
              <w:rPr>
                <w:b/>
                <w:bCs/>
                <w:iCs/>
                <w:color w:val="000000"/>
                <w:szCs w:val="24"/>
              </w:rPr>
              <w:t>По характеру учебно-познавательной деятельности</w:t>
            </w:r>
            <w:r w:rsidRPr="006225B3">
              <w:rPr>
                <w:bCs/>
                <w:iCs/>
                <w:color w:val="000000"/>
                <w:szCs w:val="24"/>
              </w:rPr>
              <w:t>: </w:t>
            </w:r>
            <w:r>
              <w:rPr>
                <w:color w:val="000000"/>
                <w:szCs w:val="24"/>
              </w:rPr>
              <w:t>проблемно – поисковые.</w:t>
            </w:r>
          </w:p>
          <w:p w14:paraId="0059874C" w14:textId="77777777" w:rsidR="009813F5" w:rsidRPr="006225B3" w:rsidRDefault="009813F5" w:rsidP="008A2FE6">
            <w:pPr>
              <w:jc w:val="both"/>
              <w:rPr>
                <w:rFonts w:ascii="Calibri" w:hAnsi="Calibri" w:cs="Arial"/>
                <w:color w:val="000000"/>
              </w:rPr>
            </w:pPr>
            <w:r w:rsidRPr="00330278">
              <w:rPr>
                <w:b/>
                <w:bCs/>
                <w:iCs/>
                <w:color w:val="000000"/>
                <w:szCs w:val="24"/>
              </w:rPr>
              <w:t>По способу организации и осуществления познавательной деятельности</w:t>
            </w:r>
            <w:r w:rsidRPr="006225B3">
              <w:rPr>
                <w:bCs/>
                <w:iCs/>
                <w:color w:val="000000"/>
                <w:szCs w:val="24"/>
              </w:rPr>
              <w:t>:</w:t>
            </w:r>
            <w:r w:rsidRPr="006225B3">
              <w:rPr>
                <w:color w:val="000000"/>
                <w:szCs w:val="24"/>
              </w:rPr>
              <w:t> сло</w:t>
            </w:r>
            <w:r>
              <w:rPr>
                <w:color w:val="000000"/>
                <w:szCs w:val="24"/>
              </w:rPr>
              <w:t xml:space="preserve">весные, наглядные, практические, </w:t>
            </w:r>
            <w:r>
              <w:rPr>
                <w:szCs w:val="24"/>
              </w:rPr>
              <w:t>частично-поисковые, проблемного изложения.</w:t>
            </w:r>
          </w:p>
          <w:p w14:paraId="05A8180C" w14:textId="77777777" w:rsidR="009813F5" w:rsidRDefault="009813F5" w:rsidP="008A2FE6">
            <w:pPr>
              <w:jc w:val="both"/>
            </w:pPr>
            <w:r w:rsidRPr="00330278">
              <w:rPr>
                <w:b/>
                <w:bCs/>
                <w:iCs/>
                <w:color w:val="000000"/>
                <w:szCs w:val="24"/>
              </w:rPr>
              <w:t>По степени педагогического управления со стороны учителя</w:t>
            </w:r>
            <w:r w:rsidRPr="006225B3">
              <w:rPr>
                <w:bCs/>
                <w:iCs/>
                <w:color w:val="000000"/>
                <w:szCs w:val="24"/>
              </w:rPr>
              <w:t>:</w:t>
            </w:r>
            <w:r w:rsidRPr="006225B3">
              <w:rPr>
                <w:color w:val="000000"/>
                <w:szCs w:val="24"/>
              </w:rPr>
              <w:t> методы опосредованного управления учебно-познавательной деятельностью учащихся с помощью источников информации.</w:t>
            </w:r>
          </w:p>
        </w:tc>
      </w:tr>
      <w:tr w:rsidR="009813F5" w14:paraId="6A004A5F" w14:textId="77777777" w:rsidTr="008A2FE6">
        <w:trPr>
          <w:trHeight w:val="273"/>
        </w:trPr>
        <w:tc>
          <w:tcPr>
            <w:tcW w:w="3776" w:type="dxa"/>
          </w:tcPr>
          <w:p w14:paraId="0B902F2D" w14:textId="77777777" w:rsidR="009813F5" w:rsidRPr="00BC5A09" w:rsidRDefault="009813F5" w:rsidP="008A2FE6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C745F2">
              <w:rPr>
                <w:b/>
                <w:szCs w:val="24"/>
              </w:rPr>
              <w:t>Методы воспитания</w:t>
            </w:r>
            <w:r w:rsidRPr="00C745F2">
              <w:rPr>
                <w:szCs w:val="24"/>
              </w:rPr>
              <w:t xml:space="preserve">: </w:t>
            </w:r>
          </w:p>
        </w:tc>
        <w:tc>
          <w:tcPr>
            <w:tcW w:w="11146" w:type="dxa"/>
          </w:tcPr>
          <w:p w14:paraId="356E780D" w14:textId="77777777" w:rsidR="009813F5" w:rsidRPr="00BC5A09" w:rsidRDefault="009813F5" w:rsidP="008A2FE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C745F2">
              <w:rPr>
                <w:szCs w:val="24"/>
              </w:rPr>
              <w:t>ворческие з</w:t>
            </w:r>
            <w:r>
              <w:rPr>
                <w:szCs w:val="24"/>
              </w:rPr>
              <w:t>адания, игры, работа в группах.</w:t>
            </w:r>
          </w:p>
        </w:tc>
      </w:tr>
      <w:tr w:rsidR="009813F5" w14:paraId="0B8FE885" w14:textId="77777777" w:rsidTr="008A2FE6">
        <w:trPr>
          <w:trHeight w:val="199"/>
        </w:trPr>
        <w:tc>
          <w:tcPr>
            <w:tcW w:w="3776" w:type="dxa"/>
          </w:tcPr>
          <w:p w14:paraId="28321726" w14:textId="77777777" w:rsidR="009813F5" w:rsidRPr="00BC5A09" w:rsidRDefault="009813F5" w:rsidP="008A2FE6">
            <w:pPr>
              <w:jc w:val="both"/>
              <w:rPr>
                <w:b/>
              </w:rPr>
            </w:pPr>
            <w:r w:rsidRPr="00BC5A09">
              <w:rPr>
                <w:b/>
              </w:rPr>
              <w:t>Педагогические технологии:</w:t>
            </w:r>
          </w:p>
        </w:tc>
        <w:tc>
          <w:tcPr>
            <w:tcW w:w="11146" w:type="dxa"/>
          </w:tcPr>
          <w:p w14:paraId="619CFE99" w14:textId="5C3A84A7" w:rsidR="009813F5" w:rsidRPr="00E359ED" w:rsidRDefault="009813F5" w:rsidP="00E359E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</w:rPr>
            </w:pPr>
            <w:r w:rsidRPr="00E359ED">
              <w:t>Технология развития критического мышления</w:t>
            </w:r>
            <w:r w:rsidR="00E359ED" w:rsidRPr="00E359ED">
              <w:t xml:space="preserve">. </w:t>
            </w:r>
            <w:r w:rsidRPr="00E359ED">
              <w:t>З</w:t>
            </w:r>
            <w:r w:rsidRPr="00E359ED">
              <w:rPr>
                <w:bCs/>
              </w:rPr>
              <w:t xml:space="preserve">доровьесберегающие технологии: смена видов деятельности, активная </w:t>
            </w:r>
            <w:proofErr w:type="spellStart"/>
            <w:r w:rsidRPr="00E359ED">
              <w:rPr>
                <w:bCs/>
              </w:rPr>
              <w:t>физминутка</w:t>
            </w:r>
            <w:proofErr w:type="spellEnd"/>
            <w:r w:rsidRPr="00E359ED">
              <w:rPr>
                <w:bCs/>
              </w:rPr>
              <w:t xml:space="preserve">, разнообразные виды и типы задание, создание ситуации успеха для каждого ученика, дифференцированный подход. </w:t>
            </w:r>
          </w:p>
          <w:p w14:paraId="5EE028B2" w14:textId="77777777" w:rsidR="009813F5" w:rsidRPr="00E359ED" w:rsidRDefault="009813F5" w:rsidP="008A2FE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E359ED">
              <w:t xml:space="preserve">АМО (активные методы обучения; </w:t>
            </w:r>
            <w:r w:rsidRPr="00E359ED">
              <w:rPr>
                <w:bCs/>
              </w:rPr>
              <w:t xml:space="preserve">системно-деятельностный подход; технология работы в малой группе; </w:t>
            </w:r>
            <w:r w:rsidRPr="00E359ED">
              <w:t xml:space="preserve">активизация мотивации к учебной деятельности и познавательных интересов учащихся, путём создания </w:t>
            </w:r>
            <w:r w:rsidRPr="00E359ED">
              <w:lastRenderedPageBreak/>
              <w:t xml:space="preserve">проблемной ситуаций на уроке, </w:t>
            </w:r>
            <w:r w:rsidRPr="00E359ED">
              <w:rPr>
                <w:bCs/>
              </w:rPr>
              <w:t>работа с дополнительными источниками информации).</w:t>
            </w:r>
          </w:p>
          <w:p w14:paraId="295A62E0" w14:textId="4BFFD9AD" w:rsidR="009813F5" w:rsidRPr="00264DD6" w:rsidRDefault="009813F5" w:rsidP="008A2FE6">
            <w:pPr>
              <w:jc w:val="both"/>
            </w:pPr>
          </w:p>
        </w:tc>
      </w:tr>
      <w:tr w:rsidR="009813F5" w14:paraId="05395005" w14:textId="77777777" w:rsidTr="008A2FE6">
        <w:trPr>
          <w:trHeight w:val="179"/>
        </w:trPr>
        <w:tc>
          <w:tcPr>
            <w:tcW w:w="3776" w:type="dxa"/>
          </w:tcPr>
          <w:p w14:paraId="2AD7F230" w14:textId="77777777" w:rsidR="009813F5" w:rsidRPr="00BC5A09" w:rsidRDefault="009813F5" w:rsidP="008A2FE6">
            <w:pPr>
              <w:jc w:val="both"/>
              <w:rPr>
                <w:b/>
              </w:rPr>
            </w:pPr>
            <w:r w:rsidRPr="00C745F2">
              <w:rPr>
                <w:b/>
                <w:szCs w:val="24"/>
              </w:rPr>
              <w:lastRenderedPageBreak/>
              <w:t>Ведущая педагогическая идея</w:t>
            </w:r>
            <w:r w:rsidRPr="00C745F2">
              <w:rPr>
                <w:szCs w:val="24"/>
              </w:rPr>
              <w:t xml:space="preserve">: </w:t>
            </w:r>
          </w:p>
        </w:tc>
        <w:tc>
          <w:tcPr>
            <w:tcW w:w="11146" w:type="dxa"/>
          </w:tcPr>
          <w:p w14:paraId="3972D3EF" w14:textId="77777777" w:rsidR="009813F5" w:rsidRPr="00384439" w:rsidRDefault="009813F5" w:rsidP="008A2FE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C745F2">
              <w:rPr>
                <w:szCs w:val="24"/>
              </w:rPr>
              <w:t>еализация системно-деятельностного подхода в преподавании</w:t>
            </w:r>
          </w:p>
        </w:tc>
      </w:tr>
      <w:tr w:rsidR="009813F5" w14:paraId="5C68F55C" w14:textId="77777777" w:rsidTr="008A2FE6">
        <w:trPr>
          <w:trHeight w:val="286"/>
        </w:trPr>
        <w:tc>
          <w:tcPr>
            <w:tcW w:w="3776" w:type="dxa"/>
          </w:tcPr>
          <w:p w14:paraId="02BF7B47" w14:textId="77777777" w:rsidR="009813F5" w:rsidRPr="00BC5A09" w:rsidRDefault="009813F5" w:rsidP="008A2FE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BC5A09">
              <w:rPr>
                <w:b/>
              </w:rPr>
              <w:t>Межпредметные связи</w:t>
            </w:r>
          </w:p>
        </w:tc>
        <w:tc>
          <w:tcPr>
            <w:tcW w:w="11146" w:type="dxa"/>
          </w:tcPr>
          <w:p w14:paraId="06E913C2" w14:textId="4F8A64F4" w:rsidR="009813F5" w:rsidRPr="00E359ED" w:rsidRDefault="009813F5" w:rsidP="008A2FE6">
            <w:pPr>
              <w:jc w:val="both"/>
            </w:pPr>
            <w:r w:rsidRPr="00E359ED">
              <w:rPr>
                <w:b/>
              </w:rPr>
              <w:t>Технология</w:t>
            </w:r>
            <w:r w:rsidRPr="00E359ED">
              <w:t xml:space="preserve">: умение правильно размещать заготовки. Умение аккуратно и правильно оформить </w:t>
            </w:r>
            <w:r w:rsidR="00E359ED" w:rsidRPr="00E359ED">
              <w:t>плакат</w:t>
            </w:r>
            <w:r w:rsidRPr="00E359ED">
              <w:t>.</w:t>
            </w:r>
          </w:p>
          <w:p w14:paraId="36A7BF76" w14:textId="77777777" w:rsidR="009813F5" w:rsidRPr="00E359ED" w:rsidRDefault="009813F5" w:rsidP="008A2FE6">
            <w:pPr>
              <w:jc w:val="both"/>
            </w:pPr>
            <w:r w:rsidRPr="00E359ED">
              <w:rPr>
                <w:b/>
              </w:rPr>
              <w:t>Литература</w:t>
            </w:r>
            <w:r w:rsidRPr="00E359ED">
              <w:t>: чтение текстов с пропущенными словами.</w:t>
            </w:r>
          </w:p>
        </w:tc>
      </w:tr>
    </w:tbl>
    <w:p w14:paraId="4199C3BB" w14:textId="77777777" w:rsidR="009813F5" w:rsidRDefault="009813F5" w:rsidP="009813F5">
      <w:pPr>
        <w:jc w:val="both"/>
      </w:pPr>
    </w:p>
    <w:p w14:paraId="42F6B9B2" w14:textId="77777777" w:rsidR="009813F5" w:rsidRDefault="009813F5" w:rsidP="009813F5">
      <w:pPr>
        <w:jc w:val="both"/>
        <w:rPr>
          <w:b/>
        </w:rPr>
      </w:pPr>
    </w:p>
    <w:p w14:paraId="0E3EB690" w14:textId="77777777" w:rsidR="009813F5" w:rsidRDefault="009813F5" w:rsidP="009813F5">
      <w:pPr>
        <w:jc w:val="both"/>
        <w:rPr>
          <w:b/>
        </w:rPr>
      </w:pPr>
      <w:r>
        <w:rPr>
          <w:b/>
        </w:rPr>
        <w:t>Планируемые результаты:</w:t>
      </w:r>
    </w:p>
    <w:p w14:paraId="16EE5E13" w14:textId="77777777" w:rsidR="009813F5" w:rsidRPr="006C0887" w:rsidRDefault="009813F5" w:rsidP="009813F5">
      <w:pPr>
        <w:jc w:val="both"/>
        <w:rPr>
          <w:b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943"/>
        <w:gridCol w:w="12191"/>
      </w:tblGrid>
      <w:tr w:rsidR="009813F5" w14:paraId="1224C3AA" w14:textId="77777777" w:rsidTr="008A2FE6">
        <w:tc>
          <w:tcPr>
            <w:tcW w:w="2943" w:type="dxa"/>
          </w:tcPr>
          <w:p w14:paraId="519BB560" w14:textId="77777777" w:rsidR="009813F5" w:rsidRPr="007674F7" w:rsidRDefault="009813F5" w:rsidP="008A2FE6">
            <w:pPr>
              <w:jc w:val="center"/>
              <w:rPr>
                <w:b/>
              </w:rPr>
            </w:pPr>
            <w:r w:rsidRPr="007674F7">
              <w:rPr>
                <w:b/>
              </w:rPr>
              <w:t>Предметные:</w:t>
            </w:r>
          </w:p>
        </w:tc>
        <w:tc>
          <w:tcPr>
            <w:tcW w:w="12191" w:type="dxa"/>
          </w:tcPr>
          <w:p w14:paraId="5D89FFBC" w14:textId="77777777" w:rsidR="009813F5" w:rsidRPr="007674F7" w:rsidRDefault="009813F5" w:rsidP="008A2FE6">
            <w:pPr>
              <w:jc w:val="center"/>
              <w:rPr>
                <w:b/>
              </w:rPr>
            </w:pPr>
            <w:r w:rsidRPr="007674F7">
              <w:rPr>
                <w:b/>
              </w:rPr>
              <w:t>Метапредметные:</w:t>
            </w:r>
          </w:p>
        </w:tc>
      </w:tr>
      <w:tr w:rsidR="009813F5" w14:paraId="73E08592" w14:textId="77777777" w:rsidTr="008A2FE6">
        <w:tc>
          <w:tcPr>
            <w:tcW w:w="2943" w:type="dxa"/>
          </w:tcPr>
          <w:p w14:paraId="2773079B" w14:textId="77777777" w:rsidR="009813F5" w:rsidRDefault="009813F5" w:rsidP="008A2FE6">
            <w:pPr>
              <w:jc w:val="both"/>
              <w:rPr>
                <w:color w:val="2F2F2F"/>
                <w:szCs w:val="24"/>
                <w:shd w:val="clear" w:color="auto" w:fill="FFFFFF"/>
              </w:rPr>
            </w:pPr>
            <w:r>
              <w:rPr>
                <w:color w:val="2F2F2F"/>
                <w:szCs w:val="24"/>
                <w:shd w:val="clear" w:color="auto" w:fill="FFFFFF"/>
              </w:rPr>
              <w:t>-</w:t>
            </w:r>
            <w:r w:rsidRPr="00384439">
              <w:rPr>
                <w:color w:val="2F2F2F"/>
                <w:szCs w:val="24"/>
                <w:shd w:val="clear" w:color="auto" w:fill="FFFFFF"/>
              </w:rPr>
              <w:t>закрепить и расширить представление детей о природе родного края;</w:t>
            </w:r>
          </w:p>
          <w:p w14:paraId="02F79DA7" w14:textId="77777777" w:rsidR="009813F5" w:rsidRDefault="009813F5" w:rsidP="008A2FE6">
            <w:pPr>
              <w:jc w:val="both"/>
              <w:rPr>
                <w:rFonts w:ascii="Helvetica Neue" w:hAnsi="Helvetica Neue"/>
                <w:iCs/>
                <w:color w:val="333333"/>
                <w:szCs w:val="24"/>
                <w:shd w:val="clear" w:color="auto" w:fill="FFFFFF"/>
              </w:rPr>
            </w:pPr>
            <w:r>
              <w:rPr>
                <w:color w:val="2F2F2F"/>
                <w:szCs w:val="24"/>
                <w:shd w:val="clear" w:color="auto" w:fill="FFFFFF"/>
              </w:rPr>
              <w:t>-</w:t>
            </w:r>
            <w:r w:rsidRPr="00384439">
              <w:rPr>
                <w:color w:val="2F2F2F"/>
                <w:szCs w:val="24"/>
                <w:shd w:val="clear" w:color="auto" w:fill="FFFFFF"/>
              </w:rPr>
              <w:t>у</w:t>
            </w:r>
            <w:r w:rsidRPr="00384439">
              <w:rPr>
                <w:rFonts w:ascii="Helvetica Neue" w:hAnsi="Helvetica Neue"/>
                <w:iCs/>
                <w:color w:val="333333"/>
                <w:szCs w:val="24"/>
                <w:shd w:val="clear" w:color="auto" w:fill="FFFFFF"/>
              </w:rPr>
              <w:t xml:space="preserve">чить классифицировать объекты живой природы; </w:t>
            </w:r>
          </w:p>
          <w:p w14:paraId="7067C90F" w14:textId="77777777" w:rsidR="009813F5" w:rsidRPr="00384439" w:rsidRDefault="009813F5" w:rsidP="008A2FE6">
            <w:pPr>
              <w:jc w:val="both"/>
              <w:rPr>
                <w:szCs w:val="26"/>
                <w:shd w:val="clear" w:color="auto" w:fill="FFFFFF"/>
              </w:rPr>
            </w:pPr>
            <w:r>
              <w:rPr>
                <w:rFonts w:ascii="Helvetica Neue" w:hAnsi="Helvetica Neue"/>
                <w:iCs/>
                <w:color w:val="333333"/>
                <w:szCs w:val="24"/>
                <w:shd w:val="clear" w:color="auto" w:fill="FFFFFF"/>
              </w:rPr>
              <w:t>-</w:t>
            </w:r>
            <w:r w:rsidRPr="00384439">
              <w:rPr>
                <w:rFonts w:ascii="Helvetica Neue" w:hAnsi="Helvetica Neue"/>
                <w:iCs/>
                <w:color w:val="333333"/>
                <w:szCs w:val="24"/>
                <w:shd w:val="clear" w:color="auto" w:fill="FFFFFF"/>
              </w:rPr>
              <w:t>определять значение и ценность природы для человека</w:t>
            </w:r>
            <w:r>
              <w:rPr>
                <w:rFonts w:ascii="Helvetica Neue" w:hAnsi="Helvetica Neue"/>
                <w:iCs/>
                <w:color w:val="333333"/>
                <w:szCs w:val="24"/>
                <w:shd w:val="clear" w:color="auto" w:fill="FFFFFF"/>
              </w:rPr>
              <w:t>; р</w:t>
            </w:r>
            <w:r w:rsidRPr="00384439">
              <w:rPr>
                <w:rFonts w:ascii="Helvetica Neue" w:hAnsi="Helvetica Neue"/>
                <w:iCs/>
                <w:color w:val="333333"/>
                <w:szCs w:val="24"/>
                <w:shd w:val="clear" w:color="auto" w:fill="FFFFFF"/>
              </w:rPr>
              <w:t>асширять представление учащихся о необходимости охраны окружающей среды</w:t>
            </w:r>
            <w:r>
              <w:rPr>
                <w:rFonts w:ascii="Helvetica Neue" w:hAnsi="Helvetica Neue"/>
                <w:i/>
                <w:iCs/>
                <w:color w:val="333333"/>
                <w:sz w:val="21"/>
                <w:szCs w:val="21"/>
                <w:shd w:val="clear" w:color="auto" w:fill="FFFFFF"/>
              </w:rPr>
              <w:t>.</w:t>
            </w:r>
            <w:r w:rsidRPr="00827E54">
              <w:rPr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2191" w:type="dxa"/>
          </w:tcPr>
          <w:p w14:paraId="589949E6" w14:textId="77777777" w:rsidR="009813F5" w:rsidRDefault="009813F5" w:rsidP="008A2FE6">
            <w:pPr>
              <w:jc w:val="both"/>
              <w:rPr>
                <w:szCs w:val="24"/>
              </w:rPr>
            </w:pPr>
            <w:r w:rsidRPr="00887C88">
              <w:rPr>
                <w:b/>
                <w:szCs w:val="24"/>
              </w:rPr>
              <w:t>Познавательные</w:t>
            </w:r>
            <w:r>
              <w:rPr>
                <w:b/>
                <w:szCs w:val="24"/>
              </w:rPr>
              <w:t xml:space="preserve"> УУД</w:t>
            </w:r>
            <w:r>
              <w:rPr>
                <w:szCs w:val="24"/>
              </w:rPr>
              <w:t xml:space="preserve">: </w:t>
            </w:r>
          </w:p>
          <w:p w14:paraId="0BB4DA4B" w14:textId="77777777" w:rsidR="009813F5" w:rsidRDefault="009813F5" w:rsidP="008A2FE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C745F2">
              <w:rPr>
                <w:szCs w:val="24"/>
              </w:rPr>
              <w:t>вовле</w:t>
            </w:r>
            <w:r>
              <w:rPr>
                <w:szCs w:val="24"/>
              </w:rPr>
              <w:t>кать</w:t>
            </w:r>
            <w:r w:rsidRPr="00C745F2">
              <w:rPr>
                <w:szCs w:val="24"/>
              </w:rPr>
              <w:t xml:space="preserve"> учащихся в активный познавательный процесс, </w:t>
            </w:r>
            <w:r>
              <w:rPr>
                <w:szCs w:val="24"/>
              </w:rPr>
              <w:t xml:space="preserve">создать условия для </w:t>
            </w:r>
            <w:r w:rsidRPr="00C745F2">
              <w:rPr>
                <w:szCs w:val="24"/>
              </w:rPr>
              <w:t>формирова</w:t>
            </w:r>
            <w:r>
              <w:rPr>
                <w:szCs w:val="24"/>
              </w:rPr>
              <w:t xml:space="preserve">ния </w:t>
            </w:r>
            <w:r w:rsidRPr="00C745F2">
              <w:rPr>
                <w:szCs w:val="24"/>
              </w:rPr>
              <w:t>способности к самостоятельной мыслител</w:t>
            </w:r>
            <w:r>
              <w:rPr>
                <w:szCs w:val="24"/>
              </w:rPr>
              <w:t xml:space="preserve">ьной, практической деятельности; </w:t>
            </w:r>
          </w:p>
          <w:p w14:paraId="34272BA4" w14:textId="77777777" w:rsidR="009813F5" w:rsidRDefault="009813F5" w:rsidP="008A2FE6">
            <w:pPr>
              <w:jc w:val="both"/>
              <w:rPr>
                <w:szCs w:val="24"/>
              </w:rPr>
            </w:pPr>
            <w:r w:rsidRPr="00E52585">
              <w:t>-</w:t>
            </w:r>
            <w:r w:rsidRPr="009F0BE6">
              <w:rPr>
                <w:rFonts w:eastAsia="Calibri"/>
              </w:rPr>
              <w:t>находи</w:t>
            </w:r>
            <w:r>
              <w:rPr>
                <w:rFonts w:eastAsia="Calibri"/>
              </w:rPr>
              <w:t xml:space="preserve">ть ответы на вопросы </w:t>
            </w:r>
            <w:r w:rsidRPr="009F0BE6">
              <w:rPr>
                <w:rFonts w:eastAsia="Calibri"/>
              </w:rPr>
              <w:t>по иллюстрации;</w:t>
            </w:r>
            <w:r>
              <w:rPr>
                <w:szCs w:val="24"/>
              </w:rPr>
              <w:t xml:space="preserve"> использовать информацию из разных источников </w:t>
            </w:r>
            <w:r w:rsidRPr="001F3E19">
              <w:rPr>
                <w:szCs w:val="24"/>
              </w:rPr>
              <w:t xml:space="preserve">(учебник, </w:t>
            </w:r>
            <w:r>
              <w:rPr>
                <w:szCs w:val="24"/>
              </w:rPr>
              <w:t xml:space="preserve">словарь, </w:t>
            </w:r>
            <w:r w:rsidRPr="001F3E19">
              <w:rPr>
                <w:szCs w:val="24"/>
              </w:rPr>
              <w:t>карточки);</w:t>
            </w:r>
            <w:r>
              <w:rPr>
                <w:szCs w:val="24"/>
              </w:rPr>
              <w:t xml:space="preserve"> </w:t>
            </w:r>
          </w:p>
          <w:p w14:paraId="5DC1F57D" w14:textId="77777777" w:rsidR="009813F5" w:rsidRPr="00E52585" w:rsidRDefault="009813F5" w:rsidP="008A2FE6">
            <w:pPr>
              <w:jc w:val="both"/>
              <w:rPr>
                <w:b/>
              </w:rPr>
            </w:pPr>
            <w:r>
              <w:rPr>
                <w:szCs w:val="24"/>
              </w:rPr>
              <w:t>-способствовать формированию навыков смыслового чтения;</w:t>
            </w:r>
          </w:p>
          <w:p w14:paraId="74F39E1D" w14:textId="77777777" w:rsidR="009813F5" w:rsidRDefault="009813F5" w:rsidP="008A2FE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A75FD">
              <w:rPr>
                <w:szCs w:val="24"/>
              </w:rPr>
              <w:t>осуществлять синтез как составление целого из частей</w:t>
            </w:r>
            <w:r>
              <w:rPr>
                <w:szCs w:val="24"/>
              </w:rPr>
              <w:t>;</w:t>
            </w:r>
            <w:r w:rsidRPr="007D298F">
              <w:rPr>
                <w:szCs w:val="24"/>
              </w:rPr>
              <w:t xml:space="preserve"> </w:t>
            </w:r>
          </w:p>
          <w:p w14:paraId="4105B958" w14:textId="77777777" w:rsidR="009813F5" w:rsidRPr="003B09BD" w:rsidRDefault="009813F5" w:rsidP="008A2FE6">
            <w:pPr>
              <w:jc w:val="both"/>
              <w:rPr>
                <w:szCs w:val="24"/>
              </w:rPr>
            </w:pPr>
            <w:r w:rsidRPr="007D298F">
              <w:rPr>
                <w:szCs w:val="24"/>
              </w:rPr>
              <w:t>- формирова</w:t>
            </w:r>
            <w:r>
              <w:rPr>
                <w:szCs w:val="24"/>
              </w:rPr>
              <w:t>ть</w:t>
            </w:r>
            <w:r w:rsidRPr="007D298F">
              <w:rPr>
                <w:szCs w:val="24"/>
              </w:rPr>
              <w:t xml:space="preserve"> навык</w:t>
            </w:r>
            <w:r>
              <w:rPr>
                <w:szCs w:val="24"/>
              </w:rPr>
              <w:t xml:space="preserve"> учебного сотрудничества;</w:t>
            </w:r>
          </w:p>
          <w:p w14:paraId="13A433B9" w14:textId="77777777" w:rsidR="009813F5" w:rsidRDefault="009813F5" w:rsidP="008A2FE6">
            <w:pPr>
              <w:jc w:val="both"/>
              <w:rPr>
                <w:color w:val="000000"/>
                <w:szCs w:val="24"/>
              </w:rPr>
            </w:pPr>
            <w:r w:rsidRPr="009F0BE6">
              <w:rPr>
                <w:rFonts w:eastAsia="Calibri"/>
              </w:rPr>
              <w:t>- использовать полученную информацию в новой учебной ситуации;</w:t>
            </w:r>
            <w:r w:rsidRPr="000A2302">
              <w:rPr>
                <w:color w:val="000000"/>
                <w:szCs w:val="24"/>
              </w:rPr>
              <w:t xml:space="preserve"> строить речевое высказывание в устной форме;</w:t>
            </w:r>
          </w:p>
          <w:p w14:paraId="1D60F004" w14:textId="77777777" w:rsidR="009813F5" w:rsidRDefault="009813F5" w:rsidP="008A2FE6">
            <w:pPr>
              <w:jc w:val="both"/>
            </w:pPr>
            <w:r>
              <w:t>-</w:t>
            </w:r>
            <w:r w:rsidRPr="00062CDB">
              <w:t xml:space="preserve">общеучебные – находят ответы на вопросы в иллюстрациях, </w:t>
            </w:r>
            <w:r>
              <w:t xml:space="preserve">текстах, заданиях. </w:t>
            </w:r>
          </w:p>
          <w:p w14:paraId="2AE47896" w14:textId="77777777" w:rsidR="009813F5" w:rsidRPr="00EF0F2D" w:rsidRDefault="009813F5" w:rsidP="008A2FE6">
            <w:pPr>
              <w:rPr>
                <w:rFonts w:eastAsia="Calibri"/>
                <w:b/>
              </w:rPr>
            </w:pPr>
            <w:r w:rsidRPr="00EF0F2D">
              <w:rPr>
                <w:rFonts w:eastAsia="Calibri"/>
                <w:b/>
              </w:rPr>
              <w:t>Коммуникативные</w:t>
            </w:r>
            <w:r>
              <w:rPr>
                <w:rFonts w:eastAsia="Calibri"/>
                <w:b/>
              </w:rPr>
              <w:t xml:space="preserve"> </w:t>
            </w:r>
            <w:r w:rsidRPr="00EF0F2D">
              <w:rPr>
                <w:rFonts w:eastAsia="Calibri"/>
                <w:b/>
              </w:rPr>
              <w:t>УУД:</w:t>
            </w:r>
          </w:p>
          <w:p w14:paraId="19F2CFA3" w14:textId="77777777" w:rsidR="009813F5" w:rsidRPr="001F3E19" w:rsidRDefault="009813F5" w:rsidP="008A2FE6">
            <w:pPr>
              <w:jc w:val="both"/>
              <w:rPr>
                <w:szCs w:val="24"/>
              </w:rPr>
            </w:pPr>
            <w:r w:rsidRPr="001F3E19">
              <w:rPr>
                <w:szCs w:val="24"/>
              </w:rPr>
              <w:t xml:space="preserve">- оформлять свои мысли в устной форме с учётом речевой ситуации; </w:t>
            </w:r>
          </w:p>
          <w:p w14:paraId="13145C16" w14:textId="77777777" w:rsidR="009813F5" w:rsidRPr="001F3E19" w:rsidRDefault="009813F5" w:rsidP="008A2FE6">
            <w:pPr>
              <w:jc w:val="both"/>
              <w:rPr>
                <w:szCs w:val="24"/>
              </w:rPr>
            </w:pPr>
            <w:r w:rsidRPr="001F3E19">
              <w:rPr>
                <w:szCs w:val="24"/>
              </w:rPr>
              <w:t>- использовать речевые средства для решения коммуникативных задач;</w:t>
            </w:r>
          </w:p>
          <w:p w14:paraId="0F1D707E" w14:textId="77777777" w:rsidR="009813F5" w:rsidRPr="001F3E19" w:rsidRDefault="009813F5" w:rsidP="008A2FE6">
            <w:pPr>
              <w:jc w:val="both"/>
              <w:rPr>
                <w:rFonts w:eastAsia="Calibri"/>
                <w:szCs w:val="24"/>
              </w:rPr>
            </w:pPr>
            <w:r w:rsidRPr="001F3E19">
              <w:rPr>
                <w:rFonts w:eastAsia="Calibri"/>
                <w:szCs w:val="24"/>
              </w:rPr>
              <w:t xml:space="preserve">-договариваться и приходить к общему решению в совместной деятельности; </w:t>
            </w:r>
          </w:p>
          <w:p w14:paraId="77714399" w14:textId="77777777" w:rsidR="009813F5" w:rsidRDefault="009813F5" w:rsidP="008A2FE6">
            <w:pPr>
              <w:jc w:val="both"/>
              <w:rPr>
                <w:rFonts w:eastAsia="Calibri"/>
                <w:szCs w:val="24"/>
              </w:rPr>
            </w:pPr>
            <w:r w:rsidRPr="001F3E19">
              <w:rPr>
                <w:rFonts w:eastAsia="Calibri"/>
                <w:szCs w:val="24"/>
              </w:rPr>
              <w:t>-представлять публичную презентацию результатов с</w:t>
            </w:r>
            <w:r>
              <w:rPr>
                <w:rFonts w:eastAsia="Calibri"/>
                <w:szCs w:val="24"/>
              </w:rPr>
              <w:t>воей деятельности (группы).</w:t>
            </w:r>
          </w:p>
          <w:p w14:paraId="4F3B3CC4" w14:textId="77777777" w:rsidR="009813F5" w:rsidRPr="002A0D62" w:rsidRDefault="009813F5" w:rsidP="008A2FE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>
              <w:rPr>
                <w:b/>
                <w:iCs/>
                <w:color w:val="000000"/>
                <w:szCs w:val="24"/>
              </w:rPr>
              <w:t>Регулятивные УУД</w:t>
            </w:r>
            <w:r w:rsidRPr="002A0D62">
              <w:rPr>
                <w:b/>
                <w:iCs/>
                <w:color w:val="000000"/>
                <w:szCs w:val="24"/>
              </w:rPr>
              <w:t>:</w:t>
            </w:r>
          </w:p>
          <w:p w14:paraId="2E971288" w14:textId="77777777" w:rsidR="009813F5" w:rsidRPr="001F3E19" w:rsidRDefault="009813F5" w:rsidP="008A2FE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  <w:r w:rsidRPr="001F3E19">
              <w:rPr>
                <w:color w:val="000000"/>
                <w:szCs w:val="24"/>
              </w:rPr>
              <w:t>-определять и формулировать цель деятельности на уроке с помощью учителя;</w:t>
            </w:r>
          </w:p>
          <w:p w14:paraId="74AEB163" w14:textId="77777777" w:rsidR="009813F5" w:rsidRPr="001F3E19" w:rsidRDefault="009813F5" w:rsidP="008A2FE6">
            <w:pPr>
              <w:jc w:val="both"/>
              <w:rPr>
                <w:szCs w:val="24"/>
              </w:rPr>
            </w:pPr>
            <w:r w:rsidRPr="001F3E19">
              <w:rPr>
                <w:szCs w:val="24"/>
              </w:rPr>
              <w:t>- осуществлять самоконтроль, взаимоконтроль;</w:t>
            </w:r>
          </w:p>
          <w:p w14:paraId="6CD815D4" w14:textId="77777777" w:rsidR="009813F5" w:rsidRDefault="009813F5" w:rsidP="008A2FE6">
            <w:pPr>
              <w:rPr>
                <w:szCs w:val="24"/>
              </w:rPr>
            </w:pPr>
            <w:r w:rsidRPr="001F3E19">
              <w:rPr>
                <w:szCs w:val="24"/>
              </w:rPr>
              <w:t>- принимать и сохранять учебную задачу;</w:t>
            </w:r>
          </w:p>
          <w:p w14:paraId="38CA5163" w14:textId="77777777" w:rsidR="009813F5" w:rsidRDefault="009813F5" w:rsidP="008A2FE6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-</w:t>
            </w:r>
            <w:r w:rsidRPr="001F3E19">
              <w:rPr>
                <w:color w:val="000000"/>
                <w:szCs w:val="24"/>
                <w:shd w:val="clear" w:color="auto" w:fill="FFFFFF"/>
              </w:rPr>
              <w:t>адекватно оц</w:t>
            </w:r>
            <w:r>
              <w:rPr>
                <w:color w:val="000000"/>
                <w:szCs w:val="24"/>
                <w:shd w:val="clear" w:color="auto" w:fill="FFFFFF"/>
              </w:rPr>
              <w:t>енивать собственные достижения.</w:t>
            </w:r>
          </w:p>
          <w:p w14:paraId="44A1280B" w14:textId="77777777" w:rsidR="009813F5" w:rsidRPr="00264DD6" w:rsidRDefault="009813F5" w:rsidP="008A2FE6">
            <w:pPr>
              <w:jc w:val="both"/>
              <w:rPr>
                <w:b/>
                <w:color w:val="000000"/>
                <w:szCs w:val="24"/>
                <w:shd w:val="clear" w:color="auto" w:fill="FFFFFF"/>
              </w:rPr>
            </w:pPr>
            <w:r w:rsidRPr="00264DD6">
              <w:rPr>
                <w:b/>
                <w:color w:val="000000"/>
                <w:szCs w:val="24"/>
                <w:shd w:val="clear" w:color="auto" w:fill="FFFFFF"/>
              </w:rPr>
              <w:t>Личностные УУД:</w:t>
            </w:r>
          </w:p>
          <w:p w14:paraId="758A091B" w14:textId="77777777" w:rsidR="009813F5" w:rsidRDefault="009813F5" w:rsidP="008A2FE6">
            <w:pPr>
              <w:tabs>
                <w:tab w:val="left" w:pos="175"/>
              </w:tabs>
              <w:jc w:val="both"/>
              <w:rPr>
                <w:szCs w:val="24"/>
              </w:rPr>
            </w:pPr>
            <w:r>
              <w:rPr>
                <w:b/>
                <w:color w:val="000000"/>
                <w:szCs w:val="24"/>
                <w:shd w:val="clear" w:color="auto" w:fill="FFFFFF"/>
              </w:rPr>
              <w:t>-</w:t>
            </w:r>
            <w:r w:rsidRPr="001F3E19">
              <w:rPr>
                <w:szCs w:val="24"/>
              </w:rPr>
              <w:t>формировать положительную мотивацию к учению, через создание ситуации успеха каждого ученика;</w:t>
            </w:r>
            <w:r>
              <w:rPr>
                <w:szCs w:val="24"/>
              </w:rPr>
              <w:t xml:space="preserve"> </w:t>
            </w:r>
          </w:p>
          <w:p w14:paraId="4B8C4C37" w14:textId="77777777" w:rsidR="009813F5" w:rsidRDefault="009813F5" w:rsidP="008A2FE6">
            <w:pPr>
              <w:tabs>
                <w:tab w:val="left" w:pos="175"/>
              </w:tabs>
              <w:jc w:val="both"/>
              <w:rPr>
                <w:color w:val="000000"/>
                <w:szCs w:val="21"/>
                <w:shd w:val="clear" w:color="auto" w:fill="FFFFFF"/>
              </w:rPr>
            </w:pPr>
            <w:r>
              <w:rPr>
                <w:szCs w:val="24"/>
              </w:rPr>
              <w:t>-</w:t>
            </w:r>
            <w:r w:rsidRPr="0043077C">
              <w:rPr>
                <w:color w:val="000000"/>
                <w:szCs w:val="21"/>
                <w:shd w:val="clear" w:color="auto" w:fill="FFFFFF"/>
              </w:rPr>
              <w:t xml:space="preserve">осознавать ценность знаний и умений, приобретённых при изучении темы; </w:t>
            </w:r>
          </w:p>
          <w:p w14:paraId="6054BA1D" w14:textId="77777777" w:rsidR="009813F5" w:rsidRDefault="009813F5" w:rsidP="008A2FE6">
            <w:pPr>
              <w:tabs>
                <w:tab w:val="left" w:pos="175"/>
              </w:tabs>
              <w:jc w:val="both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-</w:t>
            </w:r>
            <w:r w:rsidRPr="0043077C">
              <w:rPr>
                <w:color w:val="000000"/>
                <w:szCs w:val="21"/>
                <w:shd w:val="clear" w:color="auto" w:fill="FFFFFF"/>
              </w:rPr>
              <w:t xml:space="preserve">проявлять эмоционально-нравственную отзывчивость; </w:t>
            </w:r>
          </w:p>
          <w:p w14:paraId="2D74C619" w14:textId="77777777" w:rsidR="009813F5" w:rsidRPr="007674F7" w:rsidRDefault="009813F5" w:rsidP="008A2FE6">
            <w:pPr>
              <w:tabs>
                <w:tab w:val="left" w:pos="175"/>
              </w:tabs>
              <w:jc w:val="both"/>
              <w:rPr>
                <w:b/>
              </w:rPr>
            </w:pPr>
            <w:r>
              <w:rPr>
                <w:color w:val="000000"/>
                <w:szCs w:val="21"/>
                <w:shd w:val="clear" w:color="auto" w:fill="FFFFFF"/>
              </w:rPr>
              <w:t>-</w:t>
            </w:r>
            <w:r w:rsidRPr="0043077C">
              <w:rPr>
                <w:color w:val="000000"/>
                <w:szCs w:val="21"/>
                <w:shd w:val="clear" w:color="auto" w:fill="FFFFFF"/>
              </w:rPr>
              <w:t>бережное отношение к природе, осознавать личную ответственность за свои поступки.</w:t>
            </w:r>
          </w:p>
        </w:tc>
      </w:tr>
      <w:tr w:rsidR="009813F5" w14:paraId="0C1E9A90" w14:textId="77777777" w:rsidTr="008A2FE6">
        <w:tc>
          <w:tcPr>
            <w:tcW w:w="2943" w:type="dxa"/>
          </w:tcPr>
          <w:p w14:paraId="07711FBD" w14:textId="77777777" w:rsidR="009813F5" w:rsidRPr="000300F0" w:rsidRDefault="009813F5" w:rsidP="008A2FE6">
            <w:pPr>
              <w:jc w:val="both"/>
              <w:rPr>
                <w:b/>
              </w:rPr>
            </w:pPr>
            <w:r w:rsidRPr="000300F0">
              <w:rPr>
                <w:b/>
              </w:rPr>
              <w:t>Решаемые учебные проблемы</w:t>
            </w:r>
          </w:p>
        </w:tc>
        <w:tc>
          <w:tcPr>
            <w:tcW w:w="12191" w:type="dxa"/>
          </w:tcPr>
          <w:p w14:paraId="19DB4624" w14:textId="0C39FED1" w:rsidR="009813F5" w:rsidRPr="007674F7" w:rsidRDefault="009813F5" w:rsidP="003F4AAC">
            <w:pPr>
              <w:rPr>
                <w:b/>
              </w:rPr>
            </w:pPr>
            <w:r>
              <w:t xml:space="preserve">Создание </w:t>
            </w:r>
            <w:r w:rsidR="003F4AAC">
              <w:t>плаката</w:t>
            </w:r>
            <w:r>
              <w:t xml:space="preserve"> «</w:t>
            </w:r>
            <w:r w:rsidR="003F4AAC">
              <w:t>Города</w:t>
            </w:r>
            <w:r w:rsidRPr="00CB31DE">
              <w:t xml:space="preserve"> родного края</w:t>
            </w:r>
            <w:r>
              <w:t xml:space="preserve"> ЮГРЫ»</w:t>
            </w:r>
          </w:p>
        </w:tc>
      </w:tr>
      <w:tr w:rsidR="009813F5" w14:paraId="1FE3EA27" w14:textId="77777777" w:rsidTr="008A2FE6">
        <w:tc>
          <w:tcPr>
            <w:tcW w:w="2943" w:type="dxa"/>
          </w:tcPr>
          <w:p w14:paraId="0D1C44BB" w14:textId="77777777" w:rsidR="009813F5" w:rsidRPr="000300F0" w:rsidRDefault="009813F5" w:rsidP="008A2FE6">
            <w:pPr>
              <w:jc w:val="both"/>
              <w:rPr>
                <w:b/>
              </w:rPr>
            </w:pPr>
            <w:r w:rsidRPr="001F3E19">
              <w:rPr>
                <w:b/>
                <w:szCs w:val="24"/>
              </w:rPr>
              <w:t>Ведущая педагогическая идея</w:t>
            </w:r>
          </w:p>
        </w:tc>
        <w:tc>
          <w:tcPr>
            <w:tcW w:w="12191" w:type="dxa"/>
          </w:tcPr>
          <w:p w14:paraId="1085792D" w14:textId="77777777" w:rsidR="009813F5" w:rsidRPr="001F3E19" w:rsidRDefault="009813F5" w:rsidP="008A2FE6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1F3E19">
              <w:rPr>
                <w:szCs w:val="24"/>
              </w:rPr>
              <w:t>Реализация системно-деятельностного подхода в преподавании</w:t>
            </w:r>
          </w:p>
          <w:p w14:paraId="6B867283" w14:textId="77777777" w:rsidR="009813F5" w:rsidRPr="007674F7" w:rsidRDefault="009813F5" w:rsidP="008A2FE6">
            <w:pPr>
              <w:jc w:val="center"/>
              <w:rPr>
                <w:b/>
              </w:rPr>
            </w:pPr>
          </w:p>
        </w:tc>
      </w:tr>
      <w:tr w:rsidR="009813F5" w14:paraId="6EDD374D" w14:textId="77777777" w:rsidTr="008A2FE6">
        <w:tc>
          <w:tcPr>
            <w:tcW w:w="2943" w:type="dxa"/>
          </w:tcPr>
          <w:p w14:paraId="059A96A4" w14:textId="77777777" w:rsidR="009813F5" w:rsidRPr="00281E49" w:rsidRDefault="009813F5" w:rsidP="008A2FE6">
            <w:pPr>
              <w:jc w:val="both"/>
              <w:rPr>
                <w:b/>
              </w:rPr>
            </w:pPr>
            <w:r w:rsidRPr="00281E49">
              <w:rPr>
                <w:b/>
              </w:rPr>
              <w:t xml:space="preserve">Основные понятия, </w:t>
            </w:r>
            <w:r w:rsidRPr="00281E49">
              <w:rPr>
                <w:b/>
              </w:rPr>
              <w:lastRenderedPageBreak/>
              <w:t>изучаемые на уроке</w:t>
            </w:r>
          </w:p>
        </w:tc>
        <w:tc>
          <w:tcPr>
            <w:tcW w:w="12191" w:type="dxa"/>
          </w:tcPr>
          <w:p w14:paraId="1691B519" w14:textId="77777777" w:rsidR="009813F5" w:rsidRPr="007674F7" w:rsidRDefault="009813F5" w:rsidP="008A2FE6">
            <w:pPr>
              <w:rPr>
                <w:b/>
              </w:rPr>
            </w:pPr>
            <w:r w:rsidRPr="00CB31DE">
              <w:rPr>
                <w:b/>
                <w:bCs/>
                <w:color w:val="333333"/>
                <w:szCs w:val="24"/>
                <w:shd w:val="clear" w:color="auto" w:fill="FFFFFF"/>
              </w:rPr>
              <w:lastRenderedPageBreak/>
              <w:t>Классификация</w:t>
            </w:r>
            <w:r w:rsidRPr="00CB31DE">
              <w:rPr>
                <w:color w:val="333333"/>
                <w:szCs w:val="24"/>
                <w:shd w:val="clear" w:color="auto" w:fill="FFFFFF"/>
              </w:rPr>
              <w:t> объектов природы</w:t>
            </w:r>
            <w:r>
              <w:rPr>
                <w:color w:val="333333"/>
                <w:szCs w:val="24"/>
                <w:shd w:val="clear" w:color="auto" w:fill="FFFFFF"/>
              </w:rPr>
              <w:t>: природа живая и неживая; царства: растений, царства животных, царство грибов</w:t>
            </w:r>
          </w:p>
        </w:tc>
      </w:tr>
      <w:tr w:rsidR="009813F5" w14:paraId="70328574" w14:textId="77777777" w:rsidTr="008A2FE6">
        <w:tc>
          <w:tcPr>
            <w:tcW w:w="2943" w:type="dxa"/>
          </w:tcPr>
          <w:p w14:paraId="379F8028" w14:textId="77777777" w:rsidR="009813F5" w:rsidRPr="00F32878" w:rsidRDefault="009813F5" w:rsidP="008A2FE6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Ожидания предметные</w:t>
            </w:r>
            <w:r w:rsidRPr="00F32878">
              <w:rPr>
                <w:b/>
              </w:rPr>
              <w:t>:</w:t>
            </w:r>
          </w:p>
          <w:p w14:paraId="7D0449AE" w14:textId="77777777" w:rsidR="009813F5" w:rsidRDefault="009813F5" w:rsidP="008A2FE6">
            <w:pPr>
              <w:jc w:val="both"/>
            </w:pPr>
          </w:p>
        </w:tc>
        <w:tc>
          <w:tcPr>
            <w:tcW w:w="12191" w:type="dxa"/>
          </w:tcPr>
          <w:p w14:paraId="288B9F88" w14:textId="77777777" w:rsidR="009813F5" w:rsidRDefault="009813F5" w:rsidP="008A2FE6">
            <w:pPr>
              <w:jc w:val="both"/>
              <w:rPr>
                <w:color w:val="333333"/>
                <w:szCs w:val="24"/>
                <w:shd w:val="clear" w:color="auto" w:fill="FFFFFF"/>
              </w:rPr>
            </w:pPr>
            <w:r w:rsidRPr="00C745F2">
              <w:rPr>
                <w:b/>
                <w:szCs w:val="24"/>
              </w:rPr>
              <w:t>Знать:</w:t>
            </w:r>
            <w:r>
              <w:rPr>
                <w:b/>
                <w:szCs w:val="24"/>
              </w:rPr>
              <w:t xml:space="preserve"> </w:t>
            </w:r>
            <w:r w:rsidRPr="00E105CB">
              <w:rPr>
                <w:szCs w:val="24"/>
              </w:rPr>
              <w:t>признаки живой природы</w:t>
            </w:r>
            <w:r>
              <w:rPr>
                <w:szCs w:val="24"/>
              </w:rPr>
              <w:t xml:space="preserve"> и неживой; </w:t>
            </w:r>
            <w:r>
              <w:rPr>
                <w:color w:val="333333"/>
                <w:szCs w:val="24"/>
                <w:shd w:val="clear" w:color="auto" w:fill="FFFFFF"/>
              </w:rPr>
              <w:t>царства: растений, царства животных, царство грибов</w:t>
            </w:r>
          </w:p>
          <w:p w14:paraId="0F74000C" w14:textId="77777777" w:rsidR="009813F5" w:rsidRPr="007674F7" w:rsidRDefault="009813F5" w:rsidP="008A2FE6">
            <w:pPr>
              <w:jc w:val="both"/>
              <w:rPr>
                <w:b/>
              </w:rPr>
            </w:pPr>
            <w:r w:rsidRPr="000C0EAA">
              <w:rPr>
                <w:b/>
                <w:szCs w:val="24"/>
              </w:rPr>
              <w:t xml:space="preserve">Уметь: </w:t>
            </w:r>
            <w:r w:rsidRPr="00CB31DE">
              <w:rPr>
                <w:szCs w:val="24"/>
              </w:rPr>
              <w:t>классифицировать объекты</w:t>
            </w:r>
            <w:r>
              <w:rPr>
                <w:szCs w:val="24"/>
              </w:rPr>
              <w:t xml:space="preserve"> живой природы, выделять существенные признаки</w:t>
            </w:r>
          </w:p>
        </w:tc>
      </w:tr>
      <w:tr w:rsidR="009813F5" w14:paraId="57C949DB" w14:textId="77777777" w:rsidTr="008A2FE6">
        <w:tc>
          <w:tcPr>
            <w:tcW w:w="2943" w:type="dxa"/>
          </w:tcPr>
          <w:p w14:paraId="5D369CB7" w14:textId="77777777" w:rsidR="009813F5" w:rsidRDefault="009813F5" w:rsidP="008A2FE6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</w:pPr>
            <w:r w:rsidRPr="001F3E19">
              <w:rPr>
                <w:b/>
                <w:color w:val="000000"/>
                <w:shd w:val="clear" w:color="auto" w:fill="FFFFFF"/>
              </w:rPr>
              <w:t>Планируемые результаты</w:t>
            </w:r>
            <w:r w:rsidRPr="001F3E19">
              <w:rPr>
                <w:color w:val="000000"/>
                <w:shd w:val="clear" w:color="auto" w:fill="FFFFFF"/>
              </w:rPr>
              <w:t>:</w:t>
            </w:r>
          </w:p>
        </w:tc>
        <w:tc>
          <w:tcPr>
            <w:tcW w:w="12191" w:type="dxa"/>
          </w:tcPr>
          <w:p w14:paraId="1326EFC6" w14:textId="77777777" w:rsidR="009813F5" w:rsidRPr="007674F7" w:rsidRDefault="009813F5" w:rsidP="008A2FE6">
            <w:pPr>
              <w:rPr>
                <w:b/>
              </w:rPr>
            </w:pPr>
            <w:r>
              <w:rPr>
                <w:color w:val="000000"/>
                <w:szCs w:val="24"/>
                <w:shd w:val="clear" w:color="auto" w:fill="FFFFFF"/>
              </w:rPr>
              <w:t>обу</w:t>
            </w:r>
            <w:r w:rsidRPr="001F3E19">
              <w:rPr>
                <w:color w:val="000000"/>
                <w:szCs w:val="24"/>
                <w:shd w:val="clear" w:color="auto" w:fill="FFFFFF"/>
              </w:rPr>
              <w:t>чающиеся научатся обнаруживать взаимосвязи между живой и неживой природой, пользоваться атласом-определителем для распознавания природных объектов, использовать учебник, другие источники информации для поисков ответов на вопросы, объяснений, по</w:t>
            </w:r>
            <w:r>
              <w:rPr>
                <w:color w:val="000000"/>
                <w:szCs w:val="24"/>
                <w:shd w:val="clear" w:color="auto" w:fill="FFFFFF"/>
              </w:rPr>
              <w:t>дготовки собственных сообщений.</w:t>
            </w:r>
          </w:p>
        </w:tc>
      </w:tr>
    </w:tbl>
    <w:p w14:paraId="6D8EECE5" w14:textId="77777777" w:rsidR="00791673" w:rsidRPr="00CE2A65" w:rsidRDefault="00791673" w:rsidP="008C5AA6">
      <w:pPr>
        <w:ind w:firstLine="567"/>
        <w:jc w:val="both"/>
        <w:rPr>
          <w:rFonts w:ascii="Verdana" w:hAnsi="Verdana"/>
          <w:sz w:val="22"/>
          <w:szCs w:val="22"/>
        </w:rPr>
      </w:pP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2539"/>
        <w:gridCol w:w="4584"/>
        <w:gridCol w:w="138"/>
        <w:gridCol w:w="2669"/>
        <w:gridCol w:w="3090"/>
        <w:gridCol w:w="2574"/>
      </w:tblGrid>
      <w:tr w:rsidR="008A2FE6" w:rsidRPr="0009558E" w14:paraId="371C31CE" w14:textId="77777777" w:rsidTr="008A2FE6">
        <w:tc>
          <w:tcPr>
            <w:tcW w:w="2539" w:type="dxa"/>
          </w:tcPr>
          <w:p w14:paraId="7BFD11C6" w14:textId="77777777" w:rsidR="008A2FE6" w:rsidRPr="0009558E" w:rsidRDefault="008A2FE6" w:rsidP="008A2FE6">
            <w:pPr>
              <w:jc w:val="center"/>
              <w:rPr>
                <w:b/>
              </w:rPr>
            </w:pPr>
            <w:r>
              <w:rPr>
                <w:b/>
              </w:rPr>
              <w:t>Методические приёмы</w:t>
            </w:r>
          </w:p>
        </w:tc>
        <w:tc>
          <w:tcPr>
            <w:tcW w:w="4584" w:type="dxa"/>
          </w:tcPr>
          <w:p w14:paraId="369FC31B" w14:textId="77777777" w:rsidR="008A2FE6" w:rsidRPr="0009558E" w:rsidRDefault="008A2FE6" w:rsidP="008A2FE6">
            <w:pPr>
              <w:jc w:val="center"/>
              <w:rPr>
                <w:b/>
                <w:szCs w:val="24"/>
              </w:rPr>
            </w:pPr>
            <w:r w:rsidRPr="0009558E">
              <w:rPr>
                <w:b/>
                <w:szCs w:val="24"/>
              </w:rPr>
              <w:t>Деятельность</w:t>
            </w:r>
          </w:p>
          <w:p w14:paraId="2A0CA51F" w14:textId="77777777" w:rsidR="008A2FE6" w:rsidRPr="0009558E" w:rsidRDefault="008A2FE6" w:rsidP="008A2FE6">
            <w:pPr>
              <w:tabs>
                <w:tab w:val="left" w:pos="1080"/>
              </w:tabs>
              <w:jc w:val="center"/>
              <w:rPr>
                <w:b/>
                <w:szCs w:val="24"/>
              </w:rPr>
            </w:pPr>
            <w:r w:rsidRPr="0009558E">
              <w:rPr>
                <w:b/>
                <w:szCs w:val="24"/>
              </w:rPr>
              <w:t>учителя</w:t>
            </w:r>
          </w:p>
        </w:tc>
        <w:tc>
          <w:tcPr>
            <w:tcW w:w="2807" w:type="dxa"/>
            <w:gridSpan w:val="2"/>
          </w:tcPr>
          <w:p w14:paraId="42276696" w14:textId="77777777" w:rsidR="008A2FE6" w:rsidRPr="0009558E" w:rsidRDefault="008A2FE6" w:rsidP="008A2FE6">
            <w:pPr>
              <w:jc w:val="center"/>
              <w:rPr>
                <w:b/>
                <w:szCs w:val="24"/>
              </w:rPr>
            </w:pPr>
            <w:r w:rsidRPr="0009558E">
              <w:rPr>
                <w:b/>
                <w:szCs w:val="24"/>
              </w:rPr>
              <w:t>Деятельность</w:t>
            </w:r>
          </w:p>
          <w:p w14:paraId="7C97578A" w14:textId="77777777" w:rsidR="008A2FE6" w:rsidRPr="0009558E" w:rsidRDefault="008A2FE6" w:rsidP="008A2FE6">
            <w:pPr>
              <w:jc w:val="center"/>
              <w:rPr>
                <w:b/>
                <w:szCs w:val="24"/>
              </w:rPr>
            </w:pPr>
            <w:r w:rsidRPr="0009558E">
              <w:rPr>
                <w:b/>
                <w:szCs w:val="24"/>
              </w:rPr>
              <w:t>учеников</w:t>
            </w:r>
          </w:p>
        </w:tc>
        <w:tc>
          <w:tcPr>
            <w:tcW w:w="3090" w:type="dxa"/>
          </w:tcPr>
          <w:p w14:paraId="55063B2C" w14:textId="77777777" w:rsidR="008A2FE6" w:rsidRPr="0009558E" w:rsidRDefault="008A2FE6" w:rsidP="008A2FE6">
            <w:pPr>
              <w:jc w:val="center"/>
              <w:rPr>
                <w:b/>
                <w:szCs w:val="24"/>
              </w:rPr>
            </w:pPr>
            <w:r w:rsidRPr="0009558E">
              <w:rPr>
                <w:b/>
                <w:szCs w:val="24"/>
              </w:rPr>
              <w:t>УУД</w:t>
            </w:r>
          </w:p>
        </w:tc>
        <w:tc>
          <w:tcPr>
            <w:tcW w:w="2574" w:type="dxa"/>
          </w:tcPr>
          <w:p w14:paraId="6B18F281" w14:textId="77777777" w:rsidR="008A2FE6" w:rsidRPr="0009558E" w:rsidRDefault="008A2FE6" w:rsidP="008A2FE6">
            <w:pPr>
              <w:jc w:val="center"/>
              <w:rPr>
                <w:b/>
                <w:szCs w:val="24"/>
              </w:rPr>
            </w:pPr>
            <w:r w:rsidRPr="0009558E">
              <w:rPr>
                <w:b/>
                <w:bCs/>
                <w:szCs w:val="24"/>
              </w:rPr>
              <w:t>Оценивание/формы контроля</w:t>
            </w:r>
          </w:p>
        </w:tc>
      </w:tr>
      <w:tr w:rsidR="008A2FE6" w:rsidRPr="004328F1" w14:paraId="56CC1ED3" w14:textId="77777777" w:rsidTr="008A2FE6">
        <w:tc>
          <w:tcPr>
            <w:tcW w:w="15594" w:type="dxa"/>
            <w:gridSpan w:val="6"/>
          </w:tcPr>
          <w:p w14:paraId="4FAF77E3" w14:textId="77777777" w:rsidR="008A2FE6" w:rsidRPr="004328F1" w:rsidRDefault="008A2FE6" w:rsidP="008A2F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4FEF">
              <w:rPr>
                <w:b/>
                <w:szCs w:val="24"/>
              </w:rPr>
              <w:t>Организационный момент</w:t>
            </w:r>
            <w:r>
              <w:rPr>
                <w:b/>
                <w:szCs w:val="24"/>
              </w:rPr>
              <w:t xml:space="preserve">. </w:t>
            </w:r>
            <w:r>
              <w:rPr>
                <w:b/>
                <w:bCs/>
              </w:rPr>
              <w:t>Эмоциональный настрой. (</w:t>
            </w:r>
            <w:r>
              <w:rPr>
                <w:b/>
                <w:szCs w:val="24"/>
              </w:rPr>
              <w:t>1-2 мин)</w:t>
            </w:r>
          </w:p>
          <w:p w14:paraId="19972751" w14:textId="77777777" w:rsidR="008A2FE6" w:rsidRPr="008C3FB6" w:rsidRDefault="008A2FE6" w:rsidP="008A2FE6">
            <w:pPr>
              <w:jc w:val="both"/>
            </w:pPr>
            <w:r w:rsidRPr="00C23A00">
              <w:rPr>
                <w:b/>
              </w:rPr>
              <w:t>Цель</w:t>
            </w:r>
            <w:r>
              <w:t xml:space="preserve">: </w:t>
            </w:r>
            <w:r w:rsidRPr="004328F1">
              <w:t>подготовка к активной познавательной деятельности</w:t>
            </w:r>
            <w:r>
              <w:t>, создание комфортной, эмоциональной обстановке на уроке</w:t>
            </w:r>
            <w:r w:rsidRPr="004328F1">
              <w:t>, снятие напряжения, включение обучающихся в деятельность на личностно-значимом уровне, создать условия для возникновения у учащихся внутренней потребности включения в учебную деятельность.</w:t>
            </w:r>
          </w:p>
        </w:tc>
      </w:tr>
      <w:tr w:rsidR="008A2FE6" w14:paraId="2D3385D7" w14:textId="77777777" w:rsidTr="008A2FE6">
        <w:tc>
          <w:tcPr>
            <w:tcW w:w="2539" w:type="dxa"/>
          </w:tcPr>
          <w:p w14:paraId="6FC75AAB" w14:textId="77777777" w:rsidR="008A2FE6" w:rsidRDefault="008A2FE6" w:rsidP="008A2FE6">
            <w:pPr>
              <w:jc w:val="both"/>
            </w:pPr>
            <w:bookmarkStart w:id="1" w:name="_Hlk133516038"/>
          </w:p>
          <w:p w14:paraId="4DEE400A" w14:textId="77777777" w:rsidR="008A2FE6" w:rsidRDefault="008A2FE6" w:rsidP="008A2FE6">
            <w:pPr>
              <w:jc w:val="both"/>
            </w:pPr>
          </w:p>
          <w:p w14:paraId="481BAB74" w14:textId="77777777" w:rsidR="008A2FE6" w:rsidRDefault="008A2FE6" w:rsidP="008A2FE6">
            <w:pPr>
              <w:jc w:val="both"/>
            </w:pPr>
          </w:p>
          <w:p w14:paraId="1418A7A4" w14:textId="7AC710E2" w:rsidR="008A2FE6" w:rsidRDefault="008A2FE6" w:rsidP="00FA6FC9">
            <w:pPr>
              <w:jc w:val="both"/>
            </w:pPr>
            <w:bookmarkStart w:id="2" w:name="_Hlk133516077"/>
            <w:r>
              <w:t xml:space="preserve">Приём: </w:t>
            </w:r>
            <w:r w:rsidRPr="00201570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Улыбка</w:t>
            </w:r>
            <w:r w:rsidRPr="00201570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</w:t>
            </w:r>
          </w:p>
          <w:bookmarkEnd w:id="2"/>
          <w:p w14:paraId="10E3F3A1" w14:textId="77777777" w:rsidR="008A2FE6" w:rsidRDefault="008A2FE6" w:rsidP="008A2FE6">
            <w:pPr>
              <w:jc w:val="both"/>
            </w:pPr>
          </w:p>
          <w:p w14:paraId="1406320C" w14:textId="77777777" w:rsidR="008A2FE6" w:rsidRDefault="008A2FE6" w:rsidP="008A2FE6">
            <w:pPr>
              <w:jc w:val="both"/>
            </w:pPr>
          </w:p>
          <w:p w14:paraId="4CBA9F92" w14:textId="77777777" w:rsidR="008A2FE6" w:rsidRDefault="008A2FE6" w:rsidP="008A2FE6">
            <w:pPr>
              <w:jc w:val="both"/>
            </w:pPr>
          </w:p>
        </w:tc>
        <w:tc>
          <w:tcPr>
            <w:tcW w:w="4722" w:type="dxa"/>
            <w:gridSpan w:val="2"/>
          </w:tcPr>
          <w:p w14:paraId="3B9A7D8E" w14:textId="77777777" w:rsidR="002D4FD3" w:rsidRDefault="008A2FE6" w:rsidP="008A2FE6">
            <w:pPr>
              <w:pStyle w:val="aa"/>
              <w:spacing w:after="0" w:line="240" w:lineRule="auto"/>
              <w:ind w:left="0"/>
              <w:jc w:val="both"/>
              <w:rPr>
                <w:szCs w:val="24"/>
              </w:rPr>
            </w:pPr>
            <w:bookmarkStart w:id="3" w:name="_Hlk133516083"/>
            <w:r w:rsidRPr="00C23A00">
              <w:rPr>
                <w:szCs w:val="28"/>
              </w:rPr>
              <w:t>-</w:t>
            </w:r>
            <w:r w:rsidRPr="00DF4264">
              <w:rPr>
                <w:szCs w:val="24"/>
              </w:rPr>
              <w:t xml:space="preserve"> Добрый день, </w:t>
            </w:r>
            <w:r>
              <w:rPr>
                <w:szCs w:val="24"/>
              </w:rPr>
              <w:t>р</w:t>
            </w:r>
            <w:r w:rsidRPr="00C23A00">
              <w:rPr>
                <w:szCs w:val="28"/>
              </w:rPr>
              <w:t>ебята! Давайте поприветствуем гостей, которые к нам сегодня пришли. Повернитесь к ним, улыбнитесь и аплодисментами пожелайте друг другу хорошего настроения.</w:t>
            </w:r>
            <w:r w:rsidR="002D4FD3" w:rsidRPr="00DF4264">
              <w:rPr>
                <w:szCs w:val="24"/>
              </w:rPr>
              <w:t xml:space="preserve"> </w:t>
            </w:r>
          </w:p>
          <w:p w14:paraId="799FD521" w14:textId="321A3DC4" w:rsidR="008A2FE6" w:rsidRDefault="002D4FD3" w:rsidP="008A2FE6">
            <w:pPr>
              <w:pStyle w:val="aa"/>
              <w:spacing w:after="0" w:line="240" w:lineRule="auto"/>
              <w:ind w:left="0"/>
              <w:jc w:val="both"/>
              <w:rPr>
                <w:szCs w:val="28"/>
              </w:rPr>
            </w:pPr>
            <w:r w:rsidRPr="00DF4264">
              <w:rPr>
                <w:szCs w:val="24"/>
              </w:rPr>
              <w:t>Я очень рада  видеть ваши добрые лица, лучистые глазки!</w:t>
            </w:r>
            <w:r w:rsidRPr="00C23A00">
              <w:rPr>
                <w:szCs w:val="28"/>
              </w:rPr>
              <w:t xml:space="preserve"> Тихо </w:t>
            </w:r>
            <w:r>
              <w:rPr>
                <w:szCs w:val="28"/>
              </w:rPr>
              <w:t>садитесь.</w:t>
            </w:r>
            <w:r w:rsidRPr="00C23A00">
              <w:rPr>
                <w:szCs w:val="28"/>
              </w:rPr>
              <w:t xml:space="preserve">  </w:t>
            </w:r>
          </w:p>
          <w:p w14:paraId="2E887A22" w14:textId="03F2C7C2" w:rsidR="008A2FE6" w:rsidRPr="002D4FD3" w:rsidRDefault="002D4FD3" w:rsidP="002D4FD3">
            <w:pPr>
              <w:pStyle w:val="aa"/>
              <w:spacing w:after="0" w:line="240" w:lineRule="auto"/>
              <w:ind w:left="0"/>
              <w:jc w:val="both"/>
              <w:rPr>
                <w:szCs w:val="28"/>
              </w:rPr>
            </w:pPr>
            <w:r w:rsidRPr="002D4FD3">
              <w:rPr>
                <w:color w:val="000000"/>
              </w:rPr>
              <w:t xml:space="preserve"> </w:t>
            </w:r>
            <w:r w:rsidR="008A2FE6" w:rsidRPr="002D4FD3">
              <w:rPr>
                <w:szCs w:val="28"/>
              </w:rPr>
              <w:t xml:space="preserve">  </w:t>
            </w:r>
          </w:p>
          <w:p w14:paraId="0B85D3C7" w14:textId="77777777" w:rsidR="008A2FE6" w:rsidRDefault="008A2FE6" w:rsidP="002D4FD3">
            <w:pPr>
              <w:jc w:val="both"/>
              <w:rPr>
                <w:szCs w:val="28"/>
              </w:rPr>
            </w:pPr>
            <w:r w:rsidRPr="00C23A00">
              <w:rPr>
                <w:szCs w:val="28"/>
              </w:rPr>
              <w:t xml:space="preserve">Молодцы! </w:t>
            </w:r>
          </w:p>
          <w:bookmarkEnd w:id="3"/>
          <w:p w14:paraId="3A1EA8FC" w14:textId="2962FEEB" w:rsidR="002D4FD3" w:rsidRPr="00705F98" w:rsidRDefault="002D4FD3" w:rsidP="002D4FD3">
            <w:pPr>
              <w:jc w:val="both"/>
              <w:rPr>
                <w:szCs w:val="28"/>
              </w:rPr>
            </w:pPr>
          </w:p>
        </w:tc>
        <w:tc>
          <w:tcPr>
            <w:tcW w:w="2669" w:type="dxa"/>
          </w:tcPr>
          <w:p w14:paraId="45459B7F" w14:textId="77777777" w:rsidR="008A2FE6" w:rsidRDefault="008A2FE6" w:rsidP="008A2FE6">
            <w:r>
              <w:t>-п</w:t>
            </w:r>
            <w:r w:rsidRPr="00201570">
              <w:t>ривет</w:t>
            </w:r>
            <w:r>
              <w:t>ствуют учителя и одноклассников, гостей.</w:t>
            </w:r>
          </w:p>
          <w:p w14:paraId="1A6B352D" w14:textId="77777777" w:rsidR="008A2FE6" w:rsidRPr="00201570" w:rsidRDefault="008A2FE6" w:rsidP="008A2FE6">
            <w:r>
              <w:t>-у</w:t>
            </w:r>
            <w:r w:rsidRPr="00201570">
              <w:t xml:space="preserve">чащиеся проверяют готовность к уроку. </w:t>
            </w:r>
          </w:p>
          <w:p w14:paraId="1DE3B141" w14:textId="77777777" w:rsidR="008A2FE6" w:rsidRDefault="008A2FE6" w:rsidP="008A2FE6">
            <w:r>
              <w:t>-в</w:t>
            </w:r>
            <w:r w:rsidRPr="00201570">
              <w:t>ысказывают предположения о подготовке к уроку</w:t>
            </w:r>
          </w:p>
          <w:p w14:paraId="4313BD0A" w14:textId="77777777" w:rsidR="008A2FE6" w:rsidRPr="00386CB1" w:rsidRDefault="008A2FE6" w:rsidP="008A2FE6">
            <w:pPr>
              <w:jc w:val="both"/>
              <w:rPr>
                <w:szCs w:val="24"/>
              </w:rPr>
            </w:pPr>
            <w:r w:rsidRPr="00D9481C">
              <w:rPr>
                <w:szCs w:val="24"/>
              </w:rPr>
              <w:t xml:space="preserve">- </w:t>
            </w:r>
            <w:r w:rsidRPr="00386CB1">
              <w:rPr>
                <w:szCs w:val="24"/>
              </w:rPr>
              <w:t>настраиваются на предстоящую работу в классе;</w:t>
            </w:r>
          </w:p>
          <w:p w14:paraId="67480BD6" w14:textId="77777777" w:rsidR="008A2FE6" w:rsidRPr="00705F98" w:rsidRDefault="008A2FE6" w:rsidP="008A2FE6">
            <w:r>
              <w:t>Отвечают на вопросы учителя</w:t>
            </w:r>
          </w:p>
        </w:tc>
        <w:tc>
          <w:tcPr>
            <w:tcW w:w="3090" w:type="dxa"/>
          </w:tcPr>
          <w:p w14:paraId="51FAFD76" w14:textId="77777777" w:rsidR="008A2FE6" w:rsidRPr="00386CB1" w:rsidRDefault="008A2FE6" w:rsidP="008A2FE6">
            <w:pPr>
              <w:jc w:val="both"/>
              <w:rPr>
                <w:szCs w:val="24"/>
              </w:rPr>
            </w:pPr>
            <w:r>
              <w:rPr>
                <w:b/>
              </w:rPr>
              <w:t>П</w:t>
            </w:r>
            <w:r w:rsidRPr="00386CB1">
              <w:t xml:space="preserve">: </w:t>
            </w:r>
            <w:r w:rsidRPr="00386CB1">
              <w:rPr>
                <w:szCs w:val="24"/>
              </w:rPr>
              <w:t>осуществлять самопроверку готовности к уроку.</w:t>
            </w:r>
          </w:p>
          <w:p w14:paraId="24DA8736" w14:textId="77777777" w:rsidR="008A2FE6" w:rsidRPr="002B36C3" w:rsidRDefault="008A2FE6" w:rsidP="008A2FE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Р: </w:t>
            </w:r>
            <w:r w:rsidRPr="00386CB1">
              <w:rPr>
                <w:szCs w:val="24"/>
              </w:rPr>
              <w:t>настраивать себя на продуктивную работу;</w:t>
            </w:r>
          </w:p>
          <w:p w14:paraId="6E81F94F" w14:textId="77777777" w:rsidR="008A2FE6" w:rsidRPr="002B36C3" w:rsidRDefault="008A2FE6" w:rsidP="008A2FE6">
            <w:pPr>
              <w:rPr>
                <w:b/>
              </w:rPr>
            </w:pPr>
            <w:r>
              <w:rPr>
                <w:b/>
                <w:iCs/>
              </w:rPr>
              <w:t>К</w:t>
            </w:r>
            <w:r w:rsidRPr="000E60AE">
              <w:rPr>
                <w:b/>
                <w:iCs/>
              </w:rPr>
              <w:t>:</w:t>
            </w:r>
            <w:r>
              <w:rPr>
                <w:b/>
              </w:rPr>
              <w:t xml:space="preserve"> </w:t>
            </w:r>
            <w:r w:rsidRPr="00201570">
              <w:t>слушать и понимать речь других, строить рассуждения.</w:t>
            </w:r>
          </w:p>
          <w:p w14:paraId="0B462B9C" w14:textId="77777777" w:rsidR="008A2FE6" w:rsidRPr="002B36C3" w:rsidRDefault="008A2FE6" w:rsidP="008A2FE6">
            <w:pPr>
              <w:rPr>
                <w:b/>
              </w:rPr>
            </w:pPr>
            <w:r>
              <w:rPr>
                <w:b/>
                <w:iCs/>
              </w:rPr>
              <w:t>Л</w:t>
            </w:r>
            <w:r w:rsidRPr="007674F7">
              <w:rPr>
                <w:b/>
                <w:iCs/>
              </w:rPr>
              <w:t>:</w:t>
            </w:r>
            <w:r>
              <w:rPr>
                <w:b/>
              </w:rPr>
              <w:t xml:space="preserve"> </w:t>
            </w:r>
            <w:r w:rsidRPr="00201570">
              <w:t>созда</w:t>
            </w:r>
            <w:r>
              <w:t>вать</w:t>
            </w:r>
            <w:r w:rsidRPr="00201570">
              <w:t xml:space="preserve"> положительн</w:t>
            </w:r>
            <w:r>
              <w:t>ый</w:t>
            </w:r>
            <w:r w:rsidRPr="00201570">
              <w:t xml:space="preserve"> эмоциональн</w:t>
            </w:r>
            <w:r>
              <w:t>ый</w:t>
            </w:r>
            <w:r w:rsidRPr="00201570">
              <w:t xml:space="preserve"> настро</w:t>
            </w:r>
            <w:r>
              <w:t xml:space="preserve">й, </w:t>
            </w:r>
            <w:r w:rsidRPr="00914294">
              <w:t>в</w:t>
            </w:r>
            <w:r>
              <w:t xml:space="preserve">хождения в урок </w:t>
            </w:r>
          </w:p>
          <w:p w14:paraId="1E03C655" w14:textId="77777777" w:rsidR="008A2FE6" w:rsidRPr="00386CB1" w:rsidRDefault="008A2FE6" w:rsidP="008A2FE6">
            <w:pPr>
              <w:jc w:val="both"/>
              <w:rPr>
                <w:color w:val="7030A0"/>
                <w:szCs w:val="24"/>
              </w:rPr>
            </w:pPr>
          </w:p>
        </w:tc>
        <w:tc>
          <w:tcPr>
            <w:tcW w:w="2574" w:type="dxa"/>
          </w:tcPr>
          <w:p w14:paraId="11DC695F" w14:textId="77777777" w:rsidR="008A2FE6" w:rsidRDefault="008A2FE6" w:rsidP="008A2FE6">
            <w:pPr>
              <w:jc w:val="both"/>
              <w:rPr>
                <w:szCs w:val="28"/>
              </w:rPr>
            </w:pPr>
            <w:r w:rsidRPr="00B61290">
              <w:rPr>
                <w:szCs w:val="28"/>
              </w:rPr>
              <w:t xml:space="preserve">Полная готовность класса и </w:t>
            </w:r>
            <w:r w:rsidRPr="00B61290">
              <w:rPr>
                <w:spacing w:val="-3"/>
                <w:szCs w:val="28"/>
              </w:rPr>
              <w:t xml:space="preserve">оборудования, быстрое включение </w:t>
            </w:r>
            <w:r w:rsidRPr="00B61290">
              <w:rPr>
                <w:szCs w:val="28"/>
              </w:rPr>
              <w:t>учащихся в деловой ритм.</w:t>
            </w:r>
          </w:p>
          <w:p w14:paraId="4FC327B8" w14:textId="77777777" w:rsidR="008A2FE6" w:rsidRDefault="008A2FE6" w:rsidP="008A2FE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-н</w:t>
            </w:r>
            <w:r w:rsidRPr="002F7E0F">
              <w:rPr>
                <w:bCs/>
              </w:rPr>
              <w:t>аблюдение</w:t>
            </w:r>
          </w:p>
          <w:p w14:paraId="0CD79F41" w14:textId="77777777" w:rsidR="008A2FE6" w:rsidRDefault="008A2FE6" w:rsidP="008A2FE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4705392F" w14:textId="77777777" w:rsidR="008A2FE6" w:rsidRDefault="008A2FE6" w:rsidP="008A2FE6">
            <w:pPr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-</w:t>
            </w:r>
            <w:r w:rsidRPr="00C23A00">
              <w:rPr>
                <w:rFonts w:eastAsia="Calibri"/>
                <w:szCs w:val="20"/>
              </w:rPr>
              <w:t>оценочное суждение;</w:t>
            </w:r>
          </w:p>
          <w:p w14:paraId="2E6F9F3C" w14:textId="77777777" w:rsidR="008A2FE6" w:rsidRPr="00C23A00" w:rsidRDefault="008A2FE6" w:rsidP="008A2FE6">
            <w:pPr>
              <w:jc w:val="both"/>
              <w:rPr>
                <w:rFonts w:eastAsia="Calibri"/>
                <w:szCs w:val="20"/>
              </w:rPr>
            </w:pPr>
          </w:p>
          <w:p w14:paraId="0B3C8E80" w14:textId="1A429AD4" w:rsidR="008A2FE6" w:rsidRDefault="008A2FE6" w:rsidP="008A2FE6"/>
        </w:tc>
      </w:tr>
      <w:bookmarkEnd w:id="1"/>
      <w:tr w:rsidR="008A2FE6" w14:paraId="731A7B10" w14:textId="77777777" w:rsidTr="008A2FE6">
        <w:tc>
          <w:tcPr>
            <w:tcW w:w="15594" w:type="dxa"/>
            <w:gridSpan w:val="6"/>
          </w:tcPr>
          <w:p w14:paraId="2CA24B92" w14:textId="0D4E33A3" w:rsidR="008A2FE6" w:rsidRDefault="008A2FE6" w:rsidP="008A2FE6">
            <w:pPr>
              <w:pStyle w:val="aa"/>
              <w:spacing w:after="0" w:line="240" w:lineRule="auto"/>
              <w:ind w:left="0"/>
              <w:jc w:val="both"/>
              <w:rPr>
                <w:b/>
                <w:szCs w:val="32"/>
              </w:rPr>
            </w:pPr>
            <w:r w:rsidRPr="00E83B8F">
              <w:rPr>
                <w:b/>
                <w:szCs w:val="32"/>
              </w:rPr>
              <w:t>Целеполагание.</w:t>
            </w:r>
            <w:r>
              <w:rPr>
                <w:b/>
                <w:szCs w:val="32"/>
              </w:rPr>
              <w:t xml:space="preserve"> Создание проблемной ситуации (</w:t>
            </w:r>
            <w:r w:rsidR="009351FD">
              <w:rPr>
                <w:b/>
                <w:szCs w:val="32"/>
              </w:rPr>
              <w:t>4</w:t>
            </w:r>
            <w:r w:rsidR="006E6025">
              <w:rPr>
                <w:b/>
                <w:szCs w:val="32"/>
              </w:rPr>
              <w:t>-</w:t>
            </w:r>
            <w:r w:rsidR="009351FD">
              <w:rPr>
                <w:b/>
                <w:szCs w:val="32"/>
              </w:rPr>
              <w:t>6</w:t>
            </w:r>
            <w:r>
              <w:rPr>
                <w:b/>
                <w:szCs w:val="32"/>
              </w:rPr>
              <w:t xml:space="preserve"> минут)</w:t>
            </w:r>
          </w:p>
          <w:p w14:paraId="6939D7EF" w14:textId="77777777" w:rsidR="008A2FE6" w:rsidRDefault="008A2FE6" w:rsidP="008A2FE6">
            <w:pPr>
              <w:pStyle w:val="aa"/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b/>
                <w:szCs w:val="32"/>
              </w:rPr>
              <w:t xml:space="preserve">Цель: </w:t>
            </w:r>
            <w:r w:rsidRPr="00DF4264">
              <w:rPr>
                <w:szCs w:val="24"/>
              </w:rPr>
              <w:t>актуализировать учебное содержание; тренировать мыслительные операции; создание проблемной ситуации, в результате которой учащиеся самостоятельно выдвигают цель</w:t>
            </w:r>
            <w:r>
              <w:rPr>
                <w:szCs w:val="24"/>
              </w:rPr>
              <w:t xml:space="preserve"> и формулируют задачи урока, </w:t>
            </w:r>
            <w:r w:rsidRPr="008C3FB6">
              <w:rPr>
                <w:szCs w:val="24"/>
              </w:rPr>
              <w:t>мотивировать, заинтересовать учащихся предстоящей работой на уроке.</w:t>
            </w:r>
          </w:p>
          <w:p w14:paraId="6B1DD8FE" w14:textId="77777777" w:rsidR="008A2FE6" w:rsidRPr="008C3FB6" w:rsidRDefault="008A2FE6" w:rsidP="008A2FE6">
            <w:pPr>
              <w:pStyle w:val="aa"/>
              <w:spacing w:after="0" w:line="240" w:lineRule="auto"/>
              <w:ind w:left="0"/>
              <w:jc w:val="both"/>
              <w:rPr>
                <w:b/>
                <w:szCs w:val="32"/>
              </w:rPr>
            </w:pPr>
            <w:r w:rsidRPr="008C3FB6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Создать творческую и в то же время деловую атмосферу с элементами поиска, размышления на этапе определения темы, цели урока и задач.</w:t>
            </w:r>
          </w:p>
        </w:tc>
      </w:tr>
      <w:tr w:rsidR="008A2FE6" w14:paraId="7CD06A35" w14:textId="77777777" w:rsidTr="008A2FE6">
        <w:tc>
          <w:tcPr>
            <w:tcW w:w="2539" w:type="dxa"/>
          </w:tcPr>
          <w:p w14:paraId="59EFF924" w14:textId="77777777" w:rsidR="008A2FE6" w:rsidRDefault="008A2FE6" w:rsidP="008A2FE6">
            <w:pPr>
              <w:pStyle w:val="aa"/>
              <w:spacing w:after="0" w:line="240" w:lineRule="auto"/>
              <w:ind w:left="0"/>
              <w:rPr>
                <w:b/>
                <w:szCs w:val="24"/>
              </w:rPr>
            </w:pPr>
          </w:p>
          <w:p w14:paraId="6635BC4F" w14:textId="77777777" w:rsidR="008A2FE6" w:rsidRDefault="008A2FE6" w:rsidP="008A2FE6">
            <w:pPr>
              <w:pStyle w:val="aa"/>
              <w:spacing w:after="0" w:line="240" w:lineRule="auto"/>
              <w:ind w:left="0"/>
            </w:pPr>
            <w:bookmarkStart w:id="4" w:name="_Hlk133516094"/>
            <w:r>
              <w:t>Ребус Югра.</w:t>
            </w:r>
          </w:p>
          <w:bookmarkEnd w:id="4"/>
          <w:p w14:paraId="4DF6A324" w14:textId="77777777" w:rsidR="008A2FE6" w:rsidRDefault="008A2FE6" w:rsidP="008A2FE6">
            <w:pPr>
              <w:pStyle w:val="aa"/>
              <w:spacing w:after="0" w:line="240" w:lineRule="auto"/>
              <w:ind w:left="0"/>
              <w:rPr>
                <w:b/>
                <w:szCs w:val="24"/>
              </w:rPr>
            </w:pPr>
          </w:p>
          <w:p w14:paraId="09DD6DE7" w14:textId="77777777" w:rsidR="008A2FE6" w:rsidRDefault="008A2FE6" w:rsidP="008A2FE6">
            <w:pPr>
              <w:pStyle w:val="aa"/>
              <w:spacing w:after="0" w:line="240" w:lineRule="auto"/>
              <w:ind w:left="0"/>
              <w:rPr>
                <w:b/>
                <w:szCs w:val="24"/>
              </w:rPr>
            </w:pPr>
          </w:p>
          <w:p w14:paraId="0ECDF7E2" w14:textId="77777777" w:rsidR="008A2FE6" w:rsidRDefault="008A2FE6" w:rsidP="008A2FE6">
            <w:pPr>
              <w:pStyle w:val="aa"/>
              <w:spacing w:after="0" w:line="240" w:lineRule="auto"/>
              <w:ind w:left="0"/>
              <w:rPr>
                <w:b/>
                <w:szCs w:val="24"/>
              </w:rPr>
            </w:pPr>
          </w:p>
          <w:p w14:paraId="0EAB5F17" w14:textId="77777777" w:rsidR="008A2FE6" w:rsidRDefault="008A2FE6" w:rsidP="008A2FE6">
            <w:pPr>
              <w:pStyle w:val="aa"/>
              <w:spacing w:after="0" w:line="240" w:lineRule="auto"/>
              <w:ind w:left="0"/>
              <w:rPr>
                <w:b/>
                <w:szCs w:val="24"/>
              </w:rPr>
            </w:pPr>
          </w:p>
          <w:p w14:paraId="5F6B9B7E" w14:textId="77777777" w:rsidR="008A2FE6" w:rsidRDefault="008A2FE6" w:rsidP="008A2FE6">
            <w:pPr>
              <w:pStyle w:val="aa"/>
              <w:spacing w:after="0" w:line="240" w:lineRule="auto"/>
              <w:ind w:left="0"/>
              <w:rPr>
                <w:b/>
                <w:szCs w:val="24"/>
              </w:rPr>
            </w:pPr>
          </w:p>
          <w:p w14:paraId="3E391C12" w14:textId="77777777" w:rsidR="008A2FE6" w:rsidRDefault="008A2FE6" w:rsidP="008A2FE6">
            <w:pPr>
              <w:pStyle w:val="aa"/>
              <w:spacing w:after="0" w:line="240" w:lineRule="auto"/>
              <w:ind w:left="0"/>
              <w:rPr>
                <w:b/>
                <w:szCs w:val="24"/>
              </w:rPr>
            </w:pPr>
          </w:p>
          <w:p w14:paraId="2FF6BC93" w14:textId="77777777" w:rsidR="008A2FE6" w:rsidRDefault="008A2FE6" w:rsidP="008A2FE6">
            <w:pPr>
              <w:pStyle w:val="aa"/>
              <w:spacing w:after="0" w:line="240" w:lineRule="auto"/>
              <w:ind w:left="0"/>
              <w:rPr>
                <w:b/>
                <w:szCs w:val="24"/>
              </w:rPr>
            </w:pPr>
          </w:p>
          <w:p w14:paraId="27AD2BAB" w14:textId="77777777" w:rsidR="008A2FE6" w:rsidRDefault="008A2FE6" w:rsidP="008A2FE6">
            <w:pPr>
              <w:pStyle w:val="aa"/>
              <w:spacing w:after="0" w:line="240" w:lineRule="auto"/>
              <w:ind w:left="0"/>
              <w:rPr>
                <w:b/>
                <w:szCs w:val="24"/>
              </w:rPr>
            </w:pPr>
          </w:p>
          <w:p w14:paraId="397117E9" w14:textId="77777777" w:rsidR="008A2FE6" w:rsidRDefault="008A2FE6" w:rsidP="008A2FE6">
            <w:pPr>
              <w:pStyle w:val="aa"/>
              <w:spacing w:after="0" w:line="240" w:lineRule="auto"/>
              <w:ind w:left="0"/>
              <w:rPr>
                <w:szCs w:val="24"/>
              </w:rPr>
            </w:pPr>
          </w:p>
          <w:p w14:paraId="42AF28DA" w14:textId="77777777" w:rsidR="008A2FE6" w:rsidRDefault="008A2FE6" w:rsidP="008A2FE6">
            <w:pPr>
              <w:pStyle w:val="aa"/>
              <w:spacing w:after="0" w:line="240" w:lineRule="auto"/>
              <w:ind w:left="0"/>
              <w:rPr>
                <w:szCs w:val="24"/>
              </w:rPr>
            </w:pPr>
          </w:p>
          <w:p w14:paraId="54BEF98D" w14:textId="77777777" w:rsidR="008A2FE6" w:rsidRDefault="008A2FE6" w:rsidP="008A2FE6">
            <w:pPr>
              <w:pStyle w:val="aa"/>
              <w:spacing w:after="0" w:line="240" w:lineRule="auto"/>
              <w:ind w:left="0"/>
              <w:rPr>
                <w:szCs w:val="24"/>
              </w:rPr>
            </w:pPr>
          </w:p>
          <w:p w14:paraId="3D788591" w14:textId="77777777" w:rsidR="008A2FE6" w:rsidRDefault="008A2FE6" w:rsidP="008A2FE6">
            <w:pPr>
              <w:pStyle w:val="aa"/>
              <w:spacing w:after="0" w:line="240" w:lineRule="auto"/>
              <w:ind w:left="0"/>
              <w:rPr>
                <w:szCs w:val="24"/>
              </w:rPr>
            </w:pPr>
          </w:p>
          <w:p w14:paraId="53A8E25E" w14:textId="77777777" w:rsidR="008A2FE6" w:rsidRDefault="008A2FE6" w:rsidP="008A2FE6">
            <w:pPr>
              <w:pStyle w:val="aa"/>
              <w:spacing w:after="0" w:line="240" w:lineRule="auto"/>
              <w:ind w:left="0"/>
              <w:rPr>
                <w:szCs w:val="24"/>
              </w:rPr>
            </w:pPr>
          </w:p>
          <w:p w14:paraId="1101100F" w14:textId="3147D497" w:rsidR="008A2FE6" w:rsidRPr="009351FD" w:rsidRDefault="009351FD" w:rsidP="008A2FE6">
            <w:pPr>
              <w:pStyle w:val="aa"/>
              <w:spacing w:after="0" w:line="240" w:lineRule="auto"/>
              <w:ind w:left="0"/>
              <w:rPr>
                <w:b/>
                <w:bCs/>
                <w:szCs w:val="24"/>
              </w:rPr>
            </w:pPr>
            <w:bookmarkStart w:id="5" w:name="_Hlk133516119"/>
            <w:r w:rsidRPr="009351FD">
              <w:rPr>
                <w:b/>
                <w:bCs/>
                <w:szCs w:val="24"/>
              </w:rPr>
              <w:t>Деление на группы «Игра собери картинку»</w:t>
            </w:r>
          </w:p>
          <w:bookmarkEnd w:id="5"/>
          <w:p w14:paraId="0717D0EF" w14:textId="77777777" w:rsidR="009351FD" w:rsidRDefault="009351FD" w:rsidP="008A2FE6">
            <w:pPr>
              <w:pStyle w:val="aa"/>
              <w:spacing w:after="0" w:line="240" w:lineRule="auto"/>
              <w:ind w:left="0"/>
              <w:rPr>
                <w:szCs w:val="24"/>
              </w:rPr>
            </w:pPr>
          </w:p>
          <w:p w14:paraId="0508A5DB" w14:textId="77777777" w:rsidR="009351FD" w:rsidRDefault="009351FD" w:rsidP="008A2FE6">
            <w:pPr>
              <w:pStyle w:val="aa"/>
              <w:spacing w:after="0" w:line="240" w:lineRule="auto"/>
              <w:ind w:left="0"/>
              <w:rPr>
                <w:szCs w:val="24"/>
              </w:rPr>
            </w:pPr>
          </w:p>
          <w:p w14:paraId="2DC4BF5F" w14:textId="77777777" w:rsidR="009351FD" w:rsidRDefault="009351FD" w:rsidP="008A2FE6">
            <w:pPr>
              <w:pStyle w:val="aa"/>
              <w:spacing w:after="0" w:line="240" w:lineRule="auto"/>
              <w:ind w:left="0"/>
              <w:rPr>
                <w:szCs w:val="24"/>
              </w:rPr>
            </w:pPr>
          </w:p>
          <w:p w14:paraId="2AEBC0C8" w14:textId="77777777" w:rsidR="009351FD" w:rsidRDefault="009351FD" w:rsidP="008A2FE6">
            <w:pPr>
              <w:pStyle w:val="aa"/>
              <w:spacing w:after="0" w:line="240" w:lineRule="auto"/>
              <w:ind w:left="0"/>
              <w:rPr>
                <w:szCs w:val="24"/>
              </w:rPr>
            </w:pPr>
          </w:p>
          <w:p w14:paraId="53CDEE27" w14:textId="77777777" w:rsidR="009351FD" w:rsidRDefault="009351FD" w:rsidP="008A2FE6">
            <w:pPr>
              <w:pStyle w:val="aa"/>
              <w:spacing w:after="0" w:line="240" w:lineRule="auto"/>
              <w:ind w:left="0"/>
              <w:rPr>
                <w:szCs w:val="24"/>
              </w:rPr>
            </w:pPr>
          </w:p>
          <w:p w14:paraId="22023FDD" w14:textId="77777777" w:rsidR="009351FD" w:rsidRDefault="009351FD" w:rsidP="008A2FE6">
            <w:pPr>
              <w:pStyle w:val="aa"/>
              <w:spacing w:after="0" w:line="240" w:lineRule="auto"/>
              <w:ind w:left="0"/>
              <w:rPr>
                <w:szCs w:val="24"/>
              </w:rPr>
            </w:pPr>
          </w:p>
          <w:p w14:paraId="24F8F011" w14:textId="77777777" w:rsidR="009351FD" w:rsidRDefault="009351FD" w:rsidP="008A2FE6">
            <w:pPr>
              <w:pStyle w:val="aa"/>
              <w:spacing w:after="0" w:line="240" w:lineRule="auto"/>
              <w:ind w:left="0"/>
              <w:rPr>
                <w:szCs w:val="24"/>
              </w:rPr>
            </w:pPr>
          </w:p>
          <w:p w14:paraId="154658FA" w14:textId="77777777" w:rsidR="009351FD" w:rsidRDefault="009351FD" w:rsidP="008A2FE6">
            <w:pPr>
              <w:pStyle w:val="aa"/>
              <w:spacing w:after="0" w:line="240" w:lineRule="auto"/>
              <w:ind w:left="0"/>
              <w:rPr>
                <w:szCs w:val="24"/>
              </w:rPr>
            </w:pPr>
          </w:p>
          <w:p w14:paraId="3DF95EA8" w14:textId="77777777" w:rsidR="009351FD" w:rsidRDefault="009351FD" w:rsidP="008A2FE6">
            <w:pPr>
              <w:pStyle w:val="aa"/>
              <w:spacing w:after="0" w:line="240" w:lineRule="auto"/>
              <w:ind w:left="0"/>
              <w:rPr>
                <w:szCs w:val="24"/>
              </w:rPr>
            </w:pPr>
          </w:p>
          <w:p w14:paraId="7FC31352" w14:textId="77777777" w:rsidR="009351FD" w:rsidRDefault="009351FD" w:rsidP="008A2FE6">
            <w:pPr>
              <w:pStyle w:val="aa"/>
              <w:spacing w:after="0" w:line="240" w:lineRule="auto"/>
              <w:ind w:left="0"/>
              <w:rPr>
                <w:szCs w:val="24"/>
              </w:rPr>
            </w:pPr>
          </w:p>
          <w:p w14:paraId="3715CA43" w14:textId="77777777" w:rsidR="009351FD" w:rsidRDefault="009351FD" w:rsidP="008A2FE6">
            <w:pPr>
              <w:pStyle w:val="aa"/>
              <w:spacing w:after="0" w:line="240" w:lineRule="auto"/>
              <w:ind w:left="0"/>
              <w:rPr>
                <w:szCs w:val="24"/>
              </w:rPr>
            </w:pPr>
          </w:p>
          <w:p w14:paraId="62E7B67D" w14:textId="77777777" w:rsidR="009351FD" w:rsidRDefault="009351FD" w:rsidP="008A2FE6">
            <w:pPr>
              <w:pStyle w:val="aa"/>
              <w:spacing w:after="0" w:line="240" w:lineRule="auto"/>
              <w:ind w:left="0"/>
              <w:rPr>
                <w:szCs w:val="24"/>
              </w:rPr>
            </w:pPr>
          </w:p>
          <w:p w14:paraId="2921AE1D" w14:textId="77777777" w:rsidR="009351FD" w:rsidRDefault="009351FD" w:rsidP="008A2FE6">
            <w:pPr>
              <w:pStyle w:val="aa"/>
              <w:spacing w:after="0" w:line="240" w:lineRule="auto"/>
              <w:ind w:left="0"/>
              <w:rPr>
                <w:szCs w:val="24"/>
              </w:rPr>
            </w:pPr>
          </w:p>
          <w:p w14:paraId="75B71EB0" w14:textId="77777777" w:rsidR="009351FD" w:rsidRDefault="009351FD" w:rsidP="008A2FE6">
            <w:pPr>
              <w:pStyle w:val="aa"/>
              <w:spacing w:after="0" w:line="240" w:lineRule="auto"/>
              <w:ind w:left="0"/>
              <w:rPr>
                <w:szCs w:val="24"/>
              </w:rPr>
            </w:pPr>
          </w:p>
          <w:p w14:paraId="4CCC9005" w14:textId="77777777" w:rsidR="009351FD" w:rsidRDefault="009351FD" w:rsidP="008A2FE6">
            <w:pPr>
              <w:pStyle w:val="aa"/>
              <w:spacing w:after="0" w:line="240" w:lineRule="auto"/>
              <w:ind w:left="0"/>
              <w:rPr>
                <w:szCs w:val="24"/>
              </w:rPr>
            </w:pPr>
          </w:p>
          <w:p w14:paraId="37018079" w14:textId="77777777" w:rsidR="009351FD" w:rsidRDefault="009351FD" w:rsidP="008A2FE6">
            <w:pPr>
              <w:pStyle w:val="aa"/>
              <w:spacing w:after="0" w:line="240" w:lineRule="auto"/>
              <w:ind w:left="0"/>
              <w:rPr>
                <w:szCs w:val="24"/>
              </w:rPr>
            </w:pPr>
          </w:p>
          <w:p w14:paraId="5659E0F3" w14:textId="77777777" w:rsidR="009351FD" w:rsidRDefault="009351FD" w:rsidP="008A2FE6">
            <w:pPr>
              <w:pStyle w:val="aa"/>
              <w:spacing w:after="0" w:line="240" w:lineRule="auto"/>
              <w:ind w:left="0"/>
              <w:rPr>
                <w:szCs w:val="24"/>
              </w:rPr>
            </w:pPr>
          </w:p>
          <w:p w14:paraId="14F12E33" w14:textId="77777777" w:rsidR="009351FD" w:rsidRDefault="009351FD" w:rsidP="008A2FE6">
            <w:pPr>
              <w:pStyle w:val="aa"/>
              <w:spacing w:after="0" w:line="240" w:lineRule="auto"/>
              <w:ind w:left="0"/>
              <w:rPr>
                <w:szCs w:val="24"/>
              </w:rPr>
            </w:pPr>
          </w:p>
          <w:p w14:paraId="4B271344" w14:textId="77777777" w:rsidR="009351FD" w:rsidRDefault="009351FD" w:rsidP="008A2FE6">
            <w:pPr>
              <w:pStyle w:val="aa"/>
              <w:spacing w:after="0" w:line="240" w:lineRule="auto"/>
              <w:ind w:left="0"/>
              <w:rPr>
                <w:szCs w:val="24"/>
              </w:rPr>
            </w:pPr>
          </w:p>
          <w:p w14:paraId="64442397" w14:textId="77777777" w:rsidR="009351FD" w:rsidRDefault="009351FD" w:rsidP="008A2FE6">
            <w:pPr>
              <w:pStyle w:val="aa"/>
              <w:spacing w:after="0" w:line="240" w:lineRule="auto"/>
              <w:ind w:left="0"/>
              <w:rPr>
                <w:szCs w:val="24"/>
              </w:rPr>
            </w:pPr>
          </w:p>
          <w:p w14:paraId="631DC190" w14:textId="77777777" w:rsidR="009351FD" w:rsidRDefault="009351FD" w:rsidP="008A2FE6">
            <w:pPr>
              <w:pStyle w:val="aa"/>
              <w:spacing w:after="0" w:line="240" w:lineRule="auto"/>
              <w:ind w:left="0"/>
              <w:rPr>
                <w:szCs w:val="24"/>
              </w:rPr>
            </w:pPr>
          </w:p>
          <w:p w14:paraId="5D6E7592" w14:textId="77777777" w:rsidR="009351FD" w:rsidRDefault="009351FD" w:rsidP="008A2FE6">
            <w:pPr>
              <w:pStyle w:val="aa"/>
              <w:spacing w:after="0" w:line="240" w:lineRule="auto"/>
              <w:ind w:left="0"/>
              <w:rPr>
                <w:szCs w:val="24"/>
              </w:rPr>
            </w:pPr>
          </w:p>
          <w:p w14:paraId="51691993" w14:textId="77777777" w:rsidR="009351FD" w:rsidRDefault="009351FD" w:rsidP="008A2FE6">
            <w:pPr>
              <w:pStyle w:val="aa"/>
              <w:spacing w:after="0" w:line="240" w:lineRule="auto"/>
              <w:ind w:left="0"/>
              <w:rPr>
                <w:szCs w:val="24"/>
              </w:rPr>
            </w:pPr>
          </w:p>
          <w:p w14:paraId="4DE23D0A" w14:textId="77777777" w:rsidR="009351FD" w:rsidRDefault="009351FD" w:rsidP="008A2FE6">
            <w:pPr>
              <w:pStyle w:val="aa"/>
              <w:spacing w:after="0" w:line="240" w:lineRule="auto"/>
              <w:ind w:left="0"/>
              <w:rPr>
                <w:szCs w:val="24"/>
              </w:rPr>
            </w:pPr>
          </w:p>
          <w:p w14:paraId="433B965A" w14:textId="77777777" w:rsidR="009351FD" w:rsidRDefault="009351FD" w:rsidP="008A2FE6">
            <w:pPr>
              <w:pStyle w:val="aa"/>
              <w:spacing w:after="0" w:line="240" w:lineRule="auto"/>
              <w:ind w:left="0"/>
              <w:rPr>
                <w:szCs w:val="24"/>
              </w:rPr>
            </w:pPr>
          </w:p>
          <w:p w14:paraId="0C037435" w14:textId="77777777" w:rsidR="009351FD" w:rsidRDefault="009351FD" w:rsidP="008A2FE6">
            <w:pPr>
              <w:pStyle w:val="aa"/>
              <w:spacing w:after="0" w:line="240" w:lineRule="auto"/>
              <w:ind w:left="0"/>
              <w:rPr>
                <w:szCs w:val="24"/>
              </w:rPr>
            </w:pPr>
          </w:p>
          <w:p w14:paraId="08BF4698" w14:textId="77777777" w:rsidR="009351FD" w:rsidRDefault="009351FD" w:rsidP="008A2FE6">
            <w:pPr>
              <w:pStyle w:val="aa"/>
              <w:spacing w:after="0" w:line="240" w:lineRule="auto"/>
              <w:ind w:left="0"/>
              <w:rPr>
                <w:szCs w:val="24"/>
              </w:rPr>
            </w:pPr>
          </w:p>
          <w:p w14:paraId="08CC544F" w14:textId="77777777" w:rsidR="009351FD" w:rsidRDefault="009351FD" w:rsidP="008A2FE6">
            <w:pPr>
              <w:pStyle w:val="aa"/>
              <w:spacing w:after="0" w:line="240" w:lineRule="auto"/>
              <w:ind w:left="0"/>
              <w:rPr>
                <w:szCs w:val="24"/>
              </w:rPr>
            </w:pPr>
          </w:p>
          <w:p w14:paraId="0390012F" w14:textId="77777777" w:rsidR="009351FD" w:rsidRDefault="009351FD" w:rsidP="008A2FE6">
            <w:pPr>
              <w:pStyle w:val="aa"/>
              <w:spacing w:after="0" w:line="240" w:lineRule="auto"/>
              <w:ind w:left="0"/>
              <w:rPr>
                <w:szCs w:val="24"/>
              </w:rPr>
            </w:pPr>
          </w:p>
          <w:p w14:paraId="38B4DFE6" w14:textId="77777777" w:rsidR="009351FD" w:rsidRDefault="009351FD" w:rsidP="008A2FE6">
            <w:pPr>
              <w:pStyle w:val="aa"/>
              <w:spacing w:after="0" w:line="240" w:lineRule="auto"/>
              <w:ind w:left="0"/>
              <w:rPr>
                <w:szCs w:val="24"/>
              </w:rPr>
            </w:pPr>
          </w:p>
          <w:p w14:paraId="70743E4F" w14:textId="77777777" w:rsidR="009351FD" w:rsidRDefault="009351FD" w:rsidP="008A2FE6">
            <w:pPr>
              <w:pStyle w:val="aa"/>
              <w:spacing w:after="0" w:line="240" w:lineRule="auto"/>
              <w:ind w:left="0"/>
              <w:rPr>
                <w:szCs w:val="24"/>
              </w:rPr>
            </w:pPr>
          </w:p>
          <w:p w14:paraId="70D1D61B" w14:textId="0DFE50F3" w:rsidR="008A2FE6" w:rsidRPr="00234EA4" w:rsidRDefault="008A2FE6" w:rsidP="008A2FE6">
            <w:pPr>
              <w:pStyle w:val="aa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Игра «Лишнее слово»</w:t>
            </w:r>
          </w:p>
          <w:p w14:paraId="3D0FAEAA" w14:textId="77777777" w:rsidR="008A2FE6" w:rsidRDefault="008A2FE6" w:rsidP="008A2FE6">
            <w:pPr>
              <w:jc w:val="both"/>
            </w:pPr>
          </w:p>
        </w:tc>
        <w:tc>
          <w:tcPr>
            <w:tcW w:w="4722" w:type="dxa"/>
            <w:gridSpan w:val="2"/>
          </w:tcPr>
          <w:p w14:paraId="1E0D7BA0" w14:textId="77777777" w:rsidR="002D4FD3" w:rsidRPr="002D4FD3" w:rsidRDefault="002D4FD3" w:rsidP="002D4FD3">
            <w:pPr>
              <w:pStyle w:val="a9"/>
              <w:spacing w:after="0"/>
              <w:rPr>
                <w:color w:val="000000"/>
              </w:rPr>
            </w:pPr>
            <w:bookmarkStart w:id="6" w:name="_Hlk133516111"/>
            <w:r w:rsidRPr="00CE2A65">
              <w:rPr>
                <w:rFonts w:ascii="Verdana" w:hAnsi="Verdana"/>
                <w:color w:val="000000"/>
              </w:rPr>
              <w:lastRenderedPageBreak/>
              <w:t xml:space="preserve">- </w:t>
            </w:r>
            <w:r w:rsidRPr="002D4FD3">
              <w:rPr>
                <w:color w:val="000000"/>
              </w:rPr>
              <w:t>Урок сегодня не простой, отгадайте, он какой? (Звучит фрагмент песни «Ни чего на свете лучше нету…»)</w:t>
            </w:r>
          </w:p>
          <w:p w14:paraId="064C781A" w14:textId="77777777" w:rsidR="002D4FD3" w:rsidRPr="002D4FD3" w:rsidRDefault="002D4FD3" w:rsidP="002D4FD3">
            <w:pPr>
              <w:pStyle w:val="a9"/>
              <w:spacing w:after="0"/>
              <w:rPr>
                <w:color w:val="000000"/>
              </w:rPr>
            </w:pPr>
            <w:r w:rsidRPr="002D4FD3">
              <w:rPr>
                <w:color w:val="000000"/>
              </w:rPr>
              <w:t xml:space="preserve">- Кто догадался, что будем делать на уроке?                                        </w:t>
            </w:r>
          </w:p>
          <w:p w14:paraId="3EA84228" w14:textId="77777777" w:rsidR="002D4FD3" w:rsidRDefault="002D4FD3" w:rsidP="002D4FD3">
            <w:pPr>
              <w:pStyle w:val="aa"/>
              <w:spacing w:after="0" w:line="240" w:lineRule="auto"/>
              <w:ind w:left="0"/>
              <w:jc w:val="both"/>
              <w:rPr>
                <w:color w:val="000000"/>
              </w:rPr>
            </w:pPr>
            <w:r w:rsidRPr="002D4FD3">
              <w:rPr>
                <w:color w:val="000000"/>
              </w:rPr>
              <w:t>- Верно у нас урок-путешествие.</w:t>
            </w:r>
            <w:r>
              <w:rPr>
                <w:color w:val="000000"/>
              </w:rPr>
              <w:t xml:space="preserve"> А что такое путешествие? </w:t>
            </w:r>
          </w:p>
          <w:p w14:paraId="57FEC1A9" w14:textId="77777777" w:rsidR="002D4FD3" w:rsidRDefault="002D4FD3" w:rsidP="002D4FD3">
            <w:pPr>
              <w:pStyle w:val="aa"/>
              <w:spacing w:after="0" w:line="240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Давайте обратимся к словарю и проверим ваши ответы. (Универсальный словарь стр. 120)</w:t>
            </w:r>
          </w:p>
          <w:p w14:paraId="63585505" w14:textId="014032D2" w:rsidR="002D4FD3" w:rsidRDefault="002D4FD3" w:rsidP="002D4FD3">
            <w:pPr>
              <w:pStyle w:val="aa"/>
              <w:spacing w:after="0" w:line="240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Молодцы!</w:t>
            </w:r>
          </w:p>
          <w:p w14:paraId="16EA6115" w14:textId="77777777" w:rsidR="002D4FD3" w:rsidRDefault="002D4FD3" w:rsidP="002D4FD3">
            <w:pPr>
              <w:pStyle w:val="aa"/>
              <w:spacing w:after="0" w:line="240" w:lineRule="auto"/>
              <w:ind w:left="0"/>
              <w:jc w:val="both"/>
              <w:rPr>
                <w:color w:val="000000"/>
              </w:rPr>
            </w:pPr>
          </w:p>
          <w:p w14:paraId="04813BB3" w14:textId="22316078" w:rsidR="002D4FD3" w:rsidRDefault="002D4FD3" w:rsidP="002D4FD3">
            <w:pPr>
              <w:pStyle w:val="aa"/>
              <w:spacing w:after="0" w:line="240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А почему я начала урок с песни? С песней веселее, а еще будет веселее и спокойнее, когда в путешествие ты отправляешьс</w:t>
            </w:r>
            <w:r w:rsidR="00CE489F">
              <w:rPr>
                <w:color w:val="000000"/>
              </w:rPr>
              <w:t xml:space="preserve">я с друзьями. </w:t>
            </w:r>
            <w:bookmarkStart w:id="7" w:name="_Hlk133516130"/>
            <w:bookmarkEnd w:id="6"/>
            <w:r w:rsidR="00CE489F">
              <w:rPr>
                <w:color w:val="000000"/>
              </w:rPr>
              <w:t>Возьмите каждый по одной части картинки и объединитесь в группы</w:t>
            </w:r>
            <w:r w:rsidR="0036140F">
              <w:rPr>
                <w:color w:val="000000"/>
              </w:rPr>
              <w:t>,</w:t>
            </w:r>
            <w:r w:rsidR="00CE489F">
              <w:rPr>
                <w:color w:val="000000"/>
              </w:rPr>
              <w:t xml:space="preserve"> собрав ее.</w:t>
            </w:r>
            <w:r w:rsidR="0036140F">
              <w:rPr>
                <w:color w:val="000000"/>
              </w:rPr>
              <w:t xml:space="preserve"> Давайте вспомним правила работы в группе. </w:t>
            </w:r>
          </w:p>
          <w:p w14:paraId="515040D6" w14:textId="77777777" w:rsidR="0036140F" w:rsidRDefault="002D4FD3" w:rsidP="0036140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7209BDBB" w14:textId="0ED4370C" w:rsidR="0036140F" w:rsidRPr="0036140F" w:rsidRDefault="0036140F" w:rsidP="0036140F">
            <w:r w:rsidRPr="0036140F">
              <w:t xml:space="preserve">Помогать друг другу нужно </w:t>
            </w:r>
            <w:r w:rsidRPr="0036140F">
              <w:br/>
            </w:r>
            <w:r>
              <w:t>И</w:t>
            </w:r>
            <w:r w:rsidRPr="0036140F">
              <w:t xml:space="preserve"> работать вместе дружно.</w:t>
            </w:r>
            <w:r w:rsidRPr="0036140F">
              <w:br/>
              <w:t xml:space="preserve">А когда закончим дело, </w:t>
            </w:r>
            <w:r w:rsidRPr="0036140F">
              <w:br/>
            </w:r>
            <w:r>
              <w:t>П</w:t>
            </w:r>
            <w:r w:rsidRPr="0036140F">
              <w:t>однимаем руку смело!</w:t>
            </w:r>
          </w:p>
          <w:p w14:paraId="389B1E59" w14:textId="6CDBF952" w:rsidR="002D4FD3" w:rsidRDefault="002D4FD3" w:rsidP="002D4FD3">
            <w:pPr>
              <w:pStyle w:val="aa"/>
              <w:spacing w:after="0" w:line="240" w:lineRule="auto"/>
              <w:ind w:left="0"/>
              <w:jc w:val="both"/>
              <w:rPr>
                <w:color w:val="000000"/>
              </w:rPr>
            </w:pPr>
          </w:p>
          <w:p w14:paraId="4EC29ED8" w14:textId="77777777" w:rsidR="002D4FD3" w:rsidRDefault="002D4FD3" w:rsidP="002D4FD3">
            <w:pPr>
              <w:pStyle w:val="aa"/>
              <w:spacing w:after="0" w:line="240" w:lineRule="auto"/>
              <w:ind w:left="0"/>
              <w:jc w:val="both"/>
              <w:rPr>
                <w:color w:val="000000"/>
              </w:rPr>
            </w:pPr>
          </w:p>
          <w:p w14:paraId="7C280552" w14:textId="6B63F26B" w:rsidR="00371A3E" w:rsidRDefault="008A2FE6" w:rsidP="008A2FE6">
            <w:pPr>
              <w:pStyle w:val="aa"/>
              <w:spacing w:after="0" w:line="240" w:lineRule="auto"/>
              <w:ind w:left="0"/>
              <w:jc w:val="both"/>
              <w:rPr>
                <w:szCs w:val="24"/>
              </w:rPr>
            </w:pPr>
            <w:r w:rsidRPr="00371A3E">
              <w:rPr>
                <w:sz w:val="32"/>
                <w:szCs w:val="36"/>
              </w:rPr>
              <w:t>-</w:t>
            </w:r>
            <w:r w:rsidRPr="00371A3E">
              <w:rPr>
                <w:szCs w:val="24"/>
              </w:rPr>
              <w:t xml:space="preserve">Чему посвящён наш урок, вы узнаете, если правильно прочитаете ребус. </w:t>
            </w:r>
            <w:r w:rsidR="00371A3E">
              <w:rPr>
                <w:szCs w:val="24"/>
              </w:rPr>
              <w:t>ХМАО</w:t>
            </w:r>
            <w:r w:rsidRPr="00371A3E">
              <w:rPr>
                <w:szCs w:val="24"/>
              </w:rPr>
              <w:t>.</w:t>
            </w:r>
          </w:p>
          <w:p w14:paraId="7457F4DE" w14:textId="744DE681" w:rsidR="006E6025" w:rsidRDefault="006E6025" w:rsidP="008A2FE6">
            <w:pPr>
              <w:pStyle w:val="aa"/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МОЛОДЦЫ!</w:t>
            </w:r>
          </w:p>
          <w:p w14:paraId="754FBFB6" w14:textId="77777777" w:rsidR="00371A3E" w:rsidRDefault="00371A3E" w:rsidP="008A2FE6">
            <w:pPr>
              <w:pStyle w:val="aa"/>
              <w:spacing w:after="0" w:line="240" w:lineRule="auto"/>
              <w:ind w:left="0"/>
              <w:jc w:val="both"/>
              <w:rPr>
                <w:color w:val="FF0000"/>
                <w:szCs w:val="24"/>
              </w:rPr>
            </w:pPr>
          </w:p>
          <w:p w14:paraId="1DAC761E" w14:textId="5F77D0C2" w:rsidR="008A2FE6" w:rsidRPr="0036140F" w:rsidRDefault="008A2FE6" w:rsidP="008A2FE6">
            <w:pPr>
              <w:pStyle w:val="aa"/>
              <w:spacing w:after="0" w:line="240" w:lineRule="auto"/>
              <w:ind w:left="0"/>
              <w:jc w:val="both"/>
              <w:rPr>
                <w:color w:val="FF0000"/>
                <w:szCs w:val="24"/>
              </w:rPr>
            </w:pPr>
            <w:r w:rsidRPr="0036140F">
              <w:rPr>
                <w:color w:val="FF0000"/>
                <w:szCs w:val="24"/>
              </w:rPr>
              <w:t xml:space="preserve"> </w:t>
            </w:r>
          </w:p>
          <w:p w14:paraId="05AE4E4D" w14:textId="77777777" w:rsidR="00914B90" w:rsidRDefault="008A2FE6" w:rsidP="008A2FE6">
            <w:pPr>
              <w:pStyle w:val="aa"/>
              <w:spacing w:after="0" w:line="240" w:lineRule="auto"/>
              <w:ind w:left="0"/>
              <w:jc w:val="both"/>
              <w:rPr>
                <w:szCs w:val="36"/>
              </w:rPr>
            </w:pPr>
            <w:r w:rsidRPr="00914B90">
              <w:rPr>
                <w:szCs w:val="36"/>
              </w:rPr>
              <w:t xml:space="preserve">Я получила письмо от </w:t>
            </w:r>
            <w:r w:rsidR="00914B90" w:rsidRPr="00914B90">
              <w:rPr>
                <w:szCs w:val="36"/>
              </w:rPr>
              <w:t>втор</w:t>
            </w:r>
            <w:r w:rsidRPr="00914B90">
              <w:rPr>
                <w:szCs w:val="36"/>
              </w:rPr>
              <w:t xml:space="preserve">оклассников, которые живут в </w:t>
            </w:r>
            <w:r w:rsidR="00914B90" w:rsidRPr="00914B90">
              <w:rPr>
                <w:szCs w:val="36"/>
              </w:rPr>
              <w:t>Москве</w:t>
            </w:r>
            <w:r w:rsidRPr="00914B90">
              <w:rPr>
                <w:szCs w:val="36"/>
              </w:rPr>
              <w:t xml:space="preserve">. Вот, что они пишут. </w:t>
            </w:r>
          </w:p>
          <w:p w14:paraId="60E1D1AD" w14:textId="77777777" w:rsidR="00914B90" w:rsidRDefault="00914B90" w:rsidP="008A2FE6">
            <w:pPr>
              <w:pStyle w:val="aa"/>
              <w:spacing w:after="0" w:line="240" w:lineRule="auto"/>
              <w:ind w:left="0"/>
              <w:jc w:val="both"/>
              <w:rPr>
                <w:szCs w:val="36"/>
              </w:rPr>
            </w:pPr>
          </w:p>
          <w:p w14:paraId="51DF0951" w14:textId="0AFE8285" w:rsidR="00914B90" w:rsidRPr="00914B90" w:rsidRDefault="008A2FE6" w:rsidP="008A2FE6">
            <w:pPr>
              <w:pStyle w:val="aa"/>
              <w:spacing w:after="0" w:line="240" w:lineRule="auto"/>
              <w:ind w:left="0"/>
              <w:jc w:val="both"/>
              <w:rPr>
                <w:szCs w:val="36"/>
              </w:rPr>
            </w:pPr>
            <w:r w:rsidRPr="00914B90">
              <w:rPr>
                <w:szCs w:val="36"/>
              </w:rPr>
              <w:t xml:space="preserve">Дорогие ребята! Мы живём и учимся в </w:t>
            </w:r>
            <w:r w:rsidR="00914B90" w:rsidRPr="00914B90">
              <w:rPr>
                <w:szCs w:val="36"/>
              </w:rPr>
              <w:t>Москве</w:t>
            </w:r>
            <w:r w:rsidRPr="00914B90">
              <w:rPr>
                <w:szCs w:val="36"/>
              </w:rPr>
              <w:t xml:space="preserve">. Наш класс </w:t>
            </w:r>
            <w:r w:rsidR="00914B90" w:rsidRPr="00914B90">
              <w:rPr>
                <w:szCs w:val="36"/>
              </w:rPr>
              <w:t>собирается на летних каникулах в путешествие</w:t>
            </w:r>
            <w:r w:rsidRPr="00914B90">
              <w:rPr>
                <w:szCs w:val="36"/>
              </w:rPr>
              <w:t xml:space="preserve"> и нам поручили </w:t>
            </w:r>
            <w:r w:rsidR="00914B90" w:rsidRPr="00914B90">
              <w:rPr>
                <w:szCs w:val="36"/>
              </w:rPr>
              <w:t xml:space="preserve">узнать как можно больше о городах России. </w:t>
            </w:r>
            <w:r w:rsidRPr="00914B90">
              <w:rPr>
                <w:szCs w:val="36"/>
              </w:rPr>
              <w:t xml:space="preserve">Пожалуйста, расскажите нам о </w:t>
            </w:r>
            <w:r w:rsidR="00914B90" w:rsidRPr="00914B90">
              <w:rPr>
                <w:szCs w:val="36"/>
              </w:rPr>
              <w:t>городах</w:t>
            </w:r>
            <w:r w:rsidRPr="00914B90">
              <w:rPr>
                <w:szCs w:val="36"/>
              </w:rPr>
              <w:t xml:space="preserve"> вашего края</w:t>
            </w:r>
            <w:r w:rsidR="00914B90" w:rsidRPr="00914B90">
              <w:rPr>
                <w:szCs w:val="36"/>
              </w:rPr>
              <w:t>, которые мы могли бы посетить</w:t>
            </w:r>
            <w:r w:rsidRPr="00914B90">
              <w:rPr>
                <w:szCs w:val="36"/>
              </w:rPr>
              <w:t xml:space="preserve">. </w:t>
            </w:r>
          </w:p>
          <w:p w14:paraId="7C3C25E0" w14:textId="62DAADF4" w:rsidR="008A2FE6" w:rsidRPr="00914B90" w:rsidRDefault="008A2FE6" w:rsidP="008A2FE6">
            <w:pPr>
              <w:pStyle w:val="aa"/>
              <w:spacing w:after="0" w:line="240" w:lineRule="auto"/>
              <w:ind w:left="0"/>
              <w:jc w:val="both"/>
              <w:rPr>
                <w:sz w:val="20"/>
                <w:szCs w:val="24"/>
              </w:rPr>
            </w:pPr>
            <w:r w:rsidRPr="00914B90">
              <w:rPr>
                <w:szCs w:val="36"/>
              </w:rPr>
              <w:t xml:space="preserve">Ученики </w:t>
            </w:r>
            <w:r w:rsidR="00914B90" w:rsidRPr="00914B90">
              <w:rPr>
                <w:szCs w:val="36"/>
              </w:rPr>
              <w:t>2</w:t>
            </w:r>
            <w:r w:rsidRPr="00914B90">
              <w:rPr>
                <w:szCs w:val="36"/>
              </w:rPr>
              <w:t xml:space="preserve"> класса, школы №</w:t>
            </w:r>
            <w:r w:rsidR="00914B90" w:rsidRPr="00914B90">
              <w:rPr>
                <w:szCs w:val="36"/>
              </w:rPr>
              <w:t>236</w:t>
            </w:r>
            <w:r w:rsidRPr="00914B90">
              <w:rPr>
                <w:szCs w:val="36"/>
              </w:rPr>
              <w:t>.</w:t>
            </w:r>
          </w:p>
          <w:p w14:paraId="2A85FF6F" w14:textId="77777777" w:rsidR="008A2FE6" w:rsidRPr="00914B90" w:rsidRDefault="008A2FE6" w:rsidP="008A2FE6">
            <w:pPr>
              <w:pStyle w:val="aa"/>
              <w:spacing w:after="0" w:line="240" w:lineRule="auto"/>
              <w:ind w:left="0"/>
              <w:jc w:val="both"/>
              <w:rPr>
                <w:szCs w:val="24"/>
                <w:shd w:val="clear" w:color="auto" w:fill="FFFFFF"/>
              </w:rPr>
            </w:pPr>
            <w:r w:rsidRPr="00914B90">
              <w:rPr>
                <w:szCs w:val="24"/>
                <w:shd w:val="clear" w:color="auto" w:fill="FFFFFF"/>
              </w:rPr>
              <w:t>-Я прошу вас помочь мне и подготовить ответ на это письмо.</w:t>
            </w:r>
          </w:p>
          <w:p w14:paraId="174F9149" w14:textId="77777777" w:rsidR="00914B90" w:rsidRDefault="008A2FE6" w:rsidP="008A2FE6">
            <w:pPr>
              <w:pStyle w:val="aa"/>
              <w:spacing w:after="0" w:line="240" w:lineRule="auto"/>
              <w:ind w:left="0"/>
              <w:rPr>
                <w:b/>
                <w:color w:val="FF0000"/>
                <w:szCs w:val="24"/>
              </w:rPr>
            </w:pPr>
            <w:r w:rsidRPr="006E6025">
              <w:rPr>
                <w:b/>
                <w:szCs w:val="24"/>
                <w:shd w:val="clear" w:color="auto" w:fill="FFFFFF"/>
              </w:rPr>
              <w:t>Проблемный вопрос.</w:t>
            </w:r>
            <w:r w:rsidRPr="0036140F">
              <w:rPr>
                <w:b/>
                <w:color w:val="FF0000"/>
                <w:szCs w:val="24"/>
                <w:shd w:val="clear" w:color="auto" w:fill="FFFFFF"/>
              </w:rPr>
              <w:t xml:space="preserve"> </w:t>
            </w:r>
            <w:r w:rsidR="00914B90" w:rsidRPr="00914B90">
              <w:rPr>
                <w:bCs/>
              </w:rPr>
              <w:t>Города у нас красивые с богатым историческим наследием, постоянно развиваются. Смогут ли наши города стать туристическими?</w:t>
            </w:r>
            <w:r w:rsidR="00914B90" w:rsidRPr="00CE2A65">
              <w:rPr>
                <w:rFonts w:ascii="Verdana" w:hAnsi="Verdana"/>
                <w:bCs/>
              </w:rPr>
              <w:t xml:space="preserve"> </w:t>
            </w:r>
          </w:p>
          <w:bookmarkEnd w:id="7"/>
          <w:p w14:paraId="3197C041" w14:textId="77777777" w:rsidR="00914B90" w:rsidRDefault="00914B90" w:rsidP="008A2FE6">
            <w:pPr>
              <w:pStyle w:val="aa"/>
              <w:spacing w:after="0" w:line="240" w:lineRule="auto"/>
              <w:ind w:left="0"/>
              <w:rPr>
                <w:b/>
                <w:color w:val="FF0000"/>
                <w:szCs w:val="24"/>
              </w:rPr>
            </w:pPr>
          </w:p>
          <w:p w14:paraId="61D5578A" w14:textId="62855EEE" w:rsidR="008A2FE6" w:rsidRPr="006E6025" w:rsidRDefault="008A2FE6" w:rsidP="008A2FE6">
            <w:pPr>
              <w:pStyle w:val="aa"/>
              <w:spacing w:after="0" w:line="240" w:lineRule="auto"/>
              <w:ind w:left="0"/>
              <w:rPr>
                <w:b/>
                <w:szCs w:val="24"/>
              </w:rPr>
            </w:pPr>
            <w:bookmarkStart w:id="8" w:name="_Hlk133516160"/>
            <w:r w:rsidRPr="006E6025">
              <w:rPr>
                <w:b/>
                <w:szCs w:val="24"/>
              </w:rPr>
              <w:t>Игра «Лишнее слово».</w:t>
            </w:r>
          </w:p>
          <w:p w14:paraId="508C29DD" w14:textId="5235BDE0" w:rsidR="008A2FE6" w:rsidRDefault="008A2FE6" w:rsidP="008A2FE6">
            <w:pPr>
              <w:pStyle w:val="aa"/>
              <w:spacing w:after="0" w:line="240" w:lineRule="auto"/>
              <w:ind w:left="0"/>
              <w:rPr>
                <w:szCs w:val="24"/>
              </w:rPr>
            </w:pPr>
            <w:r w:rsidRPr="00914B90">
              <w:rPr>
                <w:szCs w:val="24"/>
              </w:rPr>
              <w:t>- Как мы оформим ответ на это письмо, вы узнаете, если найдёте «лишнее» слово.</w:t>
            </w:r>
          </w:p>
          <w:p w14:paraId="72C22705" w14:textId="77777777" w:rsidR="00914B90" w:rsidRPr="00914B90" w:rsidRDefault="00914B90" w:rsidP="008A2FE6">
            <w:pPr>
              <w:pStyle w:val="aa"/>
              <w:spacing w:after="0" w:line="240" w:lineRule="auto"/>
              <w:ind w:left="0"/>
              <w:rPr>
                <w:szCs w:val="24"/>
              </w:rPr>
            </w:pPr>
          </w:p>
          <w:p w14:paraId="2C2EF03C" w14:textId="77777777" w:rsidR="008A2FE6" w:rsidRPr="00914B90" w:rsidRDefault="008A2FE6" w:rsidP="008A2FE6">
            <w:pPr>
              <w:pStyle w:val="aa"/>
              <w:spacing w:after="0" w:line="240" w:lineRule="auto"/>
              <w:ind w:left="0"/>
              <w:rPr>
                <w:szCs w:val="24"/>
              </w:rPr>
            </w:pPr>
            <w:r w:rsidRPr="00914B90">
              <w:rPr>
                <w:szCs w:val="24"/>
              </w:rPr>
              <w:lastRenderedPageBreak/>
              <w:t>- Прочитайте слова, записанные на доске. Какое слово «лишнее» и почему?</w:t>
            </w:r>
          </w:p>
          <w:p w14:paraId="1FC2E552" w14:textId="1B9E9B59" w:rsidR="008A2FE6" w:rsidRPr="00914B90" w:rsidRDefault="008A2FE6" w:rsidP="008A2FE6">
            <w:pPr>
              <w:pStyle w:val="aa"/>
              <w:spacing w:after="0" w:line="240" w:lineRule="auto"/>
              <w:ind w:left="0"/>
              <w:rPr>
                <w:b/>
                <w:i/>
                <w:szCs w:val="24"/>
              </w:rPr>
            </w:pPr>
            <w:r w:rsidRPr="0036140F">
              <w:rPr>
                <w:i/>
                <w:color w:val="FF0000"/>
                <w:szCs w:val="24"/>
              </w:rPr>
              <w:t xml:space="preserve">       </w:t>
            </w:r>
            <w:r w:rsidR="00914B90" w:rsidRPr="00914B90">
              <w:rPr>
                <w:i/>
                <w:szCs w:val="24"/>
              </w:rPr>
              <w:t>Парта</w:t>
            </w:r>
            <w:r w:rsidRPr="00914B90">
              <w:rPr>
                <w:i/>
                <w:szCs w:val="24"/>
              </w:rPr>
              <w:t xml:space="preserve">, </w:t>
            </w:r>
            <w:r w:rsidR="00914B90" w:rsidRPr="00914B90">
              <w:rPr>
                <w:i/>
                <w:szCs w:val="24"/>
              </w:rPr>
              <w:t>класс</w:t>
            </w:r>
            <w:r w:rsidRPr="00914B90">
              <w:rPr>
                <w:i/>
                <w:szCs w:val="24"/>
              </w:rPr>
              <w:t xml:space="preserve">, </w:t>
            </w:r>
            <w:r w:rsidR="00914B90" w:rsidRPr="00914B90">
              <w:rPr>
                <w:b/>
                <w:bCs/>
                <w:i/>
                <w:szCs w:val="24"/>
              </w:rPr>
              <w:t>плакат</w:t>
            </w:r>
            <w:r w:rsidRPr="00914B90">
              <w:rPr>
                <w:i/>
                <w:szCs w:val="24"/>
              </w:rPr>
              <w:t xml:space="preserve">, </w:t>
            </w:r>
            <w:r w:rsidR="00D1770D">
              <w:rPr>
                <w:i/>
                <w:szCs w:val="24"/>
              </w:rPr>
              <w:t>доска</w:t>
            </w:r>
            <w:r w:rsidRPr="00914B90">
              <w:rPr>
                <w:i/>
                <w:szCs w:val="24"/>
              </w:rPr>
              <w:t>,</w:t>
            </w:r>
            <w:r w:rsidRPr="00914B90">
              <w:rPr>
                <w:b/>
                <w:i/>
                <w:szCs w:val="24"/>
              </w:rPr>
              <w:t xml:space="preserve"> </w:t>
            </w:r>
            <w:r w:rsidR="00D1770D">
              <w:rPr>
                <w:bCs/>
                <w:i/>
                <w:szCs w:val="24"/>
              </w:rPr>
              <w:t>мел</w:t>
            </w:r>
            <w:r w:rsidRPr="00914B90">
              <w:rPr>
                <w:bCs/>
                <w:i/>
                <w:szCs w:val="24"/>
              </w:rPr>
              <w:t>.</w:t>
            </w:r>
          </w:p>
          <w:p w14:paraId="12E4451F" w14:textId="7BFE71E2" w:rsidR="008A2FE6" w:rsidRPr="00D1770D" w:rsidRDefault="008A2FE6" w:rsidP="008A2FE6">
            <w:pPr>
              <w:pStyle w:val="aa"/>
              <w:spacing w:after="0" w:line="240" w:lineRule="auto"/>
              <w:ind w:left="0"/>
              <w:jc w:val="both"/>
              <w:rPr>
                <w:szCs w:val="24"/>
              </w:rPr>
            </w:pPr>
            <w:r w:rsidRPr="00D1770D">
              <w:rPr>
                <w:szCs w:val="24"/>
              </w:rPr>
              <w:t xml:space="preserve">- Правильно, «лишнее» слово </w:t>
            </w:r>
            <w:r w:rsidR="00D1770D" w:rsidRPr="00D1770D">
              <w:rPr>
                <w:szCs w:val="24"/>
              </w:rPr>
              <w:t>плакат</w:t>
            </w:r>
            <w:r w:rsidRPr="00D1770D">
              <w:rPr>
                <w:szCs w:val="24"/>
              </w:rPr>
              <w:t xml:space="preserve">, потому что он создан человеком, а все остальные слова относятся к </w:t>
            </w:r>
            <w:r w:rsidR="00D1770D" w:rsidRPr="00D1770D">
              <w:rPr>
                <w:szCs w:val="24"/>
              </w:rPr>
              <w:t>школьным предметам</w:t>
            </w:r>
            <w:r w:rsidRPr="00D1770D">
              <w:rPr>
                <w:szCs w:val="24"/>
              </w:rPr>
              <w:t>.</w:t>
            </w:r>
            <w:r w:rsidR="006E6025">
              <w:rPr>
                <w:szCs w:val="24"/>
              </w:rPr>
              <w:t xml:space="preserve"> МОЛОДЦЫ!</w:t>
            </w:r>
          </w:p>
          <w:p w14:paraId="7873ED17" w14:textId="77777777" w:rsidR="00D1770D" w:rsidRPr="00D1770D" w:rsidRDefault="00D1770D" w:rsidP="008A2FE6">
            <w:pPr>
              <w:pStyle w:val="aa"/>
              <w:spacing w:after="0" w:line="240" w:lineRule="auto"/>
              <w:ind w:left="0"/>
              <w:jc w:val="both"/>
              <w:rPr>
                <w:szCs w:val="24"/>
              </w:rPr>
            </w:pPr>
          </w:p>
          <w:p w14:paraId="5A3C70EE" w14:textId="6828CAEA" w:rsidR="008A2FE6" w:rsidRPr="00D1770D" w:rsidRDefault="008A2FE6" w:rsidP="008A2FE6">
            <w:pPr>
              <w:pStyle w:val="aa"/>
              <w:spacing w:after="0" w:line="240" w:lineRule="auto"/>
              <w:ind w:left="0"/>
              <w:jc w:val="both"/>
              <w:rPr>
                <w:szCs w:val="24"/>
              </w:rPr>
            </w:pPr>
            <w:r w:rsidRPr="00D1770D">
              <w:rPr>
                <w:szCs w:val="24"/>
              </w:rPr>
              <w:t xml:space="preserve">- Итак, </w:t>
            </w:r>
            <w:r w:rsidRPr="00D1770D">
              <w:rPr>
                <w:b/>
                <w:szCs w:val="24"/>
              </w:rPr>
              <w:t>цель нашего урока</w:t>
            </w:r>
            <w:r w:rsidRPr="00D1770D">
              <w:rPr>
                <w:szCs w:val="24"/>
              </w:rPr>
              <w:t xml:space="preserve"> создание </w:t>
            </w:r>
            <w:r w:rsidR="00D1770D" w:rsidRPr="00D1770D">
              <w:rPr>
                <w:szCs w:val="24"/>
              </w:rPr>
              <w:t>плаката для</w:t>
            </w:r>
            <w:r w:rsidRPr="00D1770D">
              <w:rPr>
                <w:szCs w:val="24"/>
              </w:rPr>
              <w:t xml:space="preserve"> </w:t>
            </w:r>
            <w:r w:rsidR="00D1770D" w:rsidRPr="00D1770D">
              <w:rPr>
                <w:szCs w:val="24"/>
              </w:rPr>
              <w:t>второклассников из Москвы</w:t>
            </w:r>
            <w:r w:rsidRPr="00D1770D">
              <w:rPr>
                <w:szCs w:val="24"/>
              </w:rPr>
              <w:t xml:space="preserve"> о </w:t>
            </w:r>
            <w:r w:rsidR="00D1770D" w:rsidRPr="00D1770D">
              <w:rPr>
                <w:szCs w:val="24"/>
              </w:rPr>
              <w:t>городах</w:t>
            </w:r>
            <w:r w:rsidRPr="00D1770D">
              <w:rPr>
                <w:szCs w:val="24"/>
              </w:rPr>
              <w:t xml:space="preserve"> </w:t>
            </w:r>
            <w:r w:rsidR="00D1770D" w:rsidRPr="00D1770D">
              <w:rPr>
                <w:szCs w:val="24"/>
              </w:rPr>
              <w:t>нашего</w:t>
            </w:r>
            <w:r w:rsidRPr="00D1770D">
              <w:rPr>
                <w:szCs w:val="24"/>
              </w:rPr>
              <w:t xml:space="preserve"> края. </w:t>
            </w:r>
          </w:p>
          <w:p w14:paraId="3853BAA3" w14:textId="4DD15B2D" w:rsidR="00D1770D" w:rsidRDefault="00D1770D" w:rsidP="008A2FE6">
            <w:pPr>
              <w:pStyle w:val="aa"/>
              <w:spacing w:after="0" w:line="240" w:lineRule="auto"/>
              <w:ind w:left="0"/>
              <w:jc w:val="both"/>
              <w:rPr>
                <w:color w:val="FF0000"/>
                <w:szCs w:val="24"/>
              </w:rPr>
            </w:pPr>
          </w:p>
          <w:p w14:paraId="73A39E31" w14:textId="5FF8061F" w:rsidR="00D1770D" w:rsidRDefault="00D1770D" w:rsidP="008A2FE6">
            <w:pPr>
              <w:pStyle w:val="aa"/>
              <w:spacing w:after="0" w:line="240" w:lineRule="auto"/>
              <w:ind w:left="0"/>
              <w:jc w:val="both"/>
              <w:rPr>
                <w:bCs/>
              </w:rPr>
            </w:pPr>
            <w:r w:rsidRPr="00D1770D">
              <w:rPr>
                <w:bCs/>
              </w:rPr>
              <w:t>А для определения задач урока вам необходимо соединить части предложений на карточке.</w:t>
            </w:r>
          </w:p>
          <w:p w14:paraId="4477AF6E" w14:textId="77777777" w:rsidR="00D1770D" w:rsidRDefault="00D1770D" w:rsidP="008A2FE6">
            <w:pPr>
              <w:pStyle w:val="aa"/>
              <w:spacing w:after="0" w:line="240" w:lineRule="auto"/>
              <w:ind w:left="0"/>
              <w:jc w:val="both"/>
              <w:rPr>
                <w:color w:val="FF0000"/>
                <w:szCs w:val="24"/>
              </w:rPr>
            </w:pPr>
          </w:p>
          <w:p w14:paraId="490FC8D3" w14:textId="63AB7A17" w:rsidR="00D1770D" w:rsidRPr="00D1770D" w:rsidRDefault="00D1770D" w:rsidP="008A2FE6">
            <w:pPr>
              <w:pStyle w:val="aa"/>
              <w:spacing w:after="0" w:line="240" w:lineRule="auto"/>
              <w:ind w:left="0"/>
              <w:jc w:val="both"/>
              <w:rPr>
                <w:szCs w:val="24"/>
              </w:rPr>
            </w:pPr>
            <w:r w:rsidRPr="00D1770D">
              <w:rPr>
                <w:szCs w:val="24"/>
              </w:rPr>
              <w:t>Задачи урока:</w:t>
            </w:r>
          </w:p>
          <w:p w14:paraId="0B5C07C3" w14:textId="18F0A9B6" w:rsidR="008A2FE6" w:rsidRPr="00D1770D" w:rsidRDefault="00D1770D" w:rsidP="008A2FE6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02"/>
              </w:tabs>
              <w:spacing w:before="0" w:beforeAutospacing="0" w:after="0" w:afterAutospacing="0"/>
              <w:ind w:left="19" w:firstLine="0"/>
              <w:jc w:val="both"/>
            </w:pPr>
            <w:r w:rsidRPr="00D1770D">
              <w:t>Узнаем, чем замечательны наши города.</w:t>
            </w:r>
          </w:p>
          <w:p w14:paraId="64A2706C" w14:textId="73EA85EE" w:rsidR="008A2FE6" w:rsidRPr="00D1770D" w:rsidRDefault="00D1770D" w:rsidP="008A2FE6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02"/>
              </w:tabs>
              <w:spacing w:before="0" w:beforeAutospacing="0" w:after="0" w:afterAutospacing="0"/>
              <w:ind w:left="19" w:firstLine="0"/>
              <w:jc w:val="both"/>
            </w:pPr>
            <w:r w:rsidRPr="00D1770D">
              <w:t>Узнаем, как они выглядят на карте.</w:t>
            </w:r>
            <w:r w:rsidR="008A2FE6" w:rsidRPr="00D1770D">
              <w:t xml:space="preserve"> </w:t>
            </w:r>
          </w:p>
          <w:p w14:paraId="46BFBBFF" w14:textId="5E7E6FC4" w:rsidR="008A2FE6" w:rsidRPr="00D1770D" w:rsidRDefault="00D1770D" w:rsidP="008A2FE6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02"/>
              </w:tabs>
              <w:spacing w:before="0" w:beforeAutospacing="0" w:after="0" w:afterAutospacing="0"/>
              <w:ind w:left="19" w:firstLine="0"/>
              <w:jc w:val="both"/>
            </w:pPr>
            <w:r w:rsidRPr="00D1770D">
              <w:t>Будем учиться описывать достопримечательности городов.</w:t>
            </w:r>
          </w:p>
          <w:p w14:paraId="7C1BCEFB" w14:textId="77777777" w:rsidR="00D1770D" w:rsidRDefault="00D1770D" w:rsidP="008A2FE6">
            <w:pPr>
              <w:pStyle w:val="a4"/>
              <w:shd w:val="clear" w:color="auto" w:fill="FFFFFF"/>
              <w:tabs>
                <w:tab w:val="left" w:pos="302"/>
              </w:tabs>
              <w:spacing w:before="0" w:beforeAutospacing="0" w:after="0" w:afterAutospacing="0"/>
              <w:ind w:left="19"/>
              <w:jc w:val="both"/>
              <w:rPr>
                <w:color w:val="FF0000"/>
              </w:rPr>
            </w:pPr>
          </w:p>
          <w:p w14:paraId="6FCBE8E0" w14:textId="3327E807" w:rsidR="008A2FE6" w:rsidRPr="006E6025" w:rsidRDefault="008A2FE6" w:rsidP="008A2FE6">
            <w:pPr>
              <w:pStyle w:val="a4"/>
              <w:shd w:val="clear" w:color="auto" w:fill="FFFFFF"/>
              <w:tabs>
                <w:tab w:val="left" w:pos="302"/>
              </w:tabs>
              <w:spacing w:before="0" w:beforeAutospacing="0" w:after="0" w:afterAutospacing="0"/>
              <w:ind w:left="19"/>
              <w:jc w:val="both"/>
            </w:pPr>
            <w:r w:rsidRPr="006E6025">
              <w:t xml:space="preserve">- Если мы </w:t>
            </w:r>
            <w:r w:rsidR="00D1770D" w:rsidRPr="006E6025">
              <w:t>выполним все задачи</w:t>
            </w:r>
            <w:r w:rsidRPr="006E6025">
              <w:t>, то к концу урока, доска будет чистой</w:t>
            </w:r>
            <w:r w:rsidR="00814C33">
              <w:t>, а плакат наполнится собранной информацией.</w:t>
            </w:r>
            <w:r w:rsidR="009351FD">
              <w:t xml:space="preserve"> Одним из заданий будет собрать карту города, её части вы будете получать, выполняя задания. И вот у вас уже заработаны по первому «кусочку» нашей большой карты.</w:t>
            </w:r>
            <w:bookmarkEnd w:id="8"/>
          </w:p>
        </w:tc>
        <w:tc>
          <w:tcPr>
            <w:tcW w:w="2669" w:type="dxa"/>
          </w:tcPr>
          <w:p w14:paraId="7CB1DB99" w14:textId="77777777" w:rsidR="008A2FE6" w:rsidRPr="00C745F2" w:rsidRDefault="008A2FE6" w:rsidP="008A2FE6">
            <w:pPr>
              <w:jc w:val="both"/>
              <w:rPr>
                <w:szCs w:val="24"/>
              </w:rPr>
            </w:pPr>
            <w:r w:rsidRPr="00C745F2">
              <w:rPr>
                <w:szCs w:val="24"/>
              </w:rPr>
              <w:lastRenderedPageBreak/>
              <w:t xml:space="preserve">Слушают учителя. </w:t>
            </w:r>
          </w:p>
          <w:p w14:paraId="4E427118" w14:textId="77777777" w:rsidR="008A2FE6" w:rsidRPr="00C745F2" w:rsidRDefault="008A2FE6" w:rsidP="008A2FE6">
            <w:pPr>
              <w:jc w:val="both"/>
              <w:rPr>
                <w:szCs w:val="24"/>
              </w:rPr>
            </w:pPr>
          </w:p>
          <w:p w14:paraId="65F990F0" w14:textId="77777777" w:rsidR="008A2FE6" w:rsidRPr="00C745F2" w:rsidRDefault="008A2FE6" w:rsidP="008A2FE6">
            <w:pPr>
              <w:jc w:val="both"/>
              <w:rPr>
                <w:szCs w:val="24"/>
              </w:rPr>
            </w:pPr>
            <w:r w:rsidRPr="00C745F2">
              <w:rPr>
                <w:szCs w:val="24"/>
              </w:rPr>
              <w:t xml:space="preserve">Участвуют в беседе. </w:t>
            </w:r>
          </w:p>
          <w:p w14:paraId="323A449E" w14:textId="77777777" w:rsidR="008A2FE6" w:rsidRPr="00C745F2" w:rsidRDefault="008A2FE6" w:rsidP="008A2FE6">
            <w:pPr>
              <w:jc w:val="both"/>
              <w:rPr>
                <w:szCs w:val="24"/>
              </w:rPr>
            </w:pPr>
          </w:p>
          <w:p w14:paraId="00673DCA" w14:textId="77777777" w:rsidR="008A2FE6" w:rsidRPr="00C745F2" w:rsidRDefault="008A2FE6" w:rsidP="008A2FE6">
            <w:pPr>
              <w:jc w:val="both"/>
              <w:rPr>
                <w:szCs w:val="24"/>
              </w:rPr>
            </w:pPr>
          </w:p>
          <w:p w14:paraId="13BA2070" w14:textId="77777777" w:rsidR="008A2FE6" w:rsidRPr="00C745F2" w:rsidRDefault="008A2FE6" w:rsidP="008A2FE6">
            <w:pPr>
              <w:jc w:val="both"/>
              <w:rPr>
                <w:szCs w:val="24"/>
              </w:rPr>
            </w:pPr>
            <w:r w:rsidRPr="00C745F2">
              <w:rPr>
                <w:szCs w:val="24"/>
              </w:rPr>
              <w:t xml:space="preserve">Отвечают на поставленные вопросы. </w:t>
            </w:r>
          </w:p>
          <w:p w14:paraId="667B290D" w14:textId="77777777" w:rsidR="008A2FE6" w:rsidRPr="00C745F2" w:rsidRDefault="008A2FE6" w:rsidP="008A2FE6">
            <w:pPr>
              <w:jc w:val="both"/>
              <w:rPr>
                <w:szCs w:val="24"/>
              </w:rPr>
            </w:pPr>
          </w:p>
          <w:p w14:paraId="1DE2C10E" w14:textId="77777777" w:rsidR="008A2FE6" w:rsidRDefault="008A2FE6" w:rsidP="008A2FE6">
            <w:pPr>
              <w:jc w:val="both"/>
              <w:rPr>
                <w:szCs w:val="24"/>
              </w:rPr>
            </w:pPr>
            <w:r w:rsidRPr="00C745F2">
              <w:rPr>
                <w:szCs w:val="24"/>
              </w:rPr>
              <w:t>Участвуют в их обсуждении.</w:t>
            </w:r>
          </w:p>
          <w:p w14:paraId="1F150044" w14:textId="77777777" w:rsidR="008A2FE6" w:rsidRDefault="008A2FE6" w:rsidP="008A2FE6">
            <w:pPr>
              <w:jc w:val="both"/>
              <w:rPr>
                <w:szCs w:val="24"/>
              </w:rPr>
            </w:pPr>
          </w:p>
          <w:p w14:paraId="03B803CD" w14:textId="77777777" w:rsidR="008A2FE6" w:rsidRDefault="008A2FE6" w:rsidP="008A2FE6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Ищут «лишнее» слово, называют его</w:t>
            </w:r>
          </w:p>
          <w:p w14:paraId="457693CF" w14:textId="77777777" w:rsidR="008A2FE6" w:rsidRDefault="008A2FE6" w:rsidP="008A2FE6">
            <w:pPr>
              <w:jc w:val="both"/>
              <w:rPr>
                <w:szCs w:val="24"/>
              </w:rPr>
            </w:pPr>
          </w:p>
          <w:p w14:paraId="711138D9" w14:textId="77777777" w:rsidR="008A2FE6" w:rsidRDefault="008A2FE6" w:rsidP="008A2FE6">
            <w:pPr>
              <w:jc w:val="both"/>
              <w:rPr>
                <w:szCs w:val="24"/>
              </w:rPr>
            </w:pPr>
          </w:p>
          <w:p w14:paraId="3CBED611" w14:textId="77777777" w:rsidR="008A2FE6" w:rsidRDefault="008A2FE6" w:rsidP="008A2FE6">
            <w:pPr>
              <w:jc w:val="both"/>
              <w:rPr>
                <w:szCs w:val="24"/>
              </w:rPr>
            </w:pPr>
          </w:p>
          <w:p w14:paraId="0027201F" w14:textId="77777777" w:rsidR="008A2FE6" w:rsidRDefault="008A2FE6" w:rsidP="008A2FE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Определяют тему урока</w:t>
            </w:r>
          </w:p>
          <w:p w14:paraId="780805D9" w14:textId="77777777" w:rsidR="008A2FE6" w:rsidRDefault="008A2FE6" w:rsidP="008A2FE6">
            <w:pPr>
              <w:jc w:val="both"/>
              <w:rPr>
                <w:szCs w:val="24"/>
              </w:rPr>
            </w:pPr>
          </w:p>
          <w:p w14:paraId="66D545B3" w14:textId="77777777" w:rsidR="008A2FE6" w:rsidRPr="00C745F2" w:rsidRDefault="008A2FE6" w:rsidP="008A2FE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Участвуют в постановке вопросов</w:t>
            </w:r>
          </w:p>
          <w:p w14:paraId="1EDFD399" w14:textId="77777777" w:rsidR="008A2FE6" w:rsidRPr="00C745F2" w:rsidRDefault="008A2FE6" w:rsidP="008A2FE6">
            <w:pPr>
              <w:jc w:val="both"/>
              <w:rPr>
                <w:szCs w:val="24"/>
              </w:rPr>
            </w:pPr>
          </w:p>
        </w:tc>
        <w:tc>
          <w:tcPr>
            <w:tcW w:w="3090" w:type="dxa"/>
          </w:tcPr>
          <w:p w14:paraId="0BC559D2" w14:textId="77777777" w:rsidR="008A2FE6" w:rsidRPr="002B36C3" w:rsidRDefault="008A2FE6" w:rsidP="008A2FE6">
            <w:pPr>
              <w:jc w:val="both"/>
              <w:rPr>
                <w:b/>
              </w:rPr>
            </w:pPr>
            <w:r>
              <w:rPr>
                <w:b/>
                <w:iCs/>
              </w:rPr>
              <w:lastRenderedPageBreak/>
              <w:t>К</w:t>
            </w:r>
            <w:r w:rsidRPr="006C6664">
              <w:rPr>
                <w:b/>
                <w:iCs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слушать и понимать речь учителя; </w:t>
            </w:r>
          </w:p>
          <w:p w14:paraId="2D137A79" w14:textId="77777777" w:rsidR="008A2FE6" w:rsidRPr="002B36C3" w:rsidRDefault="008A2FE6" w:rsidP="008A2FE6">
            <w:pPr>
              <w:jc w:val="both"/>
              <w:rPr>
                <w:b/>
              </w:rPr>
            </w:pPr>
            <w:r>
              <w:rPr>
                <w:b/>
                <w:iCs/>
              </w:rPr>
              <w:t>Л</w:t>
            </w:r>
            <w:r w:rsidRPr="006C6664">
              <w:rPr>
                <w:b/>
                <w:iCs/>
              </w:rPr>
              <w:t>:</w:t>
            </w:r>
            <w:r>
              <w:rPr>
                <w:b/>
              </w:rPr>
              <w:t xml:space="preserve"> </w:t>
            </w:r>
            <w:r w:rsidRPr="00651312">
              <w:t>развивать умения выказывать своё мнение;</w:t>
            </w:r>
          </w:p>
          <w:p w14:paraId="5F4E3BBD" w14:textId="77777777" w:rsidR="008A2FE6" w:rsidRPr="002B36C3" w:rsidRDefault="008A2FE6" w:rsidP="008A2FE6">
            <w:pPr>
              <w:jc w:val="both"/>
              <w:rPr>
                <w:b/>
              </w:rPr>
            </w:pPr>
            <w:r>
              <w:rPr>
                <w:b/>
                <w:iCs/>
              </w:rPr>
              <w:t>Р</w:t>
            </w:r>
            <w:r w:rsidRPr="006C6664">
              <w:rPr>
                <w:b/>
                <w:iCs/>
              </w:rPr>
              <w:t>:</w:t>
            </w:r>
            <w:r>
              <w:rPr>
                <w:b/>
              </w:rPr>
              <w:t xml:space="preserve"> </w:t>
            </w:r>
            <w:r w:rsidRPr="00651312">
              <w:t>развивать умение высказывать своё предположение на основе работы с</w:t>
            </w:r>
            <w:r>
              <w:t xml:space="preserve"> представленным материалом; </w:t>
            </w:r>
          </w:p>
          <w:p w14:paraId="57569BF3" w14:textId="77777777" w:rsidR="008A2FE6" w:rsidRPr="004328F1" w:rsidRDefault="008A2FE6" w:rsidP="008A2FE6">
            <w:pPr>
              <w:jc w:val="both"/>
              <w:rPr>
                <w:b/>
              </w:rPr>
            </w:pPr>
            <w:r w:rsidRPr="004328F1">
              <w:rPr>
                <w:b/>
                <w:iCs/>
              </w:rPr>
              <w:t>Общеучебные УУД:</w:t>
            </w:r>
          </w:p>
          <w:p w14:paraId="30A98E66" w14:textId="77777777" w:rsidR="008A2FE6" w:rsidRPr="00862032" w:rsidRDefault="008A2FE6" w:rsidP="008A2FE6">
            <w:pPr>
              <w:jc w:val="both"/>
            </w:pPr>
            <w:r w:rsidRPr="00651312">
              <w:t xml:space="preserve">-умение осознанно и </w:t>
            </w:r>
            <w:r w:rsidRPr="00651312">
              <w:lastRenderedPageBreak/>
              <w:t xml:space="preserve">произвольно строить речевое высказывание </w:t>
            </w:r>
          </w:p>
        </w:tc>
        <w:tc>
          <w:tcPr>
            <w:tcW w:w="2574" w:type="dxa"/>
          </w:tcPr>
          <w:p w14:paraId="73C89FB7" w14:textId="77777777" w:rsidR="008A2FE6" w:rsidRDefault="008A2FE6" w:rsidP="008A2FE6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 </w:t>
            </w:r>
          </w:p>
          <w:p w14:paraId="72A42650" w14:textId="77777777" w:rsidR="008A2FE6" w:rsidRPr="003E5FEB" w:rsidRDefault="008A2FE6" w:rsidP="008A2FE6">
            <w:pPr>
              <w:jc w:val="both"/>
              <w:rPr>
                <w:szCs w:val="20"/>
              </w:rPr>
            </w:pPr>
          </w:p>
          <w:p w14:paraId="1E5ECE90" w14:textId="77777777" w:rsidR="008A2FE6" w:rsidRPr="003E5FEB" w:rsidRDefault="008A2FE6" w:rsidP="008A2FE6">
            <w:pPr>
              <w:jc w:val="both"/>
              <w:rPr>
                <w:szCs w:val="20"/>
              </w:rPr>
            </w:pPr>
            <w:r w:rsidRPr="003E5FEB">
              <w:rPr>
                <w:szCs w:val="20"/>
              </w:rPr>
              <w:t>- участие в дискуссии, ответы на вопросы</w:t>
            </w:r>
            <w:r>
              <w:rPr>
                <w:szCs w:val="20"/>
              </w:rPr>
              <w:t xml:space="preserve"> учителя</w:t>
            </w:r>
            <w:r w:rsidRPr="003E5FEB">
              <w:rPr>
                <w:szCs w:val="20"/>
              </w:rPr>
              <w:t>;</w:t>
            </w:r>
          </w:p>
          <w:p w14:paraId="36273BC3" w14:textId="77777777" w:rsidR="008A2FE6" w:rsidRDefault="008A2FE6" w:rsidP="008A2FE6">
            <w:pPr>
              <w:jc w:val="both"/>
            </w:pPr>
          </w:p>
          <w:p w14:paraId="1A2C6C54" w14:textId="77777777" w:rsidR="008A2FE6" w:rsidRDefault="008A2FE6" w:rsidP="008A2FE6">
            <w:pPr>
              <w:jc w:val="both"/>
            </w:pPr>
          </w:p>
          <w:p w14:paraId="354486BE" w14:textId="77777777" w:rsidR="008A2FE6" w:rsidRDefault="008A2FE6" w:rsidP="008A2FE6">
            <w:pPr>
              <w:jc w:val="both"/>
            </w:pPr>
          </w:p>
          <w:p w14:paraId="20F1F1A7" w14:textId="77777777" w:rsidR="008A2FE6" w:rsidRDefault="008A2FE6" w:rsidP="008A2FE6">
            <w:pPr>
              <w:jc w:val="both"/>
            </w:pPr>
          </w:p>
        </w:tc>
      </w:tr>
      <w:tr w:rsidR="008A2FE6" w14:paraId="64DAE5F5" w14:textId="77777777" w:rsidTr="008A2FE6">
        <w:tc>
          <w:tcPr>
            <w:tcW w:w="15594" w:type="dxa"/>
            <w:gridSpan w:val="6"/>
          </w:tcPr>
          <w:p w14:paraId="62876B96" w14:textId="554AC552" w:rsidR="008A2FE6" w:rsidRPr="00A02188" w:rsidRDefault="008A2FE6" w:rsidP="008A2FE6">
            <w:pPr>
              <w:jc w:val="both"/>
              <w:rPr>
                <w:b/>
                <w:szCs w:val="28"/>
              </w:rPr>
            </w:pPr>
            <w:r w:rsidRPr="00A02188">
              <w:rPr>
                <w:b/>
                <w:szCs w:val="28"/>
              </w:rPr>
              <w:lastRenderedPageBreak/>
              <w:t>Актуализация знаний</w:t>
            </w:r>
            <w:r w:rsidR="003A1A57">
              <w:rPr>
                <w:b/>
                <w:szCs w:val="28"/>
              </w:rPr>
              <w:t xml:space="preserve"> (3-4 мин)</w:t>
            </w:r>
          </w:p>
          <w:p w14:paraId="00374EE9" w14:textId="77777777" w:rsidR="008A2FE6" w:rsidRPr="00B61290" w:rsidRDefault="008A2FE6" w:rsidP="008A2FE6">
            <w:pPr>
              <w:jc w:val="both"/>
              <w:rPr>
                <w:szCs w:val="28"/>
              </w:rPr>
            </w:pPr>
            <w:r w:rsidRPr="00DF4264">
              <w:rPr>
                <w:b/>
                <w:szCs w:val="24"/>
              </w:rPr>
              <w:t>Цель:</w:t>
            </w:r>
            <w:r w:rsidRPr="00DF4264">
              <w:rPr>
                <w:szCs w:val="24"/>
              </w:rPr>
              <w:t xml:space="preserve"> актуализировать учебное содержание; тренировать мыслительные операции; </w:t>
            </w:r>
          </w:p>
        </w:tc>
      </w:tr>
      <w:tr w:rsidR="008A2FE6" w14:paraId="0DA432B5" w14:textId="77777777" w:rsidTr="008A2FE6">
        <w:trPr>
          <w:trHeight w:val="2260"/>
        </w:trPr>
        <w:tc>
          <w:tcPr>
            <w:tcW w:w="2539" w:type="dxa"/>
          </w:tcPr>
          <w:p w14:paraId="3CB4D361" w14:textId="06B2BEAC" w:rsidR="008A2FE6" w:rsidRDefault="008A2FE6" w:rsidP="008A2FE6">
            <w:pPr>
              <w:pStyle w:val="aa"/>
              <w:spacing w:after="0" w:line="240" w:lineRule="auto"/>
              <w:ind w:left="0"/>
              <w:jc w:val="both"/>
              <w:rPr>
                <w:b/>
                <w:szCs w:val="24"/>
              </w:rPr>
            </w:pPr>
            <w:bookmarkStart w:id="9" w:name="_Hlk133516170"/>
            <w:r w:rsidRPr="00A02188">
              <w:rPr>
                <w:b/>
                <w:szCs w:val="24"/>
              </w:rPr>
              <w:t>Мозговой штурм.</w:t>
            </w:r>
            <w:r w:rsidR="00814C33">
              <w:rPr>
                <w:b/>
                <w:szCs w:val="24"/>
              </w:rPr>
              <w:t xml:space="preserve"> Создание проблемной ситуации.</w:t>
            </w:r>
          </w:p>
          <w:bookmarkEnd w:id="9"/>
          <w:p w14:paraId="001DFD45" w14:textId="77777777" w:rsidR="008A2FE6" w:rsidRDefault="008A2FE6" w:rsidP="008A2FE6">
            <w:pPr>
              <w:pStyle w:val="aa"/>
              <w:spacing w:after="0" w:line="240" w:lineRule="auto"/>
              <w:ind w:left="0"/>
              <w:jc w:val="both"/>
              <w:rPr>
                <w:b/>
                <w:szCs w:val="24"/>
              </w:rPr>
            </w:pPr>
          </w:p>
          <w:p w14:paraId="1989E90E" w14:textId="77777777" w:rsidR="008A2FE6" w:rsidRDefault="008A2FE6" w:rsidP="008A2FE6">
            <w:pPr>
              <w:pStyle w:val="aa"/>
              <w:spacing w:after="0" w:line="240" w:lineRule="auto"/>
              <w:ind w:left="0"/>
              <w:jc w:val="both"/>
              <w:rPr>
                <w:b/>
                <w:szCs w:val="24"/>
              </w:rPr>
            </w:pPr>
          </w:p>
          <w:p w14:paraId="5ABE7F46" w14:textId="77777777" w:rsidR="008A2FE6" w:rsidRDefault="008A2FE6" w:rsidP="008A2FE6">
            <w:pPr>
              <w:pStyle w:val="aa"/>
              <w:spacing w:after="0" w:line="240" w:lineRule="auto"/>
              <w:ind w:left="0"/>
              <w:jc w:val="both"/>
              <w:rPr>
                <w:b/>
                <w:szCs w:val="24"/>
              </w:rPr>
            </w:pPr>
          </w:p>
          <w:p w14:paraId="592589AF" w14:textId="77777777" w:rsidR="008A2FE6" w:rsidRDefault="008A2FE6" w:rsidP="008A2FE6">
            <w:pPr>
              <w:pStyle w:val="aa"/>
              <w:spacing w:after="0" w:line="240" w:lineRule="auto"/>
              <w:ind w:left="0"/>
              <w:jc w:val="both"/>
              <w:rPr>
                <w:b/>
                <w:szCs w:val="24"/>
              </w:rPr>
            </w:pPr>
          </w:p>
          <w:p w14:paraId="101FE827" w14:textId="77777777" w:rsidR="008A2FE6" w:rsidRDefault="008A2FE6" w:rsidP="008A2FE6">
            <w:pPr>
              <w:pStyle w:val="aa"/>
              <w:spacing w:after="0" w:line="240" w:lineRule="auto"/>
              <w:ind w:left="0"/>
              <w:jc w:val="both"/>
              <w:rPr>
                <w:b/>
                <w:szCs w:val="24"/>
              </w:rPr>
            </w:pPr>
          </w:p>
          <w:p w14:paraId="3319D106" w14:textId="77777777" w:rsidR="008A2FE6" w:rsidRDefault="008A2FE6" w:rsidP="008A2FE6">
            <w:pPr>
              <w:pStyle w:val="aa"/>
              <w:spacing w:after="0" w:line="240" w:lineRule="auto"/>
              <w:ind w:left="0"/>
              <w:jc w:val="both"/>
              <w:rPr>
                <w:b/>
                <w:szCs w:val="24"/>
              </w:rPr>
            </w:pPr>
          </w:p>
          <w:p w14:paraId="00749725" w14:textId="77777777" w:rsidR="008A2FE6" w:rsidRDefault="008A2FE6" w:rsidP="008A2FE6">
            <w:pPr>
              <w:pStyle w:val="aa"/>
              <w:spacing w:after="0" w:line="240" w:lineRule="auto"/>
              <w:ind w:left="0"/>
              <w:jc w:val="both"/>
              <w:rPr>
                <w:b/>
                <w:szCs w:val="24"/>
              </w:rPr>
            </w:pPr>
          </w:p>
          <w:p w14:paraId="13D71041" w14:textId="77777777" w:rsidR="008A2FE6" w:rsidRDefault="008A2FE6" w:rsidP="008A2FE6">
            <w:pPr>
              <w:pStyle w:val="aa"/>
              <w:spacing w:after="0" w:line="240" w:lineRule="auto"/>
              <w:ind w:left="0"/>
              <w:jc w:val="both"/>
              <w:rPr>
                <w:b/>
                <w:szCs w:val="24"/>
              </w:rPr>
            </w:pPr>
          </w:p>
          <w:p w14:paraId="3C974EBA" w14:textId="77777777" w:rsidR="008A2FE6" w:rsidRDefault="008A2FE6" w:rsidP="008A2FE6">
            <w:pPr>
              <w:pStyle w:val="aa"/>
              <w:spacing w:after="0" w:line="240" w:lineRule="auto"/>
              <w:ind w:left="0"/>
              <w:jc w:val="both"/>
              <w:rPr>
                <w:b/>
                <w:szCs w:val="24"/>
              </w:rPr>
            </w:pPr>
          </w:p>
          <w:p w14:paraId="13B414FF" w14:textId="77777777" w:rsidR="008A2FE6" w:rsidRDefault="008A2FE6" w:rsidP="008A2FE6">
            <w:pPr>
              <w:pStyle w:val="aa"/>
              <w:spacing w:after="0" w:line="240" w:lineRule="auto"/>
              <w:ind w:left="0"/>
              <w:jc w:val="both"/>
              <w:rPr>
                <w:b/>
                <w:szCs w:val="24"/>
              </w:rPr>
            </w:pPr>
          </w:p>
          <w:p w14:paraId="7E962724" w14:textId="77777777" w:rsidR="008A2FE6" w:rsidRDefault="008A2FE6" w:rsidP="008A2FE6">
            <w:pPr>
              <w:pStyle w:val="aa"/>
              <w:spacing w:after="0" w:line="240" w:lineRule="auto"/>
              <w:ind w:left="0"/>
              <w:jc w:val="both"/>
              <w:rPr>
                <w:b/>
                <w:szCs w:val="24"/>
              </w:rPr>
            </w:pPr>
          </w:p>
          <w:p w14:paraId="61688C3C" w14:textId="77777777" w:rsidR="008A2FE6" w:rsidRDefault="008A2FE6" w:rsidP="008A2FE6">
            <w:pPr>
              <w:pStyle w:val="aa"/>
              <w:spacing w:after="0" w:line="240" w:lineRule="auto"/>
              <w:ind w:left="0"/>
              <w:jc w:val="both"/>
              <w:rPr>
                <w:b/>
                <w:szCs w:val="24"/>
              </w:rPr>
            </w:pPr>
          </w:p>
          <w:p w14:paraId="57645FC7" w14:textId="77777777" w:rsidR="008A2FE6" w:rsidRDefault="008A2FE6" w:rsidP="008A2FE6">
            <w:pPr>
              <w:jc w:val="both"/>
            </w:pPr>
          </w:p>
        </w:tc>
        <w:tc>
          <w:tcPr>
            <w:tcW w:w="4722" w:type="dxa"/>
            <w:gridSpan w:val="2"/>
          </w:tcPr>
          <w:p w14:paraId="40210987" w14:textId="3FBE4F03" w:rsidR="0036140F" w:rsidRPr="00814C33" w:rsidRDefault="00814C33" w:rsidP="008A2FE6">
            <w:pPr>
              <w:pStyle w:val="aa"/>
              <w:spacing w:after="0" w:line="240" w:lineRule="auto"/>
              <w:ind w:left="0"/>
              <w:jc w:val="both"/>
              <w:rPr>
                <w:szCs w:val="24"/>
              </w:rPr>
            </w:pPr>
            <w:bookmarkStart w:id="10" w:name="_Hlk133516178"/>
            <w:r w:rsidRPr="00CE2A65">
              <w:rPr>
                <w:rFonts w:ascii="Verdana" w:hAnsi="Verdana"/>
              </w:rPr>
              <w:lastRenderedPageBreak/>
              <w:t xml:space="preserve">- </w:t>
            </w:r>
            <w:r w:rsidRPr="00814C33">
              <w:t>Ханты-Мансийский Автономный округ - Югра разделен на 9 районов, 13 городских округов, 26 поселков городского типа, 57 сельских поселений. Но мы с вами посетим сегодня только два города, а какие вы узнаете, собрав их названия из букв.</w:t>
            </w:r>
          </w:p>
          <w:p w14:paraId="529D85CA" w14:textId="77777777" w:rsidR="00814C33" w:rsidRDefault="00814C33" w:rsidP="008A2FE6">
            <w:pPr>
              <w:pStyle w:val="aa"/>
              <w:spacing w:after="0" w:line="240" w:lineRule="auto"/>
              <w:ind w:left="0"/>
              <w:jc w:val="both"/>
            </w:pPr>
          </w:p>
          <w:p w14:paraId="0597264F" w14:textId="77777777" w:rsidR="003A1A57" w:rsidRDefault="00814C33" w:rsidP="003A1A57">
            <w:pPr>
              <w:pStyle w:val="aa"/>
              <w:spacing w:after="0" w:line="240" w:lineRule="auto"/>
              <w:ind w:left="0"/>
              <w:jc w:val="both"/>
            </w:pPr>
            <w:r w:rsidRPr="00814C33">
              <w:rPr>
                <w:bCs/>
              </w:rPr>
              <w:t>- Почему мы отправимся именно в эти города нашего округа?</w:t>
            </w:r>
            <w:r>
              <w:rPr>
                <w:bCs/>
              </w:rPr>
              <w:t xml:space="preserve"> Правильно, Ханты-Мансийск – </w:t>
            </w:r>
            <w:r>
              <w:rPr>
                <w:bCs/>
              </w:rPr>
              <w:lastRenderedPageBreak/>
              <w:t>столица нашего округа, а Су</w:t>
            </w:r>
            <w:r w:rsidR="009351FD">
              <w:rPr>
                <w:bCs/>
              </w:rPr>
              <w:t>рг</w:t>
            </w:r>
            <w:r>
              <w:rPr>
                <w:bCs/>
              </w:rPr>
              <w:t xml:space="preserve">ут самый </w:t>
            </w:r>
            <w:r w:rsidR="009351FD">
              <w:rPr>
                <w:bCs/>
              </w:rPr>
              <w:t>большой город ХМАО.</w:t>
            </w:r>
            <w:r w:rsidR="003A1A57">
              <w:t xml:space="preserve"> </w:t>
            </w:r>
          </w:p>
          <w:p w14:paraId="06D1CDCE" w14:textId="213EE9AC" w:rsidR="003A1A57" w:rsidRDefault="003A1A57" w:rsidP="003A1A57">
            <w:pPr>
              <w:pStyle w:val="aa"/>
              <w:spacing w:after="0" w:line="240" w:lineRule="auto"/>
              <w:ind w:left="0"/>
              <w:jc w:val="both"/>
            </w:pPr>
            <w:r>
              <w:t xml:space="preserve">- </w:t>
            </w:r>
            <w:r w:rsidRPr="00814C33">
              <w:t>Как будет звучать тема нашего урока?</w:t>
            </w:r>
            <w:r>
              <w:t xml:space="preserve"> Путешествие по городам России. Ханты-Мансийск. Сургут. МОЛОДЦЫ!</w:t>
            </w:r>
          </w:p>
          <w:p w14:paraId="010B7CFF" w14:textId="2F53D258" w:rsidR="008A2FE6" w:rsidRDefault="008A2FE6" w:rsidP="009351FD">
            <w:pPr>
              <w:spacing w:after="100" w:afterAutospacing="1"/>
              <w:jc w:val="both"/>
              <w:rPr>
                <w:bCs/>
              </w:rPr>
            </w:pPr>
          </w:p>
          <w:p w14:paraId="5F1DCEFA" w14:textId="277FDE94" w:rsidR="009351FD" w:rsidRPr="009351FD" w:rsidRDefault="009351FD" w:rsidP="009351FD">
            <w:pPr>
              <w:spacing w:after="100" w:afterAutospacing="1"/>
              <w:jc w:val="both"/>
              <w:rPr>
                <w:bCs/>
              </w:rPr>
            </w:pPr>
            <w:r>
              <w:rPr>
                <w:bCs/>
              </w:rPr>
              <w:t>МОЛОДЦЫ! Вы зарабатываете ещё по одно</w:t>
            </w:r>
            <w:r w:rsidR="00F92DDD">
              <w:rPr>
                <w:bCs/>
              </w:rPr>
              <w:t>й части карты.</w:t>
            </w:r>
            <w:bookmarkEnd w:id="10"/>
          </w:p>
        </w:tc>
        <w:tc>
          <w:tcPr>
            <w:tcW w:w="2669" w:type="dxa"/>
          </w:tcPr>
          <w:p w14:paraId="159A2BD5" w14:textId="77777777" w:rsidR="008A2FE6" w:rsidRPr="00DF4264" w:rsidRDefault="008A2FE6" w:rsidP="008A2FE6">
            <w:pPr>
              <w:jc w:val="both"/>
              <w:rPr>
                <w:szCs w:val="24"/>
              </w:rPr>
            </w:pPr>
            <w:r w:rsidRPr="00DF4264">
              <w:rPr>
                <w:szCs w:val="24"/>
              </w:rPr>
              <w:lastRenderedPageBreak/>
              <w:t xml:space="preserve">Слушают учителя. </w:t>
            </w:r>
          </w:p>
          <w:p w14:paraId="56904A24" w14:textId="59C8EFEB" w:rsidR="008A2FE6" w:rsidRDefault="008A2FE6" w:rsidP="008A2FE6">
            <w:pPr>
              <w:jc w:val="both"/>
              <w:rPr>
                <w:szCs w:val="24"/>
              </w:rPr>
            </w:pPr>
            <w:r w:rsidRPr="00DF4264">
              <w:rPr>
                <w:szCs w:val="24"/>
              </w:rPr>
              <w:t>Участвуют в обсуждении предложенной ситуации, высказывают свои мнения, суждения.</w:t>
            </w:r>
            <w:r w:rsidR="00814C33">
              <w:rPr>
                <w:szCs w:val="24"/>
              </w:rPr>
              <w:t xml:space="preserve"> Собирают названия городов из букв.</w:t>
            </w:r>
            <w:r w:rsidR="009351FD">
              <w:rPr>
                <w:szCs w:val="24"/>
              </w:rPr>
              <w:t xml:space="preserve"> СУРГУТ, ХАНТЫ-МАНСИЙСК.</w:t>
            </w:r>
          </w:p>
          <w:p w14:paraId="78793705" w14:textId="77777777" w:rsidR="008A2FE6" w:rsidRPr="00DF4264" w:rsidRDefault="008A2FE6" w:rsidP="008A2FE6">
            <w:pPr>
              <w:jc w:val="both"/>
              <w:rPr>
                <w:szCs w:val="24"/>
              </w:rPr>
            </w:pPr>
          </w:p>
          <w:p w14:paraId="5D40A2E4" w14:textId="77777777" w:rsidR="008A2FE6" w:rsidRPr="00DF4264" w:rsidRDefault="008A2FE6" w:rsidP="008A2FE6">
            <w:pPr>
              <w:jc w:val="both"/>
              <w:rPr>
                <w:szCs w:val="24"/>
              </w:rPr>
            </w:pPr>
          </w:p>
        </w:tc>
        <w:tc>
          <w:tcPr>
            <w:tcW w:w="3090" w:type="dxa"/>
          </w:tcPr>
          <w:p w14:paraId="13B5EA36" w14:textId="77777777" w:rsidR="008A2FE6" w:rsidRDefault="008A2FE6" w:rsidP="008A2FE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П: </w:t>
            </w:r>
            <w:r w:rsidRPr="00C745F2">
              <w:rPr>
                <w:szCs w:val="24"/>
              </w:rPr>
              <w:t>вовле</w:t>
            </w:r>
            <w:r>
              <w:rPr>
                <w:szCs w:val="24"/>
              </w:rPr>
              <w:t>кать</w:t>
            </w:r>
            <w:r w:rsidRPr="00C745F2">
              <w:rPr>
                <w:szCs w:val="24"/>
              </w:rPr>
              <w:t xml:space="preserve"> учащихся в активный познавательный процесс, </w:t>
            </w:r>
            <w:r>
              <w:rPr>
                <w:szCs w:val="24"/>
              </w:rPr>
              <w:t xml:space="preserve">создать условия для </w:t>
            </w:r>
            <w:r w:rsidRPr="00C745F2">
              <w:rPr>
                <w:szCs w:val="24"/>
              </w:rPr>
              <w:t>формирова</w:t>
            </w:r>
            <w:r>
              <w:rPr>
                <w:szCs w:val="24"/>
              </w:rPr>
              <w:t xml:space="preserve">ния </w:t>
            </w:r>
            <w:r w:rsidRPr="00C745F2">
              <w:rPr>
                <w:szCs w:val="24"/>
              </w:rPr>
              <w:t>способности к самостоятельной мыслител</w:t>
            </w:r>
            <w:r>
              <w:rPr>
                <w:szCs w:val="24"/>
              </w:rPr>
              <w:t>ьной, практической деятельности;</w:t>
            </w:r>
          </w:p>
          <w:p w14:paraId="44E6C3E0" w14:textId="77777777" w:rsidR="008A2FE6" w:rsidRPr="00DF4264" w:rsidRDefault="008A2FE6" w:rsidP="008A2FE6">
            <w:pPr>
              <w:jc w:val="both"/>
              <w:rPr>
                <w:szCs w:val="24"/>
              </w:rPr>
            </w:pPr>
            <w:r w:rsidRPr="00DF4264">
              <w:rPr>
                <w:b/>
                <w:szCs w:val="24"/>
              </w:rPr>
              <w:t>К</w:t>
            </w:r>
            <w:r w:rsidRPr="00DF4264">
              <w:rPr>
                <w:szCs w:val="24"/>
              </w:rPr>
              <w:t>: слушать и понимать речь других людей</w:t>
            </w:r>
          </w:p>
          <w:p w14:paraId="63F5534C" w14:textId="77777777" w:rsidR="008A2FE6" w:rsidRDefault="008A2FE6" w:rsidP="008A2FE6">
            <w:pPr>
              <w:jc w:val="both"/>
              <w:rPr>
                <w:szCs w:val="24"/>
              </w:rPr>
            </w:pPr>
            <w:r w:rsidRPr="00DF4264">
              <w:rPr>
                <w:b/>
                <w:szCs w:val="24"/>
              </w:rPr>
              <w:lastRenderedPageBreak/>
              <w:t>Л:</w:t>
            </w:r>
            <w:r w:rsidRPr="00DF4264">
              <w:rPr>
                <w:szCs w:val="24"/>
              </w:rPr>
              <w:t xml:space="preserve"> формирование у ученика положительной учебной мотивации</w:t>
            </w:r>
          </w:p>
          <w:p w14:paraId="55896C2A" w14:textId="77777777" w:rsidR="008A2FE6" w:rsidRDefault="008A2FE6" w:rsidP="008A2FE6">
            <w:pPr>
              <w:jc w:val="both"/>
              <w:rPr>
                <w:szCs w:val="24"/>
              </w:rPr>
            </w:pPr>
            <w:r w:rsidRPr="00B962FE">
              <w:rPr>
                <w:b/>
                <w:szCs w:val="24"/>
              </w:rPr>
              <w:t>Р:</w:t>
            </w:r>
            <w:r>
              <w:rPr>
                <w:szCs w:val="24"/>
              </w:rPr>
              <w:t xml:space="preserve"> </w:t>
            </w:r>
            <w:r w:rsidRPr="00DB31BB">
              <w:rPr>
                <w:szCs w:val="24"/>
              </w:rPr>
              <w:t>принимать и сохранять учебную задачу</w:t>
            </w:r>
          </w:p>
          <w:p w14:paraId="14077422" w14:textId="77777777" w:rsidR="008A2FE6" w:rsidRPr="007674F7" w:rsidRDefault="008A2FE6" w:rsidP="008A2FE6">
            <w:pPr>
              <w:rPr>
                <w:b/>
                <w:iCs/>
              </w:rPr>
            </w:pPr>
          </w:p>
        </w:tc>
        <w:tc>
          <w:tcPr>
            <w:tcW w:w="2574" w:type="dxa"/>
          </w:tcPr>
          <w:p w14:paraId="7CFEECE7" w14:textId="77777777" w:rsidR="008A2FE6" w:rsidRDefault="008A2FE6" w:rsidP="008A2F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- наблюдение</w:t>
            </w:r>
          </w:p>
          <w:p w14:paraId="5AD34EBB" w14:textId="77777777" w:rsidR="008A2FE6" w:rsidRDefault="008A2FE6" w:rsidP="008A2FE6">
            <w:pPr>
              <w:jc w:val="both"/>
              <w:rPr>
                <w:szCs w:val="20"/>
              </w:rPr>
            </w:pPr>
            <w:r w:rsidRPr="003E5FEB">
              <w:rPr>
                <w:szCs w:val="20"/>
              </w:rPr>
              <w:t>участие в мозговом штурме;</w:t>
            </w:r>
          </w:p>
          <w:p w14:paraId="77803CAA" w14:textId="77777777" w:rsidR="008A2FE6" w:rsidRPr="00B61290" w:rsidRDefault="008A2FE6" w:rsidP="008A2FE6">
            <w:pPr>
              <w:jc w:val="both"/>
              <w:rPr>
                <w:szCs w:val="28"/>
              </w:rPr>
            </w:pPr>
          </w:p>
        </w:tc>
      </w:tr>
      <w:tr w:rsidR="008A2FE6" w14:paraId="0A9B1F23" w14:textId="77777777" w:rsidTr="008A2FE6">
        <w:tc>
          <w:tcPr>
            <w:tcW w:w="15594" w:type="dxa"/>
            <w:gridSpan w:val="6"/>
          </w:tcPr>
          <w:p w14:paraId="6C846FF1" w14:textId="29B55EFB" w:rsidR="008A2FE6" w:rsidRPr="00DF4264" w:rsidRDefault="008A2FE6" w:rsidP="008A2FE6">
            <w:pPr>
              <w:jc w:val="both"/>
              <w:rPr>
                <w:b/>
                <w:szCs w:val="24"/>
              </w:rPr>
            </w:pPr>
            <w:r w:rsidRPr="00DF4264">
              <w:rPr>
                <w:b/>
                <w:szCs w:val="24"/>
              </w:rPr>
              <w:t xml:space="preserve">Работа по теме урока. </w:t>
            </w:r>
            <w:r w:rsidR="003A1A57">
              <w:rPr>
                <w:b/>
                <w:szCs w:val="24"/>
              </w:rPr>
              <w:t xml:space="preserve"> (5-7 мин)</w:t>
            </w:r>
          </w:p>
          <w:p w14:paraId="2FC76B49" w14:textId="77777777" w:rsidR="008A2FE6" w:rsidRDefault="008A2FE6" w:rsidP="008A2FE6">
            <w:pPr>
              <w:jc w:val="both"/>
              <w:rPr>
                <w:szCs w:val="24"/>
              </w:rPr>
            </w:pPr>
            <w:r w:rsidRPr="00DF4264">
              <w:rPr>
                <w:b/>
                <w:szCs w:val="24"/>
              </w:rPr>
              <w:t>Цель</w:t>
            </w:r>
            <w:r w:rsidRPr="00DF4264">
              <w:rPr>
                <w:szCs w:val="24"/>
              </w:rPr>
              <w:t>: выявление обучающимися новых знаний, развитие умения находить ответы на поставленные вопросы, подведение детей к самостоятельному выводу способа действия с информацией. Освоение способа действия с полученными знаниями в практической деятельности.</w:t>
            </w:r>
          </w:p>
          <w:p w14:paraId="106B9761" w14:textId="77777777" w:rsidR="008A2FE6" w:rsidRPr="00B34093" w:rsidRDefault="008A2FE6" w:rsidP="008A2FE6">
            <w:pPr>
              <w:jc w:val="both"/>
              <w:rPr>
                <w:szCs w:val="24"/>
              </w:rPr>
            </w:pPr>
            <w:r w:rsidRPr="00B34093">
              <w:rPr>
                <w:szCs w:val="24"/>
                <w:shd w:val="clear" w:color="auto" w:fill="FFFFFF"/>
              </w:rPr>
              <w:t>Создать условия для ознакомления учащихся с разнообразием природы и её классификацией; рассмотрения взаимосвязей в природе; расширить представление учащихся о разнообразии животного и растительного мира; обучать формулировать выводы и обобщения.</w:t>
            </w:r>
          </w:p>
        </w:tc>
      </w:tr>
      <w:tr w:rsidR="008A2FE6" w14:paraId="3B3C4E12" w14:textId="77777777" w:rsidTr="008A2FE6">
        <w:tc>
          <w:tcPr>
            <w:tcW w:w="2539" w:type="dxa"/>
          </w:tcPr>
          <w:p w14:paraId="7C062C59" w14:textId="77777777" w:rsidR="008A2FE6" w:rsidRPr="005B4437" w:rsidRDefault="008A2FE6" w:rsidP="008A2FE6">
            <w:pPr>
              <w:jc w:val="both"/>
            </w:pPr>
          </w:p>
          <w:p w14:paraId="13E039BC" w14:textId="77777777" w:rsidR="008A2FE6" w:rsidRPr="005B4437" w:rsidRDefault="008A2FE6" w:rsidP="008A2FE6">
            <w:pPr>
              <w:jc w:val="both"/>
            </w:pPr>
          </w:p>
          <w:p w14:paraId="1C13AE40" w14:textId="77777777" w:rsidR="008A2FE6" w:rsidRPr="005B4437" w:rsidRDefault="008A2FE6" w:rsidP="008A2FE6">
            <w:pPr>
              <w:jc w:val="both"/>
            </w:pPr>
          </w:p>
          <w:p w14:paraId="3A1095A2" w14:textId="77777777" w:rsidR="008A2FE6" w:rsidRPr="005B4437" w:rsidRDefault="008A2FE6" w:rsidP="008A2FE6">
            <w:pPr>
              <w:jc w:val="both"/>
            </w:pPr>
          </w:p>
          <w:p w14:paraId="29492D29" w14:textId="77777777" w:rsidR="008A2FE6" w:rsidRPr="005B4437" w:rsidRDefault="008A2FE6" w:rsidP="008A2FE6">
            <w:pPr>
              <w:jc w:val="both"/>
            </w:pPr>
          </w:p>
          <w:p w14:paraId="77565868" w14:textId="77777777" w:rsidR="008A2FE6" w:rsidRPr="005B4437" w:rsidRDefault="008A2FE6" w:rsidP="008A2FE6">
            <w:pPr>
              <w:jc w:val="both"/>
            </w:pPr>
          </w:p>
          <w:p w14:paraId="468A77CE" w14:textId="77777777" w:rsidR="008A2FE6" w:rsidRPr="005B4437" w:rsidRDefault="008A2FE6" w:rsidP="008A2FE6">
            <w:pPr>
              <w:jc w:val="both"/>
            </w:pPr>
          </w:p>
          <w:p w14:paraId="4922F493" w14:textId="77777777" w:rsidR="008A2FE6" w:rsidRPr="005B4437" w:rsidRDefault="008A2FE6" w:rsidP="008A2FE6">
            <w:pPr>
              <w:jc w:val="both"/>
            </w:pPr>
          </w:p>
          <w:p w14:paraId="5D0D83F7" w14:textId="302511C4" w:rsidR="008A2FE6" w:rsidRPr="005B4437" w:rsidRDefault="004631A1" w:rsidP="008A2FE6">
            <w:pPr>
              <w:jc w:val="both"/>
            </w:pPr>
            <w:bookmarkStart w:id="11" w:name="_Hlk133516205"/>
            <w:r>
              <w:t>Проблемный вопрос.</w:t>
            </w:r>
          </w:p>
          <w:p w14:paraId="6A8C8F64" w14:textId="77777777" w:rsidR="008A2FE6" w:rsidRPr="005B4437" w:rsidRDefault="008A2FE6" w:rsidP="008A2FE6">
            <w:pPr>
              <w:jc w:val="both"/>
            </w:pPr>
          </w:p>
          <w:p w14:paraId="2D65E86A" w14:textId="77777777" w:rsidR="008A2FE6" w:rsidRPr="005B4437" w:rsidRDefault="008A2FE6" w:rsidP="008A2FE6">
            <w:pPr>
              <w:jc w:val="both"/>
            </w:pPr>
          </w:p>
          <w:p w14:paraId="3991F25D" w14:textId="77777777" w:rsidR="008A2FE6" w:rsidRPr="005B4437" w:rsidRDefault="008A2FE6" w:rsidP="008A2FE6">
            <w:pPr>
              <w:jc w:val="both"/>
            </w:pPr>
          </w:p>
          <w:p w14:paraId="2F0BBB0B" w14:textId="77777777" w:rsidR="008A2FE6" w:rsidRPr="005B4437" w:rsidRDefault="008A2FE6" w:rsidP="008A2FE6">
            <w:pPr>
              <w:jc w:val="both"/>
            </w:pPr>
          </w:p>
          <w:p w14:paraId="701365FE" w14:textId="175A36C1" w:rsidR="008A2FE6" w:rsidRPr="005B4437" w:rsidRDefault="004631A1" w:rsidP="008A2FE6">
            <w:pPr>
              <w:jc w:val="both"/>
            </w:pPr>
            <w:r>
              <w:t>Загадка.</w:t>
            </w:r>
          </w:p>
          <w:p w14:paraId="333CA8AD" w14:textId="77777777" w:rsidR="008A2FE6" w:rsidRPr="005B4437" w:rsidRDefault="008A2FE6" w:rsidP="008A2FE6">
            <w:pPr>
              <w:jc w:val="both"/>
            </w:pPr>
          </w:p>
          <w:p w14:paraId="391FC1CD" w14:textId="77777777" w:rsidR="008A2FE6" w:rsidRPr="005B4437" w:rsidRDefault="008A2FE6" w:rsidP="008A2FE6">
            <w:pPr>
              <w:jc w:val="both"/>
            </w:pPr>
          </w:p>
          <w:p w14:paraId="125A9DDB" w14:textId="77777777" w:rsidR="008A2FE6" w:rsidRPr="005B4437" w:rsidRDefault="008A2FE6" w:rsidP="008A2FE6">
            <w:pPr>
              <w:jc w:val="both"/>
            </w:pPr>
          </w:p>
          <w:p w14:paraId="39669FDE" w14:textId="77777777" w:rsidR="008A2FE6" w:rsidRPr="005B4437" w:rsidRDefault="008A2FE6" w:rsidP="008A2FE6">
            <w:pPr>
              <w:jc w:val="both"/>
            </w:pPr>
          </w:p>
          <w:p w14:paraId="38EAABFE" w14:textId="77777777" w:rsidR="004631A1" w:rsidRDefault="004631A1" w:rsidP="008A2FE6">
            <w:pPr>
              <w:jc w:val="both"/>
            </w:pPr>
          </w:p>
          <w:p w14:paraId="0DFFAF6A" w14:textId="77777777" w:rsidR="004631A1" w:rsidRDefault="004631A1" w:rsidP="008A2FE6">
            <w:pPr>
              <w:jc w:val="both"/>
            </w:pPr>
          </w:p>
          <w:p w14:paraId="04220EAF" w14:textId="77777777" w:rsidR="004631A1" w:rsidRDefault="004631A1" w:rsidP="008A2FE6">
            <w:pPr>
              <w:jc w:val="both"/>
            </w:pPr>
          </w:p>
          <w:p w14:paraId="310FE22A" w14:textId="25BDD4FE" w:rsidR="008A2FE6" w:rsidRPr="005B4437" w:rsidRDefault="008A2FE6" w:rsidP="008A2FE6">
            <w:pPr>
              <w:jc w:val="both"/>
            </w:pPr>
            <w:r w:rsidRPr="005B4437">
              <w:t>Приём «</w:t>
            </w:r>
            <w:r w:rsidR="004631A1">
              <w:t>Письмо с дырками</w:t>
            </w:r>
            <w:r w:rsidRPr="005B4437">
              <w:t>»</w:t>
            </w:r>
          </w:p>
          <w:bookmarkEnd w:id="11"/>
          <w:p w14:paraId="496428EB" w14:textId="77777777" w:rsidR="008A2FE6" w:rsidRPr="005B4437" w:rsidRDefault="008A2FE6" w:rsidP="008A2FE6">
            <w:pPr>
              <w:jc w:val="both"/>
            </w:pPr>
          </w:p>
          <w:p w14:paraId="22829A09" w14:textId="77777777" w:rsidR="008A2FE6" w:rsidRPr="005B4437" w:rsidRDefault="008A2FE6" w:rsidP="008A2FE6">
            <w:pPr>
              <w:jc w:val="both"/>
            </w:pPr>
          </w:p>
          <w:p w14:paraId="075C1CDF" w14:textId="77777777" w:rsidR="008A2FE6" w:rsidRPr="005B4437" w:rsidRDefault="008A2FE6" w:rsidP="008A2FE6">
            <w:pPr>
              <w:jc w:val="both"/>
            </w:pPr>
          </w:p>
          <w:p w14:paraId="73CC4311" w14:textId="77777777" w:rsidR="008A2FE6" w:rsidRPr="005B4437" w:rsidRDefault="008A2FE6" w:rsidP="008A2FE6">
            <w:pPr>
              <w:jc w:val="both"/>
            </w:pPr>
          </w:p>
          <w:p w14:paraId="7E35DBE2" w14:textId="77777777" w:rsidR="008A2FE6" w:rsidRPr="005B4437" w:rsidRDefault="008A2FE6" w:rsidP="008A2FE6">
            <w:pPr>
              <w:jc w:val="both"/>
            </w:pPr>
          </w:p>
          <w:p w14:paraId="73415EEA" w14:textId="77777777" w:rsidR="008A2FE6" w:rsidRPr="005B4437" w:rsidRDefault="008A2FE6" w:rsidP="008A2FE6">
            <w:pPr>
              <w:jc w:val="both"/>
            </w:pPr>
          </w:p>
          <w:p w14:paraId="2DE333EA" w14:textId="77777777" w:rsidR="008A2FE6" w:rsidRPr="005B4437" w:rsidRDefault="008A2FE6" w:rsidP="008A2FE6">
            <w:pPr>
              <w:jc w:val="both"/>
            </w:pPr>
          </w:p>
          <w:p w14:paraId="004B6A0F" w14:textId="77777777" w:rsidR="008A2FE6" w:rsidRPr="005B4437" w:rsidRDefault="008A2FE6" w:rsidP="008A2FE6">
            <w:pPr>
              <w:jc w:val="both"/>
            </w:pPr>
          </w:p>
          <w:p w14:paraId="683070F4" w14:textId="77777777" w:rsidR="008A2FE6" w:rsidRPr="005B4437" w:rsidRDefault="008A2FE6" w:rsidP="008A2FE6">
            <w:pPr>
              <w:jc w:val="both"/>
            </w:pPr>
          </w:p>
          <w:p w14:paraId="256A20A1" w14:textId="77777777" w:rsidR="008A2FE6" w:rsidRPr="005B4437" w:rsidRDefault="008A2FE6" w:rsidP="008A2FE6">
            <w:pPr>
              <w:jc w:val="both"/>
            </w:pPr>
          </w:p>
          <w:p w14:paraId="73727622" w14:textId="77777777" w:rsidR="008A2FE6" w:rsidRPr="005B4437" w:rsidRDefault="008A2FE6" w:rsidP="008A2FE6">
            <w:pPr>
              <w:jc w:val="both"/>
            </w:pPr>
          </w:p>
          <w:p w14:paraId="092AF8A8" w14:textId="77777777" w:rsidR="008A2FE6" w:rsidRPr="005B4437" w:rsidRDefault="008A2FE6" w:rsidP="008A2FE6">
            <w:pPr>
              <w:jc w:val="both"/>
            </w:pPr>
          </w:p>
          <w:p w14:paraId="5091F3B6" w14:textId="77777777" w:rsidR="008A2FE6" w:rsidRPr="005B4437" w:rsidRDefault="008A2FE6" w:rsidP="008A2FE6">
            <w:pPr>
              <w:jc w:val="both"/>
            </w:pPr>
          </w:p>
          <w:p w14:paraId="0A3F6D2E" w14:textId="77777777" w:rsidR="008A2FE6" w:rsidRPr="005B4437" w:rsidRDefault="008A2FE6" w:rsidP="008A2FE6">
            <w:pPr>
              <w:jc w:val="both"/>
            </w:pPr>
          </w:p>
          <w:p w14:paraId="2FF3C806" w14:textId="18F45D79" w:rsidR="008A2FE6" w:rsidRDefault="008A2FE6" w:rsidP="008A2FE6">
            <w:pPr>
              <w:jc w:val="both"/>
            </w:pPr>
          </w:p>
          <w:p w14:paraId="71B2B12A" w14:textId="6F4379A9" w:rsidR="003A1A57" w:rsidRDefault="003A1A57" w:rsidP="008A2FE6">
            <w:pPr>
              <w:jc w:val="both"/>
            </w:pPr>
          </w:p>
          <w:p w14:paraId="0A9F4DB2" w14:textId="1C745E8A" w:rsidR="003A1A57" w:rsidRDefault="003A1A57" w:rsidP="008A2FE6">
            <w:pPr>
              <w:jc w:val="both"/>
            </w:pPr>
          </w:p>
          <w:p w14:paraId="375B8270" w14:textId="4CA7E644" w:rsidR="003A1A57" w:rsidRDefault="003A1A57" w:rsidP="008A2FE6">
            <w:pPr>
              <w:jc w:val="both"/>
            </w:pPr>
          </w:p>
          <w:p w14:paraId="6039A7E7" w14:textId="1EEB23A9" w:rsidR="003A1A57" w:rsidRDefault="003A1A57" w:rsidP="008A2FE6">
            <w:pPr>
              <w:jc w:val="both"/>
            </w:pPr>
          </w:p>
          <w:p w14:paraId="3DC3BC99" w14:textId="192707E3" w:rsidR="003A1A57" w:rsidRDefault="003A1A57" w:rsidP="008A2FE6">
            <w:pPr>
              <w:jc w:val="both"/>
            </w:pPr>
          </w:p>
          <w:p w14:paraId="09663BD3" w14:textId="3211D582" w:rsidR="003A1A57" w:rsidRDefault="003A1A57" w:rsidP="008A2FE6">
            <w:pPr>
              <w:jc w:val="both"/>
            </w:pPr>
          </w:p>
          <w:p w14:paraId="7138BD7B" w14:textId="28CA0F0C" w:rsidR="003A1A57" w:rsidRDefault="003A1A57" w:rsidP="008A2FE6">
            <w:pPr>
              <w:jc w:val="both"/>
            </w:pPr>
          </w:p>
          <w:p w14:paraId="6AB00078" w14:textId="7D0EF5E0" w:rsidR="003A1A57" w:rsidRDefault="003A1A57" w:rsidP="008A2FE6">
            <w:pPr>
              <w:jc w:val="both"/>
            </w:pPr>
          </w:p>
          <w:p w14:paraId="41FB7D00" w14:textId="67F72EC2" w:rsidR="003A1A57" w:rsidRDefault="003A1A57" w:rsidP="008A2FE6">
            <w:pPr>
              <w:jc w:val="both"/>
            </w:pPr>
          </w:p>
          <w:p w14:paraId="10C9A671" w14:textId="2302E7FD" w:rsidR="003A1A57" w:rsidRDefault="003A1A57" w:rsidP="008A2FE6">
            <w:pPr>
              <w:jc w:val="both"/>
            </w:pPr>
          </w:p>
          <w:p w14:paraId="418A8B75" w14:textId="7B14EA55" w:rsidR="003A1A57" w:rsidRDefault="003A1A57" w:rsidP="008A2FE6">
            <w:pPr>
              <w:jc w:val="both"/>
            </w:pPr>
          </w:p>
          <w:p w14:paraId="6C6EAF1E" w14:textId="6D4115FF" w:rsidR="003A1A57" w:rsidRDefault="003A1A57" w:rsidP="008A2FE6">
            <w:pPr>
              <w:jc w:val="both"/>
            </w:pPr>
          </w:p>
          <w:p w14:paraId="74F5BA77" w14:textId="11FF578D" w:rsidR="003A1A57" w:rsidRDefault="003A1A57" w:rsidP="008A2FE6">
            <w:pPr>
              <w:jc w:val="both"/>
            </w:pPr>
          </w:p>
          <w:p w14:paraId="0BCE7A7E" w14:textId="0B3DE514" w:rsidR="003A1A57" w:rsidRDefault="003A1A57" w:rsidP="008A2FE6">
            <w:pPr>
              <w:jc w:val="both"/>
            </w:pPr>
          </w:p>
          <w:p w14:paraId="6089F7AC" w14:textId="27EF5F4C" w:rsidR="003A1A57" w:rsidRDefault="003A1A57" w:rsidP="008A2FE6">
            <w:pPr>
              <w:jc w:val="both"/>
            </w:pPr>
          </w:p>
          <w:p w14:paraId="2527A9F9" w14:textId="7DB0743E" w:rsidR="003A1A57" w:rsidRDefault="003A1A57" w:rsidP="008A2FE6">
            <w:pPr>
              <w:jc w:val="both"/>
            </w:pPr>
          </w:p>
          <w:p w14:paraId="756876F7" w14:textId="43A8D917" w:rsidR="003A1A57" w:rsidRDefault="003A1A57" w:rsidP="008A2FE6">
            <w:pPr>
              <w:jc w:val="both"/>
            </w:pPr>
          </w:p>
          <w:p w14:paraId="3F9D2ED5" w14:textId="0C1A754D" w:rsidR="003A1A57" w:rsidRDefault="003A1A57" w:rsidP="008A2FE6">
            <w:pPr>
              <w:jc w:val="both"/>
            </w:pPr>
          </w:p>
          <w:p w14:paraId="6E12CF3B" w14:textId="62A4F67A" w:rsidR="003A1A57" w:rsidRDefault="003A1A57" w:rsidP="008A2FE6">
            <w:pPr>
              <w:jc w:val="both"/>
            </w:pPr>
          </w:p>
          <w:p w14:paraId="6D90A3D3" w14:textId="60E9B901" w:rsidR="003A1A57" w:rsidRDefault="003A1A57" w:rsidP="008A2FE6">
            <w:pPr>
              <w:jc w:val="both"/>
            </w:pPr>
          </w:p>
          <w:p w14:paraId="016B562D" w14:textId="0DD5A4AA" w:rsidR="003A1A57" w:rsidRDefault="003A1A57" w:rsidP="008A2FE6">
            <w:pPr>
              <w:jc w:val="both"/>
            </w:pPr>
          </w:p>
          <w:p w14:paraId="581AB698" w14:textId="13DBCA56" w:rsidR="003A1A57" w:rsidRDefault="003A1A57" w:rsidP="008A2FE6">
            <w:pPr>
              <w:jc w:val="both"/>
            </w:pPr>
          </w:p>
          <w:p w14:paraId="71EE109E" w14:textId="55007342" w:rsidR="003A1A57" w:rsidRDefault="003A1A57" w:rsidP="008A2FE6">
            <w:pPr>
              <w:jc w:val="both"/>
            </w:pPr>
          </w:p>
          <w:p w14:paraId="0D52A08B" w14:textId="35E5A7BF" w:rsidR="003A1A57" w:rsidRDefault="003A1A57" w:rsidP="008A2FE6">
            <w:pPr>
              <w:jc w:val="both"/>
            </w:pPr>
          </w:p>
          <w:p w14:paraId="46612D84" w14:textId="191C06B5" w:rsidR="003A1A57" w:rsidRDefault="003A1A57" w:rsidP="008A2FE6">
            <w:pPr>
              <w:jc w:val="both"/>
            </w:pPr>
          </w:p>
          <w:p w14:paraId="633A1ADA" w14:textId="472519E0" w:rsidR="003A1A57" w:rsidRDefault="003A1A57" w:rsidP="008A2FE6">
            <w:pPr>
              <w:jc w:val="both"/>
            </w:pPr>
          </w:p>
          <w:p w14:paraId="755E89CD" w14:textId="46D97F19" w:rsidR="003A1A57" w:rsidRDefault="003A1A57" w:rsidP="008A2FE6">
            <w:pPr>
              <w:jc w:val="both"/>
            </w:pPr>
          </w:p>
          <w:p w14:paraId="20EDC537" w14:textId="5CB38E5E" w:rsidR="003A1A57" w:rsidRDefault="003A1A57" w:rsidP="008A2FE6">
            <w:pPr>
              <w:jc w:val="both"/>
            </w:pPr>
          </w:p>
          <w:p w14:paraId="6F699F9C" w14:textId="421D205A" w:rsidR="003A1A57" w:rsidRDefault="003A1A57" w:rsidP="008A2FE6">
            <w:pPr>
              <w:jc w:val="both"/>
            </w:pPr>
          </w:p>
          <w:p w14:paraId="726F001F" w14:textId="2764A6E4" w:rsidR="003A1A57" w:rsidRDefault="003A1A57" w:rsidP="008A2FE6">
            <w:pPr>
              <w:jc w:val="both"/>
            </w:pPr>
          </w:p>
          <w:p w14:paraId="5B633598" w14:textId="080BEDFA" w:rsidR="003A1A57" w:rsidRDefault="003A1A57" w:rsidP="008A2FE6">
            <w:pPr>
              <w:jc w:val="both"/>
            </w:pPr>
          </w:p>
          <w:p w14:paraId="4CB5368F" w14:textId="5EFAE244" w:rsidR="003A1A57" w:rsidRDefault="003A1A57" w:rsidP="008A2FE6">
            <w:pPr>
              <w:jc w:val="both"/>
            </w:pPr>
          </w:p>
          <w:p w14:paraId="59C72E22" w14:textId="4941A99D" w:rsidR="003A1A57" w:rsidRDefault="003A1A57" w:rsidP="008A2FE6">
            <w:pPr>
              <w:jc w:val="both"/>
            </w:pPr>
          </w:p>
          <w:p w14:paraId="7714CF03" w14:textId="7456A444" w:rsidR="003A1A57" w:rsidRDefault="003A1A57" w:rsidP="008A2FE6">
            <w:pPr>
              <w:jc w:val="both"/>
            </w:pPr>
          </w:p>
          <w:p w14:paraId="3AE8C069" w14:textId="77777777" w:rsidR="003A1A57" w:rsidRPr="005B4437" w:rsidRDefault="003A1A57" w:rsidP="008A2FE6">
            <w:pPr>
              <w:jc w:val="both"/>
            </w:pPr>
          </w:p>
          <w:p w14:paraId="364D5CB5" w14:textId="77777777" w:rsidR="008A2FE6" w:rsidRPr="005B4437" w:rsidRDefault="008A2FE6" w:rsidP="008A2FE6">
            <w:pPr>
              <w:jc w:val="both"/>
            </w:pPr>
          </w:p>
          <w:p w14:paraId="50EA4D04" w14:textId="77777777" w:rsidR="008A2FE6" w:rsidRPr="005B4437" w:rsidRDefault="008A2FE6" w:rsidP="008A2FE6">
            <w:pPr>
              <w:jc w:val="both"/>
            </w:pPr>
          </w:p>
          <w:p w14:paraId="4799744F" w14:textId="77777777" w:rsidR="008A2FE6" w:rsidRPr="005B4437" w:rsidRDefault="008A2FE6" w:rsidP="008A2FE6">
            <w:pPr>
              <w:jc w:val="both"/>
            </w:pPr>
          </w:p>
          <w:p w14:paraId="650FDD14" w14:textId="77777777" w:rsidR="008A2FE6" w:rsidRPr="005B4437" w:rsidRDefault="008A2FE6" w:rsidP="008A2FE6">
            <w:pPr>
              <w:jc w:val="both"/>
            </w:pPr>
          </w:p>
          <w:p w14:paraId="2CA13510" w14:textId="77777777" w:rsidR="008A2FE6" w:rsidRPr="005B4437" w:rsidRDefault="008A2FE6" w:rsidP="008A2FE6">
            <w:pPr>
              <w:jc w:val="both"/>
            </w:pPr>
          </w:p>
          <w:p w14:paraId="3F7D76C3" w14:textId="77777777" w:rsidR="008A2FE6" w:rsidRPr="005B4437" w:rsidRDefault="008A2FE6" w:rsidP="008A2FE6">
            <w:pPr>
              <w:jc w:val="both"/>
            </w:pPr>
          </w:p>
          <w:p w14:paraId="4B41E969" w14:textId="77777777" w:rsidR="008A2FE6" w:rsidRPr="005B4437" w:rsidRDefault="008A2FE6" w:rsidP="008A2FE6">
            <w:pPr>
              <w:jc w:val="both"/>
            </w:pPr>
          </w:p>
          <w:p w14:paraId="3AA4416E" w14:textId="77777777" w:rsidR="008A2FE6" w:rsidRPr="005B4437" w:rsidRDefault="008A2FE6" w:rsidP="008A2FE6">
            <w:pPr>
              <w:jc w:val="both"/>
              <w:rPr>
                <w:szCs w:val="24"/>
              </w:rPr>
            </w:pPr>
            <w:r w:rsidRPr="005B4437">
              <w:rPr>
                <w:szCs w:val="24"/>
              </w:rPr>
              <w:t>Приём «Обратная связь».</w:t>
            </w:r>
          </w:p>
          <w:p w14:paraId="4A6EDC19" w14:textId="77777777" w:rsidR="008A2FE6" w:rsidRPr="005B4437" w:rsidRDefault="008A2FE6" w:rsidP="008A2FE6">
            <w:pPr>
              <w:jc w:val="both"/>
            </w:pPr>
          </w:p>
        </w:tc>
        <w:tc>
          <w:tcPr>
            <w:tcW w:w="4722" w:type="dxa"/>
            <w:gridSpan w:val="2"/>
          </w:tcPr>
          <w:p w14:paraId="19FE7B55" w14:textId="77777777" w:rsidR="008A2FE6" w:rsidRPr="001360E3" w:rsidRDefault="008A2FE6" w:rsidP="008A2FE6">
            <w:pPr>
              <w:pStyle w:val="aa"/>
              <w:spacing w:after="0" w:line="240" w:lineRule="auto"/>
              <w:ind w:left="0"/>
              <w:jc w:val="both"/>
              <w:rPr>
                <w:szCs w:val="24"/>
              </w:rPr>
            </w:pPr>
            <w:bookmarkStart w:id="12" w:name="_Hlk133516191"/>
            <w:r w:rsidRPr="00683BFA">
              <w:rPr>
                <w:sz w:val="32"/>
                <w:szCs w:val="28"/>
              </w:rPr>
              <w:lastRenderedPageBreak/>
              <w:t xml:space="preserve">- </w:t>
            </w:r>
            <w:r w:rsidRPr="001360E3">
              <w:rPr>
                <w:szCs w:val="24"/>
              </w:rPr>
              <w:t xml:space="preserve">Давайте вернёмся к разрезанным картинкам. </w:t>
            </w:r>
          </w:p>
          <w:p w14:paraId="52CE33F6" w14:textId="77777777" w:rsidR="008A2FE6" w:rsidRPr="001360E3" w:rsidRDefault="008A2FE6" w:rsidP="008A2FE6">
            <w:pPr>
              <w:pStyle w:val="aa"/>
              <w:spacing w:after="0" w:line="240" w:lineRule="auto"/>
              <w:ind w:left="0"/>
              <w:jc w:val="both"/>
              <w:rPr>
                <w:szCs w:val="24"/>
              </w:rPr>
            </w:pPr>
            <w:r w:rsidRPr="001360E3">
              <w:rPr>
                <w:szCs w:val="24"/>
              </w:rPr>
              <w:t xml:space="preserve">-Рассмотрите их ещё раз внимательно. </w:t>
            </w:r>
          </w:p>
          <w:p w14:paraId="4BAC342A" w14:textId="114560F5" w:rsidR="008A2FE6" w:rsidRPr="001360E3" w:rsidRDefault="008A2FE6" w:rsidP="008A2FE6">
            <w:pPr>
              <w:pStyle w:val="aa"/>
              <w:spacing w:after="0" w:line="240" w:lineRule="auto"/>
              <w:ind w:left="0"/>
              <w:jc w:val="both"/>
              <w:rPr>
                <w:szCs w:val="24"/>
              </w:rPr>
            </w:pPr>
            <w:r w:rsidRPr="001360E3">
              <w:rPr>
                <w:b/>
                <w:szCs w:val="24"/>
              </w:rPr>
              <w:t xml:space="preserve">- </w:t>
            </w:r>
            <w:r w:rsidRPr="001360E3">
              <w:rPr>
                <w:szCs w:val="24"/>
              </w:rPr>
              <w:t>Назовите, что изображено на ваших картинках? Как называется ваш</w:t>
            </w:r>
            <w:r w:rsidR="009351FD">
              <w:rPr>
                <w:szCs w:val="24"/>
              </w:rPr>
              <w:t xml:space="preserve"> город</w:t>
            </w:r>
            <w:r w:rsidRPr="001360E3">
              <w:rPr>
                <w:szCs w:val="24"/>
              </w:rPr>
              <w:t>?</w:t>
            </w:r>
          </w:p>
          <w:p w14:paraId="285A1A42" w14:textId="21135BA5" w:rsidR="008A2FE6" w:rsidRPr="001360E3" w:rsidRDefault="008A2FE6" w:rsidP="008A2FE6">
            <w:pPr>
              <w:pStyle w:val="aa"/>
              <w:spacing w:after="0" w:line="240" w:lineRule="auto"/>
              <w:ind w:left="0"/>
              <w:jc w:val="both"/>
              <w:rPr>
                <w:szCs w:val="24"/>
              </w:rPr>
            </w:pPr>
            <w:r w:rsidRPr="001360E3">
              <w:rPr>
                <w:b/>
                <w:szCs w:val="24"/>
              </w:rPr>
              <w:t>1 группа</w:t>
            </w:r>
            <w:r w:rsidRPr="001360E3">
              <w:rPr>
                <w:szCs w:val="24"/>
              </w:rPr>
              <w:t xml:space="preserve">: </w:t>
            </w:r>
            <w:r w:rsidR="009351FD">
              <w:rPr>
                <w:szCs w:val="24"/>
              </w:rPr>
              <w:t>Сургут</w:t>
            </w:r>
            <w:r w:rsidRPr="001360E3">
              <w:rPr>
                <w:szCs w:val="24"/>
              </w:rPr>
              <w:t>.</w:t>
            </w:r>
          </w:p>
          <w:p w14:paraId="15E9AF86" w14:textId="3371EB07" w:rsidR="008A2FE6" w:rsidRDefault="008A2FE6" w:rsidP="008A2FE6">
            <w:pPr>
              <w:pStyle w:val="aa"/>
              <w:spacing w:after="0" w:line="240" w:lineRule="auto"/>
              <w:ind w:left="0"/>
              <w:jc w:val="both"/>
              <w:rPr>
                <w:szCs w:val="24"/>
              </w:rPr>
            </w:pPr>
            <w:r w:rsidRPr="001360E3">
              <w:rPr>
                <w:b/>
                <w:szCs w:val="24"/>
              </w:rPr>
              <w:t>2 группа</w:t>
            </w:r>
            <w:r w:rsidRPr="001360E3">
              <w:rPr>
                <w:szCs w:val="24"/>
              </w:rPr>
              <w:t xml:space="preserve">: </w:t>
            </w:r>
            <w:r w:rsidR="009351FD">
              <w:rPr>
                <w:szCs w:val="24"/>
              </w:rPr>
              <w:t>Ханты-Мансийск</w:t>
            </w:r>
            <w:r w:rsidRPr="001360E3">
              <w:rPr>
                <w:szCs w:val="24"/>
              </w:rPr>
              <w:t>.</w:t>
            </w:r>
            <w:bookmarkEnd w:id="12"/>
          </w:p>
          <w:p w14:paraId="34523BA4" w14:textId="51C6E316" w:rsidR="004631A1" w:rsidRDefault="004631A1" w:rsidP="008A2FE6">
            <w:pPr>
              <w:pStyle w:val="aa"/>
              <w:spacing w:after="0" w:line="240" w:lineRule="auto"/>
              <w:ind w:left="0"/>
              <w:jc w:val="both"/>
              <w:rPr>
                <w:szCs w:val="24"/>
              </w:rPr>
            </w:pPr>
          </w:p>
          <w:p w14:paraId="56029B08" w14:textId="785844FA" w:rsidR="004631A1" w:rsidRDefault="004631A1" w:rsidP="008A2FE6">
            <w:pPr>
              <w:pStyle w:val="aa"/>
              <w:spacing w:after="0" w:line="240" w:lineRule="auto"/>
              <w:ind w:left="0"/>
              <w:jc w:val="both"/>
              <w:rPr>
                <w:szCs w:val="24"/>
              </w:rPr>
            </w:pPr>
            <w:bookmarkStart w:id="13" w:name="_Hlk133516215"/>
            <w:r>
              <w:rPr>
                <w:szCs w:val="24"/>
              </w:rPr>
              <w:t>- На чем основывается жизнь любой страны, любого города, человека? Ответить на этот вопрос нам поможет загадка. Отгадайте загадку:</w:t>
            </w:r>
          </w:p>
          <w:bookmarkEnd w:id="13"/>
          <w:p w14:paraId="3F099BE7" w14:textId="6EAED0B8" w:rsidR="004631A1" w:rsidRDefault="004631A1" w:rsidP="008A2FE6">
            <w:pPr>
              <w:pStyle w:val="aa"/>
              <w:spacing w:after="0" w:line="240" w:lineRule="auto"/>
              <w:ind w:left="0"/>
              <w:jc w:val="both"/>
              <w:rPr>
                <w:szCs w:val="24"/>
              </w:rPr>
            </w:pPr>
          </w:p>
          <w:p w14:paraId="6CEE1F0F" w14:textId="77777777" w:rsidR="004631A1" w:rsidRDefault="004631A1" w:rsidP="004631A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14" w:name="_Hlk133516230"/>
            <w:r>
              <w:rPr>
                <w:rStyle w:val="a6"/>
                <w:rFonts w:ascii="Arial" w:hAnsi="Arial" w:cs="Arial"/>
                <w:color w:val="FF0000"/>
                <w:sz w:val="18"/>
                <w:szCs w:val="18"/>
                <w:bdr w:val="none" w:sz="0" w:space="0" w:color="auto" w:frame="1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сточники о прошлом,</w:t>
            </w:r>
          </w:p>
          <w:p w14:paraId="062A7C36" w14:textId="77777777" w:rsidR="004631A1" w:rsidRDefault="004631A1" w:rsidP="004631A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Наука изучает,</w:t>
            </w:r>
          </w:p>
          <w:p w14:paraId="26EBDD8A" w14:textId="77777777" w:rsidR="004631A1" w:rsidRDefault="004631A1" w:rsidP="004631A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Последовательность событий,</w:t>
            </w:r>
          </w:p>
          <w:p w14:paraId="419EBA45" w14:textId="77777777" w:rsidR="004631A1" w:rsidRDefault="004631A1" w:rsidP="004631A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себе все воплощает!</w:t>
            </w:r>
          </w:p>
          <w:bookmarkEnd w:id="14"/>
          <w:p w14:paraId="61E6AD17" w14:textId="77777777" w:rsidR="004631A1" w:rsidRDefault="004631A1" w:rsidP="004631A1">
            <w:pPr>
              <w:pStyle w:val="aa"/>
              <w:spacing w:after="0" w:line="240" w:lineRule="auto"/>
              <w:ind w:left="0"/>
              <w:rPr>
                <w:color w:val="000000"/>
                <w:bdr w:val="none" w:sz="0" w:space="0" w:color="auto" w:frame="1"/>
              </w:rPr>
            </w:pPr>
          </w:p>
          <w:p w14:paraId="438A20F3" w14:textId="698B3E4B" w:rsidR="004631A1" w:rsidRDefault="004631A1" w:rsidP="004631A1">
            <w:pPr>
              <w:pStyle w:val="aa"/>
              <w:spacing w:after="0" w:line="240" w:lineRule="auto"/>
              <w:ind w:left="0"/>
            </w:pPr>
            <w:bookmarkStart w:id="15" w:name="_Hlk133516254"/>
            <w:r w:rsidRPr="004631A1">
              <w:rPr>
                <w:color w:val="000000"/>
                <w:bdr w:val="none" w:sz="0" w:space="0" w:color="auto" w:frame="1"/>
              </w:rPr>
              <w:t>Это история, вся жизнь связана с историей. История важна в жизни каждого человека. Вот и мы с вами начнем наше путешествие с истории городов.</w:t>
            </w:r>
            <w:r w:rsidRPr="004631A1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br/>
            </w:r>
            <w:r w:rsidRPr="004631A1">
              <w:t>Чтобы узнать историю города, вам нужно восстановить текст, вставляя пропущенные слова из справки.</w:t>
            </w:r>
          </w:p>
          <w:p w14:paraId="1DE1B584" w14:textId="7EA0DD53" w:rsidR="004631A1" w:rsidRDefault="004631A1" w:rsidP="004631A1">
            <w:pPr>
              <w:pStyle w:val="aa"/>
              <w:spacing w:after="0" w:line="240" w:lineRule="auto"/>
              <w:ind w:left="0"/>
            </w:pPr>
          </w:p>
          <w:p w14:paraId="7C57BD2C" w14:textId="77777777" w:rsidR="004631A1" w:rsidRDefault="004631A1" w:rsidP="004631A1">
            <w:pPr>
              <w:pStyle w:val="aa"/>
              <w:spacing w:after="0" w:line="240" w:lineRule="auto"/>
              <w:ind w:left="0"/>
            </w:pPr>
          </w:p>
          <w:p w14:paraId="03D4B732" w14:textId="124C9159" w:rsidR="004631A1" w:rsidRPr="004631A1" w:rsidRDefault="004631A1" w:rsidP="004631A1">
            <w:pPr>
              <w:pStyle w:val="a4"/>
              <w:shd w:val="clear" w:color="auto" w:fill="FFFFFF"/>
              <w:spacing w:before="0" w:beforeAutospacing="0" w:after="150" w:afterAutospacing="0"/>
              <w:ind w:firstLine="709"/>
              <w:jc w:val="both"/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4631A1">
              <w:rPr>
                <w:color w:val="333333"/>
                <w:sz w:val="16"/>
                <w:szCs w:val="16"/>
                <w:shd w:val="clear" w:color="auto" w:fill="FFFFFF"/>
              </w:rPr>
              <w:t xml:space="preserve">В мае 1582 года казаки отправились в поход по рекам </w:t>
            </w:r>
            <w:r w:rsidRPr="003A1A57">
              <w:rPr>
                <w:b/>
                <w:bCs/>
                <w:color w:val="333333"/>
                <w:sz w:val="16"/>
                <w:szCs w:val="16"/>
                <w:shd w:val="clear" w:color="auto" w:fill="FFFFFF"/>
              </w:rPr>
              <w:lastRenderedPageBreak/>
              <w:t>Обь</w:t>
            </w:r>
            <w:r w:rsidRPr="004631A1">
              <w:rPr>
                <w:color w:val="333333"/>
                <w:sz w:val="16"/>
                <w:szCs w:val="16"/>
                <w:shd w:val="clear" w:color="auto" w:fill="FFFFFF"/>
              </w:rPr>
              <w:t xml:space="preserve"> и Иртыш, и не встретили на пути серьезного сопротивления, пока главный князь местных остяков </w:t>
            </w:r>
            <w:proofErr w:type="spellStart"/>
            <w:r w:rsidRPr="004631A1">
              <w:rPr>
                <w:color w:val="333333"/>
                <w:sz w:val="16"/>
                <w:szCs w:val="16"/>
                <w:shd w:val="clear" w:color="auto" w:fill="FFFFFF"/>
              </w:rPr>
              <w:t>Самар</w:t>
            </w:r>
            <w:proofErr w:type="spellEnd"/>
            <w:r w:rsidRPr="004631A1">
              <w:rPr>
                <w:color w:val="333333"/>
                <w:sz w:val="16"/>
                <w:szCs w:val="16"/>
                <w:shd w:val="clear" w:color="auto" w:fill="FFFFFF"/>
              </w:rPr>
              <w:t xml:space="preserve">, не решил дать отпор непрошенным гостям. Но отстоять территорию князь не смог. Северный городок был разграблен и пришел в запустение. Только через полвека эта территория </w:t>
            </w:r>
            <w:r w:rsidR="003A1A57">
              <w:rPr>
                <w:b/>
                <w:bCs/>
                <w:color w:val="333333"/>
                <w:sz w:val="16"/>
                <w:szCs w:val="16"/>
                <w:shd w:val="clear" w:color="auto" w:fill="FFFFFF"/>
              </w:rPr>
              <w:t>Сибири</w:t>
            </w:r>
            <w:r w:rsidRPr="004631A1">
              <w:rPr>
                <w:color w:val="333333"/>
                <w:sz w:val="16"/>
                <w:szCs w:val="16"/>
                <w:shd w:val="clear" w:color="auto" w:fill="FFFFFF"/>
              </w:rPr>
              <w:t xml:space="preserve"> стала частью российского государства. </w:t>
            </w:r>
          </w:p>
          <w:p w14:paraId="1284AD3E" w14:textId="17CC7449" w:rsidR="004631A1" w:rsidRPr="004631A1" w:rsidRDefault="004631A1" w:rsidP="004631A1">
            <w:pPr>
              <w:pStyle w:val="a4"/>
              <w:shd w:val="clear" w:color="auto" w:fill="FFFFFF"/>
              <w:spacing w:before="0" w:beforeAutospacing="0" w:after="150" w:afterAutospacing="0"/>
              <w:ind w:firstLine="709"/>
              <w:jc w:val="both"/>
              <w:rPr>
                <w:color w:val="333333"/>
                <w:sz w:val="16"/>
                <w:szCs w:val="16"/>
              </w:rPr>
            </w:pPr>
            <w:r w:rsidRPr="004631A1">
              <w:rPr>
                <w:color w:val="333333"/>
                <w:sz w:val="16"/>
                <w:szCs w:val="16"/>
                <w:shd w:val="clear" w:color="auto" w:fill="FFFFFF"/>
              </w:rPr>
              <w:t xml:space="preserve">А в 1635 году подписан один из первых официальных документов о создании </w:t>
            </w:r>
            <w:proofErr w:type="spellStart"/>
            <w:r w:rsidRPr="004631A1">
              <w:rPr>
                <w:color w:val="333333"/>
                <w:sz w:val="16"/>
                <w:szCs w:val="16"/>
                <w:shd w:val="clear" w:color="auto" w:fill="FFFFFF"/>
              </w:rPr>
              <w:t>Самаровского</w:t>
            </w:r>
            <w:proofErr w:type="spellEnd"/>
            <w:r w:rsidRPr="004631A1">
              <w:rPr>
                <w:color w:val="333333"/>
                <w:sz w:val="16"/>
                <w:szCs w:val="16"/>
                <w:shd w:val="clear" w:color="auto" w:fill="FFFFFF"/>
              </w:rPr>
              <w:t xml:space="preserve"> яма, тогда же царь Михаил </w:t>
            </w:r>
            <w:r w:rsidR="003A1A57" w:rsidRPr="003A1A57">
              <w:rPr>
                <w:b/>
                <w:bCs/>
                <w:color w:val="333333"/>
                <w:sz w:val="16"/>
                <w:szCs w:val="16"/>
                <w:shd w:val="clear" w:color="auto" w:fill="FFFFFF"/>
              </w:rPr>
              <w:t>Романов</w:t>
            </w:r>
            <w:r w:rsidRPr="004631A1">
              <w:rPr>
                <w:color w:val="333333"/>
                <w:sz w:val="16"/>
                <w:szCs w:val="16"/>
                <w:shd w:val="clear" w:color="auto" w:fill="FFFFFF"/>
              </w:rPr>
              <w:t xml:space="preserve"> распорядился отправить на поселение в места бывшего городка 100 ямщиков с жёнами и детьми. Зима ушла на обустройство, а с 1637 г. </w:t>
            </w:r>
            <w:proofErr w:type="spellStart"/>
            <w:r w:rsidRPr="004631A1">
              <w:rPr>
                <w:color w:val="333333"/>
                <w:sz w:val="16"/>
                <w:szCs w:val="16"/>
                <w:shd w:val="clear" w:color="auto" w:fill="FFFFFF"/>
              </w:rPr>
              <w:t>Самаровский</w:t>
            </w:r>
            <w:proofErr w:type="spellEnd"/>
            <w:r w:rsidRPr="004631A1">
              <w:rPr>
                <w:color w:val="333333"/>
                <w:sz w:val="16"/>
                <w:szCs w:val="16"/>
                <w:shd w:val="clear" w:color="auto" w:fill="FFFFFF"/>
              </w:rPr>
              <w:t xml:space="preserve"> ям вошёл в число новых российских поселений за Уралом. </w:t>
            </w:r>
            <w:r w:rsidRPr="004631A1">
              <w:rPr>
                <w:color w:val="333333"/>
                <w:sz w:val="16"/>
                <w:szCs w:val="16"/>
              </w:rPr>
              <w:t xml:space="preserve">В 1930 году вышло постановление об организации Остяко-Вогульского национального округа, а уже в 1931 году началось строительство новой </w:t>
            </w:r>
            <w:r w:rsidR="003A1A57" w:rsidRPr="003A1A57">
              <w:rPr>
                <w:b/>
                <w:bCs/>
                <w:color w:val="333333"/>
                <w:sz w:val="16"/>
                <w:szCs w:val="16"/>
              </w:rPr>
              <w:t>столицы</w:t>
            </w:r>
            <w:r w:rsidRPr="004631A1">
              <w:rPr>
                <w:color w:val="333333"/>
                <w:sz w:val="16"/>
                <w:szCs w:val="16"/>
              </w:rPr>
              <w:t xml:space="preserve"> округа в 5 км от </w:t>
            </w:r>
            <w:proofErr w:type="spellStart"/>
            <w:r w:rsidRPr="004631A1">
              <w:rPr>
                <w:color w:val="333333"/>
                <w:sz w:val="16"/>
                <w:szCs w:val="16"/>
              </w:rPr>
              <w:t>Самарова</w:t>
            </w:r>
            <w:proofErr w:type="spellEnd"/>
            <w:r w:rsidRPr="004631A1">
              <w:rPr>
                <w:color w:val="333333"/>
                <w:sz w:val="16"/>
                <w:szCs w:val="16"/>
              </w:rPr>
              <w:t>, получившей название Остяко-</w:t>
            </w:r>
            <w:proofErr w:type="spellStart"/>
            <w:r w:rsidRPr="004631A1">
              <w:rPr>
                <w:color w:val="333333"/>
                <w:sz w:val="16"/>
                <w:szCs w:val="16"/>
              </w:rPr>
              <w:t>Вогульск</w:t>
            </w:r>
            <w:proofErr w:type="spellEnd"/>
            <w:r w:rsidRPr="004631A1">
              <w:rPr>
                <w:color w:val="333333"/>
                <w:sz w:val="16"/>
                <w:szCs w:val="16"/>
              </w:rPr>
              <w:t xml:space="preserve">. На правом берегу Иртыша, среди тайги, прорубили просеки для будущих 11 улиц и кварталов. Пять километров между новым поселком и </w:t>
            </w:r>
            <w:proofErr w:type="spellStart"/>
            <w:r w:rsidRPr="004631A1">
              <w:rPr>
                <w:color w:val="333333"/>
                <w:sz w:val="16"/>
                <w:szCs w:val="16"/>
              </w:rPr>
              <w:t>Самарово</w:t>
            </w:r>
            <w:proofErr w:type="spellEnd"/>
            <w:r w:rsidRPr="004631A1">
              <w:rPr>
                <w:color w:val="333333"/>
                <w:sz w:val="16"/>
                <w:szCs w:val="16"/>
              </w:rPr>
              <w:t xml:space="preserve">, соединила шоссейная дорога в 1937 году, позже ее стали называть «улица Ханты-Мансийская». </w:t>
            </w:r>
          </w:p>
          <w:p w14:paraId="06F6E038" w14:textId="70F97518" w:rsidR="004631A1" w:rsidRPr="004631A1" w:rsidRDefault="004631A1" w:rsidP="004631A1">
            <w:pPr>
              <w:pStyle w:val="a4"/>
              <w:shd w:val="clear" w:color="auto" w:fill="FFFFFF"/>
              <w:spacing w:before="0" w:beforeAutospacing="0" w:after="150" w:afterAutospacing="0"/>
              <w:ind w:firstLine="709"/>
              <w:jc w:val="both"/>
              <w:rPr>
                <w:color w:val="333333"/>
                <w:sz w:val="16"/>
                <w:szCs w:val="16"/>
              </w:rPr>
            </w:pPr>
            <w:r w:rsidRPr="004631A1">
              <w:rPr>
                <w:color w:val="333333"/>
                <w:sz w:val="16"/>
                <w:szCs w:val="16"/>
              </w:rPr>
              <w:t>В 1935 г. (по другим данным, в 1936 г.) Остяко-</w:t>
            </w:r>
            <w:proofErr w:type="spellStart"/>
            <w:r w:rsidRPr="004631A1">
              <w:rPr>
                <w:color w:val="333333"/>
                <w:sz w:val="16"/>
                <w:szCs w:val="16"/>
              </w:rPr>
              <w:t>Вогульск</w:t>
            </w:r>
            <w:proofErr w:type="spellEnd"/>
            <w:r w:rsidRPr="004631A1">
              <w:rPr>
                <w:color w:val="333333"/>
                <w:sz w:val="16"/>
                <w:szCs w:val="16"/>
              </w:rPr>
              <w:t xml:space="preserve"> получил статус </w:t>
            </w:r>
            <w:r w:rsidR="003A1A57" w:rsidRPr="003A1A57">
              <w:rPr>
                <w:b/>
                <w:bCs/>
                <w:color w:val="333333"/>
                <w:sz w:val="16"/>
                <w:szCs w:val="16"/>
              </w:rPr>
              <w:t>поселка</w:t>
            </w:r>
            <w:r w:rsidRPr="004631A1">
              <w:rPr>
                <w:color w:val="333333"/>
                <w:sz w:val="16"/>
                <w:szCs w:val="16"/>
              </w:rPr>
              <w:t xml:space="preserve"> городского типа. В 1940 г. Остяко-</w:t>
            </w:r>
            <w:proofErr w:type="spellStart"/>
            <w:r w:rsidRPr="004631A1">
              <w:rPr>
                <w:color w:val="333333"/>
                <w:sz w:val="16"/>
                <w:szCs w:val="16"/>
              </w:rPr>
              <w:t>Вогульск</w:t>
            </w:r>
            <w:proofErr w:type="spellEnd"/>
            <w:r w:rsidRPr="004631A1">
              <w:rPr>
                <w:color w:val="333333"/>
                <w:sz w:val="16"/>
                <w:szCs w:val="16"/>
              </w:rPr>
              <w:t xml:space="preserve"> переименовали в поселок Ханты-Мансийск. </w:t>
            </w:r>
            <w:r w:rsidRPr="004631A1">
              <w:rPr>
                <w:color w:val="333333"/>
                <w:sz w:val="16"/>
                <w:szCs w:val="16"/>
                <w:shd w:val="clear" w:color="auto" w:fill="FFFFFF"/>
              </w:rPr>
              <w:t xml:space="preserve">В 1950 году поселок Ханты-Мансийск получил статус города, а село </w:t>
            </w:r>
            <w:proofErr w:type="spellStart"/>
            <w:r w:rsidRPr="004631A1">
              <w:rPr>
                <w:color w:val="333333"/>
                <w:sz w:val="16"/>
                <w:szCs w:val="16"/>
                <w:shd w:val="clear" w:color="auto" w:fill="FFFFFF"/>
              </w:rPr>
              <w:t>Самарово</w:t>
            </w:r>
            <w:proofErr w:type="spellEnd"/>
            <w:r w:rsidRPr="004631A1">
              <w:rPr>
                <w:color w:val="333333"/>
                <w:sz w:val="16"/>
                <w:szCs w:val="16"/>
                <w:shd w:val="clear" w:color="auto" w:fill="FFFFFF"/>
              </w:rPr>
              <w:t xml:space="preserve"> признано его частью. </w:t>
            </w:r>
          </w:p>
          <w:p w14:paraId="48047CC4" w14:textId="77777777" w:rsidR="004631A1" w:rsidRPr="004631A1" w:rsidRDefault="004631A1" w:rsidP="004631A1">
            <w:pPr>
              <w:ind w:firstLine="709"/>
              <w:rPr>
                <w:color w:val="333333"/>
                <w:sz w:val="16"/>
                <w:szCs w:val="16"/>
              </w:rPr>
            </w:pPr>
            <w:r w:rsidRPr="004631A1">
              <w:rPr>
                <w:sz w:val="16"/>
                <w:szCs w:val="16"/>
              </w:rPr>
              <w:t xml:space="preserve">Слова для справок: </w:t>
            </w:r>
            <w:r w:rsidRPr="004631A1">
              <w:rPr>
                <w:color w:val="333333"/>
                <w:sz w:val="16"/>
                <w:szCs w:val="16"/>
              </w:rPr>
              <w:t xml:space="preserve">столицы, </w:t>
            </w:r>
            <w:r w:rsidRPr="004631A1">
              <w:rPr>
                <w:color w:val="333333"/>
                <w:sz w:val="16"/>
                <w:szCs w:val="16"/>
                <w:shd w:val="clear" w:color="auto" w:fill="FFFFFF"/>
              </w:rPr>
              <w:t xml:space="preserve">Обь, Сибири, Романов, </w:t>
            </w:r>
            <w:r w:rsidRPr="004631A1">
              <w:rPr>
                <w:color w:val="333333"/>
                <w:sz w:val="16"/>
                <w:szCs w:val="16"/>
              </w:rPr>
              <w:t>посёлка.</w:t>
            </w:r>
          </w:p>
          <w:p w14:paraId="6C06F980" w14:textId="629E9F34" w:rsidR="004631A1" w:rsidRDefault="004631A1" w:rsidP="004631A1">
            <w:pPr>
              <w:pStyle w:val="aa"/>
              <w:spacing w:after="0" w:line="240" w:lineRule="auto"/>
              <w:ind w:left="0"/>
            </w:pPr>
          </w:p>
          <w:p w14:paraId="2723249F" w14:textId="1BD5CAC3" w:rsidR="003A1A57" w:rsidRPr="003A1A57" w:rsidRDefault="003A1A57" w:rsidP="003A1A57">
            <w:pPr>
              <w:ind w:firstLine="709"/>
              <w:jc w:val="both"/>
              <w:rPr>
                <w:color w:val="202122"/>
                <w:sz w:val="16"/>
                <w:szCs w:val="16"/>
                <w:shd w:val="clear" w:color="auto" w:fill="FFFFFF"/>
              </w:rPr>
            </w:pPr>
            <w:r w:rsidRPr="003A1A57">
              <w:rPr>
                <w:color w:val="202122"/>
                <w:sz w:val="16"/>
                <w:szCs w:val="16"/>
                <w:shd w:val="clear" w:color="auto" w:fill="FFFFFF"/>
              </w:rPr>
              <w:t>19 февраля 1594 года царём </w:t>
            </w:r>
            <w:hyperlink r:id="rId5" w:tooltip="Фёдор I Иоаннович" w:history="1">
              <w:r w:rsidRPr="003A1A57">
                <w:rPr>
                  <w:rStyle w:val="a5"/>
                  <w:color w:val="auto"/>
                  <w:sz w:val="16"/>
                  <w:szCs w:val="16"/>
                  <w:u w:val="none"/>
                  <w:shd w:val="clear" w:color="auto" w:fill="FFFFFF"/>
                </w:rPr>
                <w:t>Фёдором Иоанновичем</w:t>
              </w:r>
            </w:hyperlink>
            <w:r w:rsidRPr="003A1A57">
              <w:rPr>
                <w:color w:val="202122"/>
                <w:sz w:val="16"/>
                <w:szCs w:val="16"/>
                <w:shd w:val="clear" w:color="auto" w:fill="FFFFFF"/>
              </w:rPr>
              <w:t> был дан Указ о строительстве «города Сургута» близ крепости князя </w:t>
            </w:r>
            <w:hyperlink r:id="rId6" w:tooltip="Бардаково княжество" w:history="1">
              <w:r w:rsidRPr="003A1A57">
                <w:rPr>
                  <w:rStyle w:val="a5"/>
                  <w:color w:val="auto"/>
                  <w:sz w:val="16"/>
                  <w:szCs w:val="16"/>
                  <w:u w:val="none"/>
                  <w:shd w:val="clear" w:color="auto" w:fill="FFFFFF"/>
                </w:rPr>
                <w:t>Бардака</w:t>
              </w:r>
            </w:hyperlink>
            <w:r w:rsidRPr="003A1A57">
              <w:rPr>
                <w:color w:val="202122"/>
                <w:sz w:val="16"/>
                <w:szCs w:val="16"/>
                <w:shd w:val="clear" w:color="auto" w:fill="FFFFFF"/>
              </w:rPr>
              <w:t> (</w:t>
            </w:r>
            <w:proofErr w:type="spellStart"/>
            <w:r w:rsidRPr="003A1A57">
              <w:rPr>
                <w:color w:val="202122"/>
                <w:sz w:val="16"/>
                <w:szCs w:val="16"/>
                <w:shd w:val="clear" w:color="auto" w:fill="FFFFFF"/>
              </w:rPr>
              <w:t>Бородока</w:t>
            </w:r>
            <w:proofErr w:type="spellEnd"/>
            <w:r w:rsidRPr="003A1A57">
              <w:rPr>
                <w:color w:val="202122"/>
                <w:sz w:val="16"/>
                <w:szCs w:val="16"/>
                <w:shd w:val="clear" w:color="auto" w:fill="FFFFFF"/>
              </w:rPr>
              <w:t xml:space="preserve">) на правом берегу реки </w:t>
            </w:r>
            <w:r>
              <w:rPr>
                <w:b/>
                <w:bCs/>
                <w:color w:val="202122"/>
                <w:sz w:val="16"/>
                <w:szCs w:val="16"/>
                <w:shd w:val="clear" w:color="auto" w:fill="FFFFFF"/>
              </w:rPr>
              <w:t>Обь</w:t>
            </w:r>
            <w:r w:rsidRPr="003A1A57">
              <w:rPr>
                <w:color w:val="202122"/>
                <w:sz w:val="16"/>
                <w:szCs w:val="16"/>
                <w:shd w:val="clear" w:color="auto" w:fill="FFFFFF"/>
              </w:rPr>
              <w:t>. В конце лета — начале осени того же года был построен деревянный рубленый город. Разместились в нём воеводский двор, пороховой погреб, тюрьма, государевы амбары, Троицкая церковь.</w:t>
            </w:r>
          </w:p>
          <w:p w14:paraId="0A40B385" w14:textId="0B867907" w:rsidR="003A1A57" w:rsidRPr="003A1A57" w:rsidRDefault="003A1A57" w:rsidP="003A1A57">
            <w:pPr>
              <w:ind w:firstLine="709"/>
              <w:jc w:val="both"/>
              <w:rPr>
                <w:color w:val="202122"/>
                <w:sz w:val="16"/>
                <w:szCs w:val="16"/>
              </w:rPr>
            </w:pPr>
            <w:r w:rsidRPr="003A1A57">
              <w:rPr>
                <w:color w:val="202122"/>
                <w:sz w:val="16"/>
                <w:szCs w:val="16"/>
                <w:shd w:val="clear" w:color="auto" w:fill="FFFFFF"/>
              </w:rPr>
              <w:t xml:space="preserve">Сургут в конце 16 века представлял собой небольшую </w:t>
            </w:r>
            <w:r>
              <w:rPr>
                <w:b/>
                <w:bCs/>
                <w:color w:val="202122"/>
                <w:sz w:val="16"/>
                <w:szCs w:val="16"/>
                <w:shd w:val="clear" w:color="auto" w:fill="FFFFFF"/>
              </w:rPr>
              <w:t>крепость</w:t>
            </w:r>
            <w:r w:rsidRPr="003A1A57">
              <w:rPr>
                <w:color w:val="202122"/>
                <w:sz w:val="16"/>
                <w:szCs w:val="16"/>
                <w:shd w:val="clear" w:color="auto" w:fill="FFFFFF"/>
              </w:rPr>
              <w:t xml:space="preserve"> с двумя воротами, четырьмя глухими и одной проезжей башнями. В 1596 году построен Гостиный двор. Укрепление, построенное из крепкого дерева, располагалось на мысе, так что к нему невозможно было подойти незаметно ни с реки, ни с суши. По всему периметру</w:t>
            </w:r>
            <w:r w:rsidRPr="003A1A57">
              <w:rPr>
                <w:sz w:val="16"/>
                <w:szCs w:val="16"/>
                <w:shd w:val="clear" w:color="auto" w:fill="FFFFFF"/>
              </w:rPr>
              <w:t> </w:t>
            </w:r>
            <w:hyperlink r:id="rId7" w:tooltip="Крепость" w:history="1">
              <w:r w:rsidRPr="003A1A57">
                <w:rPr>
                  <w:rStyle w:val="a5"/>
                  <w:color w:val="auto"/>
                  <w:sz w:val="16"/>
                  <w:szCs w:val="16"/>
                  <w:u w:val="none"/>
                  <w:shd w:val="clear" w:color="auto" w:fill="FFFFFF"/>
                </w:rPr>
                <w:t>крепость</w:t>
              </w:r>
            </w:hyperlink>
            <w:r w:rsidRPr="003A1A57">
              <w:rPr>
                <w:color w:val="202122"/>
                <w:sz w:val="16"/>
                <w:szCs w:val="16"/>
                <w:shd w:val="clear" w:color="auto" w:fill="FFFFFF"/>
              </w:rPr>
              <w:t xml:space="preserve"> была окружена рвом, который перекрывался сооружениями оборонительной системы. 28 июля 1712 Сургут сгорел. Через </w:t>
            </w:r>
            <w:r>
              <w:rPr>
                <w:b/>
                <w:bCs/>
                <w:color w:val="202122"/>
                <w:sz w:val="16"/>
                <w:szCs w:val="16"/>
                <w:shd w:val="clear" w:color="auto" w:fill="FFFFFF"/>
              </w:rPr>
              <w:t>шесть</w:t>
            </w:r>
            <w:r w:rsidRPr="003A1A57">
              <w:rPr>
                <w:color w:val="202122"/>
                <w:sz w:val="16"/>
                <w:szCs w:val="16"/>
                <w:shd w:val="clear" w:color="auto" w:fill="FFFFFF"/>
              </w:rPr>
              <w:t xml:space="preserve"> лет он был отстроен заново</w:t>
            </w:r>
            <w:r w:rsidRPr="003A1A57">
              <w:rPr>
                <w:color w:val="202122"/>
                <w:sz w:val="16"/>
                <w:szCs w:val="16"/>
              </w:rPr>
              <w:t>. </w:t>
            </w:r>
          </w:p>
          <w:p w14:paraId="6F339AEE" w14:textId="7DE43F5F" w:rsidR="003A1A57" w:rsidRPr="003A1A57" w:rsidRDefault="003A1A57" w:rsidP="003A1A57">
            <w:pPr>
              <w:pStyle w:val="a4"/>
              <w:shd w:val="clear" w:color="auto" w:fill="FFFFFF"/>
              <w:spacing w:before="120" w:beforeAutospacing="0" w:after="120" w:afterAutospacing="0"/>
              <w:ind w:firstLine="709"/>
              <w:jc w:val="both"/>
              <w:rPr>
                <w:color w:val="202122"/>
                <w:sz w:val="16"/>
                <w:szCs w:val="16"/>
              </w:rPr>
            </w:pPr>
            <w:r w:rsidRPr="003A1A57">
              <w:rPr>
                <w:color w:val="202122"/>
                <w:sz w:val="16"/>
                <w:szCs w:val="16"/>
              </w:rPr>
              <w:t xml:space="preserve">Город издавна был местом ссылки. В историю Сургута 19 — начала 20 веков заметную роль внесли политические ссыльные. Культурная жизнь в городе </w:t>
            </w:r>
            <w:r>
              <w:rPr>
                <w:b/>
                <w:bCs/>
                <w:color w:val="202122"/>
                <w:sz w:val="16"/>
                <w:szCs w:val="16"/>
              </w:rPr>
              <w:t>развивалась</w:t>
            </w:r>
            <w:r w:rsidRPr="003A1A57">
              <w:rPr>
                <w:color w:val="202122"/>
                <w:sz w:val="16"/>
                <w:szCs w:val="16"/>
              </w:rPr>
              <w:t xml:space="preserve"> стремительными темпами, 1835 год — строительство первой казачьей школы, 1877 год — первое мужское училище. Через несколько лет после этого в городе начала своё функционирование церковно-приходская школа. В 1878 году в Сургуте начали свою работу: народный дом, библиотека и даже </w:t>
            </w:r>
            <w:r w:rsidRPr="003A1A57">
              <w:rPr>
                <w:color w:val="202122"/>
                <w:sz w:val="16"/>
                <w:szCs w:val="16"/>
              </w:rPr>
              <w:lastRenderedPageBreak/>
              <w:t xml:space="preserve">метеостанция. </w:t>
            </w:r>
          </w:p>
          <w:p w14:paraId="29CB7D58" w14:textId="2B9E7D79" w:rsidR="003A1A57" w:rsidRPr="003A1A57" w:rsidRDefault="003A1A57" w:rsidP="003A1A57">
            <w:pPr>
              <w:pStyle w:val="a4"/>
              <w:shd w:val="clear" w:color="auto" w:fill="FFFFFF"/>
              <w:spacing w:before="120" w:beforeAutospacing="0" w:after="120" w:afterAutospacing="0"/>
              <w:ind w:firstLine="709"/>
              <w:rPr>
                <w:color w:val="202122"/>
                <w:sz w:val="16"/>
                <w:szCs w:val="16"/>
                <w:shd w:val="clear" w:color="auto" w:fill="FFFFFF"/>
              </w:rPr>
            </w:pPr>
            <w:r w:rsidRPr="003A1A57">
              <w:rPr>
                <w:color w:val="202122"/>
                <w:sz w:val="16"/>
                <w:szCs w:val="16"/>
              </w:rPr>
              <w:t xml:space="preserve">С 3 ноября 1923 года город стал </w:t>
            </w:r>
            <w:proofErr w:type="spellStart"/>
            <w:r>
              <w:rPr>
                <w:b/>
                <w:bCs/>
                <w:color w:val="202122"/>
                <w:sz w:val="16"/>
                <w:szCs w:val="16"/>
              </w:rPr>
              <w:t>центрм</w:t>
            </w:r>
            <w:proofErr w:type="spellEnd"/>
            <w:r w:rsidRPr="003A1A57">
              <w:rPr>
                <w:color w:val="202122"/>
                <w:sz w:val="16"/>
                <w:szCs w:val="16"/>
              </w:rPr>
              <w:t xml:space="preserve"> района </w:t>
            </w:r>
            <w:hyperlink r:id="rId8" w:tooltip="Тобольский округ (Уральская область)" w:history="1">
              <w:r w:rsidRPr="003A1A57">
                <w:rPr>
                  <w:rStyle w:val="a5"/>
                  <w:color w:val="auto"/>
                  <w:sz w:val="16"/>
                  <w:szCs w:val="16"/>
                  <w:u w:val="none"/>
                </w:rPr>
                <w:t>Тобольского округа</w:t>
              </w:r>
            </w:hyperlink>
            <w:r w:rsidRPr="003A1A57">
              <w:rPr>
                <w:color w:val="202122"/>
                <w:sz w:val="16"/>
                <w:szCs w:val="16"/>
              </w:rPr>
              <w:t xml:space="preserve"> Уральской области, а затем селом Сургут, в связи с малочисленностью населения (1,3 тыс. человек). </w:t>
            </w:r>
            <w:r w:rsidRPr="003A1A57">
              <w:rPr>
                <w:color w:val="202122"/>
                <w:sz w:val="16"/>
                <w:szCs w:val="16"/>
                <w:shd w:val="clear" w:color="auto" w:fill="FFFFFF"/>
              </w:rPr>
              <w:t xml:space="preserve">25 июня 1965 года Сургут вновь приобретает статус города. </w:t>
            </w:r>
          </w:p>
          <w:p w14:paraId="7A4E89E5" w14:textId="7A4061CC" w:rsidR="004631A1" w:rsidRDefault="003A1A57" w:rsidP="003A1A57">
            <w:pPr>
              <w:pStyle w:val="aa"/>
              <w:spacing w:after="0" w:line="240" w:lineRule="auto"/>
              <w:ind w:left="0"/>
              <w:rPr>
                <w:color w:val="202122"/>
                <w:sz w:val="16"/>
                <w:szCs w:val="16"/>
              </w:rPr>
            </w:pPr>
            <w:r w:rsidRPr="003A1A57">
              <w:rPr>
                <w:sz w:val="16"/>
                <w:szCs w:val="16"/>
              </w:rPr>
              <w:t xml:space="preserve">Слова для справок: </w:t>
            </w:r>
            <w:r w:rsidRPr="003A1A57">
              <w:rPr>
                <w:color w:val="202122"/>
                <w:sz w:val="16"/>
                <w:szCs w:val="16"/>
              </w:rPr>
              <w:t>развивалась,</w:t>
            </w:r>
            <w:r w:rsidRPr="003A1A57">
              <w:rPr>
                <w:color w:val="202122"/>
                <w:sz w:val="16"/>
                <w:szCs w:val="16"/>
                <w:shd w:val="clear" w:color="auto" w:fill="FFFFFF"/>
              </w:rPr>
              <w:t xml:space="preserve"> Обь, крепость, шесть, </w:t>
            </w:r>
            <w:r w:rsidRPr="003A1A57">
              <w:rPr>
                <w:color w:val="202122"/>
                <w:sz w:val="16"/>
                <w:szCs w:val="16"/>
              </w:rPr>
              <w:t>центром.</w:t>
            </w:r>
          </w:p>
          <w:p w14:paraId="12F4BCF5" w14:textId="5201C191" w:rsidR="003A1A57" w:rsidRDefault="003A1A57" w:rsidP="003A1A57">
            <w:pPr>
              <w:pStyle w:val="aa"/>
              <w:spacing w:after="0" w:line="240" w:lineRule="auto"/>
              <w:ind w:left="0"/>
              <w:rPr>
                <w:szCs w:val="24"/>
              </w:rPr>
            </w:pPr>
          </w:p>
          <w:p w14:paraId="6B6347DA" w14:textId="6B5AE447" w:rsidR="003A1A57" w:rsidRDefault="003A1A57" w:rsidP="003A1A57">
            <w:pPr>
              <w:pStyle w:val="aa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Прочитайте, пожалуйста, что вы узнали из истории вашего города.</w:t>
            </w:r>
          </w:p>
          <w:p w14:paraId="286BCB38" w14:textId="5CD82729" w:rsidR="003A1A57" w:rsidRDefault="003A1A57" w:rsidP="003A1A57">
            <w:pPr>
              <w:pStyle w:val="aa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МОЛОДЦЫ! Задание было очень сложным, но вы справились с ним и получаете по большой части карты.</w:t>
            </w:r>
          </w:p>
          <w:bookmarkEnd w:id="15"/>
          <w:p w14:paraId="33AA9523" w14:textId="32283A3B" w:rsidR="003A1A57" w:rsidRDefault="003A1A57" w:rsidP="003A1A57">
            <w:pPr>
              <w:pStyle w:val="aa"/>
              <w:spacing w:after="0" w:line="240" w:lineRule="auto"/>
              <w:ind w:left="0"/>
              <w:rPr>
                <w:szCs w:val="24"/>
              </w:rPr>
            </w:pPr>
          </w:p>
          <w:p w14:paraId="4C4EAD18" w14:textId="351AB680" w:rsidR="003A1A57" w:rsidRDefault="003A1A57" w:rsidP="003A1A57">
            <w:pPr>
              <w:pStyle w:val="aa"/>
              <w:spacing w:after="0" w:line="240" w:lineRule="auto"/>
              <w:ind w:left="0"/>
              <w:rPr>
                <w:szCs w:val="24"/>
              </w:rPr>
            </w:pPr>
            <w:bookmarkStart w:id="16" w:name="_Hlk133516264"/>
            <w:r>
              <w:rPr>
                <w:szCs w:val="24"/>
              </w:rPr>
              <w:t>Если задание вам понравилось, поднимите большой палец к верху, а если было очень сложным, то палец поверните в бок.</w:t>
            </w:r>
          </w:p>
          <w:bookmarkEnd w:id="16"/>
          <w:p w14:paraId="445BA4E6" w14:textId="0E2A51CA" w:rsidR="008A2FE6" w:rsidRPr="001360E3" w:rsidRDefault="008A2FE6" w:rsidP="008A2FE6">
            <w:pPr>
              <w:pStyle w:val="aa"/>
              <w:spacing w:after="0" w:line="240" w:lineRule="auto"/>
              <w:ind w:left="0"/>
              <w:jc w:val="both"/>
              <w:rPr>
                <w:color w:val="7030A0"/>
                <w:szCs w:val="24"/>
              </w:rPr>
            </w:pPr>
            <w:r w:rsidRPr="00F46015">
              <w:rPr>
                <w:szCs w:val="24"/>
              </w:rPr>
              <w:t xml:space="preserve"> </w:t>
            </w:r>
          </w:p>
        </w:tc>
        <w:tc>
          <w:tcPr>
            <w:tcW w:w="2669" w:type="dxa"/>
          </w:tcPr>
          <w:p w14:paraId="0AD1F522" w14:textId="77777777" w:rsidR="008A2FE6" w:rsidRPr="00DF4264" w:rsidRDefault="008A2FE6" w:rsidP="008A2FE6">
            <w:pPr>
              <w:jc w:val="both"/>
              <w:rPr>
                <w:szCs w:val="24"/>
              </w:rPr>
            </w:pPr>
            <w:r w:rsidRPr="00DF4264">
              <w:rPr>
                <w:szCs w:val="24"/>
              </w:rPr>
              <w:lastRenderedPageBreak/>
              <w:t>Самостоятельное выполнение учащимися задания учителя.</w:t>
            </w:r>
          </w:p>
          <w:p w14:paraId="33B5CA35" w14:textId="77777777" w:rsidR="008A2FE6" w:rsidRPr="00DF4264" w:rsidRDefault="008A2FE6" w:rsidP="008A2FE6">
            <w:pPr>
              <w:jc w:val="both"/>
              <w:rPr>
                <w:szCs w:val="24"/>
              </w:rPr>
            </w:pPr>
            <w:r w:rsidRPr="00DF4264">
              <w:rPr>
                <w:szCs w:val="24"/>
              </w:rPr>
              <w:t>Работа ребят в группе, участ</w:t>
            </w:r>
            <w:r>
              <w:rPr>
                <w:szCs w:val="24"/>
              </w:rPr>
              <w:t>ие</w:t>
            </w:r>
            <w:r w:rsidRPr="00DF4264">
              <w:rPr>
                <w:szCs w:val="24"/>
              </w:rPr>
              <w:t xml:space="preserve"> в диалоге.  Читают, выбирают главное, высказывают предположения, выдвигают гипотезы совместной деятельности, сравнивают, анализируют, осуществляю</w:t>
            </w:r>
            <w:r>
              <w:rPr>
                <w:szCs w:val="24"/>
              </w:rPr>
              <w:t xml:space="preserve">т поиск необходимой информации. </w:t>
            </w:r>
            <w:r w:rsidRPr="00DF4264">
              <w:rPr>
                <w:szCs w:val="24"/>
              </w:rPr>
              <w:t>Определяют, кто будет выступать. Представляют рез</w:t>
            </w:r>
            <w:r>
              <w:rPr>
                <w:szCs w:val="24"/>
              </w:rPr>
              <w:t xml:space="preserve">ультаты своей работы в группе. </w:t>
            </w:r>
          </w:p>
        </w:tc>
        <w:tc>
          <w:tcPr>
            <w:tcW w:w="3090" w:type="dxa"/>
          </w:tcPr>
          <w:p w14:paraId="601B1736" w14:textId="77777777" w:rsidR="008A2FE6" w:rsidRDefault="008A2FE6" w:rsidP="008A2FE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Предметные: </w:t>
            </w:r>
            <w:r w:rsidRPr="00384439">
              <w:rPr>
                <w:rFonts w:ascii="Helvetica Neue" w:hAnsi="Helvetica Neue"/>
                <w:iCs/>
                <w:color w:val="333333"/>
                <w:szCs w:val="24"/>
                <w:shd w:val="clear" w:color="auto" w:fill="FFFFFF"/>
              </w:rPr>
              <w:t>определять значение и ценность природы для человека</w:t>
            </w:r>
            <w:r>
              <w:rPr>
                <w:rFonts w:ascii="Helvetica Neue" w:hAnsi="Helvetica Neue"/>
                <w:iCs/>
                <w:color w:val="333333"/>
                <w:szCs w:val="24"/>
                <w:shd w:val="clear" w:color="auto" w:fill="FFFFFF"/>
              </w:rPr>
              <w:t>;</w:t>
            </w:r>
            <w:r w:rsidRPr="00DF4264">
              <w:rPr>
                <w:b/>
                <w:szCs w:val="24"/>
              </w:rPr>
              <w:t xml:space="preserve"> </w:t>
            </w:r>
          </w:p>
          <w:p w14:paraId="0A566928" w14:textId="77777777" w:rsidR="008A2FE6" w:rsidRDefault="008A2FE6" w:rsidP="008A2FE6">
            <w:pPr>
              <w:jc w:val="both"/>
              <w:rPr>
                <w:szCs w:val="24"/>
              </w:rPr>
            </w:pPr>
            <w:r w:rsidRPr="00DF4264">
              <w:rPr>
                <w:b/>
                <w:szCs w:val="24"/>
              </w:rPr>
              <w:t xml:space="preserve">П: </w:t>
            </w:r>
            <w:r w:rsidRPr="00501194">
              <w:rPr>
                <w:szCs w:val="24"/>
              </w:rPr>
              <w:t>извлекать информацию из текста в соответствии с целью чтения</w:t>
            </w:r>
            <w:r w:rsidRPr="00DF4264">
              <w:rPr>
                <w:szCs w:val="24"/>
              </w:rPr>
              <w:t xml:space="preserve">; </w:t>
            </w:r>
            <w:r w:rsidRPr="00AF4C17">
              <w:rPr>
                <w:szCs w:val="24"/>
              </w:rPr>
              <w:t>анализировать, сравнивать, делать выводы</w:t>
            </w:r>
          </w:p>
          <w:p w14:paraId="300CE4A5" w14:textId="77777777" w:rsidR="008A2FE6" w:rsidRDefault="008A2FE6" w:rsidP="008A2FE6">
            <w:pPr>
              <w:jc w:val="both"/>
              <w:rPr>
                <w:szCs w:val="24"/>
              </w:rPr>
            </w:pPr>
            <w:r w:rsidRPr="00DF4264">
              <w:rPr>
                <w:szCs w:val="24"/>
              </w:rPr>
              <w:t>умение понять информаци</w:t>
            </w:r>
            <w:r>
              <w:rPr>
                <w:szCs w:val="24"/>
              </w:rPr>
              <w:t>ю, представленную в виде текста и</w:t>
            </w:r>
            <w:r w:rsidRPr="00DF4264">
              <w:rPr>
                <w:szCs w:val="24"/>
              </w:rPr>
              <w:t xml:space="preserve"> рисунка.</w:t>
            </w:r>
          </w:p>
          <w:p w14:paraId="79AC61DC" w14:textId="77777777" w:rsidR="008A2FE6" w:rsidRPr="00DF4264" w:rsidRDefault="008A2FE6" w:rsidP="008A2FE6">
            <w:pPr>
              <w:jc w:val="both"/>
              <w:rPr>
                <w:szCs w:val="24"/>
              </w:rPr>
            </w:pPr>
            <w:r w:rsidRPr="00264DD6">
              <w:rPr>
                <w:b/>
                <w:szCs w:val="24"/>
              </w:rPr>
              <w:t>Р:</w:t>
            </w:r>
            <w:r>
              <w:rPr>
                <w:szCs w:val="24"/>
              </w:rPr>
              <w:t xml:space="preserve"> </w:t>
            </w:r>
            <w:r w:rsidRPr="001F3E19">
              <w:rPr>
                <w:color w:val="000000"/>
                <w:szCs w:val="24"/>
                <w:shd w:val="clear" w:color="auto" w:fill="FFFFFF"/>
              </w:rPr>
              <w:t>адекватно оц</w:t>
            </w:r>
            <w:r>
              <w:rPr>
                <w:color w:val="000000"/>
                <w:szCs w:val="24"/>
                <w:shd w:val="clear" w:color="auto" w:fill="FFFFFF"/>
              </w:rPr>
              <w:t>енивать собственные достижения</w:t>
            </w:r>
          </w:p>
          <w:p w14:paraId="65331F8B" w14:textId="77777777" w:rsidR="008A2FE6" w:rsidRPr="003B09BD" w:rsidRDefault="008A2FE6" w:rsidP="008A2FE6">
            <w:pPr>
              <w:jc w:val="both"/>
              <w:rPr>
                <w:szCs w:val="24"/>
              </w:rPr>
            </w:pPr>
            <w:r w:rsidRPr="00DF4264">
              <w:rPr>
                <w:b/>
                <w:szCs w:val="24"/>
              </w:rPr>
              <w:t>К:</w:t>
            </w:r>
            <w:r w:rsidRPr="00DF4264">
              <w:rPr>
                <w:szCs w:val="24"/>
              </w:rPr>
              <w:t xml:space="preserve"> </w:t>
            </w:r>
            <w:r w:rsidRPr="003B09BD">
              <w:rPr>
                <w:szCs w:val="24"/>
              </w:rPr>
              <w:t>использовать речевые средства для решения коммуникативных задач;</w:t>
            </w:r>
          </w:p>
          <w:p w14:paraId="754E039D" w14:textId="77777777" w:rsidR="008A2FE6" w:rsidRDefault="008A2FE6" w:rsidP="008A2FE6">
            <w:pPr>
              <w:jc w:val="both"/>
              <w:rPr>
                <w:szCs w:val="24"/>
              </w:rPr>
            </w:pPr>
            <w:r w:rsidRPr="009F0BE6">
              <w:rPr>
                <w:rFonts w:eastAsia="Calibri"/>
              </w:rPr>
              <w:t>договариваться и приходить к общему решению в совместной деятельности</w:t>
            </w:r>
            <w:r>
              <w:rPr>
                <w:rFonts w:eastAsia="Calibri"/>
              </w:rPr>
              <w:t>;</w:t>
            </w:r>
            <w:r>
              <w:rPr>
                <w:szCs w:val="24"/>
              </w:rPr>
              <w:t xml:space="preserve"> </w:t>
            </w:r>
            <w:r w:rsidRPr="00DF4264">
              <w:rPr>
                <w:szCs w:val="24"/>
              </w:rPr>
              <w:t>работа</w:t>
            </w:r>
            <w:r>
              <w:rPr>
                <w:szCs w:val="24"/>
              </w:rPr>
              <w:t xml:space="preserve"> в группе;</w:t>
            </w:r>
          </w:p>
          <w:p w14:paraId="4CEDA25C" w14:textId="77777777" w:rsidR="008A2FE6" w:rsidRPr="00DF4264" w:rsidRDefault="008A2FE6" w:rsidP="008A2FE6">
            <w:pPr>
              <w:jc w:val="both"/>
              <w:rPr>
                <w:szCs w:val="24"/>
              </w:rPr>
            </w:pPr>
            <w:r w:rsidRPr="0053578C">
              <w:rPr>
                <w:b/>
                <w:szCs w:val="24"/>
              </w:rPr>
              <w:t>Л:</w:t>
            </w:r>
            <w:r>
              <w:rPr>
                <w:szCs w:val="24"/>
              </w:rPr>
              <w:t xml:space="preserve"> </w:t>
            </w:r>
            <w:r w:rsidRPr="0043077C">
              <w:rPr>
                <w:color w:val="000000"/>
                <w:szCs w:val="21"/>
                <w:shd w:val="clear" w:color="auto" w:fill="FFFFFF"/>
              </w:rPr>
              <w:t>осознавать ценность знаний и умений, приобретённых при изучении темы</w:t>
            </w:r>
          </w:p>
        </w:tc>
        <w:tc>
          <w:tcPr>
            <w:tcW w:w="2574" w:type="dxa"/>
          </w:tcPr>
          <w:p w14:paraId="537A74DE" w14:textId="77777777" w:rsidR="008A2FE6" w:rsidRDefault="008A2FE6" w:rsidP="008A2FE6">
            <w:pPr>
              <w:jc w:val="both"/>
              <w:rPr>
                <w:rFonts w:eastAsia="Calibri"/>
                <w:szCs w:val="20"/>
              </w:rPr>
            </w:pPr>
            <w:r w:rsidRPr="008072AA">
              <w:rPr>
                <w:rFonts w:eastAsia="Calibri"/>
                <w:szCs w:val="20"/>
              </w:rPr>
              <w:t>- наблюдение;</w:t>
            </w:r>
          </w:p>
          <w:p w14:paraId="1BE25380" w14:textId="77777777" w:rsidR="008A2FE6" w:rsidRDefault="008A2FE6" w:rsidP="008A2FE6">
            <w:pPr>
              <w:jc w:val="both"/>
              <w:rPr>
                <w:rFonts w:eastAsia="Calibri"/>
                <w:szCs w:val="20"/>
              </w:rPr>
            </w:pPr>
          </w:p>
          <w:p w14:paraId="54AA09B9" w14:textId="77777777" w:rsidR="008A2FE6" w:rsidRPr="008072AA" w:rsidRDefault="008A2FE6" w:rsidP="008A2FE6">
            <w:pPr>
              <w:jc w:val="both"/>
              <w:rPr>
                <w:rFonts w:eastAsia="Calibri"/>
                <w:szCs w:val="20"/>
              </w:rPr>
            </w:pPr>
          </w:p>
          <w:p w14:paraId="1A43EF34" w14:textId="77777777" w:rsidR="008A2FE6" w:rsidRPr="00B61290" w:rsidRDefault="008A2FE6" w:rsidP="008A2F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9711C0">
              <w:rPr>
                <w:szCs w:val="20"/>
              </w:rPr>
              <w:t xml:space="preserve">индивидуальная работа по </w:t>
            </w:r>
            <w:r>
              <w:rPr>
                <w:szCs w:val="20"/>
              </w:rPr>
              <w:t>картинкам</w:t>
            </w:r>
          </w:p>
        </w:tc>
      </w:tr>
      <w:tr w:rsidR="003A1A57" w14:paraId="2252D33C" w14:textId="77777777" w:rsidTr="00E63059">
        <w:tc>
          <w:tcPr>
            <w:tcW w:w="15594" w:type="dxa"/>
            <w:gridSpan w:val="6"/>
          </w:tcPr>
          <w:p w14:paraId="43D6AFC7" w14:textId="77777777" w:rsidR="003A1A57" w:rsidRPr="00DF4264" w:rsidRDefault="003A1A57" w:rsidP="00E63059">
            <w:pPr>
              <w:jc w:val="both"/>
              <w:rPr>
                <w:b/>
                <w:szCs w:val="24"/>
              </w:rPr>
            </w:pPr>
            <w:bookmarkStart w:id="17" w:name="_Hlk133516271"/>
            <w:r w:rsidRPr="00DF4264">
              <w:rPr>
                <w:b/>
                <w:szCs w:val="24"/>
              </w:rPr>
              <w:lastRenderedPageBreak/>
              <w:t>Минута отдыха.</w:t>
            </w:r>
          </w:p>
          <w:bookmarkEnd w:id="17"/>
          <w:p w14:paraId="1E223B8A" w14:textId="77777777" w:rsidR="003A1A57" w:rsidRPr="00B61290" w:rsidRDefault="003A1A57" w:rsidP="00E63059">
            <w:pPr>
              <w:jc w:val="both"/>
              <w:rPr>
                <w:szCs w:val="28"/>
              </w:rPr>
            </w:pPr>
            <w:r w:rsidRPr="00DF4264">
              <w:rPr>
                <w:b/>
                <w:szCs w:val="24"/>
              </w:rPr>
              <w:t xml:space="preserve">Цель: </w:t>
            </w:r>
            <w:r w:rsidRPr="00DF4264">
              <w:rPr>
                <w:szCs w:val="24"/>
              </w:rPr>
              <w:t xml:space="preserve">смена видов деятельности, снятие утомления через движение. </w:t>
            </w:r>
            <w:r w:rsidRPr="00DF4264">
              <w:rPr>
                <w:color w:val="000000"/>
                <w:szCs w:val="24"/>
                <w:shd w:val="clear" w:color="auto" w:fill="FFFFFF"/>
              </w:rPr>
              <w:t xml:space="preserve">Дать передышку детям, отдохнуть, реализовывается </w:t>
            </w:r>
            <w:proofErr w:type="spellStart"/>
            <w:r w:rsidRPr="00DF4264">
              <w:rPr>
                <w:color w:val="000000"/>
                <w:szCs w:val="24"/>
                <w:shd w:val="clear" w:color="auto" w:fill="FFFFFF"/>
              </w:rPr>
              <w:t>здоровьесберегающий</w:t>
            </w:r>
            <w:proofErr w:type="spellEnd"/>
            <w:r w:rsidRPr="00DF4264">
              <w:rPr>
                <w:color w:val="000000"/>
                <w:szCs w:val="24"/>
                <w:shd w:val="clear" w:color="auto" w:fill="FFFFFF"/>
              </w:rPr>
              <w:t xml:space="preserve"> компонент.</w:t>
            </w:r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B34093">
              <w:rPr>
                <w:szCs w:val="24"/>
                <w:shd w:val="clear" w:color="auto" w:fill="FFFFFF"/>
              </w:rPr>
              <w:t xml:space="preserve">Применить полученные школьниками знания в </w:t>
            </w:r>
            <w:proofErr w:type="spellStart"/>
            <w:r w:rsidRPr="00B34093">
              <w:rPr>
                <w:szCs w:val="24"/>
                <w:shd w:val="clear" w:color="auto" w:fill="FFFFFF"/>
              </w:rPr>
              <w:t>физминутке</w:t>
            </w:r>
            <w:proofErr w:type="spellEnd"/>
            <w:r w:rsidRPr="00B34093">
              <w:rPr>
                <w:szCs w:val="24"/>
                <w:shd w:val="clear" w:color="auto" w:fill="FFFFFF"/>
              </w:rPr>
              <w:t>.</w:t>
            </w:r>
          </w:p>
        </w:tc>
      </w:tr>
      <w:tr w:rsidR="003A1A57" w14:paraId="5648739E" w14:textId="77777777" w:rsidTr="00E63059">
        <w:tc>
          <w:tcPr>
            <w:tcW w:w="2539" w:type="dxa"/>
          </w:tcPr>
          <w:p w14:paraId="5E7E5DD1" w14:textId="3D59BE5C" w:rsidR="003A1A57" w:rsidRPr="003A7F49" w:rsidRDefault="003A1A57" w:rsidP="00E63059">
            <w:pPr>
              <w:pStyle w:val="aa"/>
              <w:spacing w:after="0" w:line="240" w:lineRule="auto"/>
              <w:ind w:left="0"/>
              <w:jc w:val="both"/>
              <w:rPr>
                <w:b/>
                <w:szCs w:val="24"/>
              </w:rPr>
            </w:pPr>
            <w:r w:rsidRPr="003A7F49">
              <w:rPr>
                <w:b/>
                <w:szCs w:val="24"/>
              </w:rPr>
              <w:t>Игра «</w:t>
            </w:r>
            <w:r w:rsidR="000F78E8">
              <w:rPr>
                <w:b/>
                <w:szCs w:val="24"/>
              </w:rPr>
              <w:t>Города</w:t>
            </w:r>
            <w:r w:rsidRPr="003A7F49">
              <w:rPr>
                <w:b/>
                <w:szCs w:val="24"/>
              </w:rPr>
              <w:t>»</w:t>
            </w:r>
          </w:p>
          <w:p w14:paraId="30E1FD88" w14:textId="77777777" w:rsidR="003A1A57" w:rsidRDefault="003A1A57" w:rsidP="00E63059">
            <w:pPr>
              <w:jc w:val="both"/>
            </w:pPr>
          </w:p>
          <w:p w14:paraId="68C825BE" w14:textId="77777777" w:rsidR="003A1A57" w:rsidRDefault="003A1A57" w:rsidP="00E63059">
            <w:pPr>
              <w:jc w:val="both"/>
            </w:pPr>
          </w:p>
          <w:p w14:paraId="615CD3F8" w14:textId="77777777" w:rsidR="003A1A57" w:rsidRDefault="003A1A57" w:rsidP="00E63059">
            <w:pPr>
              <w:jc w:val="both"/>
            </w:pPr>
          </w:p>
          <w:p w14:paraId="413CCB27" w14:textId="77777777" w:rsidR="003A1A57" w:rsidRDefault="003A1A57" w:rsidP="00E63059">
            <w:pPr>
              <w:jc w:val="both"/>
            </w:pPr>
          </w:p>
          <w:p w14:paraId="544A6CE3" w14:textId="77777777" w:rsidR="003A1A57" w:rsidRDefault="003A1A57" w:rsidP="00E63059">
            <w:pPr>
              <w:jc w:val="both"/>
            </w:pPr>
          </w:p>
          <w:p w14:paraId="46401283" w14:textId="77777777" w:rsidR="003A1A57" w:rsidRDefault="003A1A57" w:rsidP="00E63059">
            <w:pPr>
              <w:jc w:val="both"/>
            </w:pPr>
          </w:p>
          <w:p w14:paraId="23130176" w14:textId="77777777" w:rsidR="003A1A57" w:rsidRDefault="003A1A57" w:rsidP="00E63059">
            <w:pPr>
              <w:jc w:val="both"/>
            </w:pPr>
          </w:p>
          <w:p w14:paraId="2B2BC57D" w14:textId="77777777" w:rsidR="003A1A57" w:rsidRDefault="003A1A57" w:rsidP="00E63059">
            <w:pPr>
              <w:jc w:val="both"/>
            </w:pPr>
          </w:p>
          <w:p w14:paraId="49441A09" w14:textId="77777777" w:rsidR="003A1A57" w:rsidRDefault="003A1A57" w:rsidP="00E63059">
            <w:pPr>
              <w:jc w:val="both"/>
            </w:pPr>
          </w:p>
          <w:p w14:paraId="54A7AC00" w14:textId="77777777" w:rsidR="003A1A57" w:rsidRDefault="003A1A57" w:rsidP="00E63059">
            <w:pPr>
              <w:jc w:val="both"/>
            </w:pPr>
          </w:p>
          <w:p w14:paraId="3F7E68F2" w14:textId="77777777" w:rsidR="003A1A57" w:rsidRDefault="003A1A57" w:rsidP="00E63059">
            <w:pPr>
              <w:jc w:val="both"/>
            </w:pPr>
          </w:p>
          <w:p w14:paraId="6F8CE9CC" w14:textId="77777777" w:rsidR="003A1A57" w:rsidRDefault="003A1A57" w:rsidP="00E63059">
            <w:pPr>
              <w:jc w:val="both"/>
            </w:pPr>
          </w:p>
          <w:p w14:paraId="07BD3D97" w14:textId="77777777" w:rsidR="003A1A57" w:rsidRDefault="003A1A57" w:rsidP="00E63059">
            <w:pPr>
              <w:jc w:val="both"/>
            </w:pPr>
          </w:p>
        </w:tc>
        <w:tc>
          <w:tcPr>
            <w:tcW w:w="4722" w:type="dxa"/>
            <w:gridSpan w:val="2"/>
          </w:tcPr>
          <w:p w14:paraId="01F08055" w14:textId="79CD48EC" w:rsidR="003A1A57" w:rsidRPr="003A7F49" w:rsidRDefault="003A1A57" w:rsidP="00E63059">
            <w:pPr>
              <w:pStyle w:val="c12"/>
              <w:spacing w:before="0" w:beforeAutospacing="0" w:after="0" w:afterAutospacing="0" w:line="270" w:lineRule="atLeast"/>
              <w:ind w:right="-1"/>
              <w:jc w:val="both"/>
            </w:pPr>
            <w:bookmarkStart w:id="18" w:name="_Hlk133516277"/>
            <w:r w:rsidRPr="003A7F49">
              <w:t xml:space="preserve">Слушайте внимательно, я </w:t>
            </w:r>
            <w:r>
              <w:t>говорю название г</w:t>
            </w:r>
            <w:r w:rsidR="000F78E8">
              <w:t>ородов</w:t>
            </w:r>
            <w:r w:rsidRPr="003A7F49">
              <w:t xml:space="preserve">, если это </w:t>
            </w:r>
            <w:r w:rsidR="000F78E8">
              <w:t>город нашего округа</w:t>
            </w:r>
            <w:r w:rsidRPr="003A7F49">
              <w:t xml:space="preserve">, то вы прыгаете вверх, если </w:t>
            </w:r>
            <w:r w:rsidR="000F78E8">
              <w:t>иностранный город</w:t>
            </w:r>
            <w:r w:rsidRPr="003A7F49">
              <w:t>,</w:t>
            </w:r>
            <w:r w:rsidR="000F78E8">
              <w:t xml:space="preserve"> то </w:t>
            </w:r>
            <w:r w:rsidR="000F78E8" w:rsidRPr="003A7F49">
              <w:t>наклоняетесь</w:t>
            </w:r>
            <w:r w:rsidR="000F78E8">
              <w:t xml:space="preserve"> в стороны</w:t>
            </w:r>
            <w:r w:rsidRPr="003A7F49"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31"/>
              <w:gridCol w:w="1965"/>
            </w:tblGrid>
            <w:tr w:rsidR="003A1A57" w:rsidRPr="003A7F49" w14:paraId="0EC5B55F" w14:textId="77777777" w:rsidTr="000F78E8">
              <w:tc>
                <w:tcPr>
                  <w:tcW w:w="2531" w:type="dxa"/>
                </w:tcPr>
                <w:p w14:paraId="0277F262" w14:textId="4489D6AE" w:rsidR="003A1A57" w:rsidRPr="003A7F49" w:rsidRDefault="000F78E8" w:rsidP="00E63059">
                  <w:pPr>
                    <w:pStyle w:val="c12"/>
                    <w:spacing w:before="0" w:beforeAutospacing="0" w:after="0" w:afterAutospacing="0"/>
                    <w:ind w:right="-1"/>
                    <w:rPr>
                      <w:b/>
                    </w:rPr>
                  </w:pPr>
                  <w:r>
                    <w:rPr>
                      <w:b/>
                    </w:rPr>
                    <w:t>ХМАО</w:t>
                  </w:r>
                  <w:r w:rsidR="003A1A57" w:rsidRPr="003A7F49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965" w:type="dxa"/>
                </w:tcPr>
                <w:p w14:paraId="4E9A413E" w14:textId="5B9DCF6D" w:rsidR="003A1A57" w:rsidRPr="003A7F49" w:rsidRDefault="000F78E8" w:rsidP="00E63059">
                  <w:pPr>
                    <w:pStyle w:val="c12"/>
                    <w:spacing w:before="0" w:beforeAutospacing="0" w:after="0" w:afterAutospacing="0"/>
                    <w:ind w:right="-1" w:firstLine="69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Иност</w:t>
                  </w:r>
                  <w:proofErr w:type="spellEnd"/>
                  <w:r>
                    <w:rPr>
                      <w:b/>
                    </w:rPr>
                    <w:t>-е города</w:t>
                  </w:r>
                </w:p>
              </w:tc>
            </w:tr>
            <w:tr w:rsidR="003A1A57" w:rsidRPr="003A7F49" w14:paraId="4E2D911B" w14:textId="77777777" w:rsidTr="000F78E8">
              <w:tc>
                <w:tcPr>
                  <w:tcW w:w="2531" w:type="dxa"/>
                </w:tcPr>
                <w:p w14:paraId="51CBC524" w14:textId="4C9CC4E7" w:rsidR="003A1A57" w:rsidRPr="003A7F49" w:rsidRDefault="000F78E8" w:rsidP="00E63059">
                  <w:pPr>
                    <w:pStyle w:val="c12"/>
                    <w:spacing w:before="0" w:beforeAutospacing="0" w:after="0" w:afterAutospacing="0" w:line="270" w:lineRule="atLeast"/>
                    <w:ind w:right="-1"/>
                    <w:jc w:val="both"/>
                  </w:pPr>
                  <w:r>
                    <w:t>Нефтеюганск</w:t>
                  </w:r>
                </w:p>
              </w:tc>
              <w:tc>
                <w:tcPr>
                  <w:tcW w:w="1965" w:type="dxa"/>
                </w:tcPr>
                <w:p w14:paraId="1156E8CC" w14:textId="57246116" w:rsidR="003A1A57" w:rsidRPr="003A7F49" w:rsidRDefault="000F78E8" w:rsidP="00E63059">
                  <w:pPr>
                    <w:pStyle w:val="c12"/>
                    <w:spacing w:before="0" w:beforeAutospacing="0" w:after="0" w:afterAutospacing="0" w:line="270" w:lineRule="atLeast"/>
                    <w:ind w:right="-1"/>
                    <w:jc w:val="both"/>
                  </w:pPr>
                  <w:r>
                    <w:t>Лондон</w:t>
                  </w:r>
                </w:p>
              </w:tc>
            </w:tr>
            <w:tr w:rsidR="003A1A57" w:rsidRPr="003A7F49" w14:paraId="4952E90F" w14:textId="77777777" w:rsidTr="000F78E8">
              <w:tc>
                <w:tcPr>
                  <w:tcW w:w="2531" w:type="dxa"/>
                </w:tcPr>
                <w:p w14:paraId="45249F16" w14:textId="5F0089FE" w:rsidR="003A1A57" w:rsidRPr="003A7F49" w:rsidRDefault="000F78E8" w:rsidP="00E63059">
                  <w:pPr>
                    <w:pStyle w:val="c12"/>
                    <w:spacing w:before="0" w:beforeAutospacing="0" w:after="0" w:afterAutospacing="0" w:line="270" w:lineRule="atLeast"/>
                    <w:ind w:right="-1"/>
                    <w:jc w:val="both"/>
                  </w:pPr>
                  <w:proofErr w:type="spellStart"/>
                  <w:r>
                    <w:t>Пыть</w:t>
                  </w:r>
                  <w:proofErr w:type="spellEnd"/>
                  <w:r>
                    <w:t>-Ях</w:t>
                  </w:r>
                </w:p>
              </w:tc>
              <w:tc>
                <w:tcPr>
                  <w:tcW w:w="1965" w:type="dxa"/>
                </w:tcPr>
                <w:p w14:paraId="28F7E683" w14:textId="06C6A61C" w:rsidR="003A1A57" w:rsidRPr="003A7F49" w:rsidRDefault="000F78E8" w:rsidP="00E63059">
                  <w:pPr>
                    <w:pStyle w:val="c12"/>
                    <w:spacing w:before="0" w:beforeAutospacing="0" w:after="0" w:afterAutospacing="0" w:line="270" w:lineRule="atLeast"/>
                    <w:ind w:right="-1"/>
                    <w:jc w:val="both"/>
                  </w:pPr>
                  <w:r>
                    <w:t>Париж</w:t>
                  </w:r>
                </w:p>
              </w:tc>
            </w:tr>
            <w:tr w:rsidR="003A1A57" w:rsidRPr="003A7F49" w14:paraId="010D0328" w14:textId="77777777" w:rsidTr="000F78E8">
              <w:tc>
                <w:tcPr>
                  <w:tcW w:w="2531" w:type="dxa"/>
                </w:tcPr>
                <w:p w14:paraId="0CC3CA81" w14:textId="04B5D7EF" w:rsidR="003A1A57" w:rsidRPr="003A7F49" w:rsidRDefault="000F78E8" w:rsidP="00E63059">
                  <w:pPr>
                    <w:pStyle w:val="c12"/>
                    <w:spacing w:before="0" w:beforeAutospacing="0" w:after="0" w:afterAutospacing="0" w:line="270" w:lineRule="atLeast"/>
                    <w:ind w:right="-1"/>
                    <w:jc w:val="both"/>
                  </w:pPr>
                  <w:r>
                    <w:t>Нижневартовск</w:t>
                  </w:r>
                </w:p>
              </w:tc>
              <w:tc>
                <w:tcPr>
                  <w:tcW w:w="1965" w:type="dxa"/>
                </w:tcPr>
                <w:p w14:paraId="4E3C7979" w14:textId="32B721A4" w:rsidR="003A1A57" w:rsidRPr="003A7F49" w:rsidRDefault="000F78E8" w:rsidP="00E63059">
                  <w:pPr>
                    <w:pStyle w:val="c12"/>
                    <w:spacing w:before="0" w:beforeAutospacing="0" w:after="0" w:afterAutospacing="0" w:line="270" w:lineRule="atLeast"/>
                    <w:ind w:right="-1"/>
                    <w:jc w:val="both"/>
                  </w:pPr>
                  <w:r>
                    <w:t xml:space="preserve">Токио </w:t>
                  </w:r>
                </w:p>
              </w:tc>
            </w:tr>
          </w:tbl>
          <w:bookmarkEnd w:id="18"/>
          <w:p w14:paraId="0C35E72D" w14:textId="12D46F02" w:rsidR="003A1A57" w:rsidRPr="003A7F49" w:rsidRDefault="003A1A57" w:rsidP="00E63059">
            <w:pPr>
              <w:pStyle w:val="aa"/>
              <w:spacing w:after="0" w:line="240" w:lineRule="auto"/>
              <w:ind w:left="0"/>
              <w:jc w:val="both"/>
              <w:rPr>
                <w:color w:val="7030A0"/>
                <w:szCs w:val="24"/>
              </w:rPr>
            </w:pPr>
            <w:r w:rsidRPr="00F46015">
              <w:rPr>
                <w:szCs w:val="24"/>
              </w:rPr>
              <w:t xml:space="preserve"> </w:t>
            </w:r>
          </w:p>
        </w:tc>
        <w:tc>
          <w:tcPr>
            <w:tcW w:w="2669" w:type="dxa"/>
          </w:tcPr>
          <w:p w14:paraId="0AF2546F" w14:textId="77777777" w:rsidR="003A1A57" w:rsidRPr="00C75060" w:rsidRDefault="003A1A57" w:rsidP="00E63059">
            <w:pPr>
              <w:jc w:val="both"/>
              <w:rPr>
                <w:szCs w:val="24"/>
              </w:rPr>
            </w:pPr>
            <w:r w:rsidRPr="00B34093">
              <w:rPr>
                <w:color w:val="333333"/>
                <w:szCs w:val="24"/>
                <w:shd w:val="clear" w:color="auto" w:fill="FFFFFF"/>
              </w:rPr>
              <w:t xml:space="preserve">Учащиеся выполняют </w:t>
            </w:r>
            <w:proofErr w:type="spellStart"/>
            <w:r w:rsidRPr="00B34093">
              <w:rPr>
                <w:color w:val="333333"/>
                <w:szCs w:val="24"/>
                <w:shd w:val="clear" w:color="auto" w:fill="FFFFFF"/>
              </w:rPr>
              <w:t>физминутку</w:t>
            </w:r>
            <w:proofErr w:type="spellEnd"/>
            <w:r w:rsidRPr="00B34093">
              <w:rPr>
                <w:color w:val="333333"/>
                <w:szCs w:val="24"/>
                <w:shd w:val="clear" w:color="auto" w:fill="FFFFFF"/>
              </w:rPr>
              <w:t xml:space="preserve"> в соответствии с заданием</w:t>
            </w:r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  <w:p w14:paraId="0D9DEAD0" w14:textId="77777777" w:rsidR="003A1A57" w:rsidRDefault="003A1A57" w:rsidP="00E63059">
            <w:pPr>
              <w:jc w:val="both"/>
              <w:rPr>
                <w:szCs w:val="24"/>
              </w:rPr>
            </w:pPr>
          </w:p>
          <w:p w14:paraId="7E45E1C9" w14:textId="77777777" w:rsidR="003A1A57" w:rsidRDefault="003A1A57" w:rsidP="00E63059">
            <w:pPr>
              <w:jc w:val="both"/>
              <w:rPr>
                <w:szCs w:val="24"/>
              </w:rPr>
            </w:pPr>
          </w:p>
          <w:p w14:paraId="59F3CD03" w14:textId="77777777" w:rsidR="003A1A57" w:rsidRDefault="003A1A57" w:rsidP="00E63059">
            <w:pPr>
              <w:jc w:val="both"/>
              <w:rPr>
                <w:szCs w:val="24"/>
              </w:rPr>
            </w:pPr>
          </w:p>
          <w:p w14:paraId="790CC2A1" w14:textId="77777777" w:rsidR="003A1A57" w:rsidRDefault="003A1A57" w:rsidP="00E63059">
            <w:pPr>
              <w:jc w:val="both"/>
              <w:rPr>
                <w:szCs w:val="24"/>
              </w:rPr>
            </w:pPr>
          </w:p>
          <w:p w14:paraId="799392D2" w14:textId="77777777" w:rsidR="003A1A57" w:rsidRDefault="003A1A57" w:rsidP="00E63059">
            <w:pPr>
              <w:jc w:val="both"/>
              <w:rPr>
                <w:szCs w:val="24"/>
              </w:rPr>
            </w:pPr>
          </w:p>
          <w:p w14:paraId="2D7477B4" w14:textId="77777777" w:rsidR="003A1A57" w:rsidRDefault="003A1A57" w:rsidP="00E63059">
            <w:pPr>
              <w:jc w:val="both"/>
              <w:rPr>
                <w:szCs w:val="24"/>
              </w:rPr>
            </w:pPr>
          </w:p>
          <w:p w14:paraId="68210024" w14:textId="77777777" w:rsidR="003A1A57" w:rsidRDefault="003A1A57" w:rsidP="00E63059">
            <w:pPr>
              <w:jc w:val="both"/>
              <w:rPr>
                <w:szCs w:val="24"/>
              </w:rPr>
            </w:pPr>
          </w:p>
          <w:p w14:paraId="550F576B" w14:textId="77777777" w:rsidR="003A1A57" w:rsidRDefault="003A1A57" w:rsidP="00E63059">
            <w:pPr>
              <w:jc w:val="both"/>
              <w:rPr>
                <w:szCs w:val="24"/>
              </w:rPr>
            </w:pPr>
          </w:p>
          <w:p w14:paraId="489984C1" w14:textId="7AB34C28" w:rsidR="003A1A57" w:rsidRPr="00C75060" w:rsidRDefault="003A1A57" w:rsidP="00E63059">
            <w:pPr>
              <w:jc w:val="both"/>
              <w:rPr>
                <w:szCs w:val="24"/>
              </w:rPr>
            </w:pPr>
          </w:p>
        </w:tc>
        <w:tc>
          <w:tcPr>
            <w:tcW w:w="3090" w:type="dxa"/>
          </w:tcPr>
          <w:p w14:paraId="4486B4A2" w14:textId="77777777" w:rsidR="003A1A57" w:rsidRPr="00C75060" w:rsidRDefault="003A1A57" w:rsidP="00E63059">
            <w:pPr>
              <w:jc w:val="both"/>
              <w:rPr>
                <w:rFonts w:eastAsia="Calibri"/>
                <w:szCs w:val="24"/>
              </w:rPr>
            </w:pPr>
            <w:r w:rsidRPr="00C75060">
              <w:rPr>
                <w:rFonts w:eastAsia="Calibri"/>
                <w:b/>
                <w:szCs w:val="24"/>
              </w:rPr>
              <w:t xml:space="preserve">Предметные: </w:t>
            </w:r>
            <w:r w:rsidRPr="00C75060">
              <w:rPr>
                <w:rFonts w:eastAsia="Calibri"/>
                <w:szCs w:val="24"/>
              </w:rPr>
              <w:t xml:space="preserve">знание </w:t>
            </w:r>
            <w:r>
              <w:rPr>
                <w:rFonts w:eastAsia="Calibri"/>
                <w:szCs w:val="24"/>
              </w:rPr>
              <w:t>съедобных и несъедобных грибов нашего края</w:t>
            </w:r>
          </w:p>
          <w:p w14:paraId="7ECC807E" w14:textId="77777777" w:rsidR="003A1A57" w:rsidRDefault="003A1A57" w:rsidP="00E63059">
            <w:pPr>
              <w:jc w:val="both"/>
              <w:rPr>
                <w:color w:val="000000"/>
                <w:szCs w:val="24"/>
              </w:rPr>
            </w:pPr>
            <w:r w:rsidRPr="00C75060">
              <w:rPr>
                <w:rFonts w:eastAsia="Calibri"/>
                <w:b/>
                <w:szCs w:val="24"/>
              </w:rPr>
              <w:t>П:</w:t>
            </w:r>
            <w:r w:rsidRPr="00C75060">
              <w:rPr>
                <w:rFonts w:eastAsia="Calibri"/>
                <w:szCs w:val="24"/>
              </w:rPr>
              <w:t xml:space="preserve"> использовать полученную информацию в новой учебной ситуации;</w:t>
            </w:r>
            <w:r w:rsidRPr="00C75060">
              <w:rPr>
                <w:color w:val="000000"/>
                <w:szCs w:val="24"/>
              </w:rPr>
              <w:t xml:space="preserve"> </w:t>
            </w:r>
          </w:p>
          <w:p w14:paraId="066A5338" w14:textId="4C9000F0" w:rsidR="003A1A57" w:rsidRPr="00B34093" w:rsidRDefault="003A1A57" w:rsidP="00E63059">
            <w:pPr>
              <w:jc w:val="both"/>
              <w:rPr>
                <w:color w:val="000000"/>
                <w:szCs w:val="24"/>
              </w:rPr>
            </w:pPr>
            <w:r w:rsidRPr="00B34093">
              <w:rPr>
                <w:b/>
                <w:color w:val="000000"/>
                <w:szCs w:val="24"/>
              </w:rPr>
              <w:t>Р</w:t>
            </w:r>
            <w:r w:rsidR="000F78E8" w:rsidRPr="00B34093">
              <w:rPr>
                <w:b/>
                <w:color w:val="000000"/>
                <w:szCs w:val="24"/>
              </w:rPr>
              <w:t>:</w:t>
            </w:r>
            <w:r w:rsidR="000F78E8">
              <w:rPr>
                <w:color w:val="000000"/>
                <w:szCs w:val="24"/>
              </w:rPr>
              <w:t xml:space="preserve"> </w:t>
            </w:r>
            <w:r w:rsidR="000F78E8" w:rsidRPr="00B34093">
              <w:rPr>
                <w:color w:val="333333"/>
                <w:szCs w:val="24"/>
                <w:shd w:val="clear" w:color="auto" w:fill="FFFFFF"/>
              </w:rPr>
              <w:t>уметь</w:t>
            </w:r>
            <w:r w:rsidRPr="00B34093">
              <w:rPr>
                <w:color w:val="333333"/>
                <w:szCs w:val="24"/>
                <w:shd w:val="clear" w:color="auto" w:fill="FFFFFF"/>
              </w:rPr>
              <w:t xml:space="preserve"> планировать своё действие в соответствии с поставленной задачей</w:t>
            </w:r>
          </w:p>
          <w:p w14:paraId="38073F1F" w14:textId="77777777" w:rsidR="003A1A57" w:rsidRPr="00C75060" w:rsidRDefault="003A1A57" w:rsidP="00E63059">
            <w:pPr>
              <w:jc w:val="both"/>
              <w:rPr>
                <w:rFonts w:eastAsia="Calibri"/>
                <w:bCs/>
                <w:iCs/>
                <w:szCs w:val="24"/>
              </w:rPr>
            </w:pPr>
            <w:r w:rsidRPr="0053578C">
              <w:rPr>
                <w:b/>
                <w:szCs w:val="24"/>
              </w:rPr>
              <w:t>Л:</w:t>
            </w:r>
            <w:r>
              <w:rPr>
                <w:szCs w:val="24"/>
              </w:rPr>
              <w:t xml:space="preserve"> </w:t>
            </w:r>
            <w:r w:rsidRPr="0043077C">
              <w:rPr>
                <w:color w:val="000000"/>
                <w:szCs w:val="21"/>
                <w:shd w:val="clear" w:color="auto" w:fill="FFFFFF"/>
              </w:rPr>
              <w:t>осознавать ценность знаний и умений, приобретённых при изучении темы</w:t>
            </w:r>
            <w:r w:rsidRPr="00C75060">
              <w:rPr>
                <w:rFonts w:eastAsia="Calibri"/>
                <w:bCs/>
                <w:iCs/>
                <w:szCs w:val="24"/>
              </w:rPr>
              <w:t xml:space="preserve"> </w:t>
            </w:r>
          </w:p>
        </w:tc>
        <w:tc>
          <w:tcPr>
            <w:tcW w:w="2574" w:type="dxa"/>
          </w:tcPr>
          <w:p w14:paraId="090D4F73" w14:textId="77777777" w:rsidR="003A1A57" w:rsidRDefault="003A1A57" w:rsidP="00E630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наблюдение</w:t>
            </w:r>
          </w:p>
          <w:p w14:paraId="5EAD9151" w14:textId="77777777" w:rsidR="003A1A57" w:rsidRDefault="003A1A57" w:rsidP="00E63059">
            <w:pPr>
              <w:jc w:val="both"/>
              <w:rPr>
                <w:szCs w:val="28"/>
              </w:rPr>
            </w:pPr>
          </w:p>
          <w:p w14:paraId="43ACC683" w14:textId="77777777" w:rsidR="003A1A57" w:rsidRPr="00B61290" w:rsidRDefault="003A1A57" w:rsidP="00E630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контроль</w:t>
            </w:r>
          </w:p>
        </w:tc>
      </w:tr>
      <w:tr w:rsidR="008A2FE6" w14:paraId="6311D6EF" w14:textId="77777777" w:rsidTr="008A2FE6">
        <w:tc>
          <w:tcPr>
            <w:tcW w:w="2539" w:type="dxa"/>
          </w:tcPr>
          <w:p w14:paraId="138BDA83" w14:textId="77777777" w:rsidR="008A2FE6" w:rsidRPr="005B4437" w:rsidRDefault="008A2FE6" w:rsidP="008A2FE6">
            <w:pPr>
              <w:jc w:val="both"/>
            </w:pPr>
            <w:bookmarkStart w:id="19" w:name="_Hlk133516296"/>
          </w:p>
          <w:p w14:paraId="774AA27C" w14:textId="77777777" w:rsidR="008A2FE6" w:rsidRPr="005B4437" w:rsidRDefault="008A2FE6" w:rsidP="008A2FE6">
            <w:pPr>
              <w:jc w:val="both"/>
            </w:pPr>
            <w:proofErr w:type="spellStart"/>
            <w:r w:rsidRPr="005B4437">
              <w:rPr>
                <w:color w:val="000000"/>
                <w:szCs w:val="24"/>
              </w:rPr>
              <w:t>Филворд</w:t>
            </w:r>
            <w:proofErr w:type="spellEnd"/>
          </w:p>
          <w:p w14:paraId="05487985" w14:textId="77777777" w:rsidR="008A2FE6" w:rsidRPr="005B4437" w:rsidRDefault="008A2FE6" w:rsidP="008A2FE6">
            <w:pPr>
              <w:jc w:val="both"/>
            </w:pPr>
          </w:p>
          <w:p w14:paraId="486A8A34" w14:textId="77777777" w:rsidR="008A2FE6" w:rsidRPr="005B4437" w:rsidRDefault="008A2FE6" w:rsidP="008A2FE6">
            <w:pPr>
              <w:jc w:val="both"/>
            </w:pPr>
          </w:p>
          <w:p w14:paraId="3A44D125" w14:textId="77777777" w:rsidR="008A2FE6" w:rsidRPr="005B4437" w:rsidRDefault="008A2FE6" w:rsidP="008A2FE6">
            <w:pPr>
              <w:jc w:val="both"/>
            </w:pPr>
          </w:p>
          <w:p w14:paraId="7D1853A0" w14:textId="77777777" w:rsidR="008A2FE6" w:rsidRPr="005B4437" w:rsidRDefault="008A2FE6" w:rsidP="008A2FE6">
            <w:pPr>
              <w:jc w:val="both"/>
            </w:pPr>
          </w:p>
          <w:p w14:paraId="294D2380" w14:textId="77777777" w:rsidR="008A2FE6" w:rsidRPr="005B4437" w:rsidRDefault="008A2FE6" w:rsidP="008A2FE6">
            <w:pPr>
              <w:jc w:val="both"/>
            </w:pPr>
          </w:p>
          <w:p w14:paraId="0F57C171" w14:textId="77777777" w:rsidR="008A2FE6" w:rsidRPr="005B4437" w:rsidRDefault="008A2FE6" w:rsidP="008A2FE6">
            <w:pPr>
              <w:jc w:val="both"/>
            </w:pPr>
          </w:p>
          <w:p w14:paraId="34A4BAA8" w14:textId="77777777" w:rsidR="008A2FE6" w:rsidRPr="005B4437" w:rsidRDefault="008A2FE6" w:rsidP="008A2FE6">
            <w:pPr>
              <w:jc w:val="both"/>
            </w:pPr>
          </w:p>
          <w:p w14:paraId="2E99981F" w14:textId="77777777" w:rsidR="008A2FE6" w:rsidRPr="005B4437" w:rsidRDefault="008A2FE6" w:rsidP="008A2FE6">
            <w:pPr>
              <w:jc w:val="both"/>
            </w:pPr>
          </w:p>
          <w:p w14:paraId="556DB5FA" w14:textId="77777777" w:rsidR="008A2FE6" w:rsidRPr="005B4437" w:rsidRDefault="008A2FE6" w:rsidP="008A2FE6">
            <w:pPr>
              <w:jc w:val="both"/>
            </w:pPr>
          </w:p>
          <w:p w14:paraId="6CEB140E" w14:textId="77777777" w:rsidR="008A2FE6" w:rsidRPr="005B4437" w:rsidRDefault="008A2FE6" w:rsidP="008A2FE6">
            <w:pPr>
              <w:jc w:val="both"/>
            </w:pPr>
          </w:p>
          <w:p w14:paraId="116D4DEE" w14:textId="77777777" w:rsidR="008A2FE6" w:rsidRPr="005B4437" w:rsidRDefault="008A2FE6" w:rsidP="008A2FE6">
            <w:pPr>
              <w:jc w:val="both"/>
            </w:pPr>
          </w:p>
          <w:p w14:paraId="29536C38" w14:textId="77777777" w:rsidR="008A2FE6" w:rsidRPr="005B4437" w:rsidRDefault="008A2FE6" w:rsidP="008A2FE6">
            <w:pPr>
              <w:jc w:val="both"/>
            </w:pPr>
          </w:p>
          <w:p w14:paraId="006B6223" w14:textId="77777777" w:rsidR="008A2FE6" w:rsidRPr="005B4437" w:rsidRDefault="008A2FE6" w:rsidP="008A2FE6">
            <w:pPr>
              <w:jc w:val="both"/>
            </w:pPr>
          </w:p>
          <w:p w14:paraId="32A07843" w14:textId="77777777" w:rsidR="008A2FE6" w:rsidRPr="005B4437" w:rsidRDefault="008A2FE6" w:rsidP="008A2FE6">
            <w:pPr>
              <w:jc w:val="both"/>
            </w:pPr>
          </w:p>
          <w:p w14:paraId="513267E0" w14:textId="77777777" w:rsidR="008A2FE6" w:rsidRPr="005B4437" w:rsidRDefault="008A2FE6" w:rsidP="008A2FE6">
            <w:pPr>
              <w:jc w:val="both"/>
            </w:pPr>
          </w:p>
          <w:p w14:paraId="15C7D0EF" w14:textId="77777777" w:rsidR="008A2FE6" w:rsidRPr="005B4437" w:rsidRDefault="008A2FE6" w:rsidP="008A2FE6">
            <w:pPr>
              <w:jc w:val="both"/>
            </w:pPr>
          </w:p>
          <w:p w14:paraId="2DA726CF" w14:textId="77777777" w:rsidR="008A2FE6" w:rsidRPr="005B4437" w:rsidRDefault="008A2FE6" w:rsidP="008A2FE6">
            <w:pPr>
              <w:jc w:val="both"/>
            </w:pPr>
          </w:p>
          <w:p w14:paraId="00889FB5" w14:textId="77777777" w:rsidR="008A2FE6" w:rsidRPr="005B4437" w:rsidRDefault="008A2FE6" w:rsidP="008A2FE6">
            <w:pPr>
              <w:jc w:val="both"/>
            </w:pPr>
          </w:p>
          <w:p w14:paraId="14638154" w14:textId="77777777" w:rsidR="008A2FE6" w:rsidRPr="005B4437" w:rsidRDefault="008A2FE6" w:rsidP="008A2FE6">
            <w:pPr>
              <w:jc w:val="both"/>
            </w:pPr>
          </w:p>
          <w:p w14:paraId="48652B30" w14:textId="77777777" w:rsidR="008A2FE6" w:rsidRPr="005B4437" w:rsidRDefault="008A2FE6" w:rsidP="008A2FE6">
            <w:pPr>
              <w:jc w:val="both"/>
            </w:pPr>
          </w:p>
          <w:p w14:paraId="6C36B434" w14:textId="77777777" w:rsidR="008A2FE6" w:rsidRPr="005B4437" w:rsidRDefault="008A2FE6" w:rsidP="008A2FE6">
            <w:pPr>
              <w:jc w:val="both"/>
            </w:pPr>
          </w:p>
          <w:p w14:paraId="09AC164C" w14:textId="77777777" w:rsidR="008A2FE6" w:rsidRPr="005B4437" w:rsidRDefault="008A2FE6" w:rsidP="008A2FE6">
            <w:pPr>
              <w:jc w:val="both"/>
            </w:pPr>
          </w:p>
          <w:p w14:paraId="29E00833" w14:textId="77777777" w:rsidR="008A2FE6" w:rsidRPr="005B4437" w:rsidRDefault="008A2FE6" w:rsidP="008A2FE6">
            <w:pPr>
              <w:jc w:val="both"/>
            </w:pPr>
          </w:p>
          <w:p w14:paraId="12A754E9" w14:textId="77777777" w:rsidR="008A2FE6" w:rsidRPr="005B4437" w:rsidRDefault="008A2FE6" w:rsidP="008A2FE6">
            <w:pPr>
              <w:jc w:val="both"/>
            </w:pPr>
          </w:p>
          <w:p w14:paraId="387133F4" w14:textId="77777777" w:rsidR="008A2FE6" w:rsidRPr="005B4437" w:rsidRDefault="008A2FE6" w:rsidP="008A2FE6">
            <w:pPr>
              <w:jc w:val="both"/>
            </w:pPr>
          </w:p>
          <w:p w14:paraId="69E2F227" w14:textId="77777777" w:rsidR="008A2FE6" w:rsidRPr="005B4437" w:rsidRDefault="008A2FE6" w:rsidP="008A2FE6">
            <w:pPr>
              <w:jc w:val="both"/>
            </w:pPr>
          </w:p>
          <w:p w14:paraId="4270AC31" w14:textId="77777777" w:rsidR="008A2FE6" w:rsidRPr="005B4437" w:rsidRDefault="008A2FE6" w:rsidP="008A2FE6">
            <w:pPr>
              <w:jc w:val="both"/>
            </w:pPr>
          </w:p>
          <w:p w14:paraId="778AAE76" w14:textId="77777777" w:rsidR="008A2FE6" w:rsidRPr="005B4437" w:rsidRDefault="008A2FE6" w:rsidP="008A2FE6">
            <w:pPr>
              <w:jc w:val="both"/>
            </w:pPr>
          </w:p>
          <w:p w14:paraId="1E53DCD4" w14:textId="77777777" w:rsidR="008A2FE6" w:rsidRPr="005B4437" w:rsidRDefault="008A2FE6" w:rsidP="008A2FE6">
            <w:pPr>
              <w:jc w:val="both"/>
            </w:pPr>
          </w:p>
          <w:p w14:paraId="124B8384" w14:textId="77777777" w:rsidR="008A2FE6" w:rsidRPr="005B4437" w:rsidRDefault="008A2FE6" w:rsidP="008A2FE6">
            <w:pPr>
              <w:jc w:val="both"/>
            </w:pPr>
          </w:p>
          <w:p w14:paraId="760111E7" w14:textId="77777777" w:rsidR="008A2FE6" w:rsidRPr="005B4437" w:rsidRDefault="008A2FE6" w:rsidP="008A2FE6">
            <w:pPr>
              <w:jc w:val="both"/>
            </w:pPr>
          </w:p>
          <w:p w14:paraId="2218B88A" w14:textId="77777777" w:rsidR="008A2FE6" w:rsidRPr="005B4437" w:rsidRDefault="008A2FE6" w:rsidP="008A2FE6">
            <w:pPr>
              <w:jc w:val="both"/>
            </w:pPr>
          </w:p>
          <w:p w14:paraId="296C5615" w14:textId="77777777" w:rsidR="008A2FE6" w:rsidRPr="005B4437" w:rsidRDefault="008A2FE6" w:rsidP="008A2FE6">
            <w:pPr>
              <w:jc w:val="both"/>
            </w:pPr>
          </w:p>
          <w:p w14:paraId="3C2F3633" w14:textId="77777777" w:rsidR="008A2FE6" w:rsidRPr="005B4437" w:rsidRDefault="008A2FE6" w:rsidP="008A2FE6">
            <w:pPr>
              <w:jc w:val="both"/>
            </w:pPr>
          </w:p>
          <w:p w14:paraId="7A3F22CF" w14:textId="77777777" w:rsidR="008A2FE6" w:rsidRPr="005B4437" w:rsidRDefault="008A2FE6" w:rsidP="008A2FE6">
            <w:pPr>
              <w:jc w:val="both"/>
            </w:pPr>
          </w:p>
          <w:p w14:paraId="632748B2" w14:textId="77777777" w:rsidR="008A2FE6" w:rsidRPr="005B4437" w:rsidRDefault="008A2FE6" w:rsidP="008A2FE6">
            <w:pPr>
              <w:jc w:val="both"/>
            </w:pPr>
          </w:p>
          <w:p w14:paraId="751CCB46" w14:textId="77777777" w:rsidR="008A2FE6" w:rsidRPr="005B4437" w:rsidRDefault="008A2FE6" w:rsidP="008A2FE6">
            <w:pPr>
              <w:jc w:val="both"/>
            </w:pPr>
          </w:p>
          <w:p w14:paraId="6CAF2ADF" w14:textId="77777777" w:rsidR="008A2FE6" w:rsidRPr="005B4437" w:rsidRDefault="008A2FE6" w:rsidP="008A2FE6">
            <w:pPr>
              <w:jc w:val="both"/>
            </w:pPr>
          </w:p>
          <w:p w14:paraId="5AE279CC" w14:textId="7BE86C6F" w:rsidR="008A2FE6" w:rsidRDefault="008A2FE6" w:rsidP="008A2FE6">
            <w:pPr>
              <w:jc w:val="both"/>
            </w:pPr>
          </w:p>
          <w:p w14:paraId="1E94CB1F" w14:textId="77777777" w:rsidR="007F4E0B" w:rsidRPr="005B4437" w:rsidRDefault="007F4E0B" w:rsidP="008A2FE6">
            <w:pPr>
              <w:jc w:val="both"/>
            </w:pPr>
          </w:p>
          <w:p w14:paraId="3D676E5C" w14:textId="77777777" w:rsidR="008A2FE6" w:rsidRPr="005B4437" w:rsidRDefault="008A2FE6" w:rsidP="008A2FE6">
            <w:pPr>
              <w:jc w:val="both"/>
            </w:pPr>
          </w:p>
          <w:p w14:paraId="4401A4CD" w14:textId="77777777" w:rsidR="008A2FE6" w:rsidRPr="005B4437" w:rsidRDefault="008A2FE6" w:rsidP="008A2FE6">
            <w:pPr>
              <w:jc w:val="both"/>
            </w:pPr>
          </w:p>
          <w:p w14:paraId="0E1C1D19" w14:textId="77777777" w:rsidR="008A2FE6" w:rsidRPr="005B4437" w:rsidRDefault="008A2FE6" w:rsidP="008A2FE6">
            <w:pPr>
              <w:jc w:val="both"/>
            </w:pPr>
          </w:p>
          <w:p w14:paraId="67950CA4" w14:textId="77777777" w:rsidR="008A2FE6" w:rsidRPr="005B4437" w:rsidRDefault="008A2FE6" w:rsidP="008A2FE6">
            <w:pPr>
              <w:jc w:val="both"/>
            </w:pPr>
          </w:p>
          <w:p w14:paraId="5C12D122" w14:textId="77777777" w:rsidR="008A2FE6" w:rsidRPr="005B4437" w:rsidRDefault="008A2FE6" w:rsidP="008A2FE6">
            <w:pPr>
              <w:jc w:val="both"/>
            </w:pPr>
          </w:p>
          <w:p w14:paraId="58EDF239" w14:textId="77777777" w:rsidR="008A2FE6" w:rsidRPr="005B4437" w:rsidRDefault="008A2FE6" w:rsidP="008A2FE6">
            <w:pPr>
              <w:jc w:val="both"/>
            </w:pPr>
          </w:p>
          <w:p w14:paraId="3B724BA0" w14:textId="77777777" w:rsidR="008A2FE6" w:rsidRPr="005B4437" w:rsidRDefault="008A2FE6" w:rsidP="008A2FE6">
            <w:pPr>
              <w:jc w:val="both"/>
            </w:pPr>
          </w:p>
          <w:p w14:paraId="2ACC0794" w14:textId="77777777" w:rsidR="008A2FE6" w:rsidRPr="005B4437" w:rsidRDefault="008A2FE6" w:rsidP="008A2FE6">
            <w:pPr>
              <w:jc w:val="both"/>
            </w:pPr>
          </w:p>
          <w:p w14:paraId="704B730F" w14:textId="77777777" w:rsidR="008A2FE6" w:rsidRPr="005B4437" w:rsidRDefault="008A2FE6" w:rsidP="008A2FE6">
            <w:pPr>
              <w:jc w:val="both"/>
            </w:pPr>
          </w:p>
          <w:p w14:paraId="65367B31" w14:textId="77777777" w:rsidR="007F4E0B" w:rsidRDefault="007F4E0B" w:rsidP="008A2FE6">
            <w:pPr>
              <w:jc w:val="both"/>
              <w:rPr>
                <w:szCs w:val="24"/>
              </w:rPr>
            </w:pPr>
          </w:p>
          <w:p w14:paraId="6B8F691C" w14:textId="77777777" w:rsidR="007F4E0B" w:rsidRDefault="007F4E0B" w:rsidP="008A2FE6">
            <w:pPr>
              <w:jc w:val="both"/>
              <w:rPr>
                <w:szCs w:val="24"/>
              </w:rPr>
            </w:pPr>
          </w:p>
          <w:p w14:paraId="291E4D09" w14:textId="77777777" w:rsidR="007F4E0B" w:rsidRDefault="007F4E0B" w:rsidP="008A2FE6">
            <w:pPr>
              <w:jc w:val="both"/>
              <w:rPr>
                <w:szCs w:val="24"/>
              </w:rPr>
            </w:pPr>
          </w:p>
          <w:p w14:paraId="25917E4B" w14:textId="77777777" w:rsidR="007F4E0B" w:rsidRDefault="007F4E0B" w:rsidP="008A2FE6">
            <w:pPr>
              <w:jc w:val="both"/>
              <w:rPr>
                <w:szCs w:val="24"/>
              </w:rPr>
            </w:pPr>
          </w:p>
          <w:p w14:paraId="6FC1BA94" w14:textId="77777777" w:rsidR="007F4E0B" w:rsidRDefault="007F4E0B" w:rsidP="008A2FE6">
            <w:pPr>
              <w:jc w:val="both"/>
              <w:rPr>
                <w:szCs w:val="24"/>
              </w:rPr>
            </w:pPr>
          </w:p>
          <w:p w14:paraId="38627DE1" w14:textId="77777777" w:rsidR="007F4E0B" w:rsidRDefault="007F4E0B" w:rsidP="008A2FE6">
            <w:pPr>
              <w:jc w:val="both"/>
              <w:rPr>
                <w:szCs w:val="24"/>
              </w:rPr>
            </w:pPr>
          </w:p>
          <w:p w14:paraId="22EBD48B" w14:textId="77777777" w:rsidR="007F4E0B" w:rsidRDefault="007F4E0B" w:rsidP="008A2FE6">
            <w:pPr>
              <w:jc w:val="both"/>
              <w:rPr>
                <w:szCs w:val="24"/>
              </w:rPr>
            </w:pPr>
          </w:p>
          <w:p w14:paraId="26593BA0" w14:textId="77777777" w:rsidR="007F4E0B" w:rsidRDefault="007F4E0B" w:rsidP="008A2FE6">
            <w:pPr>
              <w:jc w:val="both"/>
              <w:rPr>
                <w:szCs w:val="24"/>
              </w:rPr>
            </w:pPr>
          </w:p>
          <w:p w14:paraId="6F915A43" w14:textId="77777777" w:rsidR="007F4E0B" w:rsidRDefault="007F4E0B" w:rsidP="008A2FE6">
            <w:pPr>
              <w:jc w:val="both"/>
              <w:rPr>
                <w:szCs w:val="24"/>
              </w:rPr>
            </w:pPr>
          </w:p>
          <w:p w14:paraId="6C9F3177" w14:textId="77777777" w:rsidR="007F4E0B" w:rsidRDefault="007F4E0B" w:rsidP="008A2FE6">
            <w:pPr>
              <w:jc w:val="both"/>
              <w:rPr>
                <w:szCs w:val="24"/>
              </w:rPr>
            </w:pPr>
          </w:p>
          <w:p w14:paraId="655ECD6C" w14:textId="77777777" w:rsidR="007F4E0B" w:rsidRDefault="007F4E0B" w:rsidP="008A2FE6">
            <w:pPr>
              <w:jc w:val="both"/>
              <w:rPr>
                <w:szCs w:val="24"/>
              </w:rPr>
            </w:pPr>
          </w:p>
          <w:p w14:paraId="4C40FE7F" w14:textId="77777777" w:rsidR="007F4E0B" w:rsidRDefault="007F4E0B" w:rsidP="008A2FE6">
            <w:pPr>
              <w:jc w:val="both"/>
              <w:rPr>
                <w:szCs w:val="24"/>
              </w:rPr>
            </w:pPr>
          </w:p>
          <w:p w14:paraId="0D6162F8" w14:textId="77777777" w:rsidR="007F4E0B" w:rsidRDefault="007F4E0B" w:rsidP="008A2FE6">
            <w:pPr>
              <w:jc w:val="both"/>
              <w:rPr>
                <w:szCs w:val="24"/>
              </w:rPr>
            </w:pPr>
          </w:p>
          <w:p w14:paraId="687EE677" w14:textId="77777777" w:rsidR="007F4E0B" w:rsidRDefault="007F4E0B" w:rsidP="008A2FE6">
            <w:pPr>
              <w:jc w:val="both"/>
              <w:rPr>
                <w:szCs w:val="24"/>
              </w:rPr>
            </w:pPr>
          </w:p>
          <w:p w14:paraId="5E3CEC8C" w14:textId="77777777" w:rsidR="007F4E0B" w:rsidRDefault="007F4E0B" w:rsidP="008A2FE6">
            <w:pPr>
              <w:jc w:val="both"/>
              <w:rPr>
                <w:szCs w:val="24"/>
              </w:rPr>
            </w:pPr>
          </w:p>
          <w:p w14:paraId="09932257" w14:textId="77777777" w:rsidR="007F4E0B" w:rsidRDefault="007F4E0B" w:rsidP="008A2FE6">
            <w:pPr>
              <w:jc w:val="both"/>
              <w:rPr>
                <w:szCs w:val="24"/>
              </w:rPr>
            </w:pPr>
          </w:p>
          <w:p w14:paraId="469063E4" w14:textId="77777777" w:rsidR="007F4E0B" w:rsidRDefault="007F4E0B" w:rsidP="008A2FE6">
            <w:pPr>
              <w:jc w:val="both"/>
              <w:rPr>
                <w:szCs w:val="24"/>
              </w:rPr>
            </w:pPr>
          </w:p>
          <w:p w14:paraId="50FD3B2D" w14:textId="77777777" w:rsidR="007F4E0B" w:rsidRDefault="007F4E0B" w:rsidP="008A2FE6">
            <w:pPr>
              <w:jc w:val="both"/>
              <w:rPr>
                <w:szCs w:val="24"/>
              </w:rPr>
            </w:pPr>
          </w:p>
          <w:p w14:paraId="6994D493" w14:textId="77777777" w:rsidR="007F4E0B" w:rsidRDefault="007F4E0B" w:rsidP="008A2FE6">
            <w:pPr>
              <w:jc w:val="both"/>
              <w:rPr>
                <w:szCs w:val="24"/>
              </w:rPr>
            </w:pPr>
          </w:p>
          <w:p w14:paraId="18973567" w14:textId="77777777" w:rsidR="007F4E0B" w:rsidRDefault="007F4E0B" w:rsidP="008A2FE6">
            <w:pPr>
              <w:jc w:val="both"/>
              <w:rPr>
                <w:szCs w:val="24"/>
              </w:rPr>
            </w:pPr>
          </w:p>
          <w:p w14:paraId="1989EC6E" w14:textId="0DABF308" w:rsidR="008A2FE6" w:rsidRPr="005B4437" w:rsidRDefault="008A2FE6" w:rsidP="008A2FE6">
            <w:pPr>
              <w:jc w:val="both"/>
              <w:rPr>
                <w:szCs w:val="24"/>
              </w:rPr>
            </w:pPr>
            <w:r w:rsidRPr="005B4437">
              <w:rPr>
                <w:szCs w:val="24"/>
              </w:rPr>
              <w:t>Приём «Обратная связь».</w:t>
            </w:r>
          </w:p>
          <w:p w14:paraId="5B3FF3AD" w14:textId="77777777" w:rsidR="008A2FE6" w:rsidRPr="005B4437" w:rsidRDefault="008A2FE6" w:rsidP="008A2FE6">
            <w:pPr>
              <w:jc w:val="both"/>
            </w:pPr>
          </w:p>
        </w:tc>
        <w:tc>
          <w:tcPr>
            <w:tcW w:w="4722" w:type="dxa"/>
            <w:gridSpan w:val="2"/>
          </w:tcPr>
          <w:p w14:paraId="3F742B22" w14:textId="77777777" w:rsidR="008A2FE6" w:rsidRPr="00E63059" w:rsidRDefault="008A2FE6" w:rsidP="008A2FE6">
            <w:pPr>
              <w:pStyle w:val="aa"/>
              <w:spacing w:after="0" w:line="240" w:lineRule="auto"/>
              <w:ind w:left="0"/>
              <w:jc w:val="both"/>
              <w:rPr>
                <w:b/>
                <w:szCs w:val="24"/>
              </w:rPr>
            </w:pPr>
            <w:bookmarkStart w:id="20" w:name="_Hlk133516352"/>
            <w:r w:rsidRPr="00E63059">
              <w:rPr>
                <w:b/>
                <w:szCs w:val="24"/>
              </w:rPr>
              <w:lastRenderedPageBreak/>
              <w:t>Станция «Разведчики».</w:t>
            </w:r>
          </w:p>
          <w:p w14:paraId="66A797C8" w14:textId="713C419D" w:rsidR="008A2FE6" w:rsidRPr="00E63059" w:rsidRDefault="008A2FE6" w:rsidP="008A2FE6">
            <w:pPr>
              <w:pStyle w:val="aa"/>
              <w:spacing w:after="0" w:line="240" w:lineRule="auto"/>
              <w:ind w:left="0"/>
              <w:jc w:val="both"/>
              <w:rPr>
                <w:bCs/>
                <w:szCs w:val="24"/>
              </w:rPr>
            </w:pPr>
            <w:r w:rsidRPr="00E63059">
              <w:rPr>
                <w:b/>
                <w:szCs w:val="24"/>
              </w:rPr>
              <w:t xml:space="preserve">- </w:t>
            </w:r>
            <w:r w:rsidRPr="00E63059">
              <w:rPr>
                <w:bCs/>
                <w:szCs w:val="24"/>
              </w:rPr>
              <w:t xml:space="preserve">Чтобы определить </w:t>
            </w:r>
            <w:r w:rsidR="00E63059" w:rsidRPr="00E63059">
              <w:rPr>
                <w:bCs/>
                <w:szCs w:val="24"/>
              </w:rPr>
              <w:t>куда мы отправимся дальше</w:t>
            </w:r>
            <w:r w:rsidRPr="00E63059">
              <w:rPr>
                <w:bCs/>
                <w:szCs w:val="24"/>
              </w:rPr>
              <w:t xml:space="preserve">, нужно разгадать </w:t>
            </w:r>
            <w:proofErr w:type="spellStart"/>
            <w:r w:rsidRPr="00E63059">
              <w:rPr>
                <w:bCs/>
                <w:szCs w:val="24"/>
              </w:rPr>
              <w:t>филворд</w:t>
            </w:r>
            <w:proofErr w:type="spellEnd"/>
            <w:r w:rsidRPr="00E63059">
              <w:rPr>
                <w:bCs/>
                <w:szCs w:val="24"/>
              </w:rPr>
              <w:t xml:space="preserve">. </w:t>
            </w:r>
            <w:proofErr w:type="spellStart"/>
            <w:r w:rsidRPr="00E63059">
              <w:rPr>
                <w:b/>
                <w:szCs w:val="24"/>
              </w:rPr>
              <w:t>Филворд</w:t>
            </w:r>
            <w:proofErr w:type="spellEnd"/>
            <w:r w:rsidRPr="00E63059">
              <w:rPr>
                <w:bCs/>
                <w:szCs w:val="24"/>
              </w:rPr>
              <w:t xml:space="preserve"> – это кроссворд, представляющий собой заполненную буквами сетку, в которой нужно находить слова, соединяя рядом стоящие </w:t>
            </w:r>
            <w:r w:rsidRPr="00E63059">
              <w:rPr>
                <w:bCs/>
                <w:szCs w:val="24"/>
              </w:rPr>
              <w:lastRenderedPageBreak/>
              <w:t>буквы. Все буквы найденного слова необходимо вычеркнуть. Два раза одна и та же буква не может быть зачёркнута. Буквы соединяются под прямым углом.</w:t>
            </w:r>
          </w:p>
          <w:p w14:paraId="7D212675" w14:textId="7BCFF963" w:rsidR="0020760A" w:rsidRPr="0020760A" w:rsidRDefault="00F65574" w:rsidP="0020760A">
            <w:pPr>
              <w:pStyle w:val="aa"/>
              <w:spacing w:after="0" w:line="240" w:lineRule="auto"/>
              <w:ind w:left="0"/>
              <w:jc w:val="both"/>
              <w:rPr>
                <w:bCs/>
                <w:szCs w:val="24"/>
              </w:rPr>
            </w:pPr>
            <w:r w:rsidRPr="0020760A">
              <w:rPr>
                <w:bCs/>
                <w:szCs w:val="24"/>
              </w:rPr>
              <w:t xml:space="preserve">У каждой группы будет по одному слову из словосочетания, правильность выполненной работы мы </w:t>
            </w:r>
            <w:r w:rsidR="0020760A" w:rsidRPr="0020760A">
              <w:rPr>
                <w:bCs/>
                <w:szCs w:val="24"/>
              </w:rPr>
              <w:t>проверим, соединив слова обеих групп.</w:t>
            </w:r>
          </w:p>
          <w:p w14:paraId="5A7FEB66" w14:textId="642867C0" w:rsidR="008A2FE6" w:rsidRPr="00607C43" w:rsidRDefault="008A2FE6" w:rsidP="0020760A">
            <w:pPr>
              <w:pStyle w:val="aa"/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 </w:t>
            </w:r>
            <w:r w:rsidRPr="003A7F49">
              <w:rPr>
                <w:szCs w:val="24"/>
                <w:u w:val="single"/>
              </w:rPr>
              <w:t xml:space="preserve">Время работы </w:t>
            </w:r>
            <w:r w:rsidR="00E63059">
              <w:rPr>
                <w:szCs w:val="24"/>
                <w:u w:val="single"/>
              </w:rPr>
              <w:t>1</w:t>
            </w:r>
            <w:r w:rsidRPr="003A7F49">
              <w:rPr>
                <w:szCs w:val="24"/>
                <w:u w:val="single"/>
              </w:rPr>
              <w:t xml:space="preserve"> минут</w:t>
            </w:r>
            <w:r w:rsidR="00E63059">
              <w:rPr>
                <w:szCs w:val="24"/>
                <w:u w:val="single"/>
              </w:rPr>
              <w:t>а</w:t>
            </w:r>
            <w:r w:rsidRPr="00607C43">
              <w:rPr>
                <w:szCs w:val="24"/>
              </w:rPr>
              <w:t>.</w:t>
            </w:r>
          </w:p>
          <w:p w14:paraId="7876972C" w14:textId="78FA84F9" w:rsidR="008A2FE6" w:rsidRPr="00607C43" w:rsidRDefault="008A2FE6" w:rsidP="008A2FE6">
            <w:pPr>
              <w:pStyle w:val="aa"/>
              <w:spacing w:after="0" w:line="240" w:lineRule="auto"/>
              <w:ind w:left="0"/>
              <w:jc w:val="both"/>
              <w:rPr>
                <w:szCs w:val="24"/>
              </w:rPr>
            </w:pPr>
            <w:bookmarkStart w:id="21" w:name="_Hlk121309927"/>
            <w:r w:rsidRPr="00607C43">
              <w:rPr>
                <w:b/>
                <w:szCs w:val="24"/>
              </w:rPr>
              <w:t xml:space="preserve">1 группа: </w:t>
            </w:r>
            <w:r w:rsidR="00E63059">
              <w:rPr>
                <w:b/>
                <w:szCs w:val="24"/>
              </w:rPr>
              <w:t>памятники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54"/>
              <w:gridCol w:w="554"/>
              <w:gridCol w:w="554"/>
              <w:gridCol w:w="554"/>
              <w:gridCol w:w="554"/>
              <w:gridCol w:w="554"/>
            </w:tblGrid>
            <w:tr w:rsidR="008A2FE6" w:rsidRPr="00607C43" w14:paraId="4A0FB389" w14:textId="77777777" w:rsidTr="008A2FE6">
              <w:trPr>
                <w:trHeight w:val="179"/>
              </w:trPr>
              <w:tc>
                <w:tcPr>
                  <w:tcW w:w="554" w:type="dxa"/>
                </w:tcPr>
                <w:p w14:paraId="78925B22" w14:textId="7BEA5514" w:rsidR="008A2FE6" w:rsidRPr="00E63059" w:rsidRDefault="00E63059" w:rsidP="00E63059">
                  <w:pPr>
                    <w:jc w:val="center"/>
                  </w:pPr>
                  <w:r w:rsidRPr="00E63059">
                    <w:t>м</w:t>
                  </w:r>
                </w:p>
              </w:tc>
              <w:tc>
                <w:tcPr>
                  <w:tcW w:w="554" w:type="dxa"/>
                </w:tcPr>
                <w:p w14:paraId="21BF13C6" w14:textId="2061805E" w:rsidR="008A2FE6" w:rsidRPr="00F46015" w:rsidRDefault="00E63059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п</w:t>
                  </w:r>
                </w:p>
              </w:tc>
              <w:tc>
                <w:tcPr>
                  <w:tcW w:w="554" w:type="dxa"/>
                </w:tcPr>
                <w:p w14:paraId="3A66667A" w14:textId="5963C706" w:rsidR="008A2FE6" w:rsidRPr="00F46015" w:rsidRDefault="00E63059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а</w:t>
                  </w:r>
                </w:p>
              </w:tc>
              <w:tc>
                <w:tcPr>
                  <w:tcW w:w="554" w:type="dxa"/>
                </w:tcPr>
                <w:p w14:paraId="05761E1B" w14:textId="77777777" w:rsidR="008A2FE6" w:rsidRPr="00E63059" w:rsidRDefault="008A2FE6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bCs/>
                      <w:szCs w:val="24"/>
                    </w:rPr>
                  </w:pPr>
                  <w:r w:rsidRPr="00E63059">
                    <w:rPr>
                      <w:bCs/>
                      <w:szCs w:val="24"/>
                    </w:rPr>
                    <w:t>р</w:t>
                  </w:r>
                </w:p>
              </w:tc>
              <w:tc>
                <w:tcPr>
                  <w:tcW w:w="554" w:type="dxa"/>
                </w:tcPr>
                <w:p w14:paraId="1F6DA5BC" w14:textId="7925B943" w:rsidR="008A2FE6" w:rsidRPr="00E63059" w:rsidRDefault="00E63059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ц</w:t>
                  </w:r>
                </w:p>
              </w:tc>
              <w:tc>
                <w:tcPr>
                  <w:tcW w:w="554" w:type="dxa"/>
                </w:tcPr>
                <w:p w14:paraId="4C7BF26A" w14:textId="77777777" w:rsidR="008A2FE6" w:rsidRPr="00E63059" w:rsidRDefault="008A2FE6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bCs/>
                      <w:szCs w:val="24"/>
                    </w:rPr>
                  </w:pPr>
                  <w:r w:rsidRPr="00E63059">
                    <w:rPr>
                      <w:bCs/>
                      <w:szCs w:val="24"/>
                    </w:rPr>
                    <w:t>и</w:t>
                  </w:r>
                </w:p>
              </w:tc>
            </w:tr>
            <w:tr w:rsidR="008A2FE6" w:rsidRPr="00607C43" w14:paraId="49D52C2C" w14:textId="77777777" w:rsidTr="008A2FE6">
              <w:trPr>
                <w:trHeight w:val="187"/>
              </w:trPr>
              <w:tc>
                <w:tcPr>
                  <w:tcW w:w="554" w:type="dxa"/>
                </w:tcPr>
                <w:p w14:paraId="57675F3E" w14:textId="041E37E7" w:rsidR="008A2FE6" w:rsidRPr="00E63059" w:rsidRDefault="00E63059" w:rsidP="00E63059">
                  <w:pPr>
                    <w:jc w:val="center"/>
                  </w:pPr>
                  <w:r>
                    <w:t>а</w:t>
                  </w:r>
                </w:p>
              </w:tc>
              <w:tc>
                <w:tcPr>
                  <w:tcW w:w="554" w:type="dxa"/>
                </w:tcPr>
                <w:p w14:paraId="33BDAA83" w14:textId="77777777" w:rsidR="008A2FE6" w:rsidRPr="00F46015" w:rsidRDefault="008A2FE6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i/>
                      <w:szCs w:val="24"/>
                    </w:rPr>
                  </w:pPr>
                  <w:r w:rsidRPr="00F46015">
                    <w:rPr>
                      <w:i/>
                      <w:szCs w:val="24"/>
                    </w:rPr>
                    <w:t>б</w:t>
                  </w:r>
                </w:p>
              </w:tc>
              <w:tc>
                <w:tcPr>
                  <w:tcW w:w="554" w:type="dxa"/>
                </w:tcPr>
                <w:p w14:paraId="0E432707" w14:textId="4D7ADD38" w:rsidR="008A2FE6" w:rsidRPr="00E63059" w:rsidRDefault="00E63059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b/>
                      <w:bCs/>
                      <w:iCs/>
                      <w:szCs w:val="24"/>
                    </w:rPr>
                  </w:pPr>
                  <w:r>
                    <w:rPr>
                      <w:b/>
                      <w:bCs/>
                      <w:iCs/>
                      <w:szCs w:val="24"/>
                    </w:rPr>
                    <w:t>м</w:t>
                  </w:r>
                </w:p>
              </w:tc>
              <w:tc>
                <w:tcPr>
                  <w:tcW w:w="554" w:type="dxa"/>
                </w:tcPr>
                <w:p w14:paraId="413CFD4D" w14:textId="068608EA" w:rsidR="008A2FE6" w:rsidRPr="00E63059" w:rsidRDefault="00E63059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b/>
                      <w:bCs/>
                      <w:iCs/>
                      <w:szCs w:val="24"/>
                    </w:rPr>
                  </w:pPr>
                  <w:r>
                    <w:rPr>
                      <w:b/>
                      <w:bCs/>
                      <w:iCs/>
                      <w:szCs w:val="24"/>
                    </w:rPr>
                    <w:t>я</w:t>
                  </w:r>
                </w:p>
              </w:tc>
              <w:tc>
                <w:tcPr>
                  <w:tcW w:w="554" w:type="dxa"/>
                </w:tcPr>
                <w:p w14:paraId="5BCE50EE" w14:textId="1D76A591" w:rsidR="008A2FE6" w:rsidRPr="00E63059" w:rsidRDefault="00E63059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b/>
                      <w:bCs/>
                      <w:iCs/>
                      <w:szCs w:val="24"/>
                    </w:rPr>
                  </w:pPr>
                  <w:r w:rsidRPr="00E63059">
                    <w:rPr>
                      <w:b/>
                      <w:bCs/>
                      <w:iCs/>
                      <w:szCs w:val="24"/>
                    </w:rPr>
                    <w:t>т</w:t>
                  </w:r>
                </w:p>
              </w:tc>
              <w:tc>
                <w:tcPr>
                  <w:tcW w:w="554" w:type="dxa"/>
                </w:tcPr>
                <w:p w14:paraId="1503B220" w14:textId="77777777" w:rsidR="008A2FE6" w:rsidRPr="00E63059" w:rsidRDefault="008A2FE6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bCs/>
                      <w:szCs w:val="24"/>
                    </w:rPr>
                  </w:pPr>
                  <w:r w:rsidRPr="00E63059">
                    <w:rPr>
                      <w:bCs/>
                      <w:szCs w:val="24"/>
                    </w:rPr>
                    <w:t>к</w:t>
                  </w:r>
                </w:p>
              </w:tc>
            </w:tr>
            <w:tr w:rsidR="008A2FE6" w:rsidRPr="00607C43" w14:paraId="1955AAB6" w14:textId="77777777" w:rsidTr="008A2FE6">
              <w:trPr>
                <w:trHeight w:val="187"/>
              </w:trPr>
              <w:tc>
                <w:tcPr>
                  <w:tcW w:w="554" w:type="dxa"/>
                </w:tcPr>
                <w:p w14:paraId="120C76D1" w14:textId="13CC1A32" w:rsidR="008A2FE6" w:rsidRPr="00E63059" w:rsidRDefault="00E63059" w:rsidP="00E63059">
                  <w:pPr>
                    <w:jc w:val="center"/>
                  </w:pPr>
                  <w:r>
                    <w:t>ш</w:t>
                  </w:r>
                </w:p>
              </w:tc>
              <w:tc>
                <w:tcPr>
                  <w:tcW w:w="554" w:type="dxa"/>
                </w:tcPr>
                <w:p w14:paraId="0336F9CF" w14:textId="77777777" w:rsidR="008A2FE6" w:rsidRPr="00F46015" w:rsidRDefault="008A2FE6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szCs w:val="24"/>
                    </w:rPr>
                  </w:pPr>
                  <w:r w:rsidRPr="00F46015">
                    <w:rPr>
                      <w:szCs w:val="24"/>
                    </w:rPr>
                    <w:t>к</w:t>
                  </w:r>
                </w:p>
              </w:tc>
              <w:tc>
                <w:tcPr>
                  <w:tcW w:w="554" w:type="dxa"/>
                </w:tcPr>
                <w:p w14:paraId="6F1A316B" w14:textId="77777777" w:rsidR="008A2FE6" w:rsidRPr="00F46015" w:rsidRDefault="008A2FE6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szCs w:val="24"/>
                    </w:rPr>
                  </w:pPr>
                  <w:r w:rsidRPr="00F46015">
                    <w:rPr>
                      <w:szCs w:val="24"/>
                    </w:rPr>
                    <w:t>л</w:t>
                  </w:r>
                </w:p>
              </w:tc>
              <w:tc>
                <w:tcPr>
                  <w:tcW w:w="554" w:type="dxa"/>
                </w:tcPr>
                <w:p w14:paraId="5AE6D10E" w14:textId="77777777" w:rsidR="008A2FE6" w:rsidRPr="00F46015" w:rsidRDefault="008A2FE6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szCs w:val="24"/>
                    </w:rPr>
                  </w:pPr>
                  <w:r w:rsidRPr="00F46015">
                    <w:rPr>
                      <w:szCs w:val="24"/>
                    </w:rPr>
                    <w:t>ю</w:t>
                  </w:r>
                </w:p>
              </w:tc>
              <w:tc>
                <w:tcPr>
                  <w:tcW w:w="554" w:type="dxa"/>
                </w:tcPr>
                <w:p w14:paraId="63EEE851" w14:textId="77777777" w:rsidR="008A2FE6" w:rsidRPr="00E63059" w:rsidRDefault="008A2FE6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b/>
                      <w:bCs/>
                      <w:iCs/>
                      <w:szCs w:val="24"/>
                    </w:rPr>
                  </w:pPr>
                  <w:r w:rsidRPr="00E63059">
                    <w:rPr>
                      <w:b/>
                      <w:bCs/>
                      <w:iCs/>
                      <w:szCs w:val="24"/>
                    </w:rPr>
                    <w:t>н</w:t>
                  </w:r>
                </w:p>
              </w:tc>
              <w:tc>
                <w:tcPr>
                  <w:tcW w:w="554" w:type="dxa"/>
                </w:tcPr>
                <w:p w14:paraId="5F534A49" w14:textId="77777777" w:rsidR="008A2FE6" w:rsidRPr="00E63059" w:rsidRDefault="008A2FE6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bCs/>
                      <w:szCs w:val="24"/>
                    </w:rPr>
                  </w:pPr>
                  <w:r w:rsidRPr="00E63059">
                    <w:rPr>
                      <w:bCs/>
                      <w:szCs w:val="24"/>
                    </w:rPr>
                    <w:t>а</w:t>
                  </w:r>
                </w:p>
              </w:tc>
            </w:tr>
            <w:tr w:rsidR="008A2FE6" w:rsidRPr="00607C43" w14:paraId="54CED8A5" w14:textId="77777777" w:rsidTr="008A2FE6">
              <w:trPr>
                <w:trHeight w:val="187"/>
              </w:trPr>
              <w:tc>
                <w:tcPr>
                  <w:tcW w:w="554" w:type="dxa"/>
                </w:tcPr>
                <w:p w14:paraId="0682D9F1" w14:textId="79734F76" w:rsidR="008A2FE6" w:rsidRPr="00E63059" w:rsidRDefault="00E63059" w:rsidP="00E63059">
                  <w:pPr>
                    <w:jc w:val="center"/>
                  </w:pPr>
                  <w:r w:rsidRPr="00E63059">
                    <w:t>о</w:t>
                  </w:r>
                </w:p>
              </w:tc>
              <w:tc>
                <w:tcPr>
                  <w:tcW w:w="554" w:type="dxa"/>
                </w:tcPr>
                <w:p w14:paraId="64EFB383" w14:textId="1213D22A" w:rsidR="008A2FE6" w:rsidRPr="00E63059" w:rsidRDefault="00E63059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szCs w:val="24"/>
                    </w:rPr>
                  </w:pPr>
                  <w:r>
                    <w:rPr>
                      <w:i/>
                      <w:szCs w:val="24"/>
                    </w:rPr>
                    <w:t>к</w:t>
                  </w:r>
                </w:p>
              </w:tc>
              <w:tc>
                <w:tcPr>
                  <w:tcW w:w="554" w:type="dxa"/>
                </w:tcPr>
                <w:p w14:paraId="5AC694EF" w14:textId="7664AFCD" w:rsidR="008A2FE6" w:rsidRPr="00E63059" w:rsidRDefault="00E63059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ю</w:t>
                  </w:r>
                </w:p>
              </w:tc>
              <w:tc>
                <w:tcPr>
                  <w:tcW w:w="554" w:type="dxa"/>
                </w:tcPr>
                <w:p w14:paraId="0F4C87B1" w14:textId="77777777" w:rsidR="008A2FE6" w:rsidRPr="00F46015" w:rsidRDefault="008A2FE6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szCs w:val="24"/>
                    </w:rPr>
                  </w:pPr>
                  <w:r w:rsidRPr="00F46015">
                    <w:rPr>
                      <w:szCs w:val="24"/>
                    </w:rPr>
                    <w:t>к</w:t>
                  </w:r>
                </w:p>
              </w:tc>
              <w:tc>
                <w:tcPr>
                  <w:tcW w:w="554" w:type="dxa"/>
                </w:tcPr>
                <w:p w14:paraId="05FE563D" w14:textId="77777777" w:rsidR="008A2FE6" w:rsidRPr="00E63059" w:rsidRDefault="008A2FE6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b/>
                      <w:bCs/>
                      <w:iCs/>
                      <w:szCs w:val="24"/>
                    </w:rPr>
                  </w:pPr>
                  <w:r w:rsidRPr="00E63059">
                    <w:rPr>
                      <w:b/>
                      <w:bCs/>
                      <w:iCs/>
                      <w:szCs w:val="24"/>
                    </w:rPr>
                    <w:t>и</w:t>
                  </w:r>
                </w:p>
              </w:tc>
              <w:tc>
                <w:tcPr>
                  <w:tcW w:w="554" w:type="dxa"/>
                </w:tcPr>
                <w:p w14:paraId="093F19D6" w14:textId="7AC7B2C7" w:rsidR="008A2FE6" w:rsidRPr="00E63059" w:rsidRDefault="00E63059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szCs w:val="24"/>
                    </w:rPr>
                  </w:pPr>
                  <w:r>
                    <w:rPr>
                      <w:i/>
                      <w:szCs w:val="24"/>
                    </w:rPr>
                    <w:t>н</w:t>
                  </w:r>
                </w:p>
              </w:tc>
            </w:tr>
            <w:tr w:rsidR="008A2FE6" w:rsidRPr="00607C43" w14:paraId="13427CD2" w14:textId="77777777" w:rsidTr="008A2FE6">
              <w:trPr>
                <w:trHeight w:val="187"/>
              </w:trPr>
              <w:tc>
                <w:tcPr>
                  <w:tcW w:w="554" w:type="dxa"/>
                </w:tcPr>
                <w:p w14:paraId="1E5A0ABC" w14:textId="6F0E5540" w:rsidR="008A2FE6" w:rsidRPr="00E63059" w:rsidRDefault="00E63059" w:rsidP="00E63059">
                  <w:pPr>
                    <w:jc w:val="center"/>
                  </w:pPr>
                  <w:r w:rsidRPr="00E63059">
                    <w:t>ш</w:t>
                  </w:r>
                </w:p>
              </w:tc>
              <w:tc>
                <w:tcPr>
                  <w:tcW w:w="554" w:type="dxa"/>
                </w:tcPr>
                <w:p w14:paraId="7F5A8B23" w14:textId="75A87AB9" w:rsidR="008A2FE6" w:rsidRPr="00E63059" w:rsidRDefault="00E63059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</w:t>
                  </w:r>
                </w:p>
              </w:tc>
              <w:tc>
                <w:tcPr>
                  <w:tcW w:w="554" w:type="dxa"/>
                </w:tcPr>
                <w:p w14:paraId="4F98AA6F" w14:textId="47DDFD9E" w:rsidR="008A2FE6" w:rsidRPr="00E63059" w:rsidRDefault="00E63059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г</w:t>
                  </w:r>
                </w:p>
              </w:tc>
              <w:tc>
                <w:tcPr>
                  <w:tcW w:w="554" w:type="dxa"/>
                </w:tcPr>
                <w:p w14:paraId="2ECF53BE" w14:textId="77777777" w:rsidR="008A2FE6" w:rsidRPr="00F46015" w:rsidRDefault="008A2FE6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szCs w:val="24"/>
                    </w:rPr>
                  </w:pPr>
                  <w:r w:rsidRPr="00F46015">
                    <w:rPr>
                      <w:szCs w:val="24"/>
                    </w:rPr>
                    <w:t>в</w:t>
                  </w:r>
                </w:p>
              </w:tc>
              <w:tc>
                <w:tcPr>
                  <w:tcW w:w="554" w:type="dxa"/>
                </w:tcPr>
                <w:p w14:paraId="62CC7DAF" w14:textId="77777777" w:rsidR="008A2FE6" w:rsidRPr="00E63059" w:rsidRDefault="008A2FE6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b/>
                      <w:bCs/>
                      <w:iCs/>
                      <w:szCs w:val="24"/>
                    </w:rPr>
                  </w:pPr>
                  <w:r w:rsidRPr="00E63059">
                    <w:rPr>
                      <w:b/>
                      <w:bCs/>
                      <w:iCs/>
                      <w:szCs w:val="24"/>
                    </w:rPr>
                    <w:t>к</w:t>
                  </w:r>
                </w:p>
              </w:tc>
              <w:tc>
                <w:tcPr>
                  <w:tcW w:w="554" w:type="dxa"/>
                </w:tcPr>
                <w:p w14:paraId="59FE7E5C" w14:textId="69E6958F" w:rsidR="008A2FE6" w:rsidRPr="00E63059" w:rsidRDefault="00E63059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и</w:t>
                  </w:r>
                </w:p>
              </w:tc>
            </w:tr>
            <w:tr w:rsidR="008A2FE6" w:rsidRPr="00607C43" w14:paraId="5D9B7892" w14:textId="77777777" w:rsidTr="008A2FE6">
              <w:trPr>
                <w:trHeight w:val="187"/>
              </w:trPr>
              <w:tc>
                <w:tcPr>
                  <w:tcW w:w="554" w:type="dxa"/>
                </w:tcPr>
                <w:p w14:paraId="78BB3F41" w14:textId="7B1895FD" w:rsidR="008A2FE6" w:rsidRPr="00E63059" w:rsidRDefault="00E63059" w:rsidP="00E63059">
                  <w:pPr>
                    <w:jc w:val="center"/>
                  </w:pPr>
                  <w:r w:rsidRPr="00E63059">
                    <w:t>к</w:t>
                  </w:r>
                </w:p>
              </w:tc>
              <w:tc>
                <w:tcPr>
                  <w:tcW w:w="554" w:type="dxa"/>
                </w:tcPr>
                <w:p w14:paraId="42769EF1" w14:textId="4E55A5DA" w:rsidR="008A2FE6" w:rsidRPr="00F46015" w:rsidRDefault="00E63059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у</w:t>
                  </w:r>
                  <w:r w:rsidR="008A2FE6" w:rsidRPr="00F46015">
                    <w:rPr>
                      <w:szCs w:val="24"/>
                    </w:rPr>
                    <w:t xml:space="preserve"> </w:t>
                  </w:r>
                </w:p>
              </w:tc>
              <w:tc>
                <w:tcPr>
                  <w:tcW w:w="554" w:type="dxa"/>
                </w:tcPr>
                <w:p w14:paraId="5BBC66FB" w14:textId="15F18B96" w:rsidR="008A2FE6" w:rsidRPr="00E63059" w:rsidRDefault="00E63059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szCs w:val="24"/>
                    </w:rPr>
                  </w:pPr>
                  <w:r>
                    <w:rPr>
                      <w:i/>
                      <w:szCs w:val="24"/>
                    </w:rPr>
                    <w:t>т</w:t>
                  </w:r>
                </w:p>
              </w:tc>
              <w:tc>
                <w:tcPr>
                  <w:tcW w:w="554" w:type="dxa"/>
                </w:tcPr>
                <w:p w14:paraId="65C78672" w14:textId="77777777" w:rsidR="008A2FE6" w:rsidRPr="00F46015" w:rsidRDefault="008A2FE6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szCs w:val="24"/>
                    </w:rPr>
                  </w:pPr>
                  <w:r w:rsidRPr="00F46015">
                    <w:rPr>
                      <w:szCs w:val="24"/>
                    </w:rPr>
                    <w:t>а</w:t>
                  </w:r>
                </w:p>
              </w:tc>
              <w:tc>
                <w:tcPr>
                  <w:tcW w:w="554" w:type="dxa"/>
                </w:tcPr>
                <w:p w14:paraId="327DA665" w14:textId="77777777" w:rsidR="008A2FE6" w:rsidRPr="00F46015" w:rsidRDefault="008A2FE6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i/>
                      <w:szCs w:val="24"/>
                    </w:rPr>
                  </w:pPr>
                  <w:r w:rsidRPr="00F46015">
                    <w:rPr>
                      <w:i/>
                      <w:szCs w:val="24"/>
                    </w:rPr>
                    <w:t>а</w:t>
                  </w:r>
                </w:p>
              </w:tc>
              <w:tc>
                <w:tcPr>
                  <w:tcW w:w="554" w:type="dxa"/>
                </w:tcPr>
                <w:p w14:paraId="19654883" w14:textId="516E0B0B" w:rsidR="008A2FE6" w:rsidRPr="00E63059" w:rsidRDefault="00E63059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й</w:t>
                  </w:r>
                </w:p>
              </w:tc>
            </w:tr>
          </w:tbl>
          <w:p w14:paraId="35DBEA28" w14:textId="77777777" w:rsidR="00E63059" w:rsidRDefault="00E63059" w:rsidP="008A2FE6">
            <w:pPr>
              <w:tabs>
                <w:tab w:val="left" w:pos="426"/>
              </w:tabs>
              <w:ind w:right="-1"/>
              <w:jc w:val="both"/>
              <w:rPr>
                <w:b/>
                <w:szCs w:val="24"/>
              </w:rPr>
            </w:pPr>
          </w:p>
          <w:p w14:paraId="6C6D7AC8" w14:textId="363F4F8F" w:rsidR="008A2FE6" w:rsidRPr="00607C43" w:rsidRDefault="008A2FE6" w:rsidP="008A2FE6">
            <w:pPr>
              <w:tabs>
                <w:tab w:val="left" w:pos="426"/>
              </w:tabs>
              <w:ind w:right="-1"/>
              <w:jc w:val="both"/>
              <w:rPr>
                <w:szCs w:val="24"/>
              </w:rPr>
            </w:pPr>
            <w:r w:rsidRPr="00607C43">
              <w:rPr>
                <w:b/>
                <w:szCs w:val="24"/>
              </w:rPr>
              <w:t>2 группа</w:t>
            </w:r>
            <w:r w:rsidRPr="00607C43">
              <w:rPr>
                <w:szCs w:val="24"/>
              </w:rPr>
              <w:t xml:space="preserve">: </w:t>
            </w:r>
            <w:r w:rsidR="00E63059">
              <w:rPr>
                <w:b/>
                <w:bCs/>
                <w:szCs w:val="24"/>
              </w:rPr>
              <w:t>первопроходцам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8"/>
              <w:gridCol w:w="498"/>
              <w:gridCol w:w="498"/>
              <w:gridCol w:w="498"/>
              <w:gridCol w:w="498"/>
              <w:gridCol w:w="498"/>
            </w:tblGrid>
            <w:tr w:rsidR="008A2FE6" w:rsidRPr="00264DD6" w14:paraId="43439174" w14:textId="77777777" w:rsidTr="008A2FE6">
              <w:trPr>
                <w:trHeight w:val="142"/>
              </w:trPr>
              <w:tc>
                <w:tcPr>
                  <w:tcW w:w="498" w:type="dxa"/>
                </w:tcPr>
                <w:p w14:paraId="3F0C28C4" w14:textId="77777777" w:rsidR="008A2FE6" w:rsidRPr="00F46015" w:rsidRDefault="008A2FE6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szCs w:val="24"/>
                    </w:rPr>
                  </w:pPr>
                  <w:r w:rsidRPr="00F46015">
                    <w:rPr>
                      <w:szCs w:val="24"/>
                    </w:rPr>
                    <w:t>б</w:t>
                  </w:r>
                </w:p>
              </w:tc>
              <w:tc>
                <w:tcPr>
                  <w:tcW w:w="498" w:type="dxa"/>
                </w:tcPr>
                <w:p w14:paraId="5084C670" w14:textId="77777777" w:rsidR="008A2FE6" w:rsidRPr="00F46015" w:rsidRDefault="008A2FE6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szCs w:val="24"/>
                    </w:rPr>
                  </w:pPr>
                  <w:r w:rsidRPr="00F46015">
                    <w:rPr>
                      <w:szCs w:val="24"/>
                    </w:rPr>
                    <w:t>а</w:t>
                  </w:r>
                </w:p>
              </w:tc>
              <w:tc>
                <w:tcPr>
                  <w:tcW w:w="498" w:type="dxa"/>
                </w:tcPr>
                <w:p w14:paraId="10BD8B5C" w14:textId="4B54A849" w:rsidR="008A2FE6" w:rsidRPr="00F46015" w:rsidRDefault="00E63059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у</w:t>
                  </w:r>
                </w:p>
              </w:tc>
              <w:tc>
                <w:tcPr>
                  <w:tcW w:w="498" w:type="dxa"/>
                </w:tcPr>
                <w:p w14:paraId="529805A3" w14:textId="77777777" w:rsidR="008A2FE6" w:rsidRPr="00F46015" w:rsidRDefault="008A2FE6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szCs w:val="24"/>
                    </w:rPr>
                  </w:pPr>
                  <w:r w:rsidRPr="00F46015">
                    <w:rPr>
                      <w:szCs w:val="24"/>
                    </w:rPr>
                    <w:t>о</w:t>
                  </w:r>
                </w:p>
              </w:tc>
              <w:tc>
                <w:tcPr>
                  <w:tcW w:w="498" w:type="dxa"/>
                </w:tcPr>
                <w:p w14:paraId="2D1D276A" w14:textId="77777777" w:rsidR="008A2FE6" w:rsidRPr="00F46015" w:rsidRDefault="008A2FE6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szCs w:val="24"/>
                    </w:rPr>
                  </w:pPr>
                  <w:r w:rsidRPr="00F46015">
                    <w:rPr>
                      <w:szCs w:val="24"/>
                    </w:rPr>
                    <w:t>ч</w:t>
                  </w:r>
                </w:p>
              </w:tc>
              <w:tc>
                <w:tcPr>
                  <w:tcW w:w="498" w:type="dxa"/>
                </w:tcPr>
                <w:p w14:paraId="527DE83F" w14:textId="77777777" w:rsidR="008A2FE6" w:rsidRPr="00F46015" w:rsidRDefault="008A2FE6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szCs w:val="24"/>
                    </w:rPr>
                  </w:pPr>
                  <w:r w:rsidRPr="00F46015">
                    <w:rPr>
                      <w:szCs w:val="24"/>
                    </w:rPr>
                    <w:t>к</w:t>
                  </w:r>
                </w:p>
              </w:tc>
            </w:tr>
            <w:tr w:rsidR="008A2FE6" w:rsidRPr="00264DD6" w14:paraId="63BB00D7" w14:textId="77777777" w:rsidTr="008A2FE6">
              <w:trPr>
                <w:trHeight w:val="142"/>
              </w:trPr>
              <w:tc>
                <w:tcPr>
                  <w:tcW w:w="498" w:type="dxa"/>
                </w:tcPr>
                <w:p w14:paraId="122FDD72" w14:textId="77777777" w:rsidR="008A2FE6" w:rsidRPr="00F46015" w:rsidRDefault="008A2FE6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i/>
                      <w:szCs w:val="24"/>
                    </w:rPr>
                  </w:pPr>
                  <w:r w:rsidRPr="00F46015">
                    <w:rPr>
                      <w:i/>
                      <w:szCs w:val="24"/>
                    </w:rPr>
                    <w:t>к</w:t>
                  </w:r>
                </w:p>
              </w:tc>
              <w:tc>
                <w:tcPr>
                  <w:tcW w:w="498" w:type="dxa"/>
                </w:tcPr>
                <w:p w14:paraId="514F0AC5" w14:textId="1DFAB39B" w:rsidR="008A2FE6" w:rsidRPr="00E63059" w:rsidRDefault="00E63059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b/>
                      <w:bCs/>
                      <w:iCs/>
                      <w:szCs w:val="24"/>
                    </w:rPr>
                  </w:pPr>
                  <w:r>
                    <w:rPr>
                      <w:b/>
                      <w:bCs/>
                      <w:iCs/>
                      <w:szCs w:val="24"/>
                    </w:rPr>
                    <w:t>п</w:t>
                  </w:r>
                </w:p>
              </w:tc>
              <w:tc>
                <w:tcPr>
                  <w:tcW w:w="498" w:type="dxa"/>
                </w:tcPr>
                <w:p w14:paraId="605D15C9" w14:textId="78C85BAC" w:rsidR="008A2FE6" w:rsidRPr="00E63059" w:rsidRDefault="00E63059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е</w:t>
                  </w:r>
                </w:p>
              </w:tc>
              <w:tc>
                <w:tcPr>
                  <w:tcW w:w="498" w:type="dxa"/>
                </w:tcPr>
                <w:p w14:paraId="6E19A146" w14:textId="5DE920A6" w:rsidR="008A2FE6" w:rsidRPr="00E63059" w:rsidRDefault="00E63059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р</w:t>
                  </w:r>
                </w:p>
              </w:tc>
              <w:tc>
                <w:tcPr>
                  <w:tcW w:w="498" w:type="dxa"/>
                </w:tcPr>
                <w:p w14:paraId="684CF1CA" w14:textId="0A3E6F08" w:rsidR="008A2FE6" w:rsidRPr="00E63059" w:rsidRDefault="00E63059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</w:t>
                  </w:r>
                </w:p>
              </w:tc>
              <w:tc>
                <w:tcPr>
                  <w:tcW w:w="498" w:type="dxa"/>
                </w:tcPr>
                <w:p w14:paraId="6AE4B9DB" w14:textId="77E1C91A" w:rsidR="008A2FE6" w:rsidRPr="00F46015" w:rsidRDefault="00E63059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д</w:t>
                  </w:r>
                </w:p>
              </w:tc>
            </w:tr>
            <w:tr w:rsidR="008A2FE6" w:rsidRPr="00264DD6" w14:paraId="32078B7A" w14:textId="77777777" w:rsidTr="008A2FE6">
              <w:trPr>
                <w:trHeight w:val="142"/>
              </w:trPr>
              <w:tc>
                <w:tcPr>
                  <w:tcW w:w="498" w:type="dxa"/>
                </w:tcPr>
                <w:p w14:paraId="181C22BB" w14:textId="7A314688" w:rsidR="008A2FE6" w:rsidRPr="00E63059" w:rsidRDefault="00E63059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szCs w:val="24"/>
                    </w:rPr>
                  </w:pPr>
                  <w:r>
                    <w:rPr>
                      <w:i/>
                      <w:szCs w:val="24"/>
                    </w:rPr>
                    <w:t>у</w:t>
                  </w:r>
                </w:p>
              </w:tc>
              <w:tc>
                <w:tcPr>
                  <w:tcW w:w="498" w:type="dxa"/>
                </w:tcPr>
                <w:p w14:paraId="0A6D259F" w14:textId="6C2352E0" w:rsidR="008A2FE6" w:rsidRPr="00E63059" w:rsidRDefault="00E63059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г</w:t>
                  </w:r>
                </w:p>
              </w:tc>
              <w:tc>
                <w:tcPr>
                  <w:tcW w:w="498" w:type="dxa"/>
                </w:tcPr>
                <w:p w14:paraId="1848F565" w14:textId="77777777" w:rsidR="008A2FE6" w:rsidRPr="00F46015" w:rsidRDefault="008A2FE6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i/>
                      <w:szCs w:val="24"/>
                    </w:rPr>
                  </w:pPr>
                  <w:r w:rsidRPr="00F46015">
                    <w:rPr>
                      <w:i/>
                      <w:szCs w:val="24"/>
                    </w:rPr>
                    <w:t>м</w:t>
                  </w:r>
                </w:p>
              </w:tc>
              <w:tc>
                <w:tcPr>
                  <w:tcW w:w="498" w:type="dxa"/>
                </w:tcPr>
                <w:p w14:paraId="41FAD2BF" w14:textId="4E7C7C07" w:rsidR="008A2FE6" w:rsidRPr="00E63059" w:rsidRDefault="00E63059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b/>
                      <w:bCs/>
                      <w:iCs/>
                      <w:szCs w:val="24"/>
                    </w:rPr>
                  </w:pPr>
                  <w:r>
                    <w:rPr>
                      <w:b/>
                      <w:bCs/>
                      <w:iCs/>
                      <w:szCs w:val="24"/>
                    </w:rPr>
                    <w:t>в</w:t>
                  </w:r>
                </w:p>
              </w:tc>
              <w:tc>
                <w:tcPr>
                  <w:tcW w:w="498" w:type="dxa"/>
                </w:tcPr>
                <w:p w14:paraId="4E73C5EC" w14:textId="77777777" w:rsidR="008A2FE6" w:rsidRPr="00F46015" w:rsidRDefault="008A2FE6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i/>
                      <w:szCs w:val="24"/>
                    </w:rPr>
                  </w:pPr>
                  <w:r w:rsidRPr="00F46015">
                    <w:rPr>
                      <w:i/>
                      <w:szCs w:val="24"/>
                    </w:rPr>
                    <w:t>р</w:t>
                  </w:r>
                </w:p>
              </w:tc>
              <w:tc>
                <w:tcPr>
                  <w:tcW w:w="498" w:type="dxa"/>
                </w:tcPr>
                <w:p w14:paraId="4A7CD516" w14:textId="77777777" w:rsidR="008A2FE6" w:rsidRPr="00F46015" w:rsidRDefault="008A2FE6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i/>
                      <w:szCs w:val="24"/>
                    </w:rPr>
                  </w:pPr>
                  <w:r w:rsidRPr="00F46015">
                    <w:rPr>
                      <w:i/>
                      <w:szCs w:val="24"/>
                    </w:rPr>
                    <w:t>ы</w:t>
                  </w:r>
                </w:p>
              </w:tc>
            </w:tr>
            <w:tr w:rsidR="008A2FE6" w:rsidRPr="00264DD6" w14:paraId="7C75D92F" w14:textId="77777777" w:rsidTr="008A2FE6">
              <w:trPr>
                <w:trHeight w:val="142"/>
              </w:trPr>
              <w:tc>
                <w:tcPr>
                  <w:tcW w:w="498" w:type="dxa"/>
                </w:tcPr>
                <w:p w14:paraId="667EA308" w14:textId="77777777" w:rsidR="008A2FE6" w:rsidRPr="00E63059" w:rsidRDefault="008A2FE6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szCs w:val="24"/>
                    </w:rPr>
                  </w:pPr>
                  <w:r w:rsidRPr="00E63059">
                    <w:rPr>
                      <w:szCs w:val="24"/>
                    </w:rPr>
                    <w:t>м</w:t>
                  </w:r>
                </w:p>
              </w:tc>
              <w:tc>
                <w:tcPr>
                  <w:tcW w:w="498" w:type="dxa"/>
                </w:tcPr>
                <w:p w14:paraId="23415056" w14:textId="77777777" w:rsidR="008A2FE6" w:rsidRPr="00E63059" w:rsidRDefault="008A2FE6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szCs w:val="24"/>
                    </w:rPr>
                  </w:pPr>
                  <w:r w:rsidRPr="00E63059">
                    <w:rPr>
                      <w:szCs w:val="24"/>
                    </w:rPr>
                    <w:t>у</w:t>
                  </w:r>
                </w:p>
              </w:tc>
              <w:tc>
                <w:tcPr>
                  <w:tcW w:w="498" w:type="dxa"/>
                </w:tcPr>
                <w:p w14:paraId="1BB3B256" w14:textId="77777777" w:rsidR="008A2FE6" w:rsidRPr="00E63059" w:rsidRDefault="008A2FE6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szCs w:val="24"/>
                    </w:rPr>
                  </w:pPr>
                  <w:r w:rsidRPr="00E63059">
                    <w:rPr>
                      <w:szCs w:val="24"/>
                    </w:rPr>
                    <w:t>р</w:t>
                  </w:r>
                </w:p>
              </w:tc>
              <w:tc>
                <w:tcPr>
                  <w:tcW w:w="498" w:type="dxa"/>
                </w:tcPr>
                <w:p w14:paraId="57CD3E78" w14:textId="0DC8A66B" w:rsidR="008A2FE6" w:rsidRPr="00E63059" w:rsidRDefault="00E63059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b/>
                      <w:bCs/>
                      <w:iCs/>
                      <w:szCs w:val="24"/>
                    </w:rPr>
                  </w:pPr>
                  <w:r>
                    <w:rPr>
                      <w:b/>
                      <w:bCs/>
                      <w:iCs/>
                      <w:szCs w:val="24"/>
                    </w:rPr>
                    <w:t>о</w:t>
                  </w:r>
                </w:p>
              </w:tc>
              <w:tc>
                <w:tcPr>
                  <w:tcW w:w="498" w:type="dxa"/>
                </w:tcPr>
                <w:p w14:paraId="77E26864" w14:textId="09AFD14E" w:rsidR="008A2FE6" w:rsidRPr="00E63059" w:rsidRDefault="00E63059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п</w:t>
                  </w:r>
                </w:p>
              </w:tc>
              <w:tc>
                <w:tcPr>
                  <w:tcW w:w="498" w:type="dxa"/>
                </w:tcPr>
                <w:p w14:paraId="43CBCC9F" w14:textId="6BC6CE11" w:rsidR="008A2FE6" w:rsidRPr="00E63059" w:rsidRDefault="00E63059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р</w:t>
                  </w:r>
                </w:p>
              </w:tc>
            </w:tr>
            <w:tr w:rsidR="008A2FE6" w:rsidRPr="00264DD6" w14:paraId="6D5942DB" w14:textId="77777777" w:rsidTr="008A2FE6">
              <w:trPr>
                <w:trHeight w:val="142"/>
              </w:trPr>
              <w:tc>
                <w:tcPr>
                  <w:tcW w:w="498" w:type="dxa"/>
                </w:tcPr>
                <w:p w14:paraId="5019CFB7" w14:textId="77777777" w:rsidR="008A2FE6" w:rsidRPr="00E63059" w:rsidRDefault="008A2FE6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szCs w:val="24"/>
                    </w:rPr>
                  </w:pPr>
                  <w:r w:rsidRPr="00E63059">
                    <w:rPr>
                      <w:szCs w:val="24"/>
                    </w:rPr>
                    <w:t>с</w:t>
                  </w:r>
                </w:p>
              </w:tc>
              <w:tc>
                <w:tcPr>
                  <w:tcW w:w="498" w:type="dxa"/>
                </w:tcPr>
                <w:p w14:paraId="09429233" w14:textId="77777777" w:rsidR="008A2FE6" w:rsidRPr="00E63059" w:rsidRDefault="008A2FE6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szCs w:val="24"/>
                    </w:rPr>
                  </w:pPr>
                  <w:r w:rsidRPr="00E63059">
                    <w:rPr>
                      <w:szCs w:val="24"/>
                    </w:rPr>
                    <w:t>р</w:t>
                  </w:r>
                </w:p>
              </w:tc>
              <w:tc>
                <w:tcPr>
                  <w:tcW w:w="498" w:type="dxa"/>
                </w:tcPr>
                <w:p w14:paraId="59EF6586" w14:textId="77777777" w:rsidR="008A2FE6" w:rsidRPr="00E63059" w:rsidRDefault="008A2FE6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szCs w:val="24"/>
                    </w:rPr>
                  </w:pPr>
                  <w:r w:rsidRPr="00E63059">
                    <w:rPr>
                      <w:szCs w:val="24"/>
                    </w:rPr>
                    <w:t>к</w:t>
                  </w:r>
                </w:p>
              </w:tc>
              <w:tc>
                <w:tcPr>
                  <w:tcW w:w="498" w:type="dxa"/>
                </w:tcPr>
                <w:p w14:paraId="5016ABF5" w14:textId="77777777" w:rsidR="008A2FE6" w:rsidRPr="00E63059" w:rsidRDefault="008A2FE6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szCs w:val="24"/>
                    </w:rPr>
                  </w:pPr>
                  <w:r w:rsidRPr="00E63059">
                    <w:rPr>
                      <w:szCs w:val="24"/>
                    </w:rPr>
                    <w:t>з</w:t>
                  </w:r>
                </w:p>
              </w:tc>
              <w:tc>
                <w:tcPr>
                  <w:tcW w:w="498" w:type="dxa"/>
                </w:tcPr>
                <w:p w14:paraId="10CFAD86" w14:textId="77777777" w:rsidR="008A2FE6" w:rsidRPr="00E63059" w:rsidRDefault="008A2FE6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szCs w:val="24"/>
                    </w:rPr>
                  </w:pPr>
                  <w:r w:rsidRPr="00E63059">
                    <w:rPr>
                      <w:szCs w:val="24"/>
                    </w:rPr>
                    <w:t>ь</w:t>
                  </w:r>
                </w:p>
              </w:tc>
              <w:tc>
                <w:tcPr>
                  <w:tcW w:w="498" w:type="dxa"/>
                </w:tcPr>
                <w:p w14:paraId="0A40A727" w14:textId="5089D0AE" w:rsidR="008A2FE6" w:rsidRPr="00E63059" w:rsidRDefault="00E63059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о</w:t>
                  </w:r>
                </w:p>
              </w:tc>
            </w:tr>
            <w:tr w:rsidR="008A2FE6" w:rsidRPr="00264DD6" w14:paraId="2CFFF151" w14:textId="77777777" w:rsidTr="008A2FE6">
              <w:trPr>
                <w:trHeight w:val="323"/>
              </w:trPr>
              <w:tc>
                <w:tcPr>
                  <w:tcW w:w="498" w:type="dxa"/>
                </w:tcPr>
                <w:p w14:paraId="1466B489" w14:textId="6AA752C4" w:rsidR="008A2FE6" w:rsidRPr="00E63059" w:rsidRDefault="00E63059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м</w:t>
                  </w:r>
                </w:p>
              </w:tc>
              <w:tc>
                <w:tcPr>
                  <w:tcW w:w="498" w:type="dxa"/>
                </w:tcPr>
                <w:p w14:paraId="4328B1AE" w14:textId="301F279C" w:rsidR="008A2FE6" w:rsidRPr="00E63059" w:rsidRDefault="00E63059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а</w:t>
                  </w:r>
                </w:p>
              </w:tc>
              <w:tc>
                <w:tcPr>
                  <w:tcW w:w="498" w:type="dxa"/>
                </w:tcPr>
                <w:p w14:paraId="0B3525BF" w14:textId="61F98A78" w:rsidR="008A2FE6" w:rsidRPr="00E63059" w:rsidRDefault="00E63059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ц</w:t>
                  </w:r>
                </w:p>
              </w:tc>
              <w:tc>
                <w:tcPr>
                  <w:tcW w:w="498" w:type="dxa"/>
                </w:tcPr>
                <w:p w14:paraId="10F5D972" w14:textId="06CF4920" w:rsidR="008A2FE6" w:rsidRPr="00E63059" w:rsidRDefault="00E63059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д</w:t>
                  </w:r>
                </w:p>
              </w:tc>
              <w:tc>
                <w:tcPr>
                  <w:tcW w:w="498" w:type="dxa"/>
                </w:tcPr>
                <w:p w14:paraId="42A3A1B6" w14:textId="21AB77AD" w:rsidR="008A2FE6" w:rsidRPr="00E63059" w:rsidRDefault="00E63059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о</w:t>
                  </w:r>
                </w:p>
              </w:tc>
              <w:tc>
                <w:tcPr>
                  <w:tcW w:w="498" w:type="dxa"/>
                </w:tcPr>
                <w:p w14:paraId="1A7F9EE8" w14:textId="696A55CC" w:rsidR="008A2FE6" w:rsidRPr="00E63059" w:rsidRDefault="00E63059" w:rsidP="008A2FE6">
                  <w:pPr>
                    <w:tabs>
                      <w:tab w:val="left" w:pos="426"/>
                    </w:tabs>
                    <w:ind w:right="-1"/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х</w:t>
                  </w:r>
                </w:p>
              </w:tc>
            </w:tr>
            <w:bookmarkEnd w:id="21"/>
          </w:tbl>
          <w:p w14:paraId="7559C3BF" w14:textId="77777777" w:rsidR="00E63059" w:rsidRDefault="00E63059" w:rsidP="008A2FE6">
            <w:pPr>
              <w:pStyle w:val="aa"/>
              <w:spacing w:after="0" w:line="240" w:lineRule="auto"/>
              <w:ind w:left="0"/>
              <w:jc w:val="both"/>
              <w:rPr>
                <w:b/>
                <w:szCs w:val="24"/>
              </w:rPr>
            </w:pPr>
          </w:p>
          <w:p w14:paraId="3CF9D9A8" w14:textId="2DC4E6F8" w:rsidR="008A2FE6" w:rsidRDefault="00F65574" w:rsidP="008A2FE6">
            <w:pPr>
              <w:pStyle w:val="aa"/>
              <w:spacing w:after="0" w:line="240" w:lineRule="auto"/>
              <w:ind w:left="0"/>
              <w:jc w:val="both"/>
              <w:rPr>
                <w:bCs/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bCs/>
                <w:szCs w:val="24"/>
              </w:rPr>
              <w:t xml:space="preserve"> Что у вас получилось? Правильно «Памятники первопроходцам». МОЛОДЦЫ!</w:t>
            </w:r>
          </w:p>
          <w:p w14:paraId="75DD8F4F" w14:textId="4FCFB406" w:rsidR="00F65574" w:rsidRDefault="00F65574" w:rsidP="008A2FE6">
            <w:pPr>
              <w:pStyle w:val="aa"/>
              <w:spacing w:after="0" w:line="240" w:lineRule="auto"/>
              <w:ind w:left="0"/>
              <w:jc w:val="both"/>
              <w:rPr>
                <w:bCs/>
                <w:szCs w:val="24"/>
              </w:rPr>
            </w:pPr>
          </w:p>
          <w:p w14:paraId="4282E97C" w14:textId="3315CB64" w:rsidR="00F65574" w:rsidRDefault="00F65574" w:rsidP="008A2FE6">
            <w:pPr>
              <w:pStyle w:val="aa"/>
              <w:spacing w:after="0" w:line="240" w:lineRule="auto"/>
              <w:ind w:left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Следующее задание тоже будет не простым, вам </w:t>
            </w:r>
            <w:r w:rsidRPr="00F65574">
              <w:t>нужно подобрать описание к памятнику первопроходцам из нескольких текстов</w:t>
            </w:r>
            <w:r>
              <w:rPr>
                <w:bCs/>
                <w:szCs w:val="24"/>
              </w:rPr>
              <w:t>, видя только фотографию.</w:t>
            </w:r>
            <w:r w:rsidRPr="00F65574">
              <w:rPr>
                <w:bCs/>
                <w:szCs w:val="24"/>
              </w:rPr>
              <w:t xml:space="preserve"> </w:t>
            </w:r>
          </w:p>
          <w:p w14:paraId="4A657F0E" w14:textId="77777777" w:rsidR="00F65574" w:rsidRPr="00F65574" w:rsidRDefault="00F65574" w:rsidP="00F65574">
            <w:pPr>
              <w:pStyle w:val="a4"/>
              <w:shd w:val="clear" w:color="auto" w:fill="FFFFFF"/>
              <w:ind w:firstLine="709"/>
              <w:jc w:val="both"/>
              <w:rPr>
                <w:color w:val="333333"/>
                <w:sz w:val="21"/>
                <w:szCs w:val="21"/>
                <w:shd w:val="clear" w:color="auto" w:fill="FFFFFF"/>
              </w:rPr>
            </w:pPr>
            <w:r w:rsidRPr="00F65574">
              <w:rPr>
                <w:color w:val="333333"/>
                <w:sz w:val="21"/>
                <w:szCs w:val="21"/>
                <w:shd w:val="clear" w:color="auto" w:fill="FFFFFF"/>
              </w:rPr>
              <w:t xml:space="preserve">На площади Свободы вас встречают увековеченный главные герои истории города. Три величественные фигуры высотой 12 метров олицетворяют воеводу Ивана Мансурова, атамана Никиту Пана и хантыйского князя Самара. Венчает скульптурную композицию масштабная арка «Ворота в Сибирь» – идея открытия нового, </w:t>
            </w:r>
            <w:r w:rsidRPr="00F65574">
              <w:rPr>
                <w:color w:val="333333"/>
                <w:sz w:val="21"/>
                <w:szCs w:val="21"/>
                <w:shd w:val="clear" w:color="auto" w:fill="FFFFFF"/>
              </w:rPr>
              <w:lastRenderedPageBreak/>
              <w:t>холодного, богатого и неизведанного мира Сибири. Надпись на памятнике гласит: «С этих берегов Иртыша в 16 веке началось освоение Сибири Российским государством».</w:t>
            </w:r>
          </w:p>
          <w:p w14:paraId="662880EF" w14:textId="32C80A50" w:rsidR="00F65574" w:rsidRPr="00F65574" w:rsidRDefault="00F65574" w:rsidP="00F65574">
            <w:pPr>
              <w:pStyle w:val="aa"/>
              <w:spacing w:after="0" w:line="240" w:lineRule="auto"/>
              <w:ind w:left="0"/>
              <w:jc w:val="both"/>
              <w:rPr>
                <w:bCs/>
                <w:szCs w:val="24"/>
              </w:rPr>
            </w:pPr>
            <w:r w:rsidRPr="00F65574">
              <w:rPr>
                <w:color w:val="333333"/>
                <w:sz w:val="21"/>
                <w:szCs w:val="21"/>
                <w:shd w:val="clear" w:color="auto" w:fill="FFFFFF"/>
              </w:rPr>
              <w:t xml:space="preserve">В бронзе запечатлены князь Фёдор </w:t>
            </w:r>
            <w:proofErr w:type="spellStart"/>
            <w:r w:rsidRPr="00F65574">
              <w:rPr>
                <w:color w:val="333333"/>
                <w:sz w:val="21"/>
                <w:szCs w:val="21"/>
                <w:shd w:val="clear" w:color="auto" w:fill="FFFFFF"/>
              </w:rPr>
              <w:t>Борятинский</w:t>
            </w:r>
            <w:proofErr w:type="spellEnd"/>
            <w:r w:rsidRPr="00F65574">
              <w:rPr>
                <w:color w:val="333333"/>
                <w:sz w:val="21"/>
                <w:szCs w:val="21"/>
                <w:shd w:val="clear" w:color="auto" w:fill="FFFFFF"/>
              </w:rPr>
              <w:t xml:space="preserve">, воевода Владимир Оничков (Аничков), казак-плотник и безымянный священник. Каждый из них связан с зарождением города. В 1593 г. князь </w:t>
            </w:r>
            <w:proofErr w:type="spellStart"/>
            <w:r w:rsidRPr="00F65574">
              <w:rPr>
                <w:color w:val="333333"/>
                <w:sz w:val="21"/>
                <w:szCs w:val="21"/>
                <w:shd w:val="clear" w:color="auto" w:fill="FFFFFF"/>
              </w:rPr>
              <w:t>Борятинский</w:t>
            </w:r>
            <w:proofErr w:type="spellEnd"/>
            <w:r w:rsidRPr="00F65574">
              <w:rPr>
                <w:color w:val="333333"/>
                <w:sz w:val="21"/>
                <w:szCs w:val="21"/>
                <w:shd w:val="clear" w:color="auto" w:fill="FFFFFF"/>
              </w:rPr>
              <w:t xml:space="preserve"> и воевода Оничков по царскому указу прибыли в самое сердце Западной Сибири, чтобы построить здесь город. Безымянный священник в скульптурной композиции олицетворяет духовность русского народа, отражает идею православной веры русских переселенцев, мигрировавших на земли Сибири. Четвёртая персона казака-плотника напоминает о том, что Сибирь вместе со своими казачьими отрядами брал атаман Ермак, и строился город Сургут плотниками из числа казаков.</w:t>
            </w:r>
          </w:p>
          <w:p w14:paraId="55A3BC28" w14:textId="7049ACBD" w:rsidR="00F65574" w:rsidRDefault="00F65574" w:rsidP="008A2FE6">
            <w:pPr>
              <w:pStyle w:val="aa"/>
              <w:spacing w:after="0" w:line="240" w:lineRule="auto"/>
              <w:ind w:left="0"/>
              <w:jc w:val="both"/>
              <w:rPr>
                <w:bCs/>
                <w:szCs w:val="24"/>
              </w:rPr>
            </w:pPr>
          </w:p>
          <w:p w14:paraId="5574B8FC" w14:textId="42995770" w:rsidR="00F65574" w:rsidRDefault="00F65574" w:rsidP="008A2FE6">
            <w:pPr>
              <w:pStyle w:val="aa"/>
              <w:spacing w:after="0" w:line="240" w:lineRule="auto"/>
              <w:ind w:left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Задание было сложным, но вы справились с ним и получаете еще часть карты, мы с вами уже почти ее собрали. МОЛОДЦЫ!</w:t>
            </w:r>
          </w:p>
          <w:p w14:paraId="20B73E2D" w14:textId="77777777" w:rsidR="00F65574" w:rsidRPr="00F65574" w:rsidRDefault="00F65574" w:rsidP="008A2FE6">
            <w:pPr>
              <w:pStyle w:val="aa"/>
              <w:spacing w:after="0" w:line="240" w:lineRule="auto"/>
              <w:ind w:left="0"/>
              <w:jc w:val="both"/>
              <w:rPr>
                <w:bCs/>
                <w:szCs w:val="24"/>
              </w:rPr>
            </w:pPr>
          </w:p>
          <w:p w14:paraId="079937FE" w14:textId="77777777" w:rsidR="008A2FE6" w:rsidRPr="0020760A" w:rsidRDefault="008A2FE6" w:rsidP="008A2FE6">
            <w:pPr>
              <w:jc w:val="both"/>
              <w:rPr>
                <w:szCs w:val="24"/>
              </w:rPr>
            </w:pPr>
            <w:r w:rsidRPr="0020760A">
              <w:rPr>
                <w:b/>
                <w:szCs w:val="24"/>
              </w:rPr>
              <w:t>Приём «Обратная связь».</w:t>
            </w:r>
          </w:p>
          <w:p w14:paraId="1C05BA7B" w14:textId="77777777" w:rsidR="008A2FE6" w:rsidRPr="001360E3" w:rsidRDefault="008A2FE6" w:rsidP="008A2FE6">
            <w:pPr>
              <w:pStyle w:val="aa"/>
              <w:spacing w:after="0" w:line="240" w:lineRule="auto"/>
              <w:ind w:left="0"/>
              <w:jc w:val="both"/>
              <w:rPr>
                <w:color w:val="7030A0"/>
                <w:szCs w:val="24"/>
              </w:rPr>
            </w:pPr>
            <w:r w:rsidRPr="00F46015">
              <w:rPr>
                <w:szCs w:val="24"/>
              </w:rPr>
              <w:t xml:space="preserve">Если вам понравилось задание, поднимайте кверху большой палец. Если испытывали трудности, большой палец смотрит в сторону. </w:t>
            </w:r>
            <w:bookmarkEnd w:id="20"/>
          </w:p>
        </w:tc>
        <w:tc>
          <w:tcPr>
            <w:tcW w:w="2669" w:type="dxa"/>
          </w:tcPr>
          <w:p w14:paraId="22CFC4CC" w14:textId="77777777" w:rsidR="008A2FE6" w:rsidRPr="00DF4264" w:rsidRDefault="008A2FE6" w:rsidP="008A2FE6">
            <w:pPr>
              <w:jc w:val="both"/>
              <w:rPr>
                <w:szCs w:val="24"/>
              </w:rPr>
            </w:pPr>
            <w:r w:rsidRPr="00DF4264">
              <w:rPr>
                <w:szCs w:val="24"/>
              </w:rPr>
              <w:lastRenderedPageBreak/>
              <w:t>Самостоятельное выполнение учащимися задания учителя.</w:t>
            </w:r>
          </w:p>
          <w:p w14:paraId="17BD7DDC" w14:textId="77777777" w:rsidR="008A2FE6" w:rsidRPr="00DF4264" w:rsidRDefault="008A2FE6" w:rsidP="008A2FE6">
            <w:pPr>
              <w:jc w:val="both"/>
              <w:rPr>
                <w:szCs w:val="24"/>
              </w:rPr>
            </w:pPr>
            <w:r w:rsidRPr="00DF4264">
              <w:rPr>
                <w:szCs w:val="24"/>
              </w:rPr>
              <w:t>Работа ребят в группе, участ</w:t>
            </w:r>
            <w:r>
              <w:rPr>
                <w:szCs w:val="24"/>
              </w:rPr>
              <w:t>ие</w:t>
            </w:r>
            <w:r w:rsidRPr="00DF4264">
              <w:rPr>
                <w:szCs w:val="24"/>
              </w:rPr>
              <w:t xml:space="preserve"> в диалоге.  Читают, </w:t>
            </w:r>
            <w:r>
              <w:rPr>
                <w:szCs w:val="24"/>
              </w:rPr>
              <w:t xml:space="preserve">составляют из </w:t>
            </w:r>
            <w:r>
              <w:rPr>
                <w:szCs w:val="24"/>
              </w:rPr>
              <w:lastRenderedPageBreak/>
              <w:t>букв слова,</w:t>
            </w:r>
            <w:r w:rsidRPr="00DF4264">
              <w:rPr>
                <w:szCs w:val="24"/>
              </w:rPr>
              <w:t xml:space="preserve"> высказывают предположения, выдвигают гипотезы совместной деятельности, сравнивают, анализируют, осуществляю</w:t>
            </w:r>
            <w:r>
              <w:rPr>
                <w:szCs w:val="24"/>
              </w:rPr>
              <w:t xml:space="preserve">т поиск необходимой информации. </w:t>
            </w:r>
            <w:r w:rsidRPr="00DF4264">
              <w:rPr>
                <w:szCs w:val="24"/>
              </w:rPr>
              <w:t>Определяют, кто будет выступать. Представляют рез</w:t>
            </w:r>
            <w:r>
              <w:rPr>
                <w:szCs w:val="24"/>
              </w:rPr>
              <w:t xml:space="preserve">ультаты своей работы в группе. </w:t>
            </w:r>
          </w:p>
        </w:tc>
        <w:tc>
          <w:tcPr>
            <w:tcW w:w="3090" w:type="dxa"/>
          </w:tcPr>
          <w:p w14:paraId="5B9219CB" w14:textId="77777777" w:rsidR="008A2FE6" w:rsidRDefault="008A2FE6" w:rsidP="008A2FE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Предметные: </w:t>
            </w:r>
            <w:r w:rsidRPr="00384439">
              <w:rPr>
                <w:color w:val="2F2F2F"/>
                <w:szCs w:val="24"/>
                <w:shd w:val="clear" w:color="auto" w:fill="FFFFFF"/>
              </w:rPr>
              <w:t>закреп</w:t>
            </w:r>
            <w:r>
              <w:rPr>
                <w:color w:val="2F2F2F"/>
                <w:szCs w:val="24"/>
                <w:shd w:val="clear" w:color="auto" w:fill="FFFFFF"/>
              </w:rPr>
              <w:t>лять</w:t>
            </w:r>
            <w:r w:rsidRPr="00384439">
              <w:rPr>
                <w:color w:val="2F2F2F"/>
                <w:szCs w:val="24"/>
                <w:shd w:val="clear" w:color="auto" w:fill="FFFFFF"/>
              </w:rPr>
              <w:t xml:space="preserve"> и расшири</w:t>
            </w:r>
            <w:r>
              <w:rPr>
                <w:color w:val="2F2F2F"/>
                <w:szCs w:val="24"/>
                <w:shd w:val="clear" w:color="auto" w:fill="FFFFFF"/>
              </w:rPr>
              <w:t>ть представления</w:t>
            </w:r>
            <w:r w:rsidRPr="00384439">
              <w:rPr>
                <w:color w:val="2F2F2F"/>
                <w:szCs w:val="24"/>
                <w:shd w:val="clear" w:color="auto" w:fill="FFFFFF"/>
              </w:rPr>
              <w:t xml:space="preserve"> детей о природе родного края</w:t>
            </w:r>
            <w:r>
              <w:rPr>
                <w:b/>
                <w:szCs w:val="24"/>
              </w:rPr>
              <w:t>;</w:t>
            </w:r>
          </w:p>
          <w:p w14:paraId="0EF4556B" w14:textId="77777777" w:rsidR="008A2FE6" w:rsidRDefault="008A2FE6" w:rsidP="008A2FE6">
            <w:pPr>
              <w:jc w:val="both"/>
              <w:rPr>
                <w:szCs w:val="24"/>
              </w:rPr>
            </w:pPr>
            <w:r w:rsidRPr="00DF4264">
              <w:rPr>
                <w:b/>
                <w:szCs w:val="24"/>
              </w:rPr>
              <w:t xml:space="preserve">П: </w:t>
            </w:r>
            <w:r w:rsidRPr="00501194">
              <w:rPr>
                <w:szCs w:val="24"/>
              </w:rPr>
              <w:t xml:space="preserve">извлекать информацию из текста в соответствии с целью </w:t>
            </w:r>
            <w:r w:rsidRPr="00501194">
              <w:rPr>
                <w:szCs w:val="24"/>
              </w:rPr>
              <w:lastRenderedPageBreak/>
              <w:t>чтения</w:t>
            </w:r>
            <w:r w:rsidRPr="00DF4264">
              <w:rPr>
                <w:szCs w:val="24"/>
              </w:rPr>
              <w:t xml:space="preserve">; </w:t>
            </w:r>
            <w:r w:rsidRPr="00AF4C17">
              <w:rPr>
                <w:szCs w:val="24"/>
              </w:rPr>
              <w:t>анализировать, сравнивать, делать выводы</w:t>
            </w:r>
          </w:p>
          <w:p w14:paraId="4E7DA716" w14:textId="77777777" w:rsidR="008A2FE6" w:rsidRDefault="008A2FE6" w:rsidP="008A2FE6">
            <w:pPr>
              <w:jc w:val="both"/>
              <w:rPr>
                <w:szCs w:val="24"/>
              </w:rPr>
            </w:pPr>
            <w:r w:rsidRPr="00DF4264">
              <w:rPr>
                <w:szCs w:val="24"/>
              </w:rPr>
              <w:t>умение понять информаци</w:t>
            </w:r>
            <w:r>
              <w:rPr>
                <w:szCs w:val="24"/>
              </w:rPr>
              <w:t xml:space="preserve">ю, представленную в виде </w:t>
            </w:r>
            <w:proofErr w:type="spellStart"/>
            <w:r>
              <w:rPr>
                <w:szCs w:val="24"/>
              </w:rPr>
              <w:t>филворде</w:t>
            </w:r>
            <w:proofErr w:type="spellEnd"/>
            <w:r>
              <w:rPr>
                <w:szCs w:val="24"/>
              </w:rPr>
              <w:t>.</w:t>
            </w:r>
          </w:p>
          <w:p w14:paraId="457FE031" w14:textId="77777777" w:rsidR="008A2FE6" w:rsidRPr="00B34093" w:rsidRDefault="008A2FE6" w:rsidP="008A2FE6">
            <w:pPr>
              <w:jc w:val="both"/>
              <w:rPr>
                <w:b/>
                <w:szCs w:val="24"/>
              </w:rPr>
            </w:pPr>
            <w:r w:rsidRPr="00B34093">
              <w:rPr>
                <w:b/>
                <w:szCs w:val="24"/>
              </w:rPr>
              <w:t>Р:</w:t>
            </w:r>
            <w:r w:rsidRPr="00B34093">
              <w:rPr>
                <w:szCs w:val="24"/>
              </w:rPr>
              <w:t xml:space="preserve"> о</w:t>
            </w:r>
            <w:r w:rsidRPr="00B34093">
              <w:rPr>
                <w:color w:val="333333"/>
                <w:szCs w:val="24"/>
                <w:shd w:val="clear" w:color="auto" w:fill="FFFFFF"/>
              </w:rPr>
              <w:t>существлять взаимоконтроль; принимать и сохранять учебную задачу</w:t>
            </w:r>
            <w:r>
              <w:rPr>
                <w:color w:val="333333"/>
                <w:szCs w:val="24"/>
                <w:shd w:val="clear" w:color="auto" w:fill="FFFFFF"/>
              </w:rPr>
              <w:t>;</w:t>
            </w:r>
            <w:r w:rsidRPr="00B34093">
              <w:rPr>
                <w:b/>
                <w:szCs w:val="24"/>
              </w:rPr>
              <w:t xml:space="preserve"> </w:t>
            </w:r>
          </w:p>
          <w:p w14:paraId="55C8928A" w14:textId="77777777" w:rsidR="008A2FE6" w:rsidRPr="003B09BD" w:rsidRDefault="008A2FE6" w:rsidP="008A2FE6">
            <w:pPr>
              <w:jc w:val="both"/>
              <w:rPr>
                <w:szCs w:val="24"/>
              </w:rPr>
            </w:pPr>
            <w:r w:rsidRPr="00DF4264">
              <w:rPr>
                <w:b/>
                <w:szCs w:val="24"/>
              </w:rPr>
              <w:t>К:</w:t>
            </w:r>
            <w:r w:rsidRPr="00DF4264">
              <w:rPr>
                <w:szCs w:val="24"/>
              </w:rPr>
              <w:t xml:space="preserve"> </w:t>
            </w:r>
            <w:r w:rsidRPr="003B09BD">
              <w:rPr>
                <w:szCs w:val="24"/>
              </w:rPr>
              <w:t>использовать речевые средства для решения коммуникативных задач;</w:t>
            </w:r>
          </w:p>
          <w:p w14:paraId="0AAA90B4" w14:textId="77777777" w:rsidR="008A2FE6" w:rsidRDefault="008A2FE6" w:rsidP="008A2FE6">
            <w:pPr>
              <w:jc w:val="both"/>
              <w:rPr>
                <w:szCs w:val="24"/>
              </w:rPr>
            </w:pPr>
            <w:r w:rsidRPr="009F0BE6">
              <w:rPr>
                <w:rFonts w:eastAsia="Calibri"/>
              </w:rPr>
              <w:t>договариваться и приходить к общему решению в совместной деятельности</w:t>
            </w:r>
            <w:r>
              <w:rPr>
                <w:rFonts w:eastAsia="Calibri"/>
              </w:rPr>
              <w:t>;</w:t>
            </w:r>
            <w:r>
              <w:rPr>
                <w:szCs w:val="24"/>
              </w:rPr>
              <w:t xml:space="preserve"> </w:t>
            </w:r>
            <w:r w:rsidRPr="00DF4264">
              <w:rPr>
                <w:szCs w:val="24"/>
              </w:rPr>
              <w:t>работа</w:t>
            </w:r>
            <w:r>
              <w:rPr>
                <w:szCs w:val="24"/>
              </w:rPr>
              <w:t xml:space="preserve"> в группе;</w:t>
            </w:r>
          </w:p>
          <w:p w14:paraId="4C7DF154" w14:textId="77777777" w:rsidR="008A2FE6" w:rsidRPr="00DF4264" w:rsidRDefault="008A2FE6" w:rsidP="008A2FE6">
            <w:pPr>
              <w:jc w:val="both"/>
              <w:rPr>
                <w:szCs w:val="24"/>
              </w:rPr>
            </w:pPr>
            <w:r w:rsidRPr="0053578C">
              <w:rPr>
                <w:b/>
                <w:szCs w:val="24"/>
              </w:rPr>
              <w:t>Л:</w:t>
            </w:r>
            <w:r>
              <w:rPr>
                <w:szCs w:val="24"/>
              </w:rPr>
              <w:t xml:space="preserve"> </w:t>
            </w:r>
            <w:r w:rsidRPr="0043077C">
              <w:rPr>
                <w:color w:val="000000"/>
                <w:szCs w:val="21"/>
                <w:shd w:val="clear" w:color="auto" w:fill="FFFFFF"/>
              </w:rPr>
              <w:t>осознавать ценность знаний и умений, приобретённых при изучении темы</w:t>
            </w:r>
          </w:p>
        </w:tc>
        <w:tc>
          <w:tcPr>
            <w:tcW w:w="2574" w:type="dxa"/>
          </w:tcPr>
          <w:p w14:paraId="169FF63D" w14:textId="77777777" w:rsidR="008A2FE6" w:rsidRDefault="008A2FE6" w:rsidP="008A2FE6">
            <w:pPr>
              <w:jc w:val="both"/>
              <w:rPr>
                <w:rFonts w:eastAsia="Calibri"/>
                <w:szCs w:val="20"/>
              </w:rPr>
            </w:pPr>
            <w:r w:rsidRPr="008072AA">
              <w:rPr>
                <w:rFonts w:eastAsia="Calibri"/>
                <w:szCs w:val="20"/>
              </w:rPr>
              <w:lastRenderedPageBreak/>
              <w:t>- наблюдение;</w:t>
            </w:r>
          </w:p>
          <w:p w14:paraId="11B64A05" w14:textId="77777777" w:rsidR="008A2FE6" w:rsidRDefault="008A2FE6" w:rsidP="008A2FE6">
            <w:pPr>
              <w:jc w:val="both"/>
              <w:rPr>
                <w:rFonts w:eastAsia="Calibri"/>
                <w:szCs w:val="20"/>
              </w:rPr>
            </w:pPr>
          </w:p>
          <w:p w14:paraId="19425CB6" w14:textId="77777777" w:rsidR="008A2FE6" w:rsidRPr="008072AA" w:rsidRDefault="008A2FE6" w:rsidP="008A2FE6">
            <w:pPr>
              <w:jc w:val="both"/>
              <w:rPr>
                <w:rFonts w:eastAsia="Calibri"/>
                <w:szCs w:val="20"/>
              </w:rPr>
            </w:pPr>
          </w:p>
          <w:p w14:paraId="21EB831E" w14:textId="77777777" w:rsidR="008A2FE6" w:rsidRPr="00B61290" w:rsidRDefault="008A2FE6" w:rsidP="008A2F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9711C0">
              <w:rPr>
                <w:szCs w:val="20"/>
              </w:rPr>
              <w:t>индивидуальная работа по карточкам</w:t>
            </w:r>
          </w:p>
        </w:tc>
      </w:tr>
      <w:tr w:rsidR="008A2FE6" w14:paraId="23D5587A" w14:textId="77777777" w:rsidTr="008A2FE6">
        <w:tc>
          <w:tcPr>
            <w:tcW w:w="15594" w:type="dxa"/>
            <w:gridSpan w:val="6"/>
          </w:tcPr>
          <w:p w14:paraId="01EFCACB" w14:textId="77777777" w:rsidR="008A2FE6" w:rsidRDefault="008A2FE6" w:rsidP="008A2FE6">
            <w:pPr>
              <w:jc w:val="both"/>
              <w:rPr>
                <w:b/>
                <w:color w:val="333333"/>
                <w:szCs w:val="24"/>
                <w:shd w:val="clear" w:color="auto" w:fill="FFFFFF"/>
              </w:rPr>
            </w:pPr>
            <w:bookmarkStart w:id="22" w:name="_Hlk133516363"/>
            <w:bookmarkEnd w:id="19"/>
            <w:r>
              <w:rPr>
                <w:b/>
                <w:color w:val="333333"/>
                <w:szCs w:val="24"/>
                <w:shd w:val="clear" w:color="auto" w:fill="FFFFFF"/>
              </w:rPr>
              <w:lastRenderedPageBreak/>
              <w:t>Закрепление знаний</w:t>
            </w:r>
          </w:p>
          <w:bookmarkEnd w:id="22"/>
          <w:p w14:paraId="674381BF" w14:textId="77777777" w:rsidR="008A2FE6" w:rsidRPr="00B34093" w:rsidRDefault="008A2FE6" w:rsidP="008A2FE6">
            <w:pPr>
              <w:jc w:val="both"/>
              <w:rPr>
                <w:szCs w:val="24"/>
              </w:rPr>
            </w:pPr>
            <w:r w:rsidRPr="00B34093">
              <w:rPr>
                <w:b/>
                <w:color w:val="333333"/>
                <w:szCs w:val="24"/>
                <w:shd w:val="clear" w:color="auto" w:fill="FFFFFF"/>
              </w:rPr>
              <w:t>Цель</w:t>
            </w:r>
            <w:r>
              <w:rPr>
                <w:color w:val="333333"/>
                <w:szCs w:val="24"/>
                <w:shd w:val="clear" w:color="auto" w:fill="FFFFFF"/>
              </w:rPr>
              <w:t xml:space="preserve">: </w:t>
            </w:r>
            <w:r w:rsidRPr="00B34093">
              <w:rPr>
                <w:color w:val="333333"/>
                <w:szCs w:val="24"/>
                <w:shd w:val="clear" w:color="auto" w:fill="FFFFFF"/>
              </w:rPr>
              <w:t>Обеспечить понимание учащимися, по каким признакам делятся объекты природы на группы; формировать первичные исследовательские умения, создать условия для активной работы учащихся на уроке.</w:t>
            </w:r>
          </w:p>
        </w:tc>
      </w:tr>
      <w:tr w:rsidR="008A2FE6" w14:paraId="1FEA5B61" w14:textId="77777777" w:rsidTr="008A2FE6">
        <w:tc>
          <w:tcPr>
            <w:tcW w:w="2539" w:type="dxa"/>
          </w:tcPr>
          <w:p w14:paraId="29CF889F" w14:textId="783FCD09" w:rsidR="007F4E0B" w:rsidRDefault="007F4E0B" w:rsidP="008A2FE6">
            <w:pPr>
              <w:jc w:val="both"/>
            </w:pPr>
            <w:r>
              <w:t>Проблемная ситуация.</w:t>
            </w:r>
          </w:p>
          <w:p w14:paraId="6C6D4764" w14:textId="77777777" w:rsidR="007F4E0B" w:rsidRDefault="007F4E0B" w:rsidP="008A2FE6">
            <w:pPr>
              <w:jc w:val="both"/>
            </w:pPr>
          </w:p>
          <w:p w14:paraId="61CF1677" w14:textId="77777777" w:rsidR="007F4E0B" w:rsidRDefault="007F4E0B" w:rsidP="008A2FE6">
            <w:pPr>
              <w:jc w:val="both"/>
            </w:pPr>
          </w:p>
          <w:p w14:paraId="1E1EE508" w14:textId="77777777" w:rsidR="007F4E0B" w:rsidRDefault="007F4E0B" w:rsidP="008A2FE6">
            <w:pPr>
              <w:jc w:val="both"/>
            </w:pPr>
          </w:p>
          <w:p w14:paraId="4F0C42DE" w14:textId="77777777" w:rsidR="007F4E0B" w:rsidRDefault="007F4E0B" w:rsidP="008A2FE6">
            <w:pPr>
              <w:jc w:val="both"/>
            </w:pPr>
          </w:p>
          <w:p w14:paraId="129853AE" w14:textId="22451390" w:rsidR="008A2FE6" w:rsidRDefault="008A2FE6" w:rsidP="008A2FE6">
            <w:pPr>
              <w:jc w:val="both"/>
              <w:rPr>
                <w:szCs w:val="24"/>
              </w:rPr>
            </w:pPr>
            <w:r>
              <w:t xml:space="preserve">Приём </w:t>
            </w:r>
            <w:r w:rsidRPr="003A7F49">
              <w:rPr>
                <w:szCs w:val="24"/>
              </w:rPr>
              <w:t xml:space="preserve">«Узнай </w:t>
            </w:r>
            <w:r w:rsidR="0020760A">
              <w:rPr>
                <w:szCs w:val="24"/>
              </w:rPr>
              <w:t>название</w:t>
            </w:r>
            <w:r w:rsidRPr="003A7F49">
              <w:rPr>
                <w:szCs w:val="24"/>
              </w:rPr>
              <w:t>».</w:t>
            </w:r>
          </w:p>
          <w:p w14:paraId="78CEF494" w14:textId="77777777" w:rsidR="008A2FE6" w:rsidRDefault="008A2FE6" w:rsidP="008A2FE6">
            <w:pPr>
              <w:jc w:val="both"/>
              <w:rPr>
                <w:szCs w:val="24"/>
              </w:rPr>
            </w:pPr>
          </w:p>
          <w:p w14:paraId="3689BEB6" w14:textId="77777777" w:rsidR="008A2FE6" w:rsidRDefault="008A2FE6" w:rsidP="008A2FE6">
            <w:pPr>
              <w:jc w:val="both"/>
              <w:rPr>
                <w:szCs w:val="24"/>
              </w:rPr>
            </w:pPr>
          </w:p>
          <w:p w14:paraId="5D662A27" w14:textId="77777777" w:rsidR="008A2FE6" w:rsidRDefault="008A2FE6" w:rsidP="008A2FE6">
            <w:pPr>
              <w:jc w:val="both"/>
              <w:rPr>
                <w:szCs w:val="24"/>
              </w:rPr>
            </w:pPr>
          </w:p>
          <w:p w14:paraId="336BF26F" w14:textId="77777777" w:rsidR="008A2FE6" w:rsidRDefault="008A2FE6" w:rsidP="008A2FE6">
            <w:pPr>
              <w:jc w:val="both"/>
              <w:rPr>
                <w:szCs w:val="24"/>
              </w:rPr>
            </w:pPr>
          </w:p>
          <w:p w14:paraId="4F40651D" w14:textId="77777777" w:rsidR="008A2FE6" w:rsidRDefault="008A2FE6" w:rsidP="008A2FE6">
            <w:pPr>
              <w:jc w:val="both"/>
              <w:rPr>
                <w:szCs w:val="24"/>
              </w:rPr>
            </w:pPr>
          </w:p>
          <w:p w14:paraId="7473ECBD" w14:textId="77777777" w:rsidR="008A2FE6" w:rsidRDefault="008A2FE6" w:rsidP="008A2FE6">
            <w:pPr>
              <w:jc w:val="both"/>
              <w:rPr>
                <w:szCs w:val="24"/>
              </w:rPr>
            </w:pPr>
          </w:p>
          <w:p w14:paraId="38464EAC" w14:textId="77777777" w:rsidR="008A2FE6" w:rsidRDefault="008A2FE6" w:rsidP="008A2FE6">
            <w:pPr>
              <w:jc w:val="both"/>
            </w:pPr>
          </w:p>
          <w:p w14:paraId="7C44F306" w14:textId="77777777" w:rsidR="008A2FE6" w:rsidRPr="002B062E" w:rsidRDefault="008A2FE6" w:rsidP="008A2FE6">
            <w:pPr>
              <w:jc w:val="both"/>
              <w:rPr>
                <w:bCs/>
                <w:szCs w:val="24"/>
              </w:rPr>
            </w:pPr>
            <w:r w:rsidRPr="002B062E">
              <w:rPr>
                <w:bCs/>
                <w:szCs w:val="24"/>
              </w:rPr>
              <w:t>Приём «Обратная связь».</w:t>
            </w:r>
          </w:p>
          <w:p w14:paraId="7C2C2583" w14:textId="77777777" w:rsidR="008A2FE6" w:rsidRDefault="008A2FE6" w:rsidP="008A2FE6">
            <w:pPr>
              <w:jc w:val="both"/>
            </w:pPr>
          </w:p>
        </w:tc>
        <w:tc>
          <w:tcPr>
            <w:tcW w:w="4722" w:type="dxa"/>
            <w:gridSpan w:val="2"/>
          </w:tcPr>
          <w:p w14:paraId="44A80801" w14:textId="3C0203A8" w:rsidR="008A2FE6" w:rsidRPr="003A7F49" w:rsidRDefault="008A2FE6" w:rsidP="008A2FE6">
            <w:pPr>
              <w:pStyle w:val="aa"/>
              <w:spacing w:after="0" w:line="240" w:lineRule="auto"/>
              <w:ind w:left="0"/>
              <w:jc w:val="both"/>
              <w:rPr>
                <w:b/>
                <w:szCs w:val="24"/>
              </w:rPr>
            </w:pPr>
            <w:bookmarkStart w:id="23" w:name="_Hlk133516375"/>
            <w:r w:rsidRPr="003A7F49">
              <w:rPr>
                <w:b/>
                <w:szCs w:val="24"/>
              </w:rPr>
              <w:lastRenderedPageBreak/>
              <w:t>Задание. Станция «Узнай по описанию».</w:t>
            </w:r>
          </w:p>
          <w:p w14:paraId="15C69E9D" w14:textId="77777777" w:rsidR="0020760A" w:rsidRPr="0020760A" w:rsidRDefault="0020760A" w:rsidP="0020760A">
            <w:r w:rsidRPr="0020760A">
              <w:t>В наших городах ещё очень много достопримечательностей, которые могут посетить туристы, а рассказать о каждой нам просто не хватит времени одного урока.</w:t>
            </w:r>
          </w:p>
          <w:p w14:paraId="7FBF9784" w14:textId="50B0672D" w:rsidR="0020760A" w:rsidRDefault="0020760A" w:rsidP="0020760A">
            <w:r>
              <w:t>Но выполнив</w:t>
            </w:r>
            <w:r w:rsidRPr="0020760A">
              <w:t xml:space="preserve"> следующее задание, </w:t>
            </w:r>
            <w:r>
              <w:t>мы сможем показать их. В</w:t>
            </w:r>
            <w:r w:rsidRPr="0020760A">
              <w:t>ам нужно соединить название достопримечательностей с их изображением.</w:t>
            </w:r>
          </w:p>
          <w:p w14:paraId="684D4E30" w14:textId="77777777" w:rsidR="0020760A" w:rsidRDefault="0020760A" w:rsidP="0020760A">
            <w:pPr>
              <w:jc w:val="both"/>
              <w:rPr>
                <w:b/>
                <w:szCs w:val="24"/>
              </w:rPr>
            </w:pPr>
          </w:p>
          <w:p w14:paraId="37FAF666" w14:textId="66DA85D6" w:rsidR="0020760A" w:rsidRPr="002B062E" w:rsidRDefault="0020760A" w:rsidP="0020760A">
            <w:pPr>
              <w:jc w:val="both"/>
              <w:rPr>
                <w:szCs w:val="24"/>
              </w:rPr>
            </w:pPr>
            <w:r w:rsidRPr="002B062E">
              <w:rPr>
                <w:b/>
                <w:szCs w:val="24"/>
              </w:rPr>
              <w:lastRenderedPageBreak/>
              <w:t>Приём «Обратная связь».</w:t>
            </w:r>
          </w:p>
          <w:p w14:paraId="166DCA82" w14:textId="31CB7F2C" w:rsidR="0020760A" w:rsidRDefault="0020760A" w:rsidP="0020760A">
            <w:r w:rsidRPr="002B062E">
              <w:rPr>
                <w:szCs w:val="24"/>
              </w:rPr>
              <w:t>Если вам понравилось задание, поднимайте кверху большой палец. Если испытывали трудности, большой палец смотрит в сторону.</w:t>
            </w:r>
          </w:p>
          <w:p w14:paraId="1701532C" w14:textId="77777777" w:rsidR="0020760A" w:rsidRDefault="0020760A" w:rsidP="0020760A"/>
          <w:p w14:paraId="1A730F2E" w14:textId="42A9D1DF" w:rsidR="0020760A" w:rsidRDefault="0020760A" w:rsidP="0020760A">
            <w:r>
              <w:t xml:space="preserve">Молодцы! Вы получаете последнюю часть карты. Вы справились со всеми заданиями урока и выполнили поставленные нами задачи, наша доска опустела. </w:t>
            </w:r>
          </w:p>
          <w:p w14:paraId="07E53EBE" w14:textId="00A4B3A1" w:rsidR="007F4E0B" w:rsidRDefault="007F4E0B" w:rsidP="0020760A"/>
          <w:p w14:paraId="498BC83B" w14:textId="128D67BD" w:rsidR="007F4E0B" w:rsidRDefault="007F4E0B" w:rsidP="0020760A"/>
          <w:p w14:paraId="55D1769B" w14:textId="4950EAA3" w:rsidR="007F4E0B" w:rsidRDefault="007F4E0B" w:rsidP="0020760A">
            <w:r>
              <w:t>Сейчас у вас осталось немного времени приклеить карту к нашему плакату, показать и рассказать нашим гостям что у вас получилось.</w:t>
            </w:r>
          </w:p>
          <w:bookmarkEnd w:id="23"/>
          <w:p w14:paraId="13D9E925" w14:textId="77777777" w:rsidR="0020760A" w:rsidRDefault="0020760A" w:rsidP="008A2FE6">
            <w:pPr>
              <w:pStyle w:val="aa"/>
              <w:spacing w:after="0" w:line="240" w:lineRule="auto"/>
              <w:ind w:left="0"/>
              <w:jc w:val="both"/>
              <w:rPr>
                <w:i/>
                <w:iCs/>
                <w:szCs w:val="24"/>
              </w:rPr>
            </w:pPr>
          </w:p>
          <w:p w14:paraId="733E6A42" w14:textId="1431AC6C" w:rsidR="0020760A" w:rsidRDefault="0020760A" w:rsidP="008A2FE6">
            <w:pPr>
              <w:pStyle w:val="aa"/>
              <w:spacing w:after="0" w:line="240" w:lineRule="auto"/>
              <w:ind w:left="0"/>
              <w:jc w:val="both"/>
              <w:rPr>
                <w:i/>
                <w:iCs/>
                <w:szCs w:val="24"/>
              </w:rPr>
            </w:pPr>
          </w:p>
          <w:p w14:paraId="7D8189EC" w14:textId="054EB824" w:rsidR="008A2FE6" w:rsidRPr="003A7F49" w:rsidRDefault="008A2FE6" w:rsidP="008A2FE6">
            <w:pPr>
              <w:pStyle w:val="aa"/>
              <w:spacing w:after="0" w:line="240" w:lineRule="auto"/>
              <w:ind w:left="0"/>
              <w:jc w:val="both"/>
              <w:rPr>
                <w:color w:val="7030A0"/>
                <w:szCs w:val="24"/>
              </w:rPr>
            </w:pPr>
            <w:r w:rsidRPr="002B062E">
              <w:rPr>
                <w:szCs w:val="24"/>
              </w:rPr>
              <w:t xml:space="preserve"> </w:t>
            </w:r>
          </w:p>
        </w:tc>
        <w:tc>
          <w:tcPr>
            <w:tcW w:w="2669" w:type="dxa"/>
          </w:tcPr>
          <w:p w14:paraId="6D951E24" w14:textId="77777777" w:rsidR="008A2FE6" w:rsidRDefault="008A2FE6" w:rsidP="008A2FE6">
            <w:pPr>
              <w:rPr>
                <w:szCs w:val="24"/>
              </w:rPr>
            </w:pPr>
            <w:r w:rsidRPr="00C745F2">
              <w:rPr>
                <w:szCs w:val="24"/>
              </w:rPr>
              <w:lastRenderedPageBreak/>
              <w:t xml:space="preserve">Представляют результаты своей работы в группе. </w:t>
            </w:r>
          </w:p>
          <w:p w14:paraId="0CB22B37" w14:textId="77777777" w:rsidR="008A2FE6" w:rsidRDefault="008A2FE6" w:rsidP="008A2FE6">
            <w:pPr>
              <w:rPr>
                <w:szCs w:val="24"/>
              </w:rPr>
            </w:pPr>
          </w:p>
          <w:p w14:paraId="2A309242" w14:textId="77777777" w:rsidR="008A2FE6" w:rsidRDefault="008A2FE6" w:rsidP="008A2FE6">
            <w:pPr>
              <w:rPr>
                <w:szCs w:val="24"/>
              </w:rPr>
            </w:pPr>
            <w:r w:rsidRPr="00C745F2">
              <w:rPr>
                <w:szCs w:val="24"/>
              </w:rPr>
              <w:t xml:space="preserve">Оценочное суждение. </w:t>
            </w:r>
          </w:p>
          <w:p w14:paraId="2467A713" w14:textId="77777777" w:rsidR="008A2FE6" w:rsidRDefault="008A2FE6" w:rsidP="008A2FE6">
            <w:pPr>
              <w:rPr>
                <w:szCs w:val="24"/>
              </w:rPr>
            </w:pPr>
          </w:p>
          <w:p w14:paraId="3781471D" w14:textId="77777777" w:rsidR="008A2FE6" w:rsidRDefault="008A2FE6" w:rsidP="008A2FE6">
            <w:pPr>
              <w:rPr>
                <w:szCs w:val="24"/>
              </w:rPr>
            </w:pPr>
          </w:p>
          <w:p w14:paraId="7591FAC0" w14:textId="77777777" w:rsidR="008A2FE6" w:rsidRDefault="008A2FE6" w:rsidP="008A2FE6">
            <w:pPr>
              <w:rPr>
                <w:szCs w:val="24"/>
              </w:rPr>
            </w:pPr>
          </w:p>
          <w:p w14:paraId="7C4D8212" w14:textId="77777777" w:rsidR="008A2FE6" w:rsidRDefault="008A2FE6" w:rsidP="008A2FE6">
            <w:pPr>
              <w:rPr>
                <w:szCs w:val="24"/>
              </w:rPr>
            </w:pPr>
          </w:p>
          <w:p w14:paraId="4483E327" w14:textId="77777777" w:rsidR="008A2FE6" w:rsidRPr="00B34093" w:rsidRDefault="008A2FE6" w:rsidP="008A2FE6">
            <w:pPr>
              <w:rPr>
                <w:szCs w:val="24"/>
              </w:rPr>
            </w:pPr>
            <w:r w:rsidRPr="00B34093">
              <w:rPr>
                <w:rFonts w:ascii="Helvetica Neue" w:hAnsi="Helvetica Neue"/>
                <w:color w:val="333333"/>
                <w:szCs w:val="24"/>
                <w:shd w:val="clear" w:color="auto" w:fill="FFFFFF"/>
              </w:rPr>
              <w:t xml:space="preserve">Учащиеся высказывают </w:t>
            </w:r>
            <w:r w:rsidRPr="00B34093">
              <w:rPr>
                <w:rFonts w:ascii="Helvetica Neue" w:hAnsi="Helvetica Neue"/>
                <w:color w:val="333333"/>
                <w:szCs w:val="24"/>
                <w:shd w:val="clear" w:color="auto" w:fill="FFFFFF"/>
              </w:rPr>
              <w:lastRenderedPageBreak/>
              <w:t>свои мысли, формулируют выводы.</w:t>
            </w:r>
          </w:p>
          <w:p w14:paraId="12AE1754" w14:textId="77777777" w:rsidR="008A2FE6" w:rsidRDefault="008A2FE6" w:rsidP="008A2FE6">
            <w:pPr>
              <w:rPr>
                <w:szCs w:val="24"/>
              </w:rPr>
            </w:pPr>
          </w:p>
          <w:p w14:paraId="3BC1A1EB" w14:textId="77777777" w:rsidR="008A2FE6" w:rsidRDefault="008A2FE6" w:rsidP="008A2FE6">
            <w:pPr>
              <w:rPr>
                <w:szCs w:val="24"/>
              </w:rPr>
            </w:pPr>
          </w:p>
          <w:p w14:paraId="0E6D9B40" w14:textId="77777777" w:rsidR="008A2FE6" w:rsidRDefault="008A2FE6" w:rsidP="008A2FE6">
            <w:pPr>
              <w:rPr>
                <w:szCs w:val="24"/>
              </w:rPr>
            </w:pPr>
          </w:p>
          <w:p w14:paraId="7AD8F534" w14:textId="77777777" w:rsidR="008A2FE6" w:rsidRPr="00DF4264" w:rsidRDefault="008A2FE6" w:rsidP="008A2FE6">
            <w:pPr>
              <w:rPr>
                <w:szCs w:val="24"/>
              </w:rPr>
            </w:pPr>
            <w:r w:rsidRPr="00C745F2">
              <w:rPr>
                <w:szCs w:val="24"/>
              </w:rPr>
              <w:t>Самооценка результатов своей деятельности в группе.</w:t>
            </w:r>
          </w:p>
        </w:tc>
        <w:tc>
          <w:tcPr>
            <w:tcW w:w="3090" w:type="dxa"/>
          </w:tcPr>
          <w:p w14:paraId="7043CFC3" w14:textId="77777777" w:rsidR="008A2FE6" w:rsidRDefault="008A2FE6" w:rsidP="008A2FE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Предметные: </w:t>
            </w:r>
            <w:r w:rsidRPr="00384439">
              <w:rPr>
                <w:color w:val="2F2F2F"/>
                <w:szCs w:val="24"/>
                <w:shd w:val="clear" w:color="auto" w:fill="FFFFFF"/>
              </w:rPr>
              <w:t>закреп</w:t>
            </w:r>
            <w:r>
              <w:rPr>
                <w:color w:val="2F2F2F"/>
                <w:szCs w:val="24"/>
                <w:shd w:val="clear" w:color="auto" w:fill="FFFFFF"/>
              </w:rPr>
              <w:t>лять</w:t>
            </w:r>
            <w:r w:rsidRPr="00384439">
              <w:rPr>
                <w:color w:val="2F2F2F"/>
                <w:szCs w:val="24"/>
                <w:shd w:val="clear" w:color="auto" w:fill="FFFFFF"/>
              </w:rPr>
              <w:t xml:space="preserve"> и расшири</w:t>
            </w:r>
            <w:r>
              <w:rPr>
                <w:color w:val="2F2F2F"/>
                <w:szCs w:val="24"/>
                <w:shd w:val="clear" w:color="auto" w:fill="FFFFFF"/>
              </w:rPr>
              <w:t>ть представления</w:t>
            </w:r>
            <w:r w:rsidRPr="00384439">
              <w:rPr>
                <w:color w:val="2F2F2F"/>
                <w:szCs w:val="24"/>
                <w:shd w:val="clear" w:color="auto" w:fill="FFFFFF"/>
              </w:rPr>
              <w:t xml:space="preserve"> детей о природе родного края</w:t>
            </w:r>
            <w:r>
              <w:rPr>
                <w:b/>
                <w:szCs w:val="24"/>
              </w:rPr>
              <w:t>;</w:t>
            </w:r>
          </w:p>
          <w:p w14:paraId="7486600D" w14:textId="77777777" w:rsidR="008A2FE6" w:rsidRPr="00B34093" w:rsidRDefault="008A2FE6" w:rsidP="008A2FE6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П:</w:t>
            </w:r>
            <w:r w:rsidRPr="009F0BE6">
              <w:rPr>
                <w:rFonts w:eastAsia="Calibri"/>
              </w:rPr>
              <w:t xml:space="preserve"> </w:t>
            </w:r>
            <w:r>
              <w:rPr>
                <w:szCs w:val="24"/>
                <w:shd w:val="clear" w:color="auto" w:fill="FFFFFF"/>
              </w:rPr>
              <w:t>у</w:t>
            </w:r>
            <w:r w:rsidRPr="00B34093">
              <w:rPr>
                <w:szCs w:val="24"/>
                <w:shd w:val="clear" w:color="auto" w:fill="FFFFFF"/>
              </w:rPr>
              <w:t>меть преобразовывать информацию из одной формы в другую: составлять ответы на вопросы</w:t>
            </w:r>
            <w:r w:rsidRPr="00B34093">
              <w:rPr>
                <w:b/>
                <w:szCs w:val="24"/>
              </w:rPr>
              <w:t xml:space="preserve"> </w:t>
            </w:r>
          </w:p>
          <w:p w14:paraId="621FC86F" w14:textId="77777777" w:rsidR="008A2FE6" w:rsidRPr="00204A88" w:rsidRDefault="008A2FE6" w:rsidP="008A2FE6">
            <w:pPr>
              <w:jc w:val="both"/>
              <w:rPr>
                <w:rFonts w:eastAsiaTheme="minorEastAsia"/>
              </w:rPr>
            </w:pPr>
            <w:r w:rsidRPr="00204A88">
              <w:rPr>
                <w:b/>
              </w:rPr>
              <w:t>Р:</w:t>
            </w:r>
            <w:r w:rsidRPr="00204A88">
              <w:t xml:space="preserve"> </w:t>
            </w:r>
            <w:r w:rsidRPr="00204A88">
              <w:rPr>
                <w:szCs w:val="24"/>
              </w:rPr>
              <w:t xml:space="preserve">организовать выполнение </w:t>
            </w:r>
            <w:r w:rsidRPr="00204A88">
              <w:rPr>
                <w:szCs w:val="24"/>
              </w:rPr>
              <w:lastRenderedPageBreak/>
              <w:t>заданий учителя;</w:t>
            </w:r>
          </w:p>
          <w:p w14:paraId="785931F2" w14:textId="77777777" w:rsidR="008A2FE6" w:rsidRPr="00204A88" w:rsidRDefault="008A2FE6" w:rsidP="008A2FE6">
            <w:pPr>
              <w:jc w:val="both"/>
              <w:rPr>
                <w:szCs w:val="24"/>
              </w:rPr>
            </w:pPr>
            <w:r w:rsidRPr="00204A88">
              <w:rPr>
                <w:b/>
              </w:rPr>
              <w:t>К:</w:t>
            </w:r>
            <w:r w:rsidRPr="00204A88">
              <w:t xml:space="preserve"> </w:t>
            </w:r>
            <w:r w:rsidRPr="00204A88">
              <w:rPr>
                <w:szCs w:val="24"/>
              </w:rPr>
              <w:t>использовать речевые средства для решения коммуникативных задач;</w:t>
            </w:r>
          </w:p>
          <w:p w14:paraId="10DE1923" w14:textId="77777777" w:rsidR="008A2FE6" w:rsidRPr="00CA6303" w:rsidRDefault="008A2FE6" w:rsidP="008A2FE6">
            <w:pPr>
              <w:jc w:val="both"/>
            </w:pPr>
            <w:r>
              <w:rPr>
                <w:b/>
                <w:szCs w:val="24"/>
              </w:rPr>
              <w:t xml:space="preserve">Л: </w:t>
            </w:r>
            <w:r w:rsidRPr="00CA6303">
              <w:t xml:space="preserve">развитие доброжелательности, умение соотносить поступки с моральными нормами, оценивать свои и чужие поступки; </w:t>
            </w:r>
          </w:p>
          <w:p w14:paraId="33770FE2" w14:textId="77777777" w:rsidR="008A2FE6" w:rsidRPr="00DF4264" w:rsidRDefault="008A2FE6" w:rsidP="008A2FE6">
            <w:pPr>
              <w:rPr>
                <w:b/>
                <w:szCs w:val="24"/>
              </w:rPr>
            </w:pPr>
          </w:p>
        </w:tc>
        <w:tc>
          <w:tcPr>
            <w:tcW w:w="2574" w:type="dxa"/>
          </w:tcPr>
          <w:p w14:paraId="79A92578" w14:textId="77777777" w:rsidR="008A2FE6" w:rsidRDefault="008A2FE6" w:rsidP="008A2F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- наблюдение</w:t>
            </w:r>
          </w:p>
          <w:p w14:paraId="690F5AA9" w14:textId="77777777" w:rsidR="008A2FE6" w:rsidRDefault="008A2FE6" w:rsidP="008A2FE6">
            <w:pPr>
              <w:jc w:val="both"/>
              <w:rPr>
                <w:szCs w:val="28"/>
              </w:rPr>
            </w:pPr>
          </w:p>
          <w:p w14:paraId="0D15FF28" w14:textId="77777777" w:rsidR="008A2FE6" w:rsidRPr="00B61290" w:rsidRDefault="008A2FE6" w:rsidP="008A2F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устный контроль</w:t>
            </w:r>
          </w:p>
        </w:tc>
      </w:tr>
      <w:tr w:rsidR="008A2FE6" w14:paraId="50B75B1A" w14:textId="77777777" w:rsidTr="008A2FE6">
        <w:tc>
          <w:tcPr>
            <w:tcW w:w="15594" w:type="dxa"/>
            <w:gridSpan w:val="6"/>
          </w:tcPr>
          <w:p w14:paraId="15982CC2" w14:textId="77777777" w:rsidR="008A2FE6" w:rsidRPr="00DF4264" w:rsidRDefault="008A2FE6" w:rsidP="008A2FE6">
            <w:pPr>
              <w:jc w:val="both"/>
              <w:rPr>
                <w:b/>
                <w:szCs w:val="24"/>
              </w:rPr>
            </w:pPr>
            <w:bookmarkStart w:id="24" w:name="_Hlk133516395"/>
            <w:r w:rsidRPr="00DF4264">
              <w:rPr>
                <w:b/>
                <w:szCs w:val="24"/>
              </w:rPr>
              <w:t xml:space="preserve">Итог урока. </w:t>
            </w:r>
          </w:p>
          <w:bookmarkEnd w:id="24"/>
          <w:p w14:paraId="09F9D6F0" w14:textId="77777777" w:rsidR="008A2FE6" w:rsidRPr="00B61290" w:rsidRDefault="008A2FE6" w:rsidP="008A2FE6">
            <w:pPr>
              <w:jc w:val="both"/>
              <w:rPr>
                <w:szCs w:val="28"/>
              </w:rPr>
            </w:pPr>
            <w:r w:rsidRPr="00DF4264">
              <w:rPr>
                <w:b/>
                <w:szCs w:val="24"/>
              </w:rPr>
              <w:t xml:space="preserve">Цель: </w:t>
            </w:r>
            <w:r w:rsidRPr="00DF4264">
              <w:rPr>
                <w:szCs w:val="24"/>
              </w:rPr>
              <w:t>зафиксировать новое содержание, изученное на уроке; соотнести поставленную цель и результаты, способствовать формировани</w:t>
            </w:r>
            <w:r>
              <w:rPr>
                <w:szCs w:val="24"/>
              </w:rPr>
              <w:t>ю самооценки своей деятельности</w:t>
            </w:r>
          </w:p>
        </w:tc>
      </w:tr>
      <w:tr w:rsidR="008A2FE6" w14:paraId="7A288FD4" w14:textId="77777777" w:rsidTr="008A2FE6">
        <w:tc>
          <w:tcPr>
            <w:tcW w:w="2539" w:type="dxa"/>
          </w:tcPr>
          <w:p w14:paraId="252ECAD7" w14:textId="77777777" w:rsidR="008A2FE6" w:rsidRPr="001501E4" w:rsidRDefault="008A2FE6" w:rsidP="008A2FE6">
            <w:pPr>
              <w:shd w:val="clear" w:color="auto" w:fill="FFFFFF"/>
              <w:rPr>
                <w:bCs/>
                <w:color w:val="000000"/>
                <w:szCs w:val="32"/>
              </w:rPr>
            </w:pPr>
            <w:r w:rsidRPr="001501E4">
              <w:rPr>
                <w:bCs/>
                <w:color w:val="000000"/>
                <w:szCs w:val="32"/>
              </w:rPr>
              <w:t>Приём «Микрофон».</w:t>
            </w:r>
          </w:p>
          <w:p w14:paraId="0F285E25" w14:textId="77777777" w:rsidR="008A2FE6" w:rsidRPr="001501E4" w:rsidRDefault="008A2FE6" w:rsidP="008A2FE6">
            <w:pPr>
              <w:shd w:val="clear" w:color="auto" w:fill="FFFFFF"/>
              <w:rPr>
                <w:bCs/>
                <w:color w:val="000000"/>
                <w:szCs w:val="32"/>
              </w:rPr>
            </w:pPr>
          </w:p>
          <w:p w14:paraId="1AB06239" w14:textId="77777777" w:rsidR="008A2FE6" w:rsidRPr="001501E4" w:rsidRDefault="008A2FE6" w:rsidP="008A2FE6">
            <w:pPr>
              <w:shd w:val="clear" w:color="auto" w:fill="FFFFFF"/>
              <w:rPr>
                <w:bCs/>
                <w:color w:val="000000"/>
                <w:szCs w:val="32"/>
              </w:rPr>
            </w:pPr>
          </w:p>
          <w:p w14:paraId="7BB4E1B2" w14:textId="77777777" w:rsidR="008A2FE6" w:rsidRPr="001501E4" w:rsidRDefault="008A2FE6" w:rsidP="008A2FE6">
            <w:pPr>
              <w:shd w:val="clear" w:color="auto" w:fill="FFFFFF"/>
              <w:rPr>
                <w:bCs/>
                <w:color w:val="000000"/>
                <w:szCs w:val="32"/>
              </w:rPr>
            </w:pPr>
            <w:r w:rsidRPr="001501E4">
              <w:rPr>
                <w:bCs/>
                <w:color w:val="000000"/>
                <w:szCs w:val="32"/>
              </w:rPr>
              <w:t>Приём</w:t>
            </w:r>
          </w:p>
          <w:p w14:paraId="65436452" w14:textId="77777777" w:rsidR="008A2FE6" w:rsidRDefault="008A2FE6" w:rsidP="008A2FE6">
            <w:pPr>
              <w:shd w:val="clear" w:color="auto" w:fill="FFFFFF"/>
              <w:rPr>
                <w:bCs/>
                <w:color w:val="000000"/>
                <w:szCs w:val="32"/>
              </w:rPr>
            </w:pPr>
            <w:r w:rsidRPr="001501E4">
              <w:rPr>
                <w:bCs/>
                <w:color w:val="000000"/>
                <w:szCs w:val="32"/>
              </w:rPr>
              <w:t>«Тонкие и толстые вопросы»</w:t>
            </w:r>
          </w:p>
          <w:p w14:paraId="656C84F7" w14:textId="77777777" w:rsidR="008A2FE6" w:rsidRDefault="008A2FE6" w:rsidP="008A2FE6">
            <w:pPr>
              <w:shd w:val="clear" w:color="auto" w:fill="FFFFFF"/>
              <w:rPr>
                <w:bCs/>
                <w:color w:val="000000"/>
                <w:szCs w:val="32"/>
              </w:rPr>
            </w:pPr>
          </w:p>
          <w:p w14:paraId="0F35D625" w14:textId="77777777" w:rsidR="008A2FE6" w:rsidRDefault="008A2FE6" w:rsidP="008A2FE6">
            <w:pPr>
              <w:shd w:val="clear" w:color="auto" w:fill="FFFFFF"/>
              <w:rPr>
                <w:bCs/>
                <w:color w:val="000000"/>
                <w:szCs w:val="32"/>
              </w:rPr>
            </w:pPr>
          </w:p>
          <w:p w14:paraId="1F64F7D3" w14:textId="77777777" w:rsidR="008A2FE6" w:rsidRPr="001501E4" w:rsidRDefault="008A2FE6" w:rsidP="008A2FE6">
            <w:pPr>
              <w:shd w:val="clear" w:color="auto" w:fill="FFFFFF"/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Приём «Кластер»</w:t>
            </w:r>
          </w:p>
          <w:p w14:paraId="7F841DD5" w14:textId="77777777" w:rsidR="008A2FE6" w:rsidRDefault="008A2FE6" w:rsidP="008A2FE6">
            <w:pPr>
              <w:jc w:val="both"/>
            </w:pPr>
          </w:p>
        </w:tc>
        <w:tc>
          <w:tcPr>
            <w:tcW w:w="4722" w:type="dxa"/>
            <w:gridSpan w:val="2"/>
          </w:tcPr>
          <w:p w14:paraId="0A797FD3" w14:textId="77777777" w:rsidR="008A2FE6" w:rsidRPr="001501E4" w:rsidRDefault="008A2FE6" w:rsidP="008A2FE6">
            <w:pPr>
              <w:shd w:val="clear" w:color="auto" w:fill="FFFFFF"/>
              <w:jc w:val="both"/>
              <w:rPr>
                <w:bCs/>
                <w:szCs w:val="24"/>
              </w:rPr>
            </w:pPr>
            <w:bookmarkStart w:id="25" w:name="_Hlk133516436"/>
            <w:r w:rsidRPr="001501E4">
              <w:rPr>
                <w:bCs/>
                <w:szCs w:val="24"/>
              </w:rPr>
              <w:t xml:space="preserve">- </w:t>
            </w:r>
            <w:r w:rsidRPr="001501E4">
              <w:rPr>
                <w:szCs w:val="24"/>
              </w:rPr>
              <w:t>Наше путешествие по родному краю подходит к концу.</w:t>
            </w:r>
            <w:r w:rsidRPr="001501E4">
              <w:rPr>
                <w:bCs/>
                <w:szCs w:val="24"/>
              </w:rPr>
              <w:t xml:space="preserve"> Давайте вернёмся к нашим вопросам.</w:t>
            </w:r>
          </w:p>
          <w:p w14:paraId="72297679" w14:textId="6B980E9C" w:rsidR="008A2FE6" w:rsidRPr="001501E4" w:rsidRDefault="008A2FE6" w:rsidP="008A2FE6">
            <w:pPr>
              <w:shd w:val="clear" w:color="auto" w:fill="FFFFFF"/>
              <w:rPr>
                <w:bCs/>
                <w:szCs w:val="24"/>
              </w:rPr>
            </w:pPr>
            <w:r w:rsidRPr="001501E4">
              <w:rPr>
                <w:b/>
                <w:bCs/>
                <w:szCs w:val="24"/>
              </w:rPr>
              <w:t>Проблемный вопрос</w:t>
            </w:r>
            <w:r w:rsidRPr="001501E4">
              <w:rPr>
                <w:bCs/>
                <w:szCs w:val="24"/>
              </w:rPr>
              <w:t xml:space="preserve">. </w:t>
            </w:r>
            <w:r w:rsidR="00E359ED" w:rsidRPr="00E359ED">
              <w:rPr>
                <w:bCs/>
                <w:u w:val="single"/>
              </w:rPr>
              <w:t>Смогут ли наши города стать туристическими</w:t>
            </w:r>
            <w:r w:rsidRPr="001501E4">
              <w:rPr>
                <w:bCs/>
                <w:szCs w:val="24"/>
                <w:u w:val="single"/>
              </w:rPr>
              <w:t>?</w:t>
            </w:r>
          </w:p>
          <w:p w14:paraId="3BB30255" w14:textId="2BAB9695" w:rsidR="008A2FE6" w:rsidRPr="001501E4" w:rsidRDefault="008A2FE6" w:rsidP="008A2FE6">
            <w:pPr>
              <w:shd w:val="clear" w:color="auto" w:fill="FFFFFF"/>
              <w:rPr>
                <w:bCs/>
                <w:szCs w:val="24"/>
              </w:rPr>
            </w:pPr>
            <w:r w:rsidRPr="001501E4">
              <w:rPr>
                <w:bCs/>
                <w:szCs w:val="24"/>
              </w:rPr>
              <w:t xml:space="preserve">- Какие </w:t>
            </w:r>
            <w:r w:rsidR="00E359ED">
              <w:rPr>
                <w:bCs/>
                <w:szCs w:val="24"/>
              </w:rPr>
              <w:t>города могут посетить гости нашего края?</w:t>
            </w:r>
          </w:p>
          <w:p w14:paraId="5D6D52D0" w14:textId="756FAE48" w:rsidR="008A2FE6" w:rsidRPr="001501E4" w:rsidRDefault="008A2FE6" w:rsidP="008A2FE6">
            <w:pPr>
              <w:shd w:val="clear" w:color="auto" w:fill="FFFFFF"/>
              <w:rPr>
                <w:bCs/>
                <w:szCs w:val="24"/>
              </w:rPr>
            </w:pPr>
            <w:r w:rsidRPr="001501E4">
              <w:rPr>
                <w:bCs/>
                <w:szCs w:val="24"/>
              </w:rPr>
              <w:t xml:space="preserve">- Какие </w:t>
            </w:r>
            <w:r w:rsidR="00E359ED">
              <w:rPr>
                <w:bCs/>
                <w:szCs w:val="24"/>
              </w:rPr>
              <w:t>достопримечательности они увидят</w:t>
            </w:r>
            <w:r w:rsidRPr="001501E4">
              <w:rPr>
                <w:bCs/>
                <w:szCs w:val="24"/>
              </w:rPr>
              <w:t>.</w:t>
            </w:r>
          </w:p>
          <w:p w14:paraId="463C5A48" w14:textId="0978235A" w:rsidR="008A2FE6" w:rsidRPr="001501E4" w:rsidRDefault="008A2FE6" w:rsidP="00E359ED">
            <w:pPr>
              <w:shd w:val="clear" w:color="auto" w:fill="FFFFFF"/>
              <w:rPr>
                <w:bCs/>
                <w:szCs w:val="24"/>
              </w:rPr>
            </w:pPr>
          </w:p>
          <w:p w14:paraId="146054E0" w14:textId="073F17F5" w:rsidR="008A2FE6" w:rsidRPr="001501E4" w:rsidRDefault="008A2FE6" w:rsidP="008A2FE6">
            <w:pPr>
              <w:shd w:val="clear" w:color="auto" w:fill="FFFFFF"/>
              <w:jc w:val="both"/>
              <w:rPr>
                <w:bCs/>
                <w:szCs w:val="24"/>
              </w:rPr>
            </w:pPr>
            <w:r w:rsidRPr="001501E4">
              <w:rPr>
                <w:b/>
                <w:bCs/>
                <w:szCs w:val="24"/>
              </w:rPr>
              <w:t>Вывод</w:t>
            </w:r>
            <w:r w:rsidRPr="001501E4">
              <w:rPr>
                <w:bCs/>
                <w:szCs w:val="24"/>
              </w:rPr>
              <w:t xml:space="preserve">: Наш край </w:t>
            </w:r>
            <w:r w:rsidR="00E359ED">
              <w:rPr>
                <w:bCs/>
                <w:szCs w:val="24"/>
              </w:rPr>
              <w:t>может стать туристическим</w:t>
            </w:r>
            <w:r w:rsidRPr="001501E4">
              <w:rPr>
                <w:bCs/>
                <w:szCs w:val="24"/>
              </w:rPr>
              <w:t xml:space="preserve">, </w:t>
            </w:r>
            <w:r w:rsidR="00E359ED">
              <w:rPr>
                <w:bCs/>
                <w:szCs w:val="24"/>
              </w:rPr>
              <w:t>посетить они могут много городов, но самые яркие и известные это Ханты-Мансийск и Сургут</w:t>
            </w:r>
            <w:r w:rsidRPr="001501E4">
              <w:rPr>
                <w:bCs/>
                <w:szCs w:val="24"/>
              </w:rPr>
              <w:t>.</w:t>
            </w:r>
          </w:p>
          <w:p w14:paraId="4EA4CB3F" w14:textId="5F1E6F12" w:rsidR="008A2FE6" w:rsidRPr="001501E4" w:rsidRDefault="008A2FE6" w:rsidP="008A2FE6">
            <w:pPr>
              <w:shd w:val="clear" w:color="auto" w:fill="FFFFFF"/>
              <w:jc w:val="both"/>
              <w:rPr>
                <w:bCs/>
                <w:szCs w:val="24"/>
              </w:rPr>
            </w:pPr>
            <w:r w:rsidRPr="001501E4">
              <w:rPr>
                <w:color w:val="181818"/>
                <w:szCs w:val="24"/>
                <w:shd w:val="clear" w:color="auto" w:fill="FFFFFF"/>
              </w:rPr>
              <w:t xml:space="preserve">Итак, сегодня мы с вами убедились, </w:t>
            </w:r>
            <w:r w:rsidR="00E359ED">
              <w:rPr>
                <w:color w:val="181818"/>
                <w:szCs w:val="24"/>
                <w:shd w:val="clear" w:color="auto" w:fill="FFFFFF"/>
              </w:rPr>
              <w:t>что</w:t>
            </w:r>
            <w:r w:rsidRPr="001501E4">
              <w:rPr>
                <w:color w:val="181818"/>
                <w:szCs w:val="24"/>
                <w:shd w:val="clear" w:color="auto" w:fill="FFFFFF"/>
              </w:rPr>
              <w:t xml:space="preserve"> наш кра</w:t>
            </w:r>
            <w:r w:rsidR="00E359ED">
              <w:rPr>
                <w:color w:val="181818"/>
                <w:szCs w:val="24"/>
                <w:shd w:val="clear" w:color="auto" w:fill="FFFFFF"/>
              </w:rPr>
              <w:t>й будет интересен для путешествия</w:t>
            </w:r>
            <w:r w:rsidRPr="001501E4">
              <w:rPr>
                <w:color w:val="181818"/>
                <w:szCs w:val="24"/>
                <w:shd w:val="clear" w:color="auto" w:fill="FFFFFF"/>
              </w:rPr>
              <w:t xml:space="preserve">. </w:t>
            </w:r>
            <w:r w:rsidR="00E359ED">
              <w:rPr>
                <w:color w:val="181818"/>
                <w:szCs w:val="24"/>
                <w:shd w:val="clear" w:color="auto" w:fill="FFFFFF"/>
              </w:rPr>
              <w:t>А хотели бы вы сами посетить те места, те достопримечательности о которых мы сегодня говорили? У вас есть такая возможность, потому что эти города находятся радом.</w:t>
            </w:r>
            <w:r w:rsidRPr="001501E4">
              <w:rPr>
                <w:color w:val="181818"/>
                <w:szCs w:val="24"/>
                <w:shd w:val="clear" w:color="auto" w:fill="FFFFFF"/>
              </w:rPr>
              <w:t xml:space="preserve"> </w:t>
            </w:r>
            <w:bookmarkEnd w:id="25"/>
          </w:p>
        </w:tc>
        <w:tc>
          <w:tcPr>
            <w:tcW w:w="2669" w:type="dxa"/>
          </w:tcPr>
          <w:p w14:paraId="231620BB" w14:textId="77777777" w:rsidR="008A2FE6" w:rsidRDefault="008A2FE6" w:rsidP="008A2FE6">
            <w:r>
              <w:t>Ответы на вопросы.</w:t>
            </w:r>
          </w:p>
          <w:p w14:paraId="22F26E8B" w14:textId="77777777" w:rsidR="008A2FE6" w:rsidRDefault="008A2FE6" w:rsidP="008A2FE6"/>
          <w:p w14:paraId="49877E59" w14:textId="77777777" w:rsidR="008A2FE6" w:rsidRPr="00B34093" w:rsidRDefault="008A2FE6" w:rsidP="008A2FE6">
            <w:pPr>
              <w:rPr>
                <w:szCs w:val="24"/>
              </w:rPr>
            </w:pPr>
            <w:r w:rsidRPr="00B34093">
              <w:rPr>
                <w:rFonts w:ascii="Helvetica Neue" w:hAnsi="Helvetica Neue"/>
                <w:szCs w:val="24"/>
                <w:shd w:val="clear" w:color="auto" w:fill="FFFFFF"/>
              </w:rPr>
              <w:t>Учащиеся высказывают свои мысли, формулируют выводы.</w:t>
            </w:r>
          </w:p>
          <w:p w14:paraId="6E06EA7B" w14:textId="77777777" w:rsidR="008A2FE6" w:rsidRDefault="008A2FE6" w:rsidP="008A2FE6"/>
          <w:p w14:paraId="1A5E5BD5" w14:textId="77777777" w:rsidR="008A2FE6" w:rsidRDefault="008A2FE6" w:rsidP="008A2FE6"/>
          <w:p w14:paraId="30F5CAA1" w14:textId="77777777" w:rsidR="008A2FE6" w:rsidRDefault="008A2FE6" w:rsidP="008A2FE6"/>
          <w:p w14:paraId="606B4A91" w14:textId="77777777" w:rsidR="008A2FE6" w:rsidRDefault="008A2FE6" w:rsidP="008A2FE6">
            <w:r>
              <w:t>Участие в дискуссии.</w:t>
            </w:r>
          </w:p>
          <w:p w14:paraId="0F1892D7" w14:textId="77777777" w:rsidR="008A2FE6" w:rsidRDefault="008A2FE6" w:rsidP="008A2FE6">
            <w:r>
              <w:t>Объяснения детей, выводы</w:t>
            </w:r>
          </w:p>
          <w:p w14:paraId="3CC606BE" w14:textId="77777777" w:rsidR="008A2FE6" w:rsidRPr="009164B6" w:rsidRDefault="008A2FE6" w:rsidP="008A2FE6">
            <w:pPr>
              <w:rPr>
                <w:szCs w:val="24"/>
              </w:rPr>
            </w:pPr>
            <w:r w:rsidRPr="009164B6">
              <w:rPr>
                <w:rFonts w:ascii="Helvetica Neue" w:hAnsi="Helvetica Neue"/>
                <w:szCs w:val="24"/>
                <w:shd w:val="clear" w:color="auto" w:fill="FFFFFF"/>
              </w:rPr>
              <w:t>Учащиеся высказывают свои мысли, формулируют выводы относительно продуктов учебной деятельности, которые они получили на этапе коллективной работы.</w:t>
            </w:r>
          </w:p>
        </w:tc>
        <w:tc>
          <w:tcPr>
            <w:tcW w:w="3090" w:type="dxa"/>
          </w:tcPr>
          <w:p w14:paraId="13FD6930" w14:textId="77777777" w:rsidR="008A2FE6" w:rsidRDefault="008A2FE6" w:rsidP="008A2FE6">
            <w:pPr>
              <w:jc w:val="both"/>
              <w:rPr>
                <w:b/>
              </w:rPr>
            </w:pPr>
            <w:r w:rsidRPr="0053578C">
              <w:rPr>
                <w:b/>
                <w:szCs w:val="24"/>
              </w:rPr>
              <w:t>Л:</w:t>
            </w:r>
            <w:r>
              <w:rPr>
                <w:szCs w:val="24"/>
              </w:rPr>
              <w:t xml:space="preserve"> </w:t>
            </w:r>
            <w:r w:rsidRPr="0043077C">
              <w:rPr>
                <w:color w:val="000000"/>
                <w:szCs w:val="21"/>
                <w:shd w:val="clear" w:color="auto" w:fill="FFFFFF"/>
              </w:rPr>
              <w:t>осознавать ценность знаний и умений, приобретённых при изучении темы</w:t>
            </w:r>
          </w:p>
        </w:tc>
        <w:tc>
          <w:tcPr>
            <w:tcW w:w="2574" w:type="dxa"/>
          </w:tcPr>
          <w:p w14:paraId="7BB918D2" w14:textId="77777777" w:rsidR="008A2FE6" w:rsidRPr="009E3082" w:rsidRDefault="008A2FE6" w:rsidP="008A2FE6">
            <w:pPr>
              <w:jc w:val="both"/>
              <w:rPr>
                <w:szCs w:val="20"/>
              </w:rPr>
            </w:pPr>
            <w:r w:rsidRPr="009E3082">
              <w:rPr>
                <w:szCs w:val="20"/>
              </w:rPr>
              <w:t>оценочное суждение, коррекция ответов учащихся;</w:t>
            </w:r>
          </w:p>
          <w:p w14:paraId="06FA2DF3" w14:textId="77777777" w:rsidR="008A2FE6" w:rsidRDefault="008A2FE6" w:rsidP="008A2FE6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14:paraId="46C167EB" w14:textId="77777777" w:rsidR="008A2FE6" w:rsidRDefault="008A2FE6" w:rsidP="008A2FE6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14:paraId="04BC7565" w14:textId="77777777" w:rsidR="008A2FE6" w:rsidRDefault="008A2FE6" w:rsidP="008A2FE6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14:paraId="4CF0610F" w14:textId="77777777" w:rsidR="008A2FE6" w:rsidRDefault="008A2FE6" w:rsidP="008A2FE6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14:paraId="3CC84D39" w14:textId="77777777" w:rsidR="008A2FE6" w:rsidRDefault="008A2FE6" w:rsidP="008A2FE6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73687">
              <w:rPr>
                <w:bCs/>
                <w:szCs w:val="24"/>
              </w:rPr>
              <w:t>Самооценка</w:t>
            </w:r>
          </w:p>
          <w:p w14:paraId="6B475633" w14:textId="77777777" w:rsidR="008A2FE6" w:rsidRDefault="008A2FE6" w:rsidP="008A2FE6">
            <w:pPr>
              <w:jc w:val="both"/>
              <w:rPr>
                <w:szCs w:val="28"/>
              </w:rPr>
            </w:pPr>
          </w:p>
          <w:p w14:paraId="2AC2E235" w14:textId="77777777" w:rsidR="008A2FE6" w:rsidRDefault="008A2FE6" w:rsidP="008A2FE6">
            <w:pPr>
              <w:jc w:val="both"/>
              <w:rPr>
                <w:szCs w:val="28"/>
              </w:rPr>
            </w:pPr>
          </w:p>
          <w:p w14:paraId="116CD284" w14:textId="77777777" w:rsidR="008A2FE6" w:rsidRDefault="008A2FE6" w:rsidP="008A2FE6">
            <w:pPr>
              <w:jc w:val="both"/>
              <w:rPr>
                <w:szCs w:val="28"/>
              </w:rPr>
            </w:pPr>
          </w:p>
          <w:p w14:paraId="16D4BB77" w14:textId="77777777" w:rsidR="008A2FE6" w:rsidRPr="00B61290" w:rsidRDefault="008A2FE6" w:rsidP="008A2FE6">
            <w:pPr>
              <w:jc w:val="both"/>
              <w:rPr>
                <w:szCs w:val="28"/>
              </w:rPr>
            </w:pPr>
          </w:p>
        </w:tc>
      </w:tr>
      <w:tr w:rsidR="008A2FE6" w14:paraId="74FAD12C" w14:textId="77777777" w:rsidTr="008A2FE6">
        <w:tc>
          <w:tcPr>
            <w:tcW w:w="2539" w:type="dxa"/>
          </w:tcPr>
          <w:p w14:paraId="487DB1CC" w14:textId="7B9083A0" w:rsidR="008A2FE6" w:rsidRDefault="008A2FE6" w:rsidP="008A2FE6">
            <w:pPr>
              <w:jc w:val="both"/>
              <w:rPr>
                <w:bCs/>
                <w:szCs w:val="24"/>
              </w:rPr>
            </w:pPr>
            <w:r w:rsidRPr="003C668A">
              <w:rPr>
                <w:bCs/>
                <w:szCs w:val="24"/>
              </w:rPr>
              <w:t>Приём «»</w:t>
            </w:r>
          </w:p>
          <w:p w14:paraId="191AAE03" w14:textId="77777777" w:rsidR="008A2FE6" w:rsidRDefault="008A2FE6" w:rsidP="008A2FE6">
            <w:pPr>
              <w:jc w:val="both"/>
              <w:rPr>
                <w:bCs/>
                <w:szCs w:val="24"/>
              </w:rPr>
            </w:pPr>
          </w:p>
          <w:p w14:paraId="2F9266D5" w14:textId="77777777" w:rsidR="008A2FE6" w:rsidRDefault="008A2FE6" w:rsidP="008A2FE6">
            <w:pPr>
              <w:jc w:val="both"/>
              <w:rPr>
                <w:bCs/>
                <w:szCs w:val="24"/>
              </w:rPr>
            </w:pPr>
          </w:p>
          <w:p w14:paraId="1E7FC6A2" w14:textId="77777777" w:rsidR="008A2FE6" w:rsidRDefault="008A2FE6" w:rsidP="008A2FE6">
            <w:pPr>
              <w:jc w:val="both"/>
              <w:rPr>
                <w:bCs/>
                <w:szCs w:val="24"/>
              </w:rPr>
            </w:pPr>
          </w:p>
          <w:p w14:paraId="26F3F2BF" w14:textId="77777777" w:rsidR="008A2FE6" w:rsidRDefault="008A2FE6" w:rsidP="008A2FE6">
            <w:pPr>
              <w:jc w:val="both"/>
              <w:rPr>
                <w:bCs/>
                <w:szCs w:val="24"/>
              </w:rPr>
            </w:pPr>
          </w:p>
          <w:p w14:paraId="77B43E35" w14:textId="77777777" w:rsidR="008A2FE6" w:rsidRDefault="008A2FE6" w:rsidP="008A2FE6">
            <w:pPr>
              <w:jc w:val="both"/>
              <w:rPr>
                <w:bCs/>
                <w:szCs w:val="24"/>
              </w:rPr>
            </w:pPr>
          </w:p>
          <w:p w14:paraId="58C379A1" w14:textId="77777777" w:rsidR="008A2FE6" w:rsidRDefault="008A2FE6" w:rsidP="008A2FE6">
            <w:pPr>
              <w:jc w:val="both"/>
              <w:rPr>
                <w:bCs/>
                <w:szCs w:val="24"/>
              </w:rPr>
            </w:pPr>
          </w:p>
          <w:p w14:paraId="5E1DF16C" w14:textId="77777777" w:rsidR="008A2FE6" w:rsidRDefault="008A2FE6" w:rsidP="008A2FE6">
            <w:pPr>
              <w:jc w:val="both"/>
              <w:rPr>
                <w:bCs/>
                <w:szCs w:val="24"/>
              </w:rPr>
            </w:pPr>
          </w:p>
          <w:p w14:paraId="3DC3B791" w14:textId="77777777" w:rsidR="008A2FE6" w:rsidRDefault="008A2FE6" w:rsidP="008A2FE6">
            <w:pPr>
              <w:jc w:val="both"/>
              <w:rPr>
                <w:bCs/>
                <w:szCs w:val="24"/>
              </w:rPr>
            </w:pPr>
          </w:p>
          <w:p w14:paraId="18660EC5" w14:textId="77777777" w:rsidR="008A2FE6" w:rsidRDefault="008A2FE6" w:rsidP="008A2FE6">
            <w:pPr>
              <w:jc w:val="both"/>
              <w:rPr>
                <w:bCs/>
                <w:szCs w:val="24"/>
              </w:rPr>
            </w:pPr>
          </w:p>
          <w:p w14:paraId="1E514DEC" w14:textId="77777777" w:rsidR="008A2FE6" w:rsidRDefault="008A2FE6" w:rsidP="008A2FE6">
            <w:pPr>
              <w:jc w:val="both"/>
              <w:rPr>
                <w:bCs/>
                <w:szCs w:val="24"/>
              </w:rPr>
            </w:pPr>
          </w:p>
          <w:p w14:paraId="30270C9C" w14:textId="77777777" w:rsidR="008A2FE6" w:rsidRDefault="008A2FE6" w:rsidP="008A2FE6">
            <w:pPr>
              <w:jc w:val="both"/>
              <w:rPr>
                <w:bCs/>
                <w:szCs w:val="24"/>
              </w:rPr>
            </w:pPr>
          </w:p>
          <w:p w14:paraId="651B8726" w14:textId="77777777" w:rsidR="008A2FE6" w:rsidRDefault="008A2FE6" w:rsidP="008A2FE6">
            <w:pPr>
              <w:jc w:val="both"/>
              <w:rPr>
                <w:bCs/>
                <w:szCs w:val="24"/>
              </w:rPr>
            </w:pPr>
          </w:p>
          <w:p w14:paraId="6C1CABC5" w14:textId="77777777" w:rsidR="008A2FE6" w:rsidRDefault="008A2FE6" w:rsidP="008A2FE6">
            <w:pPr>
              <w:jc w:val="both"/>
              <w:rPr>
                <w:bCs/>
                <w:szCs w:val="24"/>
              </w:rPr>
            </w:pPr>
          </w:p>
          <w:p w14:paraId="22F6A525" w14:textId="77777777" w:rsidR="008A2FE6" w:rsidRDefault="008A2FE6" w:rsidP="008A2FE6">
            <w:pPr>
              <w:jc w:val="both"/>
              <w:rPr>
                <w:bCs/>
                <w:szCs w:val="24"/>
              </w:rPr>
            </w:pPr>
          </w:p>
          <w:p w14:paraId="6B2A4A97" w14:textId="77777777" w:rsidR="008A2FE6" w:rsidRDefault="008A2FE6" w:rsidP="008A2FE6">
            <w:pPr>
              <w:jc w:val="both"/>
              <w:rPr>
                <w:bCs/>
                <w:szCs w:val="24"/>
              </w:rPr>
            </w:pPr>
          </w:p>
          <w:p w14:paraId="507C6E01" w14:textId="77777777" w:rsidR="008A2FE6" w:rsidRDefault="008A2FE6" w:rsidP="008A2FE6">
            <w:pPr>
              <w:jc w:val="both"/>
              <w:rPr>
                <w:bCs/>
                <w:szCs w:val="24"/>
              </w:rPr>
            </w:pPr>
          </w:p>
          <w:p w14:paraId="5094EC9C" w14:textId="77777777" w:rsidR="008A2FE6" w:rsidRDefault="008A2FE6" w:rsidP="008A2FE6">
            <w:pPr>
              <w:jc w:val="both"/>
              <w:rPr>
                <w:bCs/>
                <w:szCs w:val="24"/>
              </w:rPr>
            </w:pPr>
          </w:p>
          <w:p w14:paraId="7C460B1D" w14:textId="77777777" w:rsidR="008A2FE6" w:rsidRDefault="008A2FE6" w:rsidP="008A2FE6">
            <w:pPr>
              <w:jc w:val="both"/>
              <w:rPr>
                <w:bCs/>
                <w:szCs w:val="24"/>
              </w:rPr>
            </w:pPr>
          </w:p>
          <w:p w14:paraId="26254DB3" w14:textId="77777777" w:rsidR="008A2FE6" w:rsidRDefault="008A2FE6" w:rsidP="008A2FE6">
            <w:pPr>
              <w:jc w:val="both"/>
              <w:rPr>
                <w:bCs/>
                <w:szCs w:val="24"/>
              </w:rPr>
            </w:pPr>
          </w:p>
          <w:p w14:paraId="002290BE" w14:textId="77777777" w:rsidR="008A2FE6" w:rsidRDefault="008A2FE6" w:rsidP="008A2FE6">
            <w:pPr>
              <w:jc w:val="both"/>
              <w:rPr>
                <w:bCs/>
                <w:szCs w:val="24"/>
              </w:rPr>
            </w:pPr>
          </w:p>
          <w:p w14:paraId="49176BCA" w14:textId="77777777" w:rsidR="008A2FE6" w:rsidRDefault="008A2FE6" w:rsidP="008A2FE6">
            <w:pPr>
              <w:jc w:val="both"/>
              <w:rPr>
                <w:bCs/>
                <w:szCs w:val="24"/>
              </w:rPr>
            </w:pPr>
          </w:p>
          <w:p w14:paraId="228F0904" w14:textId="77777777" w:rsidR="008A2FE6" w:rsidRDefault="008A2FE6" w:rsidP="008A2FE6">
            <w:pPr>
              <w:jc w:val="both"/>
              <w:rPr>
                <w:bCs/>
                <w:szCs w:val="24"/>
              </w:rPr>
            </w:pPr>
          </w:p>
          <w:p w14:paraId="5D14B40D" w14:textId="144C64AF" w:rsidR="008A2FE6" w:rsidRDefault="008A2FE6" w:rsidP="008A2FE6">
            <w:pPr>
              <w:jc w:val="both"/>
              <w:rPr>
                <w:bCs/>
                <w:szCs w:val="24"/>
              </w:rPr>
            </w:pPr>
          </w:p>
          <w:p w14:paraId="51BF531B" w14:textId="77777777" w:rsidR="006E0A9C" w:rsidRDefault="006E0A9C" w:rsidP="008A2FE6">
            <w:pPr>
              <w:jc w:val="both"/>
              <w:rPr>
                <w:bCs/>
                <w:szCs w:val="24"/>
              </w:rPr>
            </w:pPr>
          </w:p>
          <w:p w14:paraId="56924D40" w14:textId="77777777" w:rsidR="006E0A9C" w:rsidRDefault="006E0A9C" w:rsidP="008A2FE6">
            <w:pPr>
              <w:jc w:val="both"/>
              <w:rPr>
                <w:bCs/>
                <w:szCs w:val="24"/>
              </w:rPr>
            </w:pPr>
          </w:p>
          <w:p w14:paraId="380D8B00" w14:textId="77777777" w:rsidR="006E0A9C" w:rsidRDefault="006E0A9C" w:rsidP="008A2FE6">
            <w:pPr>
              <w:jc w:val="both"/>
              <w:rPr>
                <w:bCs/>
                <w:szCs w:val="24"/>
              </w:rPr>
            </w:pPr>
          </w:p>
          <w:p w14:paraId="0BA5C06E" w14:textId="77777777" w:rsidR="006E0A9C" w:rsidRDefault="006E0A9C" w:rsidP="008A2FE6">
            <w:pPr>
              <w:jc w:val="both"/>
              <w:rPr>
                <w:bCs/>
                <w:szCs w:val="24"/>
              </w:rPr>
            </w:pPr>
          </w:p>
          <w:p w14:paraId="102A8F9E" w14:textId="77777777" w:rsidR="006E0A9C" w:rsidRDefault="006E0A9C" w:rsidP="008A2FE6">
            <w:pPr>
              <w:jc w:val="both"/>
              <w:rPr>
                <w:bCs/>
                <w:szCs w:val="24"/>
              </w:rPr>
            </w:pPr>
          </w:p>
          <w:p w14:paraId="2D40776D" w14:textId="77777777" w:rsidR="006E0A9C" w:rsidRDefault="006E0A9C" w:rsidP="008A2FE6">
            <w:pPr>
              <w:jc w:val="both"/>
              <w:rPr>
                <w:bCs/>
                <w:szCs w:val="24"/>
              </w:rPr>
            </w:pPr>
          </w:p>
          <w:p w14:paraId="2F66FC2D" w14:textId="77777777" w:rsidR="006E0A9C" w:rsidRDefault="006E0A9C" w:rsidP="008A2FE6">
            <w:pPr>
              <w:jc w:val="both"/>
              <w:rPr>
                <w:bCs/>
                <w:szCs w:val="24"/>
              </w:rPr>
            </w:pPr>
          </w:p>
          <w:p w14:paraId="1A4BBDE9" w14:textId="77777777" w:rsidR="006E0A9C" w:rsidRDefault="006E0A9C" w:rsidP="008A2FE6">
            <w:pPr>
              <w:jc w:val="both"/>
              <w:rPr>
                <w:bCs/>
                <w:szCs w:val="24"/>
              </w:rPr>
            </w:pPr>
          </w:p>
          <w:p w14:paraId="210E73B6" w14:textId="77777777" w:rsidR="006E0A9C" w:rsidRDefault="006E0A9C" w:rsidP="008A2FE6">
            <w:pPr>
              <w:jc w:val="both"/>
              <w:rPr>
                <w:bCs/>
                <w:szCs w:val="24"/>
              </w:rPr>
            </w:pPr>
          </w:p>
          <w:p w14:paraId="54DB4D82" w14:textId="77777777" w:rsidR="006E0A9C" w:rsidRDefault="006E0A9C" w:rsidP="008A2FE6">
            <w:pPr>
              <w:jc w:val="both"/>
              <w:rPr>
                <w:bCs/>
                <w:szCs w:val="24"/>
              </w:rPr>
            </w:pPr>
          </w:p>
          <w:p w14:paraId="4088506A" w14:textId="77777777" w:rsidR="006E0A9C" w:rsidRDefault="006E0A9C" w:rsidP="008A2FE6">
            <w:pPr>
              <w:jc w:val="both"/>
              <w:rPr>
                <w:bCs/>
                <w:szCs w:val="24"/>
              </w:rPr>
            </w:pPr>
          </w:p>
          <w:p w14:paraId="33F9E17E" w14:textId="77777777" w:rsidR="006E0A9C" w:rsidRDefault="006E0A9C" w:rsidP="008A2FE6">
            <w:pPr>
              <w:jc w:val="both"/>
              <w:rPr>
                <w:bCs/>
                <w:szCs w:val="24"/>
              </w:rPr>
            </w:pPr>
          </w:p>
          <w:p w14:paraId="7E4C42EA" w14:textId="4881BB43" w:rsidR="008A2FE6" w:rsidRPr="00DC69A2" w:rsidRDefault="008A2FE6" w:rsidP="008A2FE6">
            <w:pPr>
              <w:jc w:val="both"/>
              <w:rPr>
                <w:bCs/>
                <w:color w:val="7030A0"/>
                <w:szCs w:val="24"/>
              </w:rPr>
            </w:pPr>
            <w:r w:rsidRPr="00DC69A2">
              <w:rPr>
                <w:bCs/>
                <w:szCs w:val="24"/>
              </w:rPr>
              <w:t>Приём «Обратная связь».</w:t>
            </w:r>
          </w:p>
        </w:tc>
        <w:tc>
          <w:tcPr>
            <w:tcW w:w="4722" w:type="dxa"/>
            <w:gridSpan w:val="2"/>
          </w:tcPr>
          <w:p w14:paraId="4EB0164D" w14:textId="4783F204" w:rsidR="008A2FE6" w:rsidRDefault="00BC3E2F" w:rsidP="008A2FE6">
            <w:pPr>
              <w:shd w:val="clear" w:color="auto" w:fill="FFFFFF"/>
              <w:rPr>
                <w:bCs/>
                <w:szCs w:val="24"/>
              </w:rPr>
            </w:pPr>
            <w:bookmarkStart w:id="26" w:name="_Hlk133516418"/>
            <w:r>
              <w:rPr>
                <w:bCs/>
                <w:szCs w:val="24"/>
              </w:rPr>
              <w:lastRenderedPageBreak/>
              <w:t xml:space="preserve">История каждого уголочка мира начинается с </w:t>
            </w:r>
            <w:r>
              <w:rPr>
                <w:bCs/>
                <w:szCs w:val="24"/>
              </w:rPr>
              <w:lastRenderedPageBreak/>
              <w:t xml:space="preserve">его коренных народов. Чтобы рассказать нашим новым знакомым из Москвы, </w:t>
            </w:r>
            <w:r w:rsidR="006E0A9C">
              <w:rPr>
                <w:bCs/>
                <w:szCs w:val="24"/>
              </w:rPr>
              <w:t>кто-же является коренным народом нашего края</w:t>
            </w:r>
            <w:r>
              <w:rPr>
                <w:bCs/>
                <w:szCs w:val="24"/>
              </w:rPr>
              <w:t xml:space="preserve">, вам нужно </w:t>
            </w:r>
            <w:r w:rsidR="006E0A9C">
              <w:rPr>
                <w:bCs/>
                <w:szCs w:val="24"/>
              </w:rPr>
              <w:t>расшифровать слово и дописать его в текст.</w:t>
            </w:r>
          </w:p>
          <w:p w14:paraId="72723D02" w14:textId="239B70D6" w:rsidR="006E0A9C" w:rsidRDefault="006E0A9C" w:rsidP="008A2FE6">
            <w:pPr>
              <w:shd w:val="clear" w:color="auto" w:fill="FFFFFF"/>
              <w:rPr>
                <w:bCs/>
                <w:szCs w:val="24"/>
              </w:rPr>
            </w:pPr>
          </w:p>
          <w:p w14:paraId="1D448601" w14:textId="3EAC85A9" w:rsidR="006E0A9C" w:rsidRPr="006E0A9C" w:rsidRDefault="006E0A9C" w:rsidP="008A2FE6">
            <w:pPr>
              <w:shd w:val="clear" w:color="auto" w:fill="FFFFFF"/>
              <w:rPr>
                <w:bCs/>
                <w:szCs w:val="24"/>
              </w:rPr>
            </w:pPr>
            <w:r>
              <w:rPr>
                <w:bCs/>
                <w:szCs w:val="24"/>
              </w:rPr>
              <w:t>Х</w:t>
            </w:r>
            <w:r>
              <w:rPr>
                <w:bCs/>
                <w:szCs w:val="24"/>
                <w:lang w:val="en-US"/>
              </w:rPr>
              <w:t>LD</w:t>
            </w:r>
            <w:r>
              <w:rPr>
                <w:bCs/>
                <w:szCs w:val="24"/>
              </w:rPr>
              <w:t>АН</w:t>
            </w:r>
            <w:r>
              <w:rPr>
                <w:bCs/>
                <w:szCs w:val="24"/>
                <w:lang w:val="en-US"/>
              </w:rPr>
              <w:t>RW</w:t>
            </w:r>
            <w:r>
              <w:rPr>
                <w:bCs/>
                <w:szCs w:val="24"/>
              </w:rPr>
              <w:t>Т</w:t>
            </w:r>
            <w:r>
              <w:rPr>
                <w:bCs/>
                <w:szCs w:val="24"/>
                <w:lang w:val="en-US"/>
              </w:rPr>
              <w:t>NN</w:t>
            </w:r>
            <w:r>
              <w:rPr>
                <w:bCs/>
                <w:szCs w:val="24"/>
              </w:rPr>
              <w:t>Ы, М</w:t>
            </w:r>
            <w:r>
              <w:rPr>
                <w:bCs/>
                <w:szCs w:val="24"/>
                <w:lang w:val="en-US"/>
              </w:rPr>
              <w:t>DR</w:t>
            </w:r>
            <w:r>
              <w:rPr>
                <w:bCs/>
                <w:szCs w:val="24"/>
              </w:rPr>
              <w:t>А</w:t>
            </w:r>
            <w:r>
              <w:rPr>
                <w:bCs/>
                <w:szCs w:val="24"/>
                <w:lang w:val="en-US"/>
              </w:rPr>
              <w:t>UY</w:t>
            </w:r>
            <w:r>
              <w:rPr>
                <w:bCs/>
                <w:szCs w:val="24"/>
              </w:rPr>
              <w:t>Н</w:t>
            </w:r>
            <w:r>
              <w:rPr>
                <w:bCs/>
                <w:szCs w:val="24"/>
                <w:lang w:val="en-US"/>
              </w:rPr>
              <w:t>WW</w:t>
            </w:r>
            <w:r>
              <w:rPr>
                <w:bCs/>
                <w:szCs w:val="24"/>
              </w:rPr>
              <w:t>С</w:t>
            </w:r>
            <w:r>
              <w:rPr>
                <w:bCs/>
                <w:szCs w:val="24"/>
                <w:lang w:val="en-US"/>
              </w:rPr>
              <w:t>Q</w:t>
            </w:r>
            <w:r>
              <w:rPr>
                <w:bCs/>
                <w:szCs w:val="24"/>
              </w:rPr>
              <w:t>И</w:t>
            </w:r>
          </w:p>
          <w:p w14:paraId="5F7AC27F" w14:textId="77777777" w:rsidR="006E0A9C" w:rsidRDefault="006E0A9C" w:rsidP="008A2FE6">
            <w:pPr>
              <w:ind w:right="-1"/>
              <w:jc w:val="both"/>
              <w:rPr>
                <w:szCs w:val="24"/>
              </w:rPr>
            </w:pPr>
          </w:p>
          <w:p w14:paraId="3F743035" w14:textId="77777777" w:rsidR="006E0A9C" w:rsidRPr="006E0A9C" w:rsidRDefault="006E0A9C" w:rsidP="006E0A9C">
            <w:pPr>
              <w:pStyle w:val="a4"/>
              <w:shd w:val="clear" w:color="auto" w:fill="FFFFFF"/>
              <w:spacing w:before="120" w:beforeAutospacing="0" w:after="120" w:afterAutospacing="0"/>
            </w:pPr>
            <w:r w:rsidRPr="006E0A9C">
              <w:rPr>
                <w:b/>
                <w:bCs/>
                <w:u w:val="single"/>
              </w:rPr>
              <w:t>Ха́нты</w:t>
            </w:r>
            <w:r w:rsidRPr="006E0A9C">
              <w:t> (</w:t>
            </w:r>
            <w:hyperlink r:id="rId9" w:tooltip="Русский язык" w:history="1">
              <w:r w:rsidRPr="006E0A9C">
                <w:rPr>
                  <w:rStyle w:val="a5"/>
                  <w:color w:val="auto"/>
                  <w:u w:val="none"/>
                </w:rPr>
                <w:t>рус.</w:t>
              </w:r>
            </w:hyperlink>
            <w:r w:rsidRPr="006E0A9C">
              <w:t> </w:t>
            </w:r>
            <w:hyperlink r:id="rId10" w:tooltip="Архаизм" w:history="1">
              <w:r w:rsidRPr="006E0A9C">
                <w:rPr>
                  <w:rStyle w:val="a5"/>
                  <w:color w:val="auto"/>
                  <w:u w:val="none"/>
                </w:rPr>
                <w:t>устар.</w:t>
              </w:r>
            </w:hyperlink>
            <w:r w:rsidRPr="006E0A9C">
              <w:t> «остяки́») — </w:t>
            </w:r>
            <w:hyperlink r:id="rId11" w:tooltip="Коренные народы" w:history="1">
              <w:r w:rsidRPr="006E0A9C">
                <w:rPr>
                  <w:rStyle w:val="a5"/>
                  <w:color w:val="auto"/>
                  <w:u w:val="none"/>
                </w:rPr>
                <w:t>коренной</w:t>
              </w:r>
            </w:hyperlink>
            <w:r w:rsidRPr="006E0A9C">
              <w:t> малочисленный </w:t>
            </w:r>
            <w:hyperlink r:id="rId12" w:tooltip="Финно-угорские народы" w:history="1">
              <w:r w:rsidRPr="006E0A9C">
                <w:rPr>
                  <w:rStyle w:val="a5"/>
                  <w:color w:val="auto"/>
                  <w:u w:val="none"/>
                </w:rPr>
                <w:t>финно-угорский</w:t>
              </w:r>
            </w:hyperlink>
            <w:r w:rsidRPr="006E0A9C">
              <w:t> народ, проживающий на севере </w:t>
            </w:r>
            <w:hyperlink r:id="rId13" w:tooltip="Западная Сибирь" w:history="1">
              <w:r w:rsidRPr="006E0A9C">
                <w:rPr>
                  <w:rStyle w:val="a5"/>
                  <w:color w:val="auto"/>
                  <w:u w:val="none"/>
                </w:rPr>
                <w:t>Западной Сибири</w:t>
              </w:r>
            </w:hyperlink>
            <w:r w:rsidRPr="006E0A9C">
              <w:t>, в основном в </w:t>
            </w:r>
            <w:hyperlink r:id="rId14" w:tooltip="Ханты-Мансийский автономный округ — Югра" w:history="1">
              <w:r w:rsidRPr="006E0A9C">
                <w:rPr>
                  <w:rStyle w:val="a5"/>
                  <w:color w:val="auto"/>
                  <w:u w:val="none"/>
                </w:rPr>
                <w:t>Ханты-Мансийском автономном округе — Югре</w:t>
              </w:r>
            </w:hyperlink>
            <w:r w:rsidRPr="006E0A9C">
              <w:t>.</w:t>
            </w:r>
          </w:p>
          <w:p w14:paraId="676A2729" w14:textId="666924A8" w:rsidR="006E0A9C" w:rsidRDefault="006E0A9C" w:rsidP="006E0A9C">
            <w:pPr>
              <w:pStyle w:val="a4"/>
              <w:shd w:val="clear" w:color="auto" w:fill="FFFFFF"/>
              <w:spacing w:before="120" w:beforeAutospacing="0" w:after="120" w:afterAutospacing="0"/>
            </w:pPr>
            <w:r w:rsidRPr="006E0A9C">
              <w:t>Традиционные промыслы</w:t>
            </w:r>
            <w:r>
              <w:t xml:space="preserve"> </w:t>
            </w:r>
            <w:r w:rsidRPr="006E0A9C">
              <w:t>— </w:t>
            </w:r>
            <w:hyperlink r:id="rId15" w:tooltip="Рыболовство" w:history="1">
              <w:r w:rsidRPr="006E0A9C">
                <w:rPr>
                  <w:rStyle w:val="a5"/>
                  <w:color w:val="auto"/>
                  <w:u w:val="none"/>
                </w:rPr>
                <w:t>рыболовство</w:t>
              </w:r>
            </w:hyperlink>
            <w:r w:rsidRPr="006E0A9C">
              <w:t>, </w:t>
            </w:r>
            <w:hyperlink r:id="rId16" w:tooltip="Охота" w:history="1">
              <w:r w:rsidRPr="006E0A9C">
                <w:rPr>
                  <w:rStyle w:val="a5"/>
                  <w:color w:val="auto"/>
                  <w:u w:val="none"/>
                </w:rPr>
                <w:t>охота</w:t>
              </w:r>
            </w:hyperlink>
            <w:r w:rsidRPr="006E0A9C">
              <w:t> и </w:t>
            </w:r>
            <w:hyperlink r:id="rId17" w:tooltip="Оленеводство" w:history="1">
              <w:r w:rsidRPr="006E0A9C">
                <w:rPr>
                  <w:rStyle w:val="a5"/>
                  <w:color w:val="auto"/>
                  <w:u w:val="none"/>
                </w:rPr>
                <w:t>оленеводство</w:t>
              </w:r>
            </w:hyperlink>
            <w:r w:rsidRPr="006E0A9C">
              <w:t>. Традиционная религия — </w:t>
            </w:r>
            <w:hyperlink r:id="rId18" w:tooltip="Шаманизм" w:history="1">
              <w:r w:rsidRPr="006E0A9C">
                <w:rPr>
                  <w:rStyle w:val="a5"/>
                  <w:color w:val="auto"/>
                  <w:u w:val="none"/>
                </w:rPr>
                <w:t>шаманизм</w:t>
              </w:r>
            </w:hyperlink>
            <w:r w:rsidRPr="006E0A9C">
              <w:t> и </w:t>
            </w:r>
            <w:hyperlink r:id="rId19" w:tooltip="Православие" w:history="1">
              <w:r w:rsidRPr="006E0A9C">
                <w:rPr>
                  <w:rStyle w:val="a5"/>
                  <w:color w:val="auto"/>
                  <w:u w:val="none"/>
                </w:rPr>
                <w:t>православие</w:t>
              </w:r>
            </w:hyperlink>
            <w:r w:rsidRPr="006E0A9C">
              <w:t> (с </w:t>
            </w:r>
            <w:hyperlink r:id="rId20" w:tooltip="XVI век" w:history="1">
              <w:r w:rsidRPr="006E0A9C">
                <w:rPr>
                  <w:rStyle w:val="a5"/>
                  <w:color w:val="auto"/>
                  <w:u w:val="none"/>
                </w:rPr>
                <w:t>XVI века</w:t>
              </w:r>
            </w:hyperlink>
            <w:r w:rsidRPr="006E0A9C">
              <w:t>).</w:t>
            </w:r>
          </w:p>
          <w:p w14:paraId="6AB01EEA" w14:textId="019EE7B4" w:rsidR="006E0A9C" w:rsidRDefault="006E0A9C" w:rsidP="006E0A9C">
            <w:pPr>
              <w:pStyle w:val="a4"/>
              <w:shd w:val="clear" w:color="auto" w:fill="FFFFFF"/>
              <w:spacing w:before="120" w:beforeAutospacing="0" w:after="120" w:afterAutospacing="0"/>
              <w:rPr>
                <w:color w:val="202122"/>
                <w:sz w:val="21"/>
                <w:szCs w:val="21"/>
              </w:rPr>
            </w:pPr>
          </w:p>
          <w:p w14:paraId="482B9F0F" w14:textId="16847CCE" w:rsidR="006E0A9C" w:rsidRPr="006E0A9C" w:rsidRDefault="006E0A9C" w:rsidP="006E0A9C">
            <w:pPr>
              <w:pStyle w:val="a4"/>
              <w:shd w:val="clear" w:color="auto" w:fill="FFFFFF"/>
              <w:spacing w:before="120" w:beforeAutospacing="0" w:after="120" w:afterAutospacing="0"/>
            </w:pPr>
            <w:proofErr w:type="spellStart"/>
            <w:r w:rsidRPr="006E0A9C">
              <w:rPr>
                <w:b/>
                <w:bCs/>
                <w:u w:val="single"/>
                <w:shd w:val="clear" w:color="auto" w:fill="FFFFFF"/>
              </w:rPr>
              <w:t>Ма́нси</w:t>
            </w:r>
            <w:proofErr w:type="spellEnd"/>
            <w:r w:rsidRPr="006E0A9C">
              <w:rPr>
                <w:shd w:val="clear" w:color="auto" w:fill="FFFFFF"/>
              </w:rPr>
              <w:t> (</w:t>
            </w:r>
            <w:proofErr w:type="spellStart"/>
            <w:r w:rsidRPr="006E0A9C">
              <w:rPr>
                <w:b/>
                <w:bCs/>
                <w:shd w:val="clear" w:color="auto" w:fill="FFFFFF"/>
              </w:rPr>
              <w:t>манси́йцы</w:t>
            </w:r>
            <w:proofErr w:type="spellEnd"/>
            <w:r w:rsidRPr="006E0A9C">
              <w:rPr>
                <w:shd w:val="clear" w:color="auto" w:fill="FFFFFF"/>
              </w:rPr>
              <w:t>, устаревшее — </w:t>
            </w:r>
            <w:proofErr w:type="spellStart"/>
            <w:r w:rsidRPr="006E0A9C">
              <w:rPr>
                <w:i/>
                <w:iCs/>
                <w:shd w:val="clear" w:color="auto" w:fill="FFFFFF"/>
              </w:rPr>
              <w:t>вогу́лы</w:t>
            </w:r>
            <w:proofErr w:type="spellEnd"/>
            <w:r w:rsidRPr="006E0A9C">
              <w:rPr>
                <w:shd w:val="clear" w:color="auto" w:fill="FFFFFF"/>
              </w:rPr>
              <w:t>, </w:t>
            </w:r>
            <w:proofErr w:type="spellStart"/>
            <w:r w:rsidRPr="006E0A9C">
              <w:rPr>
                <w:i/>
                <w:iCs/>
                <w:shd w:val="clear" w:color="auto" w:fill="FFFFFF"/>
              </w:rPr>
              <w:t>вогуличи</w:t>
            </w:r>
            <w:proofErr w:type="spellEnd"/>
            <w:r w:rsidRPr="006E0A9C">
              <w:rPr>
                <w:shd w:val="clear" w:color="auto" w:fill="FFFFFF"/>
              </w:rPr>
              <w:t>; </w:t>
            </w:r>
            <w:proofErr w:type="spellStart"/>
            <w:r w:rsidRPr="006E0A9C">
              <w:fldChar w:fldCharType="begin"/>
            </w:r>
            <w:r w:rsidRPr="006E0A9C">
              <w:instrText xml:space="preserve"> HYPERLINK "https://ru.wikipedia.org/wiki/%D0%9C%D0%B0%D0%BD%D1%81%D0%B8%D0%B9%D1%81%D0%BA%D0%B8%D0%B9_%D1%8F%D0%B7%D1%8B%D0%BA" \o "Мансийский язык" </w:instrText>
            </w:r>
            <w:r w:rsidRPr="006E0A9C">
              <w:fldChar w:fldCharType="separate"/>
            </w:r>
            <w:r w:rsidRPr="006E0A9C">
              <w:rPr>
                <w:rStyle w:val="a5"/>
                <w:color w:val="auto"/>
                <w:u w:val="none"/>
                <w:shd w:val="clear" w:color="auto" w:fill="FFFFFF"/>
              </w:rPr>
              <w:t>манс</w:t>
            </w:r>
            <w:proofErr w:type="spellEnd"/>
            <w:r w:rsidRPr="006E0A9C">
              <w:rPr>
                <w:rStyle w:val="a5"/>
                <w:color w:val="auto"/>
                <w:u w:val="none"/>
                <w:shd w:val="clear" w:color="auto" w:fill="FFFFFF"/>
              </w:rPr>
              <w:t>.</w:t>
            </w:r>
            <w:r w:rsidRPr="006E0A9C">
              <w:fldChar w:fldCharType="end"/>
            </w:r>
            <w:r w:rsidRPr="006E0A9C">
              <w:rPr>
                <w:shd w:val="clear" w:color="auto" w:fill="FFFFFF"/>
              </w:rPr>
              <w:t> </w:t>
            </w:r>
            <w:proofErr w:type="spellStart"/>
            <w:r w:rsidRPr="006E0A9C">
              <w:rPr>
                <w:i/>
                <w:iCs/>
                <w:shd w:val="clear" w:color="auto" w:fill="FFFFFF"/>
              </w:rPr>
              <w:t>мāньси</w:t>
            </w:r>
            <w:proofErr w:type="spellEnd"/>
            <w:r w:rsidRPr="006E0A9C">
              <w:rPr>
                <w:shd w:val="clear" w:color="auto" w:fill="FFFFFF"/>
              </w:rPr>
              <w:t>) — малочисленный </w:t>
            </w:r>
            <w:hyperlink r:id="rId21" w:tooltip="Финно-угорские народы" w:history="1">
              <w:r w:rsidRPr="006E0A9C">
                <w:rPr>
                  <w:rStyle w:val="a5"/>
                  <w:color w:val="auto"/>
                  <w:u w:val="none"/>
                  <w:shd w:val="clear" w:color="auto" w:fill="FFFFFF"/>
                </w:rPr>
                <w:t>финно-угорский народ</w:t>
              </w:r>
            </w:hyperlink>
            <w:r w:rsidRPr="006E0A9C">
              <w:rPr>
                <w:shd w:val="clear" w:color="auto" w:fill="FFFFFF"/>
              </w:rPr>
              <w:t> в </w:t>
            </w:r>
            <w:hyperlink r:id="rId22" w:tooltip="Россия" w:history="1">
              <w:r w:rsidRPr="006E0A9C">
                <w:rPr>
                  <w:rStyle w:val="a5"/>
                  <w:color w:val="auto"/>
                  <w:u w:val="none"/>
                  <w:shd w:val="clear" w:color="auto" w:fill="FFFFFF"/>
                </w:rPr>
                <w:t>России</w:t>
              </w:r>
            </w:hyperlink>
            <w:r w:rsidRPr="006E0A9C">
              <w:rPr>
                <w:shd w:val="clear" w:color="auto" w:fill="FFFFFF"/>
              </w:rPr>
              <w:t>, </w:t>
            </w:r>
            <w:hyperlink r:id="rId23" w:tooltip="Коренные народы" w:history="1">
              <w:r w:rsidRPr="006E0A9C">
                <w:rPr>
                  <w:rStyle w:val="a5"/>
                  <w:color w:val="auto"/>
                  <w:u w:val="none"/>
                  <w:shd w:val="clear" w:color="auto" w:fill="FFFFFF"/>
                </w:rPr>
                <w:t>коренное население</w:t>
              </w:r>
            </w:hyperlink>
            <w:r w:rsidRPr="006E0A9C">
              <w:rPr>
                <w:shd w:val="clear" w:color="auto" w:fill="FFFFFF"/>
              </w:rPr>
              <w:t> </w:t>
            </w:r>
            <w:hyperlink r:id="rId24" w:tooltip="Ханты-Мансийский автономный округ — Югра" w:history="1">
              <w:r w:rsidRPr="006E0A9C">
                <w:rPr>
                  <w:rStyle w:val="a5"/>
                  <w:color w:val="auto"/>
                  <w:u w:val="none"/>
                  <w:shd w:val="clear" w:color="auto" w:fill="FFFFFF"/>
                </w:rPr>
                <w:t>Ханты-Мансийского автономного округа — Югры</w:t>
              </w:r>
            </w:hyperlink>
            <w:r w:rsidRPr="006E0A9C">
              <w:rPr>
                <w:shd w:val="clear" w:color="auto" w:fill="FFFFFF"/>
              </w:rPr>
              <w:t>. Ближайшие </w:t>
            </w:r>
            <w:hyperlink r:id="rId25" w:tooltip="Угорские языки" w:history="1">
              <w:r w:rsidRPr="006E0A9C">
                <w:rPr>
                  <w:rStyle w:val="a5"/>
                  <w:color w:val="auto"/>
                  <w:u w:val="none"/>
                  <w:shd w:val="clear" w:color="auto" w:fill="FFFFFF"/>
                </w:rPr>
                <w:t>языковые</w:t>
              </w:r>
            </w:hyperlink>
            <w:r w:rsidRPr="006E0A9C">
              <w:rPr>
                <w:shd w:val="clear" w:color="auto" w:fill="FFFFFF"/>
              </w:rPr>
              <w:t> родственники </w:t>
            </w:r>
            <w:hyperlink r:id="rId26" w:tooltip="Ханты" w:history="1">
              <w:proofErr w:type="spellStart"/>
              <w:r w:rsidRPr="006E0A9C">
                <w:rPr>
                  <w:rStyle w:val="a5"/>
                  <w:color w:val="auto"/>
                  <w:u w:val="none"/>
                  <w:shd w:val="clear" w:color="auto" w:fill="FFFFFF"/>
                </w:rPr>
                <w:t>хантов</w:t>
              </w:r>
              <w:proofErr w:type="spellEnd"/>
            </w:hyperlink>
            <w:r w:rsidRPr="006E0A9C">
              <w:rPr>
                <w:shd w:val="clear" w:color="auto" w:fill="FFFFFF"/>
              </w:rPr>
              <w:t>. Говорят на </w:t>
            </w:r>
            <w:hyperlink r:id="rId27" w:tooltip="Мансийский язык" w:history="1">
              <w:r w:rsidRPr="006E0A9C">
                <w:rPr>
                  <w:rStyle w:val="a5"/>
                  <w:color w:val="auto"/>
                  <w:u w:val="none"/>
                  <w:shd w:val="clear" w:color="auto" w:fill="FFFFFF"/>
                </w:rPr>
                <w:t>мансийском языке</w:t>
              </w:r>
            </w:hyperlink>
            <w:r w:rsidRPr="006E0A9C">
              <w:rPr>
                <w:shd w:val="clear" w:color="auto" w:fill="FFFFFF"/>
              </w:rPr>
              <w:t>, но </w:t>
            </w:r>
            <w:r>
              <w:rPr>
                <w:shd w:val="clear" w:color="auto" w:fill="FFFFFF"/>
              </w:rPr>
              <w:t>чаще</w:t>
            </w:r>
            <w:r w:rsidRPr="006E0A9C">
              <w:rPr>
                <w:shd w:val="clear" w:color="auto" w:fill="FFFFFF"/>
              </w:rPr>
              <w:t xml:space="preserve"> используют в обиходе </w:t>
            </w:r>
            <w:hyperlink r:id="rId28" w:tooltip="Русский язык" w:history="1">
              <w:r w:rsidRPr="006E0A9C">
                <w:rPr>
                  <w:rStyle w:val="a5"/>
                  <w:color w:val="auto"/>
                  <w:u w:val="none"/>
                  <w:shd w:val="clear" w:color="auto" w:fill="FFFFFF"/>
                </w:rPr>
                <w:t>русский язык</w:t>
              </w:r>
            </w:hyperlink>
            <w:r w:rsidRPr="006E0A9C">
              <w:rPr>
                <w:shd w:val="clear" w:color="auto" w:fill="FFFFFF"/>
              </w:rPr>
              <w:t>.</w:t>
            </w:r>
          </w:p>
          <w:p w14:paraId="0C24A551" w14:textId="77777777" w:rsidR="006E0A9C" w:rsidRDefault="006E0A9C" w:rsidP="008A2FE6">
            <w:pPr>
              <w:ind w:right="-1"/>
              <w:jc w:val="both"/>
              <w:rPr>
                <w:szCs w:val="24"/>
              </w:rPr>
            </w:pPr>
          </w:p>
          <w:p w14:paraId="5655E628" w14:textId="77777777" w:rsidR="006E0A9C" w:rsidRDefault="006E0A9C" w:rsidP="008A2FE6">
            <w:pPr>
              <w:ind w:right="-1"/>
              <w:jc w:val="both"/>
              <w:rPr>
                <w:szCs w:val="24"/>
              </w:rPr>
            </w:pPr>
          </w:p>
          <w:p w14:paraId="0B5A1B27" w14:textId="77777777" w:rsidR="006E0A9C" w:rsidRDefault="006E0A9C" w:rsidP="008A2FE6">
            <w:pPr>
              <w:ind w:right="-1"/>
              <w:jc w:val="both"/>
              <w:rPr>
                <w:szCs w:val="24"/>
              </w:rPr>
            </w:pPr>
          </w:p>
          <w:p w14:paraId="2B7CA04F" w14:textId="05D6E378" w:rsidR="008A2FE6" w:rsidRDefault="008A2FE6" w:rsidP="008A2FE6">
            <w:pPr>
              <w:ind w:right="-1"/>
              <w:jc w:val="both"/>
              <w:rPr>
                <w:szCs w:val="24"/>
              </w:rPr>
            </w:pPr>
            <w:r w:rsidRPr="001501E4">
              <w:rPr>
                <w:szCs w:val="24"/>
              </w:rPr>
              <w:t xml:space="preserve">Молодцы, вы </w:t>
            </w:r>
            <w:r w:rsidR="006E0A9C">
              <w:rPr>
                <w:szCs w:val="24"/>
              </w:rPr>
              <w:t>легко</w:t>
            </w:r>
            <w:r w:rsidRPr="001501E4">
              <w:rPr>
                <w:szCs w:val="24"/>
              </w:rPr>
              <w:t xml:space="preserve"> </w:t>
            </w:r>
            <w:r w:rsidR="006E0A9C">
              <w:rPr>
                <w:szCs w:val="24"/>
              </w:rPr>
              <w:t>справились с заданием</w:t>
            </w:r>
            <w:r w:rsidRPr="001501E4">
              <w:rPr>
                <w:szCs w:val="24"/>
              </w:rPr>
              <w:t>.</w:t>
            </w:r>
          </w:p>
          <w:p w14:paraId="671EB0EB" w14:textId="77777777" w:rsidR="008A2FE6" w:rsidRPr="00DC69A2" w:rsidRDefault="008A2FE6" w:rsidP="008A2FE6">
            <w:pPr>
              <w:tabs>
                <w:tab w:val="left" w:pos="426"/>
              </w:tabs>
              <w:ind w:right="-1"/>
              <w:jc w:val="both"/>
              <w:rPr>
                <w:szCs w:val="24"/>
                <w:u w:val="single"/>
              </w:rPr>
            </w:pPr>
            <w:r w:rsidRPr="00DC69A2">
              <w:rPr>
                <w:szCs w:val="24"/>
                <w:u w:val="single"/>
              </w:rPr>
              <w:t>За правильное выполнение задания группы получают жетоны.</w:t>
            </w:r>
          </w:p>
          <w:p w14:paraId="1E55917E" w14:textId="77777777" w:rsidR="006E0A9C" w:rsidRDefault="006E0A9C" w:rsidP="008A2FE6">
            <w:pPr>
              <w:ind w:right="-1"/>
              <w:jc w:val="both"/>
              <w:rPr>
                <w:szCs w:val="24"/>
              </w:rPr>
            </w:pPr>
          </w:p>
          <w:p w14:paraId="0DDF9D5E" w14:textId="1FE13907" w:rsidR="008A2FE6" w:rsidRPr="001501E4" w:rsidRDefault="008A2FE6" w:rsidP="008A2FE6">
            <w:pPr>
              <w:ind w:right="-1"/>
              <w:jc w:val="both"/>
              <w:rPr>
                <w:szCs w:val="24"/>
              </w:rPr>
            </w:pPr>
            <w:r w:rsidRPr="00DC69A2">
              <w:rPr>
                <w:szCs w:val="24"/>
              </w:rPr>
              <w:t>Если вам понравилось задание, поднимайте кверху большой палец. Если испытывали трудности, большой палец смотрит в сторону.</w:t>
            </w:r>
            <w:bookmarkEnd w:id="26"/>
          </w:p>
        </w:tc>
        <w:tc>
          <w:tcPr>
            <w:tcW w:w="2669" w:type="dxa"/>
          </w:tcPr>
          <w:p w14:paraId="56A4E8BA" w14:textId="33E4223A" w:rsidR="008A2FE6" w:rsidRDefault="008A2FE6" w:rsidP="008A2FE6">
            <w:r>
              <w:lastRenderedPageBreak/>
              <w:t xml:space="preserve">Учащиеся составляют </w:t>
            </w:r>
          </w:p>
        </w:tc>
        <w:tc>
          <w:tcPr>
            <w:tcW w:w="3090" w:type="dxa"/>
          </w:tcPr>
          <w:p w14:paraId="0F810FA6" w14:textId="77777777" w:rsidR="008A2FE6" w:rsidRPr="00DF4264" w:rsidRDefault="008A2FE6" w:rsidP="008A2FE6">
            <w:pPr>
              <w:jc w:val="both"/>
              <w:rPr>
                <w:szCs w:val="24"/>
              </w:rPr>
            </w:pPr>
            <w:r w:rsidRPr="00264DD6">
              <w:rPr>
                <w:b/>
                <w:szCs w:val="24"/>
              </w:rPr>
              <w:t>Р:</w:t>
            </w:r>
            <w:r>
              <w:rPr>
                <w:szCs w:val="24"/>
              </w:rPr>
              <w:t xml:space="preserve"> </w:t>
            </w:r>
            <w:r w:rsidRPr="001F3E19">
              <w:rPr>
                <w:color w:val="000000"/>
                <w:szCs w:val="24"/>
                <w:shd w:val="clear" w:color="auto" w:fill="FFFFFF"/>
              </w:rPr>
              <w:t>адекватно оц</w:t>
            </w:r>
            <w:r>
              <w:rPr>
                <w:color w:val="000000"/>
                <w:szCs w:val="24"/>
                <w:shd w:val="clear" w:color="auto" w:fill="FFFFFF"/>
              </w:rPr>
              <w:t xml:space="preserve">енивать </w:t>
            </w:r>
            <w:r>
              <w:rPr>
                <w:color w:val="000000"/>
                <w:szCs w:val="24"/>
                <w:shd w:val="clear" w:color="auto" w:fill="FFFFFF"/>
              </w:rPr>
              <w:lastRenderedPageBreak/>
              <w:t>собственные достижения</w:t>
            </w:r>
          </w:p>
          <w:p w14:paraId="6542123E" w14:textId="77777777" w:rsidR="008A2FE6" w:rsidRDefault="008A2FE6" w:rsidP="008A2FE6">
            <w:pPr>
              <w:jc w:val="both"/>
              <w:rPr>
                <w:b/>
              </w:rPr>
            </w:pPr>
            <w:r w:rsidRPr="0053578C">
              <w:rPr>
                <w:b/>
                <w:szCs w:val="24"/>
              </w:rPr>
              <w:t>Л:</w:t>
            </w:r>
            <w:r>
              <w:rPr>
                <w:szCs w:val="24"/>
              </w:rPr>
              <w:t xml:space="preserve"> </w:t>
            </w:r>
            <w:r w:rsidRPr="0043077C">
              <w:rPr>
                <w:color w:val="000000"/>
                <w:szCs w:val="21"/>
                <w:shd w:val="clear" w:color="auto" w:fill="FFFFFF"/>
              </w:rPr>
              <w:t>осознавать ценность знаний и умений, приобретённых при изучении темы</w:t>
            </w:r>
          </w:p>
        </w:tc>
        <w:tc>
          <w:tcPr>
            <w:tcW w:w="2574" w:type="dxa"/>
          </w:tcPr>
          <w:p w14:paraId="32C2C48B" w14:textId="77777777" w:rsidR="008A2FE6" w:rsidRPr="00B61290" w:rsidRDefault="008A2FE6" w:rsidP="008A2F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наблюдение</w:t>
            </w:r>
          </w:p>
        </w:tc>
      </w:tr>
      <w:tr w:rsidR="008A2FE6" w14:paraId="4187F8B8" w14:textId="77777777" w:rsidTr="008A2FE6">
        <w:tc>
          <w:tcPr>
            <w:tcW w:w="15594" w:type="dxa"/>
            <w:gridSpan w:val="6"/>
          </w:tcPr>
          <w:p w14:paraId="55378C87" w14:textId="77777777" w:rsidR="008A2FE6" w:rsidRDefault="008A2FE6" w:rsidP="008A2FE6">
            <w:pPr>
              <w:rPr>
                <w:b/>
                <w:szCs w:val="24"/>
              </w:rPr>
            </w:pPr>
            <w:bookmarkStart w:id="27" w:name="_Hlk133516446"/>
            <w:r w:rsidRPr="00DF4264">
              <w:rPr>
                <w:b/>
                <w:szCs w:val="24"/>
              </w:rPr>
              <w:t xml:space="preserve">Рефлексия. </w:t>
            </w:r>
          </w:p>
          <w:bookmarkEnd w:id="27"/>
          <w:p w14:paraId="4F170782" w14:textId="77777777" w:rsidR="008A2FE6" w:rsidRPr="00B61290" w:rsidRDefault="008A2FE6" w:rsidP="008A2FE6">
            <w:pPr>
              <w:jc w:val="both"/>
              <w:rPr>
                <w:szCs w:val="28"/>
              </w:rPr>
            </w:pPr>
            <w:r w:rsidRPr="00DF4264">
              <w:rPr>
                <w:b/>
                <w:szCs w:val="24"/>
              </w:rPr>
              <w:t xml:space="preserve">Цель: </w:t>
            </w:r>
            <w:r w:rsidRPr="00DF4264">
              <w:rPr>
                <w:szCs w:val="24"/>
              </w:rPr>
              <w:t>оценка, самооценка и рефлексия результатов деятельности</w:t>
            </w:r>
            <w:r>
              <w:rPr>
                <w:szCs w:val="24"/>
              </w:rPr>
              <w:t xml:space="preserve">; </w:t>
            </w:r>
            <w:r w:rsidRPr="009164B6">
              <w:rPr>
                <w:color w:val="333333"/>
                <w:szCs w:val="24"/>
                <w:shd w:val="clear" w:color="auto" w:fill="FFFFFF"/>
              </w:rPr>
              <w:t>мотивировать учащихся к оцениванию своей работы на уроке.</w:t>
            </w:r>
          </w:p>
        </w:tc>
      </w:tr>
      <w:tr w:rsidR="008A2FE6" w14:paraId="14D793B3" w14:textId="77777777" w:rsidTr="008A2FE6">
        <w:trPr>
          <w:trHeight w:val="3836"/>
        </w:trPr>
        <w:tc>
          <w:tcPr>
            <w:tcW w:w="2539" w:type="dxa"/>
          </w:tcPr>
          <w:p w14:paraId="5310DF7A" w14:textId="77777777" w:rsidR="008A2FE6" w:rsidRPr="00DC69A2" w:rsidRDefault="008A2FE6" w:rsidP="008A2FE6">
            <w:pPr>
              <w:jc w:val="both"/>
              <w:rPr>
                <w:bCs/>
                <w:color w:val="7030A0"/>
                <w:szCs w:val="24"/>
              </w:rPr>
            </w:pPr>
            <w:r w:rsidRPr="00DC69A2">
              <w:rPr>
                <w:bCs/>
                <w:szCs w:val="24"/>
              </w:rPr>
              <w:lastRenderedPageBreak/>
              <w:t>Приём «Обратная связь».</w:t>
            </w:r>
          </w:p>
        </w:tc>
        <w:tc>
          <w:tcPr>
            <w:tcW w:w="4722" w:type="dxa"/>
            <w:gridSpan w:val="2"/>
          </w:tcPr>
          <w:p w14:paraId="1096E31D" w14:textId="77777777" w:rsidR="008A2FE6" w:rsidRPr="00DC69A2" w:rsidRDefault="008A2FE6" w:rsidP="008A2FE6">
            <w:pPr>
              <w:pStyle w:val="aa"/>
              <w:spacing w:after="0" w:line="240" w:lineRule="auto"/>
              <w:ind w:left="0"/>
              <w:jc w:val="both"/>
              <w:rPr>
                <w:szCs w:val="24"/>
              </w:rPr>
            </w:pPr>
            <w:bookmarkStart w:id="28" w:name="_Hlk133516452"/>
            <w:r w:rsidRPr="00DC69A2">
              <w:rPr>
                <w:szCs w:val="24"/>
              </w:rPr>
              <w:t>Если вам понравился наш урок, поднимайте кверху большой палец. Если испытывали трудности, большой палец смотрит в сторону.</w:t>
            </w:r>
          </w:p>
          <w:p w14:paraId="079397FF" w14:textId="47A313C4" w:rsidR="008A2FE6" w:rsidRDefault="008A2FE6" w:rsidP="008A2FE6">
            <w:pPr>
              <w:pStyle w:val="aa"/>
              <w:spacing w:after="0" w:line="240" w:lineRule="auto"/>
              <w:ind w:left="0"/>
              <w:jc w:val="both"/>
              <w:rPr>
                <w:szCs w:val="24"/>
              </w:rPr>
            </w:pPr>
            <w:r w:rsidRPr="003C668A">
              <w:rPr>
                <w:szCs w:val="24"/>
              </w:rPr>
              <w:t xml:space="preserve">Я надеюсь, что ребята из </w:t>
            </w:r>
            <w:r w:rsidR="00E359ED">
              <w:rPr>
                <w:szCs w:val="24"/>
              </w:rPr>
              <w:t>Москвы</w:t>
            </w:r>
            <w:r>
              <w:rPr>
                <w:szCs w:val="24"/>
              </w:rPr>
              <w:t xml:space="preserve"> будут довольны вашей работо</w:t>
            </w:r>
            <w:r w:rsidRPr="003C668A">
              <w:rPr>
                <w:szCs w:val="24"/>
              </w:rPr>
              <w:t>й</w:t>
            </w:r>
            <w:r w:rsidR="00E359ED">
              <w:rPr>
                <w:szCs w:val="24"/>
              </w:rPr>
              <w:t xml:space="preserve"> и им непременно захочется посетить наш округ.</w:t>
            </w:r>
          </w:p>
          <w:bookmarkEnd w:id="28"/>
          <w:p w14:paraId="443AB78D" w14:textId="45F6BCF4" w:rsidR="008A2FE6" w:rsidRPr="00C23A00" w:rsidRDefault="008A2FE6" w:rsidP="008A2FE6">
            <w:pPr>
              <w:pStyle w:val="aa"/>
              <w:spacing w:after="0" w:line="240" w:lineRule="auto"/>
              <w:ind w:left="0"/>
              <w:jc w:val="both"/>
              <w:rPr>
                <w:szCs w:val="28"/>
              </w:rPr>
            </w:pPr>
          </w:p>
        </w:tc>
        <w:tc>
          <w:tcPr>
            <w:tcW w:w="2669" w:type="dxa"/>
          </w:tcPr>
          <w:p w14:paraId="1BA0729E" w14:textId="77777777" w:rsidR="008A2FE6" w:rsidRPr="00DF4264" w:rsidRDefault="008A2FE6" w:rsidP="008A2FE6">
            <w:pPr>
              <w:jc w:val="both"/>
              <w:rPr>
                <w:szCs w:val="24"/>
              </w:rPr>
            </w:pPr>
            <w:r w:rsidRPr="00DF4264">
              <w:rPr>
                <w:szCs w:val="24"/>
              </w:rPr>
              <w:t>Выполняют действия. Оценивают свою работу на уроке.</w:t>
            </w:r>
          </w:p>
          <w:p w14:paraId="7559DB6E" w14:textId="77777777" w:rsidR="008A2FE6" w:rsidRPr="009164B6" w:rsidRDefault="008A2FE6" w:rsidP="008A2FE6">
            <w:pPr>
              <w:jc w:val="both"/>
              <w:rPr>
                <w:szCs w:val="24"/>
              </w:rPr>
            </w:pPr>
            <w:r w:rsidRPr="009164B6">
              <w:rPr>
                <w:color w:val="333333"/>
                <w:szCs w:val="24"/>
                <w:shd w:val="clear" w:color="auto" w:fill="FFFFFF"/>
              </w:rPr>
              <w:t>Учащиеся высказывают свои мысли относительно и содержания своей работы на уроке, и закрепления полученных знаний.</w:t>
            </w:r>
          </w:p>
          <w:p w14:paraId="13440878" w14:textId="77777777" w:rsidR="008A2FE6" w:rsidRPr="00DF4264" w:rsidRDefault="008A2FE6" w:rsidP="008A2FE6">
            <w:pPr>
              <w:jc w:val="both"/>
              <w:rPr>
                <w:szCs w:val="24"/>
              </w:rPr>
            </w:pPr>
            <w:r w:rsidRPr="00DF4264">
              <w:rPr>
                <w:szCs w:val="24"/>
              </w:rPr>
              <w:t>Рефлексия деятельности (оценка успешности).</w:t>
            </w:r>
          </w:p>
        </w:tc>
        <w:tc>
          <w:tcPr>
            <w:tcW w:w="3090" w:type="dxa"/>
          </w:tcPr>
          <w:p w14:paraId="3405A0A9" w14:textId="77777777" w:rsidR="008A2FE6" w:rsidRDefault="008A2FE6" w:rsidP="008A2FE6">
            <w:pPr>
              <w:jc w:val="both"/>
              <w:rPr>
                <w:szCs w:val="24"/>
              </w:rPr>
            </w:pPr>
            <w:r w:rsidRPr="00DF4264">
              <w:rPr>
                <w:b/>
                <w:szCs w:val="24"/>
              </w:rPr>
              <w:t>Р:</w:t>
            </w:r>
            <w:r w:rsidRPr="00DF4264">
              <w:rPr>
                <w:szCs w:val="24"/>
              </w:rPr>
              <w:t xml:space="preserve"> осуществлять самоконтроль; совместно с учителем и одноклассниками давать оценку деятельности на уроке; выделять и осознавать то, что уже усвоено и что нужно ещё усвоить.</w:t>
            </w:r>
          </w:p>
          <w:p w14:paraId="56F14EA8" w14:textId="77777777" w:rsidR="008A2FE6" w:rsidRPr="00DF4264" w:rsidRDefault="008A2FE6" w:rsidP="008A2FE6">
            <w:pPr>
              <w:jc w:val="both"/>
              <w:rPr>
                <w:szCs w:val="24"/>
              </w:rPr>
            </w:pPr>
            <w:r w:rsidRPr="00DF4264">
              <w:rPr>
                <w:b/>
                <w:szCs w:val="24"/>
              </w:rPr>
              <w:t xml:space="preserve">Л: </w:t>
            </w:r>
            <w:r w:rsidRPr="00DF4264">
              <w:rPr>
                <w:szCs w:val="24"/>
              </w:rPr>
              <w:t>устанавливать связь между целью</w:t>
            </w:r>
            <w:r>
              <w:rPr>
                <w:szCs w:val="24"/>
              </w:rPr>
              <w:t xml:space="preserve"> деятельности и её результатом.</w:t>
            </w:r>
          </w:p>
        </w:tc>
        <w:tc>
          <w:tcPr>
            <w:tcW w:w="2574" w:type="dxa"/>
          </w:tcPr>
          <w:p w14:paraId="02636604" w14:textId="77777777" w:rsidR="008A2FE6" w:rsidRDefault="008A2FE6" w:rsidP="008A2F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наблюдение</w:t>
            </w:r>
          </w:p>
          <w:p w14:paraId="3A4D58E8" w14:textId="77777777" w:rsidR="008A2FE6" w:rsidRDefault="008A2FE6" w:rsidP="008A2FE6">
            <w:pPr>
              <w:jc w:val="both"/>
              <w:rPr>
                <w:szCs w:val="28"/>
              </w:rPr>
            </w:pPr>
          </w:p>
          <w:p w14:paraId="445891A1" w14:textId="77777777" w:rsidR="008A2FE6" w:rsidRPr="00B61290" w:rsidRDefault="008A2FE6" w:rsidP="008A2FE6">
            <w:pPr>
              <w:jc w:val="both"/>
              <w:rPr>
                <w:szCs w:val="28"/>
              </w:rPr>
            </w:pPr>
            <w:r>
              <w:rPr>
                <w:sz w:val="20"/>
                <w:szCs w:val="20"/>
              </w:rPr>
              <w:t>-</w:t>
            </w:r>
            <w:r w:rsidRPr="00A95868">
              <w:rPr>
                <w:szCs w:val="20"/>
              </w:rPr>
              <w:t>рефлексия деятельности (оценка успешности).</w:t>
            </w:r>
          </w:p>
        </w:tc>
      </w:tr>
      <w:tr w:rsidR="008A2FE6" w14:paraId="333F0B1E" w14:textId="77777777" w:rsidTr="008A2FE6">
        <w:tc>
          <w:tcPr>
            <w:tcW w:w="15594" w:type="dxa"/>
            <w:gridSpan w:val="6"/>
          </w:tcPr>
          <w:p w14:paraId="2D49F513" w14:textId="77777777" w:rsidR="008A2FE6" w:rsidRPr="0095333E" w:rsidRDefault="008A2FE6" w:rsidP="008A2FE6">
            <w:pPr>
              <w:jc w:val="both"/>
              <w:rPr>
                <w:sz w:val="28"/>
                <w:szCs w:val="24"/>
              </w:rPr>
            </w:pPr>
            <w:bookmarkStart w:id="29" w:name="_Hlk133516459"/>
            <w:r w:rsidRPr="00DF4264">
              <w:rPr>
                <w:b/>
                <w:szCs w:val="24"/>
              </w:rPr>
              <w:t>Домашнее задание</w:t>
            </w:r>
            <w:r>
              <w:rPr>
                <w:szCs w:val="24"/>
              </w:rPr>
              <w:t>.</w:t>
            </w:r>
          </w:p>
          <w:bookmarkEnd w:id="29"/>
          <w:p w14:paraId="094B927A" w14:textId="77777777" w:rsidR="008A2FE6" w:rsidRPr="00B61290" w:rsidRDefault="008A2FE6" w:rsidP="008A2FE6">
            <w:pPr>
              <w:jc w:val="both"/>
              <w:rPr>
                <w:szCs w:val="28"/>
              </w:rPr>
            </w:pPr>
            <w:r w:rsidRPr="00DF4264">
              <w:rPr>
                <w:b/>
                <w:szCs w:val="24"/>
              </w:rPr>
              <w:t>Цель</w:t>
            </w:r>
            <w:r w:rsidRPr="00DF4264">
              <w:rPr>
                <w:szCs w:val="24"/>
              </w:rPr>
              <w:t>: информация о домашнем задании, инструктаж по его выполнению. Побуждение к поиску новых знаний вне урока, с учетом собственных возможностей, интересами учащихся</w:t>
            </w:r>
            <w:r w:rsidRPr="009164B6">
              <w:rPr>
                <w:szCs w:val="24"/>
              </w:rPr>
              <w:t xml:space="preserve">. </w:t>
            </w:r>
            <w:r w:rsidRPr="009164B6">
              <w:rPr>
                <w:color w:val="333333"/>
                <w:szCs w:val="24"/>
                <w:shd w:val="clear" w:color="auto" w:fill="FFFFFF"/>
              </w:rPr>
              <w:t>Мотивировать учащихся к закреплению изученного материала через домашнее задание.</w:t>
            </w:r>
          </w:p>
        </w:tc>
      </w:tr>
      <w:tr w:rsidR="008A2FE6" w14:paraId="6C61A911" w14:textId="77777777" w:rsidTr="008A2FE6">
        <w:tc>
          <w:tcPr>
            <w:tcW w:w="2539" w:type="dxa"/>
          </w:tcPr>
          <w:p w14:paraId="149A4B9A" w14:textId="77777777" w:rsidR="008A2FE6" w:rsidRPr="0095333E" w:rsidRDefault="008A2FE6" w:rsidP="008A2FE6">
            <w:pPr>
              <w:jc w:val="both"/>
              <w:rPr>
                <w:sz w:val="28"/>
                <w:szCs w:val="24"/>
              </w:rPr>
            </w:pPr>
            <w:r>
              <w:t xml:space="preserve">Приём </w:t>
            </w:r>
            <w:r w:rsidRPr="0095333E">
              <w:rPr>
                <w:b/>
                <w:szCs w:val="24"/>
              </w:rPr>
              <w:t>«</w:t>
            </w:r>
            <w:r w:rsidRPr="0095333E">
              <w:rPr>
                <w:b/>
                <w:bCs/>
                <w:szCs w:val="24"/>
              </w:rPr>
              <w:t>Право выбора»</w:t>
            </w:r>
          </w:p>
          <w:p w14:paraId="7E531448" w14:textId="77777777" w:rsidR="008A2FE6" w:rsidRDefault="008A2FE6" w:rsidP="008A2FE6">
            <w:pPr>
              <w:jc w:val="both"/>
            </w:pPr>
          </w:p>
        </w:tc>
        <w:tc>
          <w:tcPr>
            <w:tcW w:w="4722" w:type="dxa"/>
            <w:gridSpan w:val="2"/>
          </w:tcPr>
          <w:p w14:paraId="67FD9117" w14:textId="77777777" w:rsidR="008A2FE6" w:rsidRPr="003C668A" w:rsidRDefault="008A2FE6" w:rsidP="008A2FE6">
            <w:pPr>
              <w:shd w:val="clear" w:color="auto" w:fill="FFFFFF"/>
              <w:rPr>
                <w:szCs w:val="32"/>
              </w:rPr>
            </w:pPr>
            <w:bookmarkStart w:id="30" w:name="_Hlk133516468"/>
            <w:bookmarkStart w:id="31" w:name="_GoBack"/>
            <w:r w:rsidRPr="003C668A">
              <w:rPr>
                <w:szCs w:val="32"/>
              </w:rPr>
              <w:t>- Подобрать пословицы, загадки</w:t>
            </w:r>
            <w:r>
              <w:rPr>
                <w:szCs w:val="32"/>
              </w:rPr>
              <w:t>, стихи</w:t>
            </w:r>
            <w:r w:rsidRPr="003C668A">
              <w:rPr>
                <w:szCs w:val="32"/>
              </w:rPr>
              <w:t xml:space="preserve"> о родном крае.</w:t>
            </w:r>
          </w:p>
          <w:p w14:paraId="05B40E07" w14:textId="6E115146" w:rsidR="008A2FE6" w:rsidRPr="003C668A" w:rsidRDefault="008A2FE6" w:rsidP="008A2FE6">
            <w:pPr>
              <w:shd w:val="clear" w:color="auto" w:fill="FFFFFF"/>
              <w:rPr>
                <w:szCs w:val="32"/>
              </w:rPr>
            </w:pPr>
            <w:r w:rsidRPr="003C668A">
              <w:rPr>
                <w:szCs w:val="32"/>
              </w:rPr>
              <w:t xml:space="preserve">- Составить рассказ о </w:t>
            </w:r>
            <w:r w:rsidR="00E359ED">
              <w:rPr>
                <w:szCs w:val="32"/>
              </w:rPr>
              <w:t>городе нашего края, который вы посещали сами</w:t>
            </w:r>
            <w:r w:rsidRPr="003C668A">
              <w:rPr>
                <w:szCs w:val="32"/>
              </w:rPr>
              <w:t>.</w:t>
            </w:r>
            <w:bookmarkEnd w:id="30"/>
            <w:bookmarkEnd w:id="31"/>
          </w:p>
        </w:tc>
        <w:tc>
          <w:tcPr>
            <w:tcW w:w="2669" w:type="dxa"/>
          </w:tcPr>
          <w:p w14:paraId="678AE0E2" w14:textId="77777777" w:rsidR="008A2FE6" w:rsidRPr="00DF4264" w:rsidRDefault="008A2FE6" w:rsidP="008A2FE6">
            <w:pPr>
              <w:rPr>
                <w:szCs w:val="24"/>
              </w:rPr>
            </w:pPr>
            <w:r>
              <w:rPr>
                <w:szCs w:val="24"/>
              </w:rPr>
              <w:t>Записывают домашнее задание в дневник.</w:t>
            </w:r>
          </w:p>
        </w:tc>
        <w:tc>
          <w:tcPr>
            <w:tcW w:w="3090" w:type="dxa"/>
          </w:tcPr>
          <w:p w14:paraId="55E21CBC" w14:textId="77777777" w:rsidR="008A2FE6" w:rsidRPr="00E14DF7" w:rsidRDefault="008A2FE6" w:rsidP="008A2FE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К</w:t>
            </w:r>
            <w:r w:rsidRPr="00264D3D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с</w:t>
            </w:r>
            <w:r w:rsidRPr="002953D9">
              <w:rPr>
                <w:szCs w:val="24"/>
              </w:rPr>
              <w:t>лушать объяснения учителя, задавать уточняющие вопросы</w:t>
            </w:r>
            <w:r>
              <w:rPr>
                <w:szCs w:val="24"/>
              </w:rPr>
              <w:t>.</w:t>
            </w:r>
          </w:p>
          <w:p w14:paraId="5E7541F2" w14:textId="77777777" w:rsidR="008A2FE6" w:rsidRPr="00E14DF7" w:rsidRDefault="008A2FE6" w:rsidP="008A2FE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Р</w:t>
            </w:r>
            <w:r w:rsidRPr="00264D3D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 w:rsidRPr="007D298F">
              <w:rPr>
                <w:szCs w:val="24"/>
              </w:rPr>
              <w:t>объективно оценивать свои результаты и соответственно им выбирать домашнее задание;</w:t>
            </w:r>
          </w:p>
          <w:p w14:paraId="536FBF19" w14:textId="77777777" w:rsidR="008A2FE6" w:rsidRPr="00E14DF7" w:rsidRDefault="008A2FE6" w:rsidP="008A2FE6">
            <w:pPr>
              <w:jc w:val="both"/>
              <w:rPr>
                <w:rFonts w:cstheme="minorBidi"/>
                <w:szCs w:val="24"/>
              </w:rPr>
            </w:pPr>
            <w:r>
              <w:rPr>
                <w:szCs w:val="24"/>
              </w:rPr>
              <w:t>-</w:t>
            </w:r>
            <w:r w:rsidRPr="002953D9">
              <w:rPr>
                <w:szCs w:val="24"/>
              </w:rPr>
              <w:t xml:space="preserve"> </w:t>
            </w:r>
            <w:r>
              <w:rPr>
                <w:szCs w:val="24"/>
              </w:rPr>
              <w:t>с</w:t>
            </w:r>
            <w:r w:rsidRPr="002953D9">
              <w:rPr>
                <w:szCs w:val="24"/>
              </w:rPr>
              <w:t>оотносить полученное домашнее задание с изученным учебным материалом</w:t>
            </w:r>
            <w:r>
              <w:rPr>
                <w:szCs w:val="24"/>
              </w:rPr>
              <w:t xml:space="preserve">; </w:t>
            </w:r>
            <w:r w:rsidRPr="007D298F">
              <w:rPr>
                <w:szCs w:val="24"/>
              </w:rPr>
              <w:t>способность организовать собственную деятельность.</w:t>
            </w:r>
          </w:p>
        </w:tc>
        <w:tc>
          <w:tcPr>
            <w:tcW w:w="2574" w:type="dxa"/>
          </w:tcPr>
          <w:p w14:paraId="0103084A" w14:textId="77777777" w:rsidR="008A2FE6" w:rsidRPr="00B61290" w:rsidRDefault="008A2FE6" w:rsidP="008A2F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наблюдение</w:t>
            </w:r>
          </w:p>
        </w:tc>
      </w:tr>
    </w:tbl>
    <w:p w14:paraId="2C2A2BA8" w14:textId="77777777" w:rsidR="00C93F9A" w:rsidRPr="00CE2A65" w:rsidRDefault="00C93F9A" w:rsidP="008C5AA6">
      <w:pPr>
        <w:ind w:firstLine="567"/>
        <w:jc w:val="both"/>
        <w:rPr>
          <w:rFonts w:ascii="Verdana" w:hAnsi="Verdana"/>
          <w:sz w:val="22"/>
          <w:szCs w:val="22"/>
        </w:rPr>
      </w:pPr>
    </w:p>
    <w:sectPr w:rsidR="00C93F9A" w:rsidRPr="00CE2A65" w:rsidSect="00CE2A65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E23EC"/>
    <w:multiLevelType w:val="hybridMultilevel"/>
    <w:tmpl w:val="83C6D9EA"/>
    <w:lvl w:ilvl="0" w:tplc="89201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CA74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6AC3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40B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64D0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6A4D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C43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C70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F69A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D1267C"/>
    <w:multiLevelType w:val="hybridMultilevel"/>
    <w:tmpl w:val="A6627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303CF"/>
    <w:multiLevelType w:val="hybridMultilevel"/>
    <w:tmpl w:val="7ECCFEA4"/>
    <w:lvl w:ilvl="0" w:tplc="35F09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AA6"/>
    <w:rsid w:val="00023487"/>
    <w:rsid w:val="000713E6"/>
    <w:rsid w:val="00095C1D"/>
    <w:rsid w:val="000F78E8"/>
    <w:rsid w:val="00162CCE"/>
    <w:rsid w:val="0020760A"/>
    <w:rsid w:val="002D4FD3"/>
    <w:rsid w:val="0036140F"/>
    <w:rsid w:val="00371A3E"/>
    <w:rsid w:val="003A1A57"/>
    <w:rsid w:val="003B66BC"/>
    <w:rsid w:val="003F4AAC"/>
    <w:rsid w:val="004631A1"/>
    <w:rsid w:val="00535A40"/>
    <w:rsid w:val="00580DC3"/>
    <w:rsid w:val="006E0A9C"/>
    <w:rsid w:val="006E6025"/>
    <w:rsid w:val="00775740"/>
    <w:rsid w:val="00791673"/>
    <w:rsid w:val="007B52FB"/>
    <w:rsid w:val="007F2869"/>
    <w:rsid w:val="007F4E0B"/>
    <w:rsid w:val="00814C33"/>
    <w:rsid w:val="00872432"/>
    <w:rsid w:val="008A2FE6"/>
    <w:rsid w:val="008A4715"/>
    <w:rsid w:val="008C5AA6"/>
    <w:rsid w:val="008D0EEB"/>
    <w:rsid w:val="008D15E1"/>
    <w:rsid w:val="00914B90"/>
    <w:rsid w:val="009351FD"/>
    <w:rsid w:val="009813F5"/>
    <w:rsid w:val="009853FE"/>
    <w:rsid w:val="009E0806"/>
    <w:rsid w:val="00A76811"/>
    <w:rsid w:val="00AB1E1D"/>
    <w:rsid w:val="00B772CA"/>
    <w:rsid w:val="00BC3E2F"/>
    <w:rsid w:val="00C20FA8"/>
    <w:rsid w:val="00C217F1"/>
    <w:rsid w:val="00C93F9A"/>
    <w:rsid w:val="00CE2A65"/>
    <w:rsid w:val="00CE489F"/>
    <w:rsid w:val="00D1770D"/>
    <w:rsid w:val="00D7127B"/>
    <w:rsid w:val="00E27D8B"/>
    <w:rsid w:val="00E359ED"/>
    <w:rsid w:val="00E63059"/>
    <w:rsid w:val="00F65574"/>
    <w:rsid w:val="00F92DDD"/>
    <w:rsid w:val="00FA6FC9"/>
    <w:rsid w:val="00FB087F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8D97"/>
  <w15:docId w15:val="{DE1EC521-4070-4571-BE2A-9964158E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C5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8C5AA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8C5AA6"/>
    <w:rPr>
      <w:color w:val="0000FF"/>
      <w:u w:val="single"/>
    </w:rPr>
  </w:style>
  <w:style w:type="character" w:styleId="a6">
    <w:name w:val="Strong"/>
    <w:basedOn w:val="a0"/>
    <w:uiPriority w:val="22"/>
    <w:qFormat/>
    <w:rsid w:val="008C5AA6"/>
    <w:rPr>
      <w:b/>
      <w:bCs/>
    </w:rPr>
  </w:style>
  <w:style w:type="character" w:customStyle="1" w:styleId="c3">
    <w:name w:val="c3"/>
    <w:basedOn w:val="a0"/>
    <w:rsid w:val="008C5AA6"/>
  </w:style>
  <w:style w:type="paragraph" w:styleId="a7">
    <w:name w:val="Balloon Text"/>
    <w:basedOn w:val="a"/>
    <w:link w:val="a8"/>
    <w:uiPriority w:val="99"/>
    <w:semiHidden/>
    <w:unhideWhenUsed/>
    <w:rsid w:val="008724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4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basedOn w:val="a"/>
    <w:qFormat/>
    <w:rsid w:val="00C217F1"/>
    <w:pPr>
      <w:spacing w:before="100" w:beforeAutospacing="1" w:after="100" w:afterAutospacing="1"/>
    </w:pPr>
  </w:style>
  <w:style w:type="paragraph" w:customStyle="1" w:styleId="Standard">
    <w:name w:val="Standard"/>
    <w:rsid w:val="00C217F1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c0">
    <w:name w:val="c0"/>
    <w:basedOn w:val="a"/>
    <w:rsid w:val="009813F5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A2FE6"/>
    <w:pPr>
      <w:spacing w:after="200" w:line="276" w:lineRule="auto"/>
      <w:ind w:left="720"/>
      <w:contextualSpacing/>
    </w:pPr>
    <w:rPr>
      <w:rFonts w:eastAsiaTheme="minorHAnsi"/>
      <w:szCs w:val="22"/>
      <w:lang w:eastAsia="en-US"/>
    </w:rPr>
  </w:style>
  <w:style w:type="paragraph" w:customStyle="1" w:styleId="c12">
    <w:name w:val="c12"/>
    <w:basedOn w:val="a"/>
    <w:rsid w:val="008A2FE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8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249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229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788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142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259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5104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E%D0%B1%D0%BE%D0%BB%D1%8C%D1%81%D0%BA%D0%B8%D0%B9_%D0%BE%D0%BA%D1%80%D1%83%D0%B3_(%D0%A3%D1%80%D0%B0%D0%BB%D1%8C%D1%81%D0%BA%D0%B0%D1%8F_%D0%BE%D0%B1%D0%BB%D0%B0%D1%81%D1%82%D1%8C)" TargetMode="External"/><Relationship Id="rId13" Type="http://schemas.openxmlformats.org/officeDocument/2006/relationships/hyperlink" Target="https://ru.wikipedia.org/wiki/%D0%97%D0%B0%D0%BF%D0%B0%D0%B4%D0%BD%D0%B0%D1%8F_%D0%A1%D0%B8%D0%B1%D0%B8%D1%80%D1%8C" TargetMode="External"/><Relationship Id="rId18" Type="http://schemas.openxmlformats.org/officeDocument/2006/relationships/hyperlink" Target="https://ru.wikipedia.org/wiki/%D0%A8%D0%B0%D0%BC%D0%B0%D0%BD%D0%B8%D0%B7%D0%BC" TargetMode="External"/><Relationship Id="rId26" Type="http://schemas.openxmlformats.org/officeDocument/2006/relationships/hyperlink" Target="https://ru.wikipedia.org/wiki/%D0%A5%D0%B0%D0%BD%D1%82%D1%8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4%D0%B8%D0%BD%D0%BD%D0%BE-%D1%83%D0%B3%D0%BE%D1%80%D1%81%D0%BA%D0%B8%D0%B5_%D0%BD%D0%B0%D1%80%D0%BE%D0%B4%D1%8B" TargetMode="External"/><Relationship Id="rId7" Type="http://schemas.openxmlformats.org/officeDocument/2006/relationships/hyperlink" Target="https://ru.wikipedia.org/wiki/%D0%9A%D1%80%D0%B5%D0%BF%D0%BE%D1%81%D1%82%D1%8C" TargetMode="External"/><Relationship Id="rId12" Type="http://schemas.openxmlformats.org/officeDocument/2006/relationships/hyperlink" Target="https://ru.wikipedia.org/wiki/%D0%A4%D0%B8%D0%BD%D0%BD%D0%BE-%D1%83%D0%B3%D0%BE%D1%80%D1%81%D0%BA%D0%B8%D0%B5_%D0%BD%D0%B0%D1%80%D0%BE%D0%B4%D1%8B" TargetMode="External"/><Relationship Id="rId17" Type="http://schemas.openxmlformats.org/officeDocument/2006/relationships/hyperlink" Target="https://ru.wikipedia.org/wiki/%D0%9E%D0%BB%D0%B5%D0%BD%D0%B5%D0%B2%D0%BE%D0%B4%D1%81%D1%82%D0%B2%D0%BE" TargetMode="External"/><Relationship Id="rId25" Type="http://schemas.openxmlformats.org/officeDocument/2006/relationships/hyperlink" Target="https://ru.wikipedia.org/wiki/%D0%A3%D0%B3%D0%BE%D1%80%D1%81%D0%BA%D0%B8%D0%B5_%D1%8F%D0%B7%D1%8B%D0%BA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E%D1%85%D0%BE%D1%82%D0%B0" TargetMode="External"/><Relationship Id="rId20" Type="http://schemas.openxmlformats.org/officeDocument/2006/relationships/hyperlink" Target="https://ru.wikipedia.org/wiki/XVI_%D0%B2%D0%B5%D0%B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0%D1%80%D0%B4%D0%B0%D0%BA%D0%BE%D0%B2%D0%BE_%D0%BA%D0%BD%D1%8F%D0%B6%D0%B5%D1%81%D1%82%D0%B2%D0%BE" TargetMode="External"/><Relationship Id="rId11" Type="http://schemas.openxmlformats.org/officeDocument/2006/relationships/hyperlink" Target="https://ru.wikipedia.org/wiki/%D0%9A%D0%BE%D1%80%D0%B5%D0%BD%D0%BD%D1%8B%D0%B5_%D0%BD%D0%B0%D1%80%D0%BE%D0%B4%D1%8B" TargetMode="External"/><Relationship Id="rId24" Type="http://schemas.openxmlformats.org/officeDocument/2006/relationships/hyperlink" Target="https://ru.wikipedia.org/wiki/%D0%A5%D0%B0%D0%BD%D1%82%D1%8B-%D0%9C%D0%B0%D0%BD%D1%81%D0%B8%D0%B9%D1%81%D0%BA%D0%B8%D0%B9_%D0%B0%D0%B2%D1%82%D0%BE%D0%BD%D0%BE%D0%BC%D0%BD%D1%8B%D0%B9_%D0%BE%D0%BA%D1%80%D1%83%D0%B3_%E2%80%94_%D0%AE%D0%B3%D1%80%D0%B0" TargetMode="External"/><Relationship Id="rId5" Type="http://schemas.openxmlformats.org/officeDocument/2006/relationships/hyperlink" Target="https://ru.wikipedia.org/wiki/%D0%A4%D1%91%D0%B4%D0%BE%D1%80_I_%D0%98%D0%BE%D0%B0%D0%BD%D0%BD%D0%BE%D0%B2%D0%B8%D1%87" TargetMode="External"/><Relationship Id="rId15" Type="http://schemas.openxmlformats.org/officeDocument/2006/relationships/hyperlink" Target="https://ru.wikipedia.org/wiki/%D0%A0%D1%8B%D0%B1%D0%BE%D0%BB%D0%BE%D0%B2%D1%81%D1%82%D0%B2%D0%BE" TargetMode="External"/><Relationship Id="rId23" Type="http://schemas.openxmlformats.org/officeDocument/2006/relationships/hyperlink" Target="https://ru.wikipedia.org/wiki/%D0%9A%D0%BE%D1%80%D0%B5%D0%BD%D0%BD%D1%8B%D0%B5_%D0%BD%D0%B0%D1%80%D0%BE%D0%B4%D1%8B" TargetMode="External"/><Relationship Id="rId28" Type="http://schemas.openxmlformats.org/officeDocument/2006/relationships/hyperlink" Target="https://ru.wikipedia.org/wiki/%D0%A0%D1%83%D1%81%D1%81%D0%BA%D0%B8%D0%B9_%D1%8F%D0%B7%D1%8B%D0%BA" TargetMode="External"/><Relationship Id="rId10" Type="http://schemas.openxmlformats.org/officeDocument/2006/relationships/hyperlink" Target="https://ru.wikipedia.org/wiki/%D0%90%D1%80%D1%85%D0%B0%D0%B8%D0%B7%D0%BC" TargetMode="External"/><Relationship Id="rId19" Type="http://schemas.openxmlformats.org/officeDocument/2006/relationships/hyperlink" Target="https://ru.wikipedia.org/wiki/%D0%9F%D1%80%D0%B0%D0%B2%D0%BE%D1%81%D0%BB%D0%B0%D0%B2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1%83%D1%81%D1%81%D0%BA%D0%B8%D0%B9_%D1%8F%D0%B7%D1%8B%D0%BA" TargetMode="External"/><Relationship Id="rId14" Type="http://schemas.openxmlformats.org/officeDocument/2006/relationships/hyperlink" Target="https://ru.wikipedia.org/wiki/%D0%A5%D0%B0%D0%BD%D1%82%D1%8B-%D0%9C%D0%B0%D0%BD%D1%81%D0%B8%D0%B9%D1%81%D0%BA%D0%B8%D0%B9_%D0%B0%D0%B2%D1%82%D0%BE%D0%BD%D0%BE%D0%BC%D0%BD%D1%8B%D0%B9_%D0%BE%D0%BA%D1%80%D1%83%D0%B3_%E2%80%94_%D0%AE%D0%B3%D1%80%D0%B0" TargetMode="External"/><Relationship Id="rId22" Type="http://schemas.openxmlformats.org/officeDocument/2006/relationships/hyperlink" Target="https://ru.wikipedia.org/wiki/%D0%A0%D0%BE%D1%81%D1%81%D0%B8%D1%8F" TargetMode="External"/><Relationship Id="rId27" Type="http://schemas.openxmlformats.org/officeDocument/2006/relationships/hyperlink" Target="https://ru.wikipedia.org/wiki/%D0%9C%D0%B0%D0%BD%D1%81%D0%B8%D0%B9%D1%81%D0%BA%D0%B8%D0%B9_%D1%8F%D0%B7%D1%8B%D0%B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13</Pages>
  <Words>4552</Words>
  <Characters>25948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CWTeam</Company>
  <LinksUpToDate>false</LinksUpToDate>
  <CharactersWithSpaces>30440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2021-04-18T11:09:00Z</cp:lastPrinted>
  <dcterms:created xsi:type="dcterms:W3CDTF">2021-04-14T19:30:00Z</dcterms:created>
  <dcterms:modified xsi:type="dcterms:W3CDTF">2023-04-27T14:34:00Z</dcterms:modified>
</cp:coreProperties>
</file>