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74" w:rsidRPr="0084006B" w:rsidRDefault="00777963" w:rsidP="0084006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D5C74" w:rsidRPr="0084006B">
        <w:rPr>
          <w:rFonts w:ascii="Times New Roman" w:hAnsi="Times New Roman" w:cs="Times New Roman"/>
          <w:sz w:val="24"/>
          <w:szCs w:val="24"/>
        </w:rPr>
        <w:t>Развитие познавательной и творческой активности</w:t>
      </w:r>
    </w:p>
    <w:p w:rsidR="005D5C74" w:rsidRPr="0084006B" w:rsidRDefault="00777963" w:rsidP="00777963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D5C74" w:rsidRPr="0084006B">
        <w:rPr>
          <w:rFonts w:ascii="Times New Roman" w:hAnsi="Times New Roman" w:cs="Times New Roman"/>
          <w:sz w:val="24"/>
          <w:szCs w:val="24"/>
        </w:rPr>
        <w:t>на уроках  в начальных классах</w:t>
      </w:r>
    </w:p>
    <w:p w:rsidR="005D5C74" w:rsidRPr="0084006B" w:rsidRDefault="005D5C74" w:rsidP="0084006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5D5C74" w:rsidRPr="0084006B" w:rsidRDefault="005D5C74" w:rsidP="0084006B">
      <w:pPr>
        <w:pStyle w:val="2"/>
        <w:jc w:val="left"/>
        <w:rPr>
          <w:i w:val="0"/>
          <w:sz w:val="24"/>
        </w:rPr>
      </w:pPr>
      <w:r w:rsidRPr="0084006B">
        <w:rPr>
          <w:i w:val="0"/>
          <w:sz w:val="24"/>
        </w:rPr>
        <w:t>Важной задачей современной  школы является формирование творческого мышления и продуктивной деятельности учащихся для свободной реализации возможностей и способностей личности в обществе. Л.Н. Толстой советовал учителям: «Хочешь наукой воспитать ученика – люби свою науку и знай её, и ученики полюбят науку, и ты воспитаешь их».</w:t>
      </w:r>
    </w:p>
    <w:p w:rsidR="005D5C74" w:rsidRPr="0084006B" w:rsidRDefault="005D5C74" w:rsidP="0084006B">
      <w:pPr>
        <w:pStyle w:val="2"/>
        <w:jc w:val="left"/>
        <w:rPr>
          <w:i w:val="0"/>
          <w:sz w:val="24"/>
        </w:rPr>
      </w:pPr>
      <w:r w:rsidRPr="0084006B">
        <w:rPr>
          <w:i w:val="0"/>
          <w:sz w:val="24"/>
        </w:rPr>
        <w:tab/>
        <w:t>Методическая тема, над которой я работаю уже не один год, взята мной не случайно. Она перекликается  с темой «Развитие профессиональной компетентности педагога в современных условиях», а также с проблемой  «</w:t>
      </w:r>
      <w:proofErr w:type="spellStart"/>
      <w:r w:rsidRPr="0084006B">
        <w:rPr>
          <w:i w:val="0"/>
          <w:sz w:val="24"/>
        </w:rPr>
        <w:t>Компетентностно-деятельностный</w:t>
      </w:r>
      <w:proofErr w:type="spellEnd"/>
      <w:r w:rsidRPr="0084006B">
        <w:rPr>
          <w:i w:val="0"/>
          <w:sz w:val="24"/>
        </w:rPr>
        <w:t xml:space="preserve"> подход как средство развития школы и саморазвития личности», с целями и задачами педагогической системы нашего образовательного учреждения. </w:t>
      </w:r>
    </w:p>
    <w:p w:rsidR="005D5C74" w:rsidRPr="0084006B" w:rsidRDefault="005D5C74" w:rsidP="0084006B">
      <w:pPr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 xml:space="preserve">   </w:t>
      </w:r>
      <w:r w:rsidRPr="0084006B">
        <w:rPr>
          <w:rFonts w:ascii="Times New Roman" w:hAnsi="Times New Roman" w:cs="Times New Roman"/>
          <w:sz w:val="24"/>
          <w:szCs w:val="24"/>
        </w:rPr>
        <w:tab/>
        <w:t xml:space="preserve"> Свою задачу как учителя я вижу в том, чтобы помочь учащимся в приобретении знаний, выработать у них умения и навыки практического применения своих знаний, позволяющие высказывать свою точку зрения, без чего невозможен путь личности к духовному совершенству.</w:t>
      </w:r>
    </w:p>
    <w:p w:rsidR="005D5C74" w:rsidRPr="0084006B" w:rsidRDefault="005D5C74" w:rsidP="0084006B">
      <w:pPr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 xml:space="preserve">    Основополагающими принципами моей педагогической системы являются:</w:t>
      </w:r>
    </w:p>
    <w:p w:rsidR="005D5C74" w:rsidRPr="0084006B" w:rsidRDefault="005D5C74" w:rsidP="0084006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006B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84006B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5D5C74" w:rsidRPr="0084006B" w:rsidRDefault="005D5C74" w:rsidP="0084006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>личностный подход в обучении;</w:t>
      </w:r>
    </w:p>
    <w:p w:rsidR="005D5C74" w:rsidRPr="0084006B" w:rsidRDefault="005D5C74" w:rsidP="0084006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>педагогика сотрудничества;</w:t>
      </w:r>
    </w:p>
    <w:p w:rsidR="005D5C74" w:rsidRPr="0084006B" w:rsidRDefault="005D5C74" w:rsidP="0084006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>развитие познавательных и творческих способностей;</w:t>
      </w:r>
    </w:p>
    <w:p w:rsidR="005D5C74" w:rsidRDefault="005D5C74" w:rsidP="005864A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>учёт возрастных особенностей</w:t>
      </w:r>
    </w:p>
    <w:p w:rsidR="005864A7" w:rsidRDefault="005864A7" w:rsidP="005864A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D5C74" w:rsidRPr="0084006B" w:rsidRDefault="005D5C74" w:rsidP="005864A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84006B">
        <w:rPr>
          <w:rFonts w:ascii="Times New Roman" w:hAnsi="Times New Roman" w:cs="Times New Roman"/>
          <w:sz w:val="24"/>
          <w:szCs w:val="24"/>
        </w:rPr>
        <w:t xml:space="preserve">Каким же должен быть современный </w:t>
      </w:r>
      <w:proofErr w:type="gramStart"/>
      <w:r w:rsidRPr="0084006B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84006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4006B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84006B">
        <w:rPr>
          <w:rFonts w:ascii="Times New Roman" w:hAnsi="Times New Roman" w:cs="Times New Roman"/>
          <w:sz w:val="24"/>
          <w:szCs w:val="24"/>
        </w:rPr>
        <w:t xml:space="preserve"> должны быть уроки  сегодня? Эти вопросы  меня волнуют постоянно.</w:t>
      </w:r>
    </w:p>
    <w:p w:rsidR="005D5C74" w:rsidRPr="0084006B" w:rsidRDefault="005D5C74" w:rsidP="0084006B">
      <w:pPr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 xml:space="preserve">     Урок – это партнёрство учителя и ученика, при котором голос каждого должен быть услышан и каждая точка зрения выступает как равноправная. Вовлекая своих учеников в творческий процесс постановки и решения самых сложных проблем, в исследование, помогаю учащимся открывать перспективу для будущего самостоятельного осмысления. Только на этой базе возможно сотрудничество учителя и ученика.</w:t>
      </w:r>
      <w:r w:rsidRPr="0084006B">
        <w:rPr>
          <w:rFonts w:ascii="Times New Roman" w:hAnsi="Times New Roman" w:cs="Times New Roman"/>
          <w:sz w:val="24"/>
          <w:szCs w:val="24"/>
        </w:rPr>
        <w:tab/>
        <w:t>Ведущая педагогическая идея моего опыта – это учение без принуждения, основанная на достижении успеха, на переживании радости познания, на подлинном интересе, идея саморазвития личности, ведущей роли внутренних источников в становлении человека. Чтобы воплотить мою идею в жизнь необходимо:</w:t>
      </w:r>
    </w:p>
    <w:p w:rsidR="005D5C74" w:rsidRPr="0084006B" w:rsidRDefault="005D5C74" w:rsidP="0084006B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left="749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006B">
        <w:rPr>
          <w:rFonts w:ascii="Times New Roman" w:hAnsi="Times New Roman" w:cs="Times New Roman"/>
          <w:spacing w:val="-1"/>
          <w:sz w:val="24"/>
          <w:szCs w:val="24"/>
        </w:rPr>
        <w:t>внедрение новых педагогических технологий в работу;</w:t>
      </w:r>
    </w:p>
    <w:p w:rsidR="005D5C74" w:rsidRPr="0084006B" w:rsidRDefault="005D5C74" w:rsidP="0084006B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line="317" w:lineRule="exact"/>
        <w:ind w:left="24" w:right="10" w:firstLine="725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pacing w:val="-2"/>
          <w:sz w:val="24"/>
          <w:szCs w:val="24"/>
        </w:rPr>
        <w:t>создание на уроках благоприятной атмосферы для работы, сопережи</w:t>
      </w:r>
      <w:r w:rsidRPr="0084006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4006B">
        <w:rPr>
          <w:rFonts w:ascii="Times New Roman" w:hAnsi="Times New Roman" w:cs="Times New Roman"/>
          <w:sz w:val="24"/>
          <w:szCs w:val="24"/>
        </w:rPr>
        <w:t>вание, соучастие и т.д.;</w:t>
      </w:r>
    </w:p>
    <w:p w:rsidR="005D5C74" w:rsidRPr="0084006B" w:rsidRDefault="005D5C74" w:rsidP="0084006B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0" w:line="317" w:lineRule="exact"/>
        <w:ind w:left="24" w:right="5" w:firstLine="725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pacing w:val="-2"/>
          <w:sz w:val="24"/>
          <w:szCs w:val="24"/>
        </w:rPr>
        <w:t>постоянный творческий поиск методов, форм и приемов, которые бу</w:t>
      </w:r>
      <w:r w:rsidRPr="0084006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4006B">
        <w:rPr>
          <w:rFonts w:ascii="Times New Roman" w:hAnsi="Times New Roman" w:cs="Times New Roman"/>
          <w:sz w:val="24"/>
          <w:szCs w:val="24"/>
        </w:rPr>
        <w:t>дут увлекать учащихся;</w:t>
      </w:r>
    </w:p>
    <w:p w:rsidR="005D5C74" w:rsidRPr="0084006B" w:rsidRDefault="005D5C74" w:rsidP="0084006B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0" w:line="317" w:lineRule="exact"/>
        <w:ind w:left="749" w:firstLine="0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pacing w:val="-1"/>
          <w:sz w:val="24"/>
          <w:szCs w:val="24"/>
        </w:rPr>
        <w:t>накопление собственного опыта работы и изучение опыта коллег</w:t>
      </w:r>
    </w:p>
    <w:p w:rsidR="005D5C74" w:rsidRPr="0084006B" w:rsidRDefault="005D5C74" w:rsidP="0084006B">
      <w:pPr>
        <w:shd w:val="clear" w:color="auto" w:fill="FFFFFF"/>
        <w:spacing w:line="322" w:lineRule="exact"/>
        <w:ind w:right="24" w:firstLine="708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>Каждый урок должен быть результативным, и достичь этого можно только при условии, если привить учащимся стремление к активной творче</w:t>
      </w:r>
      <w:r w:rsidRPr="0084006B">
        <w:rPr>
          <w:rFonts w:ascii="Times New Roman" w:hAnsi="Times New Roman" w:cs="Times New Roman"/>
          <w:sz w:val="24"/>
          <w:szCs w:val="24"/>
        </w:rPr>
        <w:softHyphen/>
        <w:t>ской деятельности. По тому, насколько самостоятелен ученик в решении по</w:t>
      </w:r>
      <w:r w:rsidRPr="0084006B">
        <w:rPr>
          <w:rFonts w:ascii="Times New Roman" w:hAnsi="Times New Roman" w:cs="Times New Roman"/>
          <w:sz w:val="24"/>
          <w:szCs w:val="24"/>
        </w:rPr>
        <w:softHyphen/>
        <w:t xml:space="preserve">ставленных перед ним задач, можно судить о прочности его знаний. </w:t>
      </w:r>
    </w:p>
    <w:p w:rsidR="005D5C74" w:rsidRPr="0084006B" w:rsidRDefault="005D5C74" w:rsidP="0084006B">
      <w:pPr>
        <w:shd w:val="clear" w:color="auto" w:fill="FFFFFF"/>
        <w:spacing w:line="322" w:lineRule="exact"/>
        <w:ind w:right="24" w:firstLine="708"/>
        <w:rPr>
          <w:rFonts w:ascii="Times New Roman" w:hAnsi="Times New Roman" w:cs="Times New Roman"/>
          <w:sz w:val="24"/>
          <w:szCs w:val="24"/>
        </w:rPr>
      </w:pPr>
    </w:p>
    <w:p w:rsidR="005D5C74" w:rsidRPr="005864A7" w:rsidRDefault="005864A7" w:rsidP="005864A7">
      <w:pPr>
        <w:shd w:val="clear" w:color="auto" w:fill="FFFFFF"/>
        <w:spacing w:before="10" w:line="322" w:lineRule="exact"/>
        <w:ind w:right="14" w:firstLine="0"/>
        <w:rPr>
          <w:rFonts w:ascii="Times New Roman" w:hAnsi="Times New Roman" w:cs="Times New Roman"/>
          <w:sz w:val="24"/>
          <w:szCs w:val="24"/>
        </w:rPr>
      </w:pPr>
      <w:r w:rsidRPr="005864A7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5D5C74" w:rsidRPr="005864A7">
        <w:rPr>
          <w:rFonts w:ascii="Times New Roman" w:hAnsi="Times New Roman" w:cs="Times New Roman"/>
          <w:iCs/>
          <w:sz w:val="24"/>
          <w:szCs w:val="24"/>
        </w:rPr>
        <w:t xml:space="preserve"> Актуальность и перспективность.</w:t>
      </w:r>
    </w:p>
    <w:p w:rsidR="005D5C74" w:rsidRPr="0084006B" w:rsidRDefault="005D5C74" w:rsidP="0084006B">
      <w:pPr>
        <w:shd w:val="clear" w:color="auto" w:fill="FFFFFF"/>
        <w:spacing w:before="312" w:line="317" w:lineRule="exact"/>
        <w:ind w:left="24" w:firstLine="720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>Активизация учебно-познавательной деятельности в условиях рефор</w:t>
      </w:r>
      <w:r w:rsidRPr="0084006B">
        <w:rPr>
          <w:rFonts w:ascii="Times New Roman" w:hAnsi="Times New Roman" w:cs="Times New Roman"/>
          <w:sz w:val="24"/>
          <w:szCs w:val="24"/>
        </w:rPr>
        <w:softHyphen/>
      </w:r>
      <w:r w:rsidRPr="0084006B">
        <w:rPr>
          <w:rFonts w:ascii="Times New Roman" w:hAnsi="Times New Roman" w:cs="Times New Roman"/>
          <w:spacing w:val="-1"/>
          <w:sz w:val="24"/>
          <w:szCs w:val="24"/>
        </w:rPr>
        <w:t xml:space="preserve">мы школы становится неотъемлемой частью успешной ее реализации. Школа </w:t>
      </w:r>
      <w:r w:rsidRPr="0084006B">
        <w:rPr>
          <w:rFonts w:ascii="Times New Roman" w:hAnsi="Times New Roman" w:cs="Times New Roman"/>
          <w:sz w:val="24"/>
          <w:szCs w:val="24"/>
        </w:rPr>
        <w:t>должна быть обращена к социальным проблемам, связана с жизнью. Услож</w:t>
      </w:r>
      <w:r w:rsidRPr="0084006B">
        <w:rPr>
          <w:rFonts w:ascii="Times New Roman" w:hAnsi="Times New Roman" w:cs="Times New Roman"/>
          <w:sz w:val="24"/>
          <w:szCs w:val="24"/>
        </w:rPr>
        <w:softHyphen/>
        <w:t xml:space="preserve">няется труд человека, меняется характер его профессиональной подготовки. Новые условия жизнедеятельности людей открывают </w:t>
      </w:r>
      <w:r w:rsidRPr="0084006B">
        <w:rPr>
          <w:rFonts w:ascii="Times New Roman" w:hAnsi="Times New Roman" w:cs="Times New Roman"/>
          <w:sz w:val="24"/>
          <w:szCs w:val="24"/>
        </w:rPr>
        <w:lastRenderedPageBreak/>
        <w:t xml:space="preserve">широкий простор приложению творческих сил человека. Эти активные, творческие силы надо </w:t>
      </w:r>
      <w:r w:rsidRPr="0084006B">
        <w:rPr>
          <w:rFonts w:ascii="Times New Roman" w:hAnsi="Times New Roman" w:cs="Times New Roman"/>
          <w:spacing w:val="-1"/>
          <w:sz w:val="24"/>
          <w:szCs w:val="24"/>
        </w:rPr>
        <w:t>формировать уже с детства, в школе, в познании, в труде, в овладении обще</w:t>
      </w:r>
      <w:r w:rsidRPr="0084006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006B">
        <w:rPr>
          <w:rFonts w:ascii="Times New Roman" w:hAnsi="Times New Roman" w:cs="Times New Roman"/>
          <w:sz w:val="24"/>
          <w:szCs w:val="24"/>
        </w:rPr>
        <w:t>образовательными знаниями, умениями в приобщении к профессии к разно</w:t>
      </w:r>
      <w:r w:rsidRPr="0084006B">
        <w:rPr>
          <w:rFonts w:ascii="Times New Roman" w:hAnsi="Times New Roman" w:cs="Times New Roman"/>
          <w:sz w:val="24"/>
          <w:szCs w:val="24"/>
        </w:rPr>
        <w:softHyphen/>
        <w:t>сторонним ценностям общества.</w:t>
      </w:r>
    </w:p>
    <w:p w:rsidR="005D5C74" w:rsidRPr="0084006B" w:rsidRDefault="005D5C74" w:rsidP="0084006B">
      <w:pPr>
        <w:shd w:val="clear" w:color="auto" w:fill="FFFFFF"/>
        <w:spacing w:line="322" w:lineRule="exact"/>
        <w:ind w:right="14" w:firstLine="725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>Большинство современных профессий, порожденных научно-техническим прогрессом, новыми условиями жизни, требует слияния умст</w:t>
      </w:r>
      <w:r w:rsidRPr="0084006B">
        <w:rPr>
          <w:rFonts w:ascii="Times New Roman" w:hAnsi="Times New Roman" w:cs="Times New Roman"/>
          <w:sz w:val="24"/>
          <w:szCs w:val="24"/>
        </w:rPr>
        <w:softHyphen/>
        <w:t>венных и физических усилий в особых, нестандартных операциях. Здесь нужно не простое исполнительство, а творческое решение, быстрота ориен</w:t>
      </w:r>
      <w:r w:rsidRPr="0084006B">
        <w:rPr>
          <w:rFonts w:ascii="Times New Roman" w:hAnsi="Times New Roman" w:cs="Times New Roman"/>
          <w:sz w:val="24"/>
          <w:szCs w:val="24"/>
        </w:rPr>
        <w:softHyphen/>
        <w:t>тировки в сложных непредвиденных обстоятельствах. Широкое и глубокое знание своей профессии на базе общеобразовательной подготовки все боль</w:t>
      </w:r>
      <w:r w:rsidRPr="0084006B">
        <w:rPr>
          <w:rFonts w:ascii="Times New Roman" w:hAnsi="Times New Roman" w:cs="Times New Roman"/>
          <w:sz w:val="24"/>
          <w:szCs w:val="24"/>
        </w:rPr>
        <w:softHyphen/>
        <w:t xml:space="preserve">ше становится фактором эффективности современного производства, как и </w:t>
      </w:r>
      <w:r w:rsidRPr="0084006B">
        <w:rPr>
          <w:rFonts w:ascii="Times New Roman" w:hAnsi="Times New Roman" w:cs="Times New Roman"/>
          <w:spacing w:val="-1"/>
          <w:sz w:val="24"/>
          <w:szCs w:val="24"/>
        </w:rPr>
        <w:t xml:space="preserve">ориентировка во взаимосвязях между различными видами деятельности. И не </w:t>
      </w:r>
      <w:r w:rsidRPr="0084006B">
        <w:rPr>
          <w:rFonts w:ascii="Times New Roman" w:hAnsi="Times New Roman" w:cs="Times New Roman"/>
          <w:sz w:val="24"/>
          <w:szCs w:val="24"/>
        </w:rPr>
        <w:t>только это, но и мировоззренческая, жизненная позиция, организованность, сознательная дисциплина решают многое. Все это формируется в школьные годы и школой, и семьей широким разветвлением учреждений дополнитель</w:t>
      </w:r>
      <w:r w:rsidRPr="0084006B">
        <w:rPr>
          <w:rFonts w:ascii="Times New Roman" w:hAnsi="Times New Roman" w:cs="Times New Roman"/>
          <w:sz w:val="24"/>
          <w:szCs w:val="24"/>
        </w:rPr>
        <w:softHyphen/>
        <w:t>ного образования.</w:t>
      </w:r>
    </w:p>
    <w:p w:rsidR="005D5C74" w:rsidRPr="0084006B" w:rsidRDefault="005D5C74" w:rsidP="0084006B">
      <w:pPr>
        <w:shd w:val="clear" w:color="auto" w:fill="FFFFFF"/>
        <w:spacing w:line="322" w:lineRule="exact"/>
        <w:ind w:left="14" w:right="14" w:firstLine="720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>Реализация реформы школы через постоянную активизацию учебно-познавательной деятельности раскрывает нашу причастность к большому, общенародному делу.</w:t>
      </w:r>
    </w:p>
    <w:p w:rsidR="005D5C74" w:rsidRPr="0084006B" w:rsidRDefault="005D5C74" w:rsidP="0084006B">
      <w:pPr>
        <w:shd w:val="clear" w:color="auto" w:fill="FFFFFF"/>
        <w:spacing w:before="5" w:line="322" w:lineRule="exact"/>
        <w:ind w:left="10" w:right="10" w:firstLine="720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>Реформа школы поставила вопрос о необходимости через обучение осуществлять всестороннюю подготовку подрастающих поколений и в об</w:t>
      </w:r>
      <w:r w:rsidRPr="0084006B">
        <w:rPr>
          <w:rFonts w:ascii="Times New Roman" w:hAnsi="Times New Roman" w:cs="Times New Roman"/>
          <w:sz w:val="24"/>
          <w:szCs w:val="24"/>
        </w:rPr>
        <w:softHyphen/>
        <w:t>ласти познания, мировоззрения, и в области психической и практической подготовки к труду, и в области эстетического освоения действительности, и главное - в овладении нравственными нормами общества и реализации их в жизнедеятельности каждого человека.</w:t>
      </w:r>
    </w:p>
    <w:p w:rsidR="005D5C74" w:rsidRPr="0084006B" w:rsidRDefault="005D5C74" w:rsidP="0084006B">
      <w:pPr>
        <w:shd w:val="clear" w:color="auto" w:fill="FFFFFF"/>
        <w:spacing w:before="10" w:line="322" w:lineRule="exact"/>
        <w:ind w:left="14" w:right="5" w:firstLine="720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>Активизация учебно-познавательной деятельности обеспечивается включением в учебный процесс различных видов деятельности, из которых каждый по-своему развивает интеллектуально-логические, эмоционально-волевые процессы учащихся, способствует интенсивности познавательных усилий и творческих устремлений.</w:t>
      </w:r>
    </w:p>
    <w:p w:rsidR="005D5C74" w:rsidRPr="00E11D34" w:rsidRDefault="005D5C74" w:rsidP="00554926">
      <w:pPr>
        <w:shd w:val="clear" w:color="auto" w:fill="FFFFFF"/>
        <w:spacing w:line="322" w:lineRule="exact"/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5D5C74" w:rsidRPr="0084006B" w:rsidRDefault="005D5C74" w:rsidP="0084006B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06B">
        <w:rPr>
          <w:rFonts w:ascii="Times New Roman" w:hAnsi="Times New Roman" w:cs="Times New Roman"/>
          <w:iCs/>
          <w:sz w:val="24"/>
          <w:szCs w:val="24"/>
        </w:rPr>
        <w:tab/>
        <w:t xml:space="preserve">Начиная работать в школе, я обратила внимание на нестандартные технологии. Они обнаруживают не только высокую результативность в плане знаний и умений школьников, но и явные развивающие возможности. </w:t>
      </w:r>
      <w:r w:rsidRPr="00840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жизни  человека ничего случайного не бывает, я считаю. И свое рождение в день театра</w:t>
      </w:r>
      <w:proofErr w:type="gramStart"/>
      <w:r w:rsidRPr="00840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840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думаю тоже не случайно. Пусть я не артист на сцене, но я стала учителем. А «учитель должен быть артист, художник, горячо влюбленный в свое дело» - сказал А. П. Чехов.</w:t>
      </w:r>
    </w:p>
    <w:p w:rsidR="005D5C74" w:rsidRPr="0084006B" w:rsidRDefault="005D5C74" w:rsidP="0084006B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5C74" w:rsidRPr="0084006B" w:rsidRDefault="005D5C74" w:rsidP="0084006B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Каждый урок, особенно в начальных классах – это мин</w:t>
      </w:r>
      <w:proofErr w:type="gramStart"/>
      <w:r w:rsidRPr="00840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Pr="00840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спектакль со своими героями и своим сценарием, где переплетаются будни и праздники, серьезные проверки, вразумления нерадивых, поощрения прилежных учеников и юморные  забавные моменты школьной жизни. Без юмора очень сложно справиться с теми требованиями и нагрузкой, которые предстают перед учителем ежедневно. « Учитель – человек с юмором. Без юмора он долго не протянет, а если и протянет, то, к сожалению, ноги» - сказал учитель математики, лауреат Всероссийского конкурса « Учитель года – 2009» Александр Рыжиков.</w:t>
      </w:r>
    </w:p>
    <w:p w:rsidR="005D5C74" w:rsidRPr="0084006B" w:rsidRDefault="005D5C74" w:rsidP="0084006B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 xml:space="preserve">    Выстраивая каждый урок, кропотливо продумываю, как же создать необходимые условия каждому ученику для совершенствования его индивидуальных способностей</w:t>
      </w:r>
      <w:proofErr w:type="gramStart"/>
      <w:r w:rsidRPr="008400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006B">
        <w:rPr>
          <w:rFonts w:ascii="Times New Roman" w:hAnsi="Times New Roman" w:cs="Times New Roman"/>
          <w:sz w:val="24"/>
          <w:szCs w:val="24"/>
        </w:rPr>
        <w:t xml:space="preserve"> развития личности с учетом имеющегося у него опыта познания.</w:t>
      </w:r>
    </w:p>
    <w:p w:rsidR="005D5C74" w:rsidRPr="0084006B" w:rsidRDefault="005D5C74" w:rsidP="0084006B">
      <w:pPr>
        <w:widowControl w:val="0"/>
        <w:ind w:firstLine="0"/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</w:pPr>
      <w:r w:rsidRPr="0084006B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Реализуя коммуникативно – когнитивный подход, я стараюсь использовать  удачную комбинацию современных и традиционных методик и технологий. </w:t>
      </w:r>
    </w:p>
    <w:p w:rsidR="005D5C74" w:rsidRPr="0084006B" w:rsidRDefault="005D5C74" w:rsidP="0084006B">
      <w:pPr>
        <w:widowControl w:val="0"/>
        <w:ind w:firstLine="0"/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</w:pPr>
      <w:r w:rsidRPr="0084006B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Ведь новое – это хорошо забытое старое.</w:t>
      </w:r>
      <w:r w:rsidRPr="0084006B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 </w:t>
      </w:r>
      <w:r w:rsidRPr="0084006B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 </w:t>
      </w:r>
      <w:r w:rsidRPr="0084006B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«Учить, играя».</w:t>
      </w:r>
    </w:p>
    <w:p w:rsidR="005D5C74" w:rsidRPr="0084006B" w:rsidRDefault="005D5C74" w:rsidP="0084006B">
      <w:pPr>
        <w:shd w:val="clear" w:color="auto" w:fill="FFFFFF"/>
        <w:spacing w:line="322" w:lineRule="exact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84006B">
        <w:rPr>
          <w:rFonts w:ascii="Times New Roman" w:hAnsi="Times New Roman" w:cs="Times New Roman"/>
          <w:iCs/>
          <w:sz w:val="24"/>
          <w:szCs w:val="24"/>
        </w:rPr>
        <w:t xml:space="preserve">У учащихся </w:t>
      </w:r>
      <w:r w:rsidRPr="0084006B">
        <w:rPr>
          <w:rFonts w:ascii="Times New Roman" w:hAnsi="Times New Roman" w:cs="Times New Roman"/>
          <w:iCs/>
          <w:sz w:val="24"/>
          <w:szCs w:val="24"/>
        </w:rPr>
        <w:t xml:space="preserve">начальной школы во время игры </w:t>
      </w:r>
      <w:r w:rsidRPr="0084006B">
        <w:rPr>
          <w:rFonts w:ascii="Times New Roman" w:hAnsi="Times New Roman" w:cs="Times New Roman"/>
          <w:iCs/>
          <w:sz w:val="24"/>
          <w:szCs w:val="24"/>
        </w:rPr>
        <w:t>развивается не только речь и связанные с ней интеллектуальные способности, но и такие высшие психические функции, как произвольное внимание, воображение и самые разные виды памяти, без которых невозможно полноценное формирование ни устной, ни письменной речи, тем более гра</w:t>
      </w:r>
      <w:bookmarkStart w:id="0" w:name="_GoBack"/>
      <w:bookmarkEnd w:id="0"/>
      <w:r w:rsidRPr="0084006B">
        <w:rPr>
          <w:rFonts w:ascii="Times New Roman" w:hAnsi="Times New Roman" w:cs="Times New Roman"/>
          <w:iCs/>
          <w:sz w:val="24"/>
          <w:szCs w:val="24"/>
        </w:rPr>
        <w:t>мотной.</w:t>
      </w:r>
    </w:p>
    <w:p w:rsidR="005D5C74" w:rsidRPr="0084006B" w:rsidRDefault="005D5C74" w:rsidP="0084006B">
      <w:pPr>
        <w:shd w:val="clear" w:color="auto" w:fill="FFFFFF"/>
        <w:spacing w:before="5" w:line="322" w:lineRule="exact"/>
        <w:ind w:firstLine="773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lastRenderedPageBreak/>
        <w:t>Одной из  форм</w:t>
      </w:r>
      <w:r w:rsidRPr="0084006B">
        <w:rPr>
          <w:rFonts w:ascii="Times New Roman" w:hAnsi="Times New Roman" w:cs="Times New Roman"/>
          <w:sz w:val="24"/>
          <w:szCs w:val="24"/>
        </w:rPr>
        <w:t xml:space="preserve"> работы является игра. Это эффективное средство воспитания познавательных интересов и активизации деятельности учащихся. Правильно организованная с учётом </w:t>
      </w:r>
      <w:r w:rsidRPr="0084006B">
        <w:rPr>
          <w:rFonts w:ascii="Times New Roman" w:hAnsi="Times New Roman" w:cs="Times New Roman"/>
          <w:spacing w:val="-1"/>
          <w:sz w:val="24"/>
          <w:szCs w:val="24"/>
        </w:rPr>
        <w:t xml:space="preserve">специфики материала игра тренирует память, помогает учащимся выработать </w:t>
      </w:r>
      <w:r w:rsidRPr="0084006B">
        <w:rPr>
          <w:rFonts w:ascii="Times New Roman" w:hAnsi="Times New Roman" w:cs="Times New Roman"/>
          <w:sz w:val="24"/>
          <w:szCs w:val="24"/>
        </w:rPr>
        <w:t>речевые умение и навыки. Игра стимулирует умственную деятельность уча</w:t>
      </w:r>
      <w:r w:rsidRPr="0084006B">
        <w:rPr>
          <w:rFonts w:ascii="Times New Roman" w:hAnsi="Times New Roman" w:cs="Times New Roman"/>
          <w:sz w:val="24"/>
          <w:szCs w:val="24"/>
        </w:rPr>
        <w:softHyphen/>
        <w:t>щихся, развивает внимание и познавательный интерес к предмету. Игра - один из приемов преодоления пассивности учеников. В составе команды ка</w:t>
      </w:r>
      <w:r w:rsidRPr="0084006B">
        <w:rPr>
          <w:rFonts w:ascii="Times New Roman" w:hAnsi="Times New Roman" w:cs="Times New Roman"/>
          <w:sz w:val="24"/>
          <w:szCs w:val="24"/>
        </w:rPr>
        <w:softHyphen/>
        <w:t>ждый ученик несёт ответственность за весь коллектив, каждый заинтересо</w:t>
      </w:r>
      <w:r w:rsidRPr="0084006B">
        <w:rPr>
          <w:rFonts w:ascii="Times New Roman" w:hAnsi="Times New Roman" w:cs="Times New Roman"/>
          <w:sz w:val="24"/>
          <w:szCs w:val="24"/>
        </w:rPr>
        <w:softHyphen/>
      </w:r>
      <w:r w:rsidRPr="0084006B">
        <w:rPr>
          <w:rFonts w:ascii="Times New Roman" w:hAnsi="Times New Roman" w:cs="Times New Roman"/>
          <w:spacing w:val="-1"/>
          <w:sz w:val="24"/>
          <w:szCs w:val="24"/>
        </w:rPr>
        <w:t xml:space="preserve">ван в лучшем результате своей команды, каждый </w:t>
      </w:r>
      <w:proofErr w:type="gramStart"/>
      <w:r w:rsidRPr="0084006B">
        <w:rPr>
          <w:rFonts w:ascii="Times New Roman" w:hAnsi="Times New Roman" w:cs="Times New Roman"/>
          <w:spacing w:val="-1"/>
          <w:sz w:val="24"/>
          <w:szCs w:val="24"/>
        </w:rPr>
        <w:t>стремится</w:t>
      </w:r>
      <w:proofErr w:type="gramEnd"/>
      <w:r w:rsidRPr="0084006B">
        <w:rPr>
          <w:rFonts w:ascii="Times New Roman" w:hAnsi="Times New Roman" w:cs="Times New Roman"/>
          <w:spacing w:val="-1"/>
          <w:sz w:val="24"/>
          <w:szCs w:val="24"/>
        </w:rPr>
        <w:t xml:space="preserve"> как можно быст</w:t>
      </w:r>
      <w:r w:rsidRPr="0084006B">
        <w:rPr>
          <w:rFonts w:ascii="Times New Roman" w:hAnsi="Times New Roman" w:cs="Times New Roman"/>
          <w:spacing w:val="-1"/>
          <w:sz w:val="24"/>
          <w:szCs w:val="24"/>
        </w:rPr>
        <w:softHyphen/>
        <w:t>рее и успешнее справиться с заданием. Таким образом, соревнование способ</w:t>
      </w:r>
      <w:r w:rsidRPr="0084006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006B">
        <w:rPr>
          <w:rFonts w:ascii="Times New Roman" w:hAnsi="Times New Roman" w:cs="Times New Roman"/>
          <w:sz w:val="24"/>
          <w:szCs w:val="24"/>
        </w:rPr>
        <w:t>ствует усилению работоспособности всех учащихся.</w:t>
      </w:r>
    </w:p>
    <w:p w:rsidR="005D5C74" w:rsidRPr="0084006B" w:rsidRDefault="005D5C74" w:rsidP="0084006B">
      <w:pPr>
        <w:shd w:val="clear" w:color="auto" w:fill="FFFFFF"/>
        <w:spacing w:before="5" w:line="322" w:lineRule="exact"/>
        <w:ind w:firstLine="773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>На своих уроках я часто использую игру. Это соревнование двух кораблей, «Поле чудес», «Угадай произведение», Игра-переводчик, игра «Эрудит», «Работа в газете»</w:t>
      </w:r>
      <w:proofErr w:type="gramStart"/>
      <w:r w:rsidRPr="008400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006B">
        <w:rPr>
          <w:rFonts w:ascii="Times New Roman" w:hAnsi="Times New Roman" w:cs="Times New Roman"/>
          <w:sz w:val="24"/>
          <w:szCs w:val="24"/>
        </w:rPr>
        <w:t xml:space="preserve"> «Бумеранг» и др.</w:t>
      </w:r>
    </w:p>
    <w:p w:rsidR="006D6E51" w:rsidRPr="0084006B" w:rsidRDefault="006D6E51" w:rsidP="0084006B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Каждый урок начинаем с разминки. На уроках русского языка – это </w:t>
      </w:r>
      <w:r w:rsidRPr="008400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фонетическая зарядка</w:t>
      </w:r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. Ведь от развития устной речи и фонематического слуха зависит усвоение и понимание всех тонкостей русского языка. Надо учить вырабатывать «фонетическое чутье». </w:t>
      </w:r>
    </w:p>
    <w:p w:rsidR="006D6E51" w:rsidRPr="0084006B" w:rsidRDefault="006D6E51" w:rsidP="0084006B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400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Игра « Ты </w:t>
      </w:r>
      <w:proofErr w:type="gramStart"/>
      <w:r w:rsidRPr="008400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-м</w:t>
      </w:r>
      <w:proofErr w:type="gramEnd"/>
      <w:r w:rsidRPr="008400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не, я –тебе» </w:t>
      </w:r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: учитель произносит, например, согласный звонкий твердый звук – дети в ответ мягкий звук, согласный парный звонкий – согласный парный глухой, и т д. Можно с использованием  мягкого мяча. Работа со скороговорками и </w:t>
      </w:r>
      <w:proofErr w:type="spellStart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чистоговорками</w:t>
      </w:r>
      <w:proofErr w:type="spellEnd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активизирует устную речь младших школьников, не секрет, что сейчас очень много детей  поступает в первый класс с нарушениями речи, а  логопедов в сельской местности практически нет.</w:t>
      </w:r>
    </w:p>
    <w:p w:rsidR="006D6E51" w:rsidRPr="0084006B" w:rsidRDefault="006D6E51" w:rsidP="0084006B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400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Игра « Угадай слово – напиши правильно »</w:t>
      </w:r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предполагает по лексическому значению слова назвать его, определить «опасное» место, подобрать проверочное. Хоровой ответ </w:t>
      </w:r>
      <w:proofErr w:type="gramStart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обучающихся</w:t>
      </w:r>
      <w:proofErr w:type="gramEnd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приучает слушать и слышать друг друга, контролировать свой слух, внимательность. « Ночная птица….(сова – </w:t>
      </w:r>
      <w:proofErr w:type="spellStart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сОвы</w:t>
      </w:r>
      <w:proofErr w:type="spellEnd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), сигнал на урок …..(звонок - </w:t>
      </w:r>
      <w:proofErr w:type="spellStart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звОн</w:t>
      </w:r>
      <w:proofErr w:type="spellEnd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), перегородка в комнате ….</w:t>
      </w:r>
      <w:proofErr w:type="gramStart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( </w:t>
      </w:r>
      <w:proofErr w:type="gramEnd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стена – </w:t>
      </w:r>
      <w:proofErr w:type="spellStart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стЕны</w:t>
      </w:r>
      <w:proofErr w:type="spellEnd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) и т д»</w:t>
      </w:r>
    </w:p>
    <w:p w:rsidR="006D6E51" w:rsidRPr="0084006B" w:rsidRDefault="006D6E51" w:rsidP="0084006B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400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Работа в парах</w:t>
      </w:r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может разнообразить словарную работу: разгадывание кроссворда в паре за 1-2 минуты на тему, например, «Растения» - чья парта больше словарных слов впишет в кроссворд на время: если уложились в рамки времени, поднимают руки в «замочке» парой. А на математик</w:t>
      </w:r>
      <w:proofErr w:type="gramStart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е-</w:t>
      </w:r>
      <w:proofErr w:type="gramEnd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   </w:t>
      </w:r>
      <w:r w:rsidRPr="008400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 Забей гол»:</w:t>
      </w:r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в парах ведут поочередно опрос таблицы умножения, отмечая в тетради кружком-мячиком  количество забитых голов так же на время ( 1-2 минуты).</w:t>
      </w:r>
    </w:p>
    <w:p w:rsidR="006D6E51" w:rsidRPr="0084006B" w:rsidRDefault="006D6E51" w:rsidP="0084006B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Урок математики начинаем с разминки </w:t>
      </w:r>
      <w:r w:rsidRPr="008400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 Получи 5»</w:t>
      </w:r>
      <w:proofErr w:type="gramStart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:</w:t>
      </w:r>
      <w:proofErr w:type="gramEnd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учитель диктует математические выражения, обучающиеся записывают ответы в строчку. Последним числом должно быть 5. </w:t>
      </w:r>
    </w:p>
    <w:p w:rsidR="006D6E51" w:rsidRPr="0084006B" w:rsidRDefault="006D6E51" w:rsidP="0084006B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Pr="008400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Игру – разминку «Ассоциации»</w:t>
      </w:r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можно использовать на любом уроке: для усвоения компонентов действий, например, делимо</w:t>
      </w:r>
      <w:proofErr w:type="gramStart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е-</w:t>
      </w:r>
      <w:proofErr w:type="gramEnd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делитель- частное, представляется макет торта и ножа. Выполняя действия, даем названия компонентам: торт мы делим (делимое), нож делит торт на кусочки (делитель), получаем часть торта (частное). В дальнейшем, выучив правило и называя эти предметы, учимся находить каждый компонент. </w:t>
      </w:r>
    </w:p>
    <w:p w:rsidR="006D6E51" w:rsidRPr="0084006B" w:rsidRDefault="006D6E51" w:rsidP="0084006B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На уроках окружающего мира, при изучении природных зон учитель называет растение, животное природное явление или  цепь питания, обучающиеся называют природную зону. </w:t>
      </w:r>
    </w:p>
    <w:p w:rsidR="006D6E51" w:rsidRPr="0084006B" w:rsidRDefault="006D6E51" w:rsidP="0084006B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На уроках чтения ассоциации помогают запоминать персонажей, героев произведения,  названия произведений: папа? (ответ-Карло), лягушка? </w:t>
      </w:r>
      <w:proofErr w:type="gramStart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( </w:t>
      </w:r>
      <w:proofErr w:type="gramEnd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путешественница,  или царевна), корыто? ( «Сказка о рыбаке и рыбке»),  шишки? (« Корзина с еловыми шишками»).</w:t>
      </w:r>
    </w:p>
    <w:p w:rsidR="006D6E51" w:rsidRPr="0084006B" w:rsidRDefault="006D6E51" w:rsidP="0084006B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Очень нравится моим ученикам во время разминки угадывать по портретам писателей и поэтов.    Современные дети не знают и не запоминают их имена и фамилии, но с помощью игры установка на запоминание дается ненавязчиво и легко. Пока идет знакомство с биографией писателя, </w:t>
      </w:r>
    </w:p>
    <w:p w:rsidR="006D6E51" w:rsidRPr="0084006B" w:rsidRDefault="006D6E51" w:rsidP="0084006B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proofErr w:type="gramStart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обучающиеся</w:t>
      </w:r>
      <w:proofErr w:type="gramEnd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зрительно изучают портрет, стараясь для себя уловить что-то особенное. Затем учитель показывает несколько портретов поочередно, дети вспоминают кто это. Усложняя задание, показываю часть лица, например</w:t>
      </w:r>
      <w:proofErr w:type="gramStart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</w:t>
      </w:r>
      <w:proofErr w:type="gramEnd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кто носил бороду или очки. </w:t>
      </w:r>
    </w:p>
    <w:p w:rsidR="006D6E51" w:rsidRPr="0084006B" w:rsidRDefault="006D6E51" w:rsidP="0084006B">
      <w:pPr>
        <w:pStyle w:val="a3"/>
        <w:shd w:val="clear" w:color="auto" w:fill="FFFFFF"/>
        <w:jc w:val="left"/>
        <w:rPr>
          <w:rFonts w:ascii="Times New Roman" w:hAnsi="Times New Roman" w:cs="Times New Roman"/>
          <w:color w:val="181818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 xml:space="preserve">Для достижения цели урока использую методические приемы: сюрпризный момент, загадки, вопросы к детям, проблемные ситуации. Использую различные методы и </w:t>
      </w:r>
      <w:r w:rsidRPr="0084006B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технологии:  проектная деятельность, здоровье-сберегающие технологи и др. Неплохо зарекомендовал себя метод ментальных карт или карт памяти. </w:t>
      </w:r>
      <w:r w:rsidRPr="008400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Карты составляем вместе с детьми.</w:t>
      </w:r>
      <w:r w:rsidRPr="0084006B">
        <w:rPr>
          <w:rFonts w:ascii="Times New Roman" w:hAnsi="Times New Roman" w:cs="Times New Roman"/>
          <w:color w:val="181818"/>
          <w:sz w:val="24"/>
          <w:szCs w:val="24"/>
          <w:lang w:val="tt-RU"/>
        </w:rPr>
        <w:t> По этой цепочке они могут составить рассказ.</w:t>
      </w:r>
      <w:r w:rsidRPr="0084006B">
        <w:rPr>
          <w:rFonts w:ascii="Times New Roman" w:eastAsia="Times New Roman" w:hAnsi="Times New Roman" w:cs="Times New Roman"/>
          <w:color w:val="181818"/>
          <w:sz w:val="24"/>
          <w:szCs w:val="24"/>
          <w:lang w:val="tt-RU" w:eastAsia="ru-RU"/>
        </w:rPr>
        <w:t>Так у детей увеличивается словарный запас, развивается связная речь.</w:t>
      </w:r>
    </w:p>
    <w:p w:rsidR="005D5C74" w:rsidRPr="0084006B" w:rsidRDefault="005D5C74" w:rsidP="0084006B">
      <w:pPr>
        <w:shd w:val="clear" w:color="auto" w:fill="FFFFFF"/>
        <w:tabs>
          <w:tab w:val="left" w:pos="902"/>
        </w:tabs>
        <w:spacing w:line="31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 xml:space="preserve">Нетрадиционные уроки усиливают акцент на занимательности и стимулировании интереса к содержанию предметного курса, что, бесспорно, способствует повышению качества обучения. Продумывая новый урок, я стараюсь продумать и роль ученика на уроке. Поэтому я стараюсь подойти к составлению творческих заданий строго индивидуально, внушая детям мысль: «Интересно не только учиться, но и  демонстрировать свои знания, применять и облекать их в самые неожиданные формы». </w:t>
      </w:r>
    </w:p>
    <w:p w:rsidR="005D5C74" w:rsidRPr="0084006B" w:rsidRDefault="005D5C74" w:rsidP="0084006B">
      <w:pPr>
        <w:pStyle w:val="a3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>Огромную роль на уроке играет общая эмоциональная атмосфера, свободная от догматизма и авторитарности, и эмоциональность, и артистизм учителя, и организация творческих работ учащихся – всё это способствует эмоциональной открытости, и развитию познавательной и творческой активности учащихся.</w:t>
      </w:r>
    </w:p>
    <w:p w:rsidR="006D6E51" w:rsidRPr="0084006B" w:rsidRDefault="006D6E51" w:rsidP="0084006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Просмотр и обсуждение короткометражных </w:t>
      </w:r>
      <w:proofErr w:type="spellStart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киноуроков</w:t>
      </w:r>
      <w:proofErr w:type="spellEnd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на уроках чтения</w:t>
      </w:r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дети ждут с нетерпением, спрашивая</w:t>
      </w:r>
      <w:proofErr w:type="gramStart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:</w:t>
      </w:r>
      <w:proofErr w:type="gramEnd"/>
      <w:r w:rsidRPr="0084006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«А когда фильм будем смотреть?». Сюжеты заставляют детей задуматься о своем поведении, о чувствах и поступках своих и других людей, учатся  высказывать свое мнение, определять главную мысль, строить по-новому взаимоотношения со сверстниками. Обыгрывая похожие ситуации, подбираем роли и инсценируем уже в классе в соответствии с темой урока. Затем выступаем со сценками перед родителями и учителями на концертах и собраниях, ходим на классные часы и предметные недели к другим классам начальной школы.</w:t>
      </w:r>
    </w:p>
    <w:p w:rsidR="006D6E51" w:rsidRPr="0084006B" w:rsidRDefault="006D6E51" w:rsidP="0084006B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840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84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помогает при  чтении художественных произведений:  обсуждаем направленность произведения, оцениваем положительные и отрицательные стороны характера героев, причины действий и поступков. Пересказываем по ролям, ищем правильную интонацию, мимику, инсценируем отрывки из </w:t>
      </w:r>
      <w:proofErr w:type="gramStart"/>
      <w:r w:rsidRPr="0084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84006B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После чтения художественных произведений дети  отражают своё видение в рисунках, учатся рисовать различными материалами по сюжету произведений или отдельных персонажей. Знакомимся с репродукциями картин.     </w:t>
      </w:r>
    </w:p>
    <w:p w:rsidR="005D5C74" w:rsidRPr="0084006B" w:rsidRDefault="005D5C74" w:rsidP="0084006B">
      <w:pPr>
        <w:shd w:val="clear" w:color="auto" w:fill="FFFFFF"/>
        <w:spacing w:line="322" w:lineRule="exact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84006B">
        <w:rPr>
          <w:rFonts w:ascii="Times New Roman" w:hAnsi="Times New Roman" w:cs="Times New Roman"/>
          <w:iCs/>
          <w:sz w:val="24"/>
          <w:szCs w:val="24"/>
        </w:rPr>
        <w:t>Для меня лично важнейшим приёмом активизации познавательной деятельности учащихся на уроках литературы и русского языка является разнообразие жанров уроков, так называемых нестандартных форм проведения. В практике своей работы я активно использую такие формы урока, как, уроки-соревнования, уроки-конкурсы, урок-игра, у</w:t>
      </w:r>
      <w:r w:rsidR="0084006B" w:rsidRPr="0084006B">
        <w:rPr>
          <w:rFonts w:ascii="Times New Roman" w:hAnsi="Times New Roman" w:cs="Times New Roman"/>
          <w:iCs/>
          <w:sz w:val="24"/>
          <w:szCs w:val="24"/>
        </w:rPr>
        <w:t>роки-путешествия</w:t>
      </w:r>
      <w:r w:rsidRPr="0084006B">
        <w:rPr>
          <w:rFonts w:ascii="Times New Roman" w:hAnsi="Times New Roman" w:cs="Times New Roman"/>
          <w:iCs/>
          <w:sz w:val="24"/>
          <w:szCs w:val="24"/>
        </w:rPr>
        <w:t>.</w:t>
      </w:r>
    </w:p>
    <w:p w:rsidR="005D5C74" w:rsidRPr="0084006B" w:rsidRDefault="005D5C74" w:rsidP="0084006B">
      <w:pPr>
        <w:shd w:val="clear" w:color="auto" w:fill="FFFFFF"/>
        <w:spacing w:line="322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iCs/>
          <w:sz w:val="24"/>
          <w:szCs w:val="24"/>
        </w:rPr>
        <w:t xml:space="preserve">Характерной особенностью этих уроков является их оригинальность по замыслу, структуре, сюжету, по тем педагогическим находкам, которые позволяют говорить об этих уроках как о нетрадиционных, творческих, авторских. </w:t>
      </w:r>
    </w:p>
    <w:p w:rsidR="005D5C74" w:rsidRPr="0084006B" w:rsidRDefault="005D5C74" w:rsidP="0077796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 xml:space="preserve">      Чтобы урок был интересным, разнообразным, ёмким и содержательным, стараюсь использовать многообразные формы деятельности учащихся: интеллектуальную, эстетическую, нравственно-психологическую. Используются на уроках и ролевые игры, требующие проблемно-поисковую деятельность учащихся.</w:t>
      </w:r>
    </w:p>
    <w:p w:rsidR="005D5C74" w:rsidRPr="0084006B" w:rsidRDefault="005D5C74" w:rsidP="0084006B">
      <w:pPr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 xml:space="preserve">     Сценарии нетрадиционных уроков  составляются и совместно с учащимися. В результате подготовки к таким урокам у учащихся повышается интерес, приобретаются навыки самообразовательной, исследовательской деятельности, развивается речь. Ни один учащийся не остаётся в стороне и безучастным на уроке.</w:t>
      </w:r>
    </w:p>
    <w:p w:rsidR="005D5C74" w:rsidRPr="0084006B" w:rsidRDefault="005D5C74" w:rsidP="0084006B">
      <w:pPr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 xml:space="preserve">     Таким образом, поиски новых путей в преподавании дают свои положительные результаты. </w:t>
      </w:r>
    </w:p>
    <w:p w:rsidR="005D5C74" w:rsidRPr="0084006B" w:rsidRDefault="005D5C74" w:rsidP="0084006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 xml:space="preserve">Работая над проблемой развивающего обучения, я считаю, что педагогическое мастерство и творчество учителя  - средство развития ученика. </w:t>
      </w:r>
      <w:proofErr w:type="gramStart"/>
      <w:r w:rsidRPr="0084006B">
        <w:rPr>
          <w:rFonts w:ascii="Times New Roman" w:hAnsi="Times New Roman" w:cs="Times New Roman"/>
          <w:sz w:val="24"/>
          <w:szCs w:val="24"/>
        </w:rPr>
        <w:t xml:space="preserve">Отсюда основными в учебно-воспитательном процессе считаю следующие задачи: развитие  личностной и образовательной компетентности обучающихся, их  готовности к непрерывному самосовершенствованию и самообразованию; развитие у обучающихся </w:t>
      </w:r>
      <w:r w:rsidR="00777963">
        <w:rPr>
          <w:rFonts w:ascii="Times New Roman" w:hAnsi="Times New Roman" w:cs="Times New Roman"/>
          <w:sz w:val="24"/>
          <w:szCs w:val="24"/>
        </w:rPr>
        <w:t xml:space="preserve"> </w:t>
      </w:r>
      <w:r w:rsidRPr="0084006B">
        <w:rPr>
          <w:rFonts w:ascii="Times New Roman" w:hAnsi="Times New Roman" w:cs="Times New Roman"/>
          <w:sz w:val="24"/>
          <w:szCs w:val="24"/>
        </w:rPr>
        <w:t xml:space="preserve">самостоятельности и способности к самоорганизации; развитие умений отстаивать свои права, формирования высокого уровня правовой культуры; формирование готовности к сотрудничеству, развитию способностей к </w:t>
      </w:r>
      <w:r w:rsidRPr="0084006B">
        <w:rPr>
          <w:rFonts w:ascii="Times New Roman" w:hAnsi="Times New Roman" w:cs="Times New Roman"/>
          <w:sz w:val="24"/>
          <w:szCs w:val="24"/>
        </w:rPr>
        <w:lastRenderedPageBreak/>
        <w:t>созидательной, творческой деятельности;</w:t>
      </w:r>
      <w:proofErr w:type="gramEnd"/>
      <w:r w:rsidRPr="0084006B">
        <w:rPr>
          <w:rFonts w:ascii="Times New Roman" w:hAnsi="Times New Roman" w:cs="Times New Roman"/>
          <w:sz w:val="24"/>
          <w:szCs w:val="24"/>
        </w:rPr>
        <w:t xml:space="preserve"> формирование толерантности, терпимости к чужому мнению, искать и находить оптимальные компромиссы.</w:t>
      </w:r>
    </w:p>
    <w:p w:rsidR="005D5C74" w:rsidRPr="0084006B" w:rsidRDefault="005D5C74" w:rsidP="0084006B">
      <w:pPr>
        <w:ind w:left="180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 xml:space="preserve">           В инновационной системе все это ведет к формированию личности, освоению учащимися  оптимальных способов самостоятельной деятельности, практических навыков самообразования,  к развитию  творческого потенциала  каждого ученика.</w:t>
      </w:r>
    </w:p>
    <w:p w:rsidR="005D5C74" w:rsidRPr="0084006B" w:rsidRDefault="005D5C74" w:rsidP="0084006B">
      <w:pPr>
        <w:ind w:left="180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 xml:space="preserve">      Я использую на уроках </w:t>
      </w:r>
      <w:r w:rsidRPr="0084006B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84006B">
        <w:rPr>
          <w:rFonts w:ascii="Times New Roman" w:hAnsi="Times New Roman" w:cs="Times New Roman"/>
          <w:b/>
          <w:sz w:val="24"/>
          <w:szCs w:val="24"/>
          <w:u w:val="single"/>
        </w:rPr>
        <w:t>ехнологию проблемного обучения</w:t>
      </w:r>
      <w:r w:rsidRPr="0084006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4006B">
        <w:rPr>
          <w:rFonts w:ascii="Times New Roman" w:hAnsi="Times New Roman" w:cs="Times New Roman"/>
          <w:sz w:val="24"/>
          <w:szCs w:val="24"/>
        </w:rPr>
        <w:t xml:space="preserve">    что</w:t>
      </w:r>
      <w:r w:rsidRPr="008400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006B">
        <w:rPr>
          <w:rFonts w:ascii="Times New Roman" w:hAnsi="Times New Roman" w:cs="Times New Roman"/>
          <w:sz w:val="24"/>
          <w:szCs w:val="24"/>
        </w:rPr>
        <w:t>позволяет вызывать у учеников активную поисковую деятельность в процессе решения ими системы проблемно-познавательных задач. В качестве проблемного задания служат учебные задачи, вопросы, практические задания и т.п.</w:t>
      </w:r>
    </w:p>
    <w:p w:rsidR="005D5C74" w:rsidRPr="0084006B" w:rsidRDefault="005D5C74" w:rsidP="0084006B">
      <w:pPr>
        <w:ind w:left="180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4006B">
        <w:rPr>
          <w:rFonts w:ascii="Times New Roman" w:hAnsi="Times New Roman" w:cs="Times New Roman"/>
          <w:sz w:val="24"/>
          <w:szCs w:val="24"/>
        </w:rPr>
        <w:t xml:space="preserve">Применение  </w:t>
      </w:r>
      <w:r w:rsidRPr="0084006B">
        <w:rPr>
          <w:rFonts w:ascii="Times New Roman" w:hAnsi="Times New Roman" w:cs="Times New Roman"/>
          <w:b/>
          <w:sz w:val="24"/>
          <w:szCs w:val="24"/>
          <w:u w:val="single"/>
        </w:rPr>
        <w:t>тестовой технологии</w:t>
      </w:r>
      <w:r w:rsidRPr="0084006B">
        <w:rPr>
          <w:rFonts w:ascii="Times New Roman" w:hAnsi="Times New Roman" w:cs="Times New Roman"/>
          <w:sz w:val="24"/>
          <w:szCs w:val="24"/>
        </w:rPr>
        <w:t xml:space="preserve"> как современного средства повышения качества обучения школьников, позволяет мне развивать у обучающихся самостоятельность и способность к самоорганизации; формировать готовность к сотрудничеству, непрерывному самосовершенствованию и самообразованию;  развивать способности к созидательной, творческой  деятельности.</w:t>
      </w:r>
      <w:proofErr w:type="gramEnd"/>
      <w:r w:rsidRPr="0084006B">
        <w:rPr>
          <w:rFonts w:ascii="Times New Roman" w:hAnsi="Times New Roman" w:cs="Times New Roman"/>
          <w:sz w:val="24"/>
          <w:szCs w:val="24"/>
        </w:rPr>
        <w:t xml:space="preserve"> Задания с выбором ответа ценны тем, что каждому учащемуся дается возможность четко представить объем требований к овладению знаний по каждой теме, объективно оценить свои успехи, получить конкретные указания для дополнительной работы.</w:t>
      </w:r>
    </w:p>
    <w:p w:rsidR="005D5C74" w:rsidRPr="0084006B" w:rsidRDefault="005D5C74" w:rsidP="0084006B">
      <w:pPr>
        <w:ind w:left="180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 xml:space="preserve">Во внеурочной деятельности использую </w:t>
      </w:r>
      <w:r w:rsidRPr="0084006B">
        <w:rPr>
          <w:rFonts w:ascii="Times New Roman" w:hAnsi="Times New Roman" w:cs="Times New Roman"/>
          <w:b/>
          <w:sz w:val="24"/>
          <w:szCs w:val="24"/>
          <w:u w:val="single"/>
        </w:rPr>
        <w:t>исследовательскую деятельность</w:t>
      </w:r>
      <w:r w:rsidRPr="0084006B">
        <w:rPr>
          <w:rFonts w:ascii="Times New Roman" w:hAnsi="Times New Roman" w:cs="Times New Roman"/>
          <w:sz w:val="24"/>
          <w:szCs w:val="24"/>
        </w:rPr>
        <w:t xml:space="preserve"> и </w:t>
      </w:r>
      <w:r w:rsidRPr="0084006B">
        <w:rPr>
          <w:rFonts w:ascii="Times New Roman" w:hAnsi="Times New Roman" w:cs="Times New Roman"/>
          <w:b/>
          <w:sz w:val="24"/>
          <w:szCs w:val="24"/>
          <w:u w:val="single"/>
        </w:rPr>
        <w:t>игровую технологию</w:t>
      </w:r>
      <w:r w:rsidRPr="0084006B">
        <w:rPr>
          <w:rFonts w:ascii="Times New Roman" w:hAnsi="Times New Roman" w:cs="Times New Roman"/>
          <w:sz w:val="24"/>
          <w:szCs w:val="24"/>
        </w:rPr>
        <w:t>, которые способствуют развитию интереса к преподаваемым предметам.</w:t>
      </w:r>
    </w:p>
    <w:p w:rsidR="0084006B" w:rsidRPr="0084006B" w:rsidRDefault="0084006B" w:rsidP="0084006B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84006B" w:rsidRPr="0084006B" w:rsidRDefault="0084006B" w:rsidP="0084006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показывает, что </w:t>
      </w:r>
      <w:r w:rsidRPr="008400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работа по применению той или иной технологии </w:t>
      </w:r>
      <w:r w:rsidRPr="0084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будет полноценна без обмена опытом. Только в тесном контакте с коллегами  можно добиться положительных результатов. У нас в школе традиционно каждый год проходит месячник открытых уроков. Коллеги делятся своими наработками, «изюминками» работы, мастер- классами. </w:t>
      </w:r>
    </w:p>
    <w:p w:rsidR="0084006B" w:rsidRPr="0084006B" w:rsidRDefault="0084006B" w:rsidP="0084006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6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активным пользователем сети интернет, участником педагогических сообществ, размещаю свои материалы и </w:t>
      </w:r>
      <w:r w:rsidRPr="008400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разработки</w:t>
      </w:r>
      <w:r w:rsidRPr="0084006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 социальных сетях педагогических </w:t>
      </w:r>
      <w:r w:rsidRPr="008400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работников</w:t>
      </w:r>
      <w:r w:rsidRPr="00840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06B" w:rsidRPr="0084006B" w:rsidRDefault="0084006B" w:rsidP="0084006B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84006B" w:rsidRPr="0084006B" w:rsidRDefault="0084006B" w:rsidP="0084006B">
      <w:pPr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006B">
        <w:rPr>
          <w:rFonts w:ascii="Times New Roman" w:hAnsi="Times New Roman" w:cs="Times New Roman"/>
          <w:iCs/>
          <w:spacing w:val="-6"/>
          <w:sz w:val="24"/>
          <w:szCs w:val="24"/>
        </w:rPr>
        <w:t>Положительными результатами использования данного опыта можно считать следующее:</w:t>
      </w:r>
    </w:p>
    <w:p w:rsidR="0084006B" w:rsidRPr="0084006B" w:rsidRDefault="0084006B" w:rsidP="0084006B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spacing w:val="-26"/>
          <w:sz w:val="24"/>
          <w:szCs w:val="24"/>
        </w:rPr>
      </w:pPr>
      <w:r w:rsidRPr="0084006B">
        <w:rPr>
          <w:rFonts w:ascii="Times New Roman" w:hAnsi="Times New Roman" w:cs="Times New Roman"/>
          <w:spacing w:val="-1"/>
          <w:sz w:val="24"/>
          <w:szCs w:val="24"/>
        </w:rPr>
        <w:t>Наблюдается положительная динамика показателей успеваемости и качества обучения обучающихся.</w:t>
      </w:r>
    </w:p>
    <w:p w:rsidR="0084006B" w:rsidRPr="0084006B" w:rsidRDefault="0084006B" w:rsidP="0084006B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26" w:lineRule="exact"/>
        <w:ind w:right="5"/>
        <w:rPr>
          <w:rFonts w:ascii="Times New Roman" w:hAnsi="Times New Roman" w:cs="Times New Roman"/>
          <w:spacing w:val="-16"/>
          <w:sz w:val="24"/>
          <w:szCs w:val="24"/>
        </w:rPr>
      </w:pPr>
      <w:r w:rsidRPr="0084006B">
        <w:rPr>
          <w:rFonts w:ascii="Times New Roman" w:hAnsi="Times New Roman" w:cs="Times New Roman"/>
          <w:spacing w:val="-2"/>
          <w:sz w:val="24"/>
          <w:szCs w:val="24"/>
        </w:rPr>
        <w:t xml:space="preserve">Учащиеся принимают участие в различных школьных мероприятиях по </w:t>
      </w:r>
      <w:r w:rsidRPr="0084006B">
        <w:rPr>
          <w:rFonts w:ascii="Times New Roman" w:hAnsi="Times New Roman" w:cs="Times New Roman"/>
          <w:sz w:val="24"/>
          <w:szCs w:val="24"/>
        </w:rPr>
        <w:t>русскому языку и литературе (предметные недели, викторины, интеллектуальный марафон).</w:t>
      </w:r>
    </w:p>
    <w:p w:rsidR="0084006B" w:rsidRPr="0084006B" w:rsidRDefault="0084006B" w:rsidP="0084006B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26" w:lineRule="exact"/>
        <w:ind w:right="5"/>
        <w:rPr>
          <w:rFonts w:ascii="Times New Roman" w:hAnsi="Times New Roman" w:cs="Times New Roman"/>
          <w:spacing w:val="-16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>Повысилось участие обучающихся в различных литературных конкурсах, фестивалях, как районного характера, так и всероссийского уровня «Классики», «Старт», что говорит о существовании стабильного интереса учащихся к предмету.</w:t>
      </w:r>
    </w:p>
    <w:p w:rsidR="0084006B" w:rsidRPr="0084006B" w:rsidRDefault="0084006B" w:rsidP="0084006B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right="5"/>
        <w:rPr>
          <w:rFonts w:ascii="Times New Roman" w:hAnsi="Times New Roman" w:cs="Times New Roman"/>
          <w:spacing w:val="-11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>Учащиеся создают проекты.</w:t>
      </w:r>
    </w:p>
    <w:p w:rsidR="005D5C74" w:rsidRPr="0084006B" w:rsidRDefault="005D5C74" w:rsidP="0084006B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5D5C74" w:rsidRPr="0084006B" w:rsidRDefault="005D5C74" w:rsidP="0084006B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84006B" w:rsidRPr="0084006B" w:rsidRDefault="0084006B" w:rsidP="0084006B">
      <w:pPr>
        <w:shd w:val="clear" w:color="auto" w:fill="FFFFFF"/>
        <w:spacing w:before="43" w:line="322" w:lineRule="exact"/>
        <w:ind w:right="14"/>
        <w:rPr>
          <w:rFonts w:ascii="Times New Roman" w:hAnsi="Times New Roman" w:cs="Times New Roman"/>
          <w:sz w:val="24"/>
          <w:szCs w:val="24"/>
        </w:rPr>
      </w:pPr>
      <w:r w:rsidRPr="0084006B">
        <w:rPr>
          <w:rFonts w:ascii="Times New Roman" w:hAnsi="Times New Roman" w:cs="Times New Roman"/>
          <w:iCs/>
          <w:spacing w:val="-5"/>
          <w:sz w:val="24"/>
          <w:szCs w:val="24"/>
        </w:rPr>
        <w:t>Перспективы:</w:t>
      </w:r>
    </w:p>
    <w:p w:rsidR="0084006B" w:rsidRPr="0084006B" w:rsidRDefault="0084006B" w:rsidP="0084006B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line="322" w:lineRule="exact"/>
        <w:ind w:left="730" w:hanging="350"/>
        <w:rPr>
          <w:rFonts w:ascii="Times New Roman" w:hAnsi="Times New Roman" w:cs="Times New Roman"/>
          <w:spacing w:val="-28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>Овладеть  работой на интерактивной доске, чтобы проводить уроки на современном уровне.</w:t>
      </w:r>
    </w:p>
    <w:p w:rsidR="0084006B" w:rsidRPr="0084006B" w:rsidRDefault="0084006B" w:rsidP="0084006B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line="322" w:lineRule="exact"/>
        <w:ind w:left="730" w:hanging="350"/>
        <w:rPr>
          <w:rFonts w:ascii="Times New Roman" w:hAnsi="Times New Roman" w:cs="Times New Roman"/>
          <w:spacing w:val="-28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>Повысить интерес учащихся и участие в различных всероссийских конкурсах.</w:t>
      </w:r>
    </w:p>
    <w:p w:rsidR="0084006B" w:rsidRPr="0084006B" w:rsidRDefault="0084006B" w:rsidP="0084006B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line="322" w:lineRule="exact"/>
        <w:ind w:left="730" w:hanging="350"/>
        <w:rPr>
          <w:rFonts w:ascii="Times New Roman" w:hAnsi="Times New Roman" w:cs="Times New Roman"/>
          <w:spacing w:val="-28"/>
          <w:sz w:val="24"/>
          <w:szCs w:val="24"/>
        </w:rPr>
      </w:pPr>
      <w:r w:rsidRPr="0084006B">
        <w:rPr>
          <w:rFonts w:ascii="Times New Roman" w:hAnsi="Times New Roman" w:cs="Times New Roman"/>
          <w:sz w:val="24"/>
          <w:szCs w:val="24"/>
        </w:rPr>
        <w:t>Принять участие в конкурсе «Портфолио ученика» в рамках всероссийского фестиваля «Открытый урок».</w:t>
      </w:r>
    </w:p>
    <w:p w:rsidR="0084006B" w:rsidRPr="0084006B" w:rsidRDefault="0084006B" w:rsidP="0084006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E30BE" w:rsidRPr="0084006B" w:rsidRDefault="003E30BE" w:rsidP="0084006B">
      <w:pPr>
        <w:rPr>
          <w:rFonts w:ascii="Times New Roman" w:hAnsi="Times New Roman" w:cs="Times New Roman"/>
          <w:sz w:val="24"/>
          <w:szCs w:val="24"/>
        </w:rPr>
      </w:pPr>
    </w:p>
    <w:sectPr w:rsidR="003E30BE" w:rsidRPr="0084006B" w:rsidSect="0077796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A07616"/>
    <w:lvl w:ilvl="0">
      <w:numFmt w:val="bullet"/>
      <w:lvlText w:val="*"/>
      <w:lvlJc w:val="left"/>
    </w:lvl>
  </w:abstractNum>
  <w:abstractNum w:abstractNumId="1">
    <w:nsid w:val="1E1B255E"/>
    <w:multiLevelType w:val="hybridMultilevel"/>
    <w:tmpl w:val="9BC67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B75B1"/>
    <w:multiLevelType w:val="hybridMultilevel"/>
    <w:tmpl w:val="7E76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E64A1"/>
    <w:multiLevelType w:val="singleLevel"/>
    <w:tmpl w:val="9F0E5A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09"/>
    <w:rsid w:val="003E30BE"/>
    <w:rsid w:val="00511A09"/>
    <w:rsid w:val="00554926"/>
    <w:rsid w:val="005864A7"/>
    <w:rsid w:val="005D5C74"/>
    <w:rsid w:val="006D6E51"/>
    <w:rsid w:val="00777963"/>
    <w:rsid w:val="0084006B"/>
    <w:rsid w:val="00E1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74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C74"/>
    <w:pPr>
      <w:spacing w:after="0" w:line="240" w:lineRule="auto"/>
      <w:ind w:left="357"/>
      <w:jc w:val="both"/>
    </w:pPr>
  </w:style>
  <w:style w:type="paragraph" w:styleId="2">
    <w:name w:val="Body Text 2"/>
    <w:basedOn w:val="a"/>
    <w:link w:val="20"/>
    <w:rsid w:val="005D5C74"/>
    <w:pPr>
      <w:ind w:firstLine="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D5C7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6D6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74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C74"/>
    <w:pPr>
      <w:spacing w:after="0" w:line="240" w:lineRule="auto"/>
      <w:ind w:left="357"/>
      <w:jc w:val="both"/>
    </w:pPr>
  </w:style>
  <w:style w:type="paragraph" w:styleId="2">
    <w:name w:val="Body Text 2"/>
    <w:basedOn w:val="a"/>
    <w:link w:val="20"/>
    <w:rsid w:val="005D5C74"/>
    <w:pPr>
      <w:ind w:firstLine="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D5C7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6D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2024-03-12T14:44:00Z</dcterms:created>
  <dcterms:modified xsi:type="dcterms:W3CDTF">2024-03-12T15:15:00Z</dcterms:modified>
</cp:coreProperties>
</file>