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74E0B" w14:textId="77777777" w:rsidR="00024565" w:rsidRPr="00F30499" w:rsidRDefault="000F0375" w:rsidP="008D6F1D">
      <w:pPr>
        <w:tabs>
          <w:tab w:val="left" w:pos="840"/>
        </w:tabs>
        <w:spacing w:before="100" w:beforeAutospacing="1" w:after="100" w:afterAutospacing="1" w:line="240" w:lineRule="auto"/>
        <w:ind w:left="170" w:right="57" w:firstLine="83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499">
        <w:rPr>
          <w:rFonts w:ascii="Times New Roman" w:eastAsia="Times New Roman" w:hAnsi="Times New Roman" w:cs="Times New Roman"/>
          <w:b/>
          <w:sz w:val="24"/>
          <w:szCs w:val="24"/>
        </w:rPr>
        <w:t xml:space="preserve"> «Мониторинг как основной механизм внутренней системы оценки качества образования (ВСОКО), его роль в управлении качеством образования»  </w:t>
      </w:r>
      <w:r w:rsidR="00024565" w:rsidRPr="00F304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7A9D29D" w14:textId="77777777" w:rsidR="00B640D1" w:rsidRPr="00F30499" w:rsidRDefault="00A70990" w:rsidP="008D6F1D">
      <w:pPr>
        <w:pStyle w:val="c10"/>
        <w:ind w:firstLine="839"/>
        <w:contextualSpacing/>
        <w:jc w:val="both"/>
      </w:pPr>
      <w:r w:rsidRPr="00F30499">
        <w:t xml:space="preserve">Внутренний </w:t>
      </w:r>
      <w:proofErr w:type="gramStart"/>
      <w:r w:rsidRPr="00F30499">
        <w:t>м</w:t>
      </w:r>
      <w:r w:rsidR="000F0375" w:rsidRPr="00F30499">
        <w:t>ониторинг  в</w:t>
      </w:r>
      <w:proofErr w:type="gramEnd"/>
      <w:r w:rsidR="000F0375" w:rsidRPr="00F30499">
        <w:t xml:space="preserve"> работе администрации школы и учителя играет важную роль в управлении качеством образования, так как позволяет </w:t>
      </w:r>
      <w:r w:rsidR="00024565" w:rsidRPr="00F30499">
        <w:t>разреш</w:t>
      </w:r>
      <w:r w:rsidR="000F0375" w:rsidRPr="00F30499">
        <w:t>ить</w:t>
      </w:r>
      <w:r w:rsidR="00024565" w:rsidRPr="00F30499">
        <w:t xml:space="preserve"> противоречия </w:t>
      </w:r>
      <w:r w:rsidR="00252AB8" w:rsidRPr="00F30499">
        <w:t>между неудовлетворенностью качеством образования, потребностью в постоянном его повышении и реальными возможностями</w:t>
      </w:r>
      <w:r w:rsidR="000F0375" w:rsidRPr="00F30499">
        <w:t xml:space="preserve"> школы</w:t>
      </w:r>
      <w:r w:rsidR="00252AB8" w:rsidRPr="00F30499">
        <w:t xml:space="preserve">. </w:t>
      </w:r>
      <w:r w:rsidR="00B640D1" w:rsidRPr="00F30499">
        <w:t xml:space="preserve">Среди каких </w:t>
      </w:r>
      <w:proofErr w:type="gramStart"/>
      <w:r w:rsidR="00B640D1" w:rsidRPr="00F30499">
        <w:t>показателей  необходимо</w:t>
      </w:r>
      <w:proofErr w:type="gramEnd"/>
      <w:r w:rsidR="00B640D1" w:rsidRPr="00F30499">
        <w:t xml:space="preserve"> проводить</w:t>
      </w:r>
      <w:r w:rsidRPr="00F30499">
        <w:t xml:space="preserve"> внутренний </w:t>
      </w:r>
      <w:r w:rsidR="00B640D1" w:rsidRPr="00F30499">
        <w:t xml:space="preserve"> мониторинг, и с какой целью?</w:t>
      </w:r>
    </w:p>
    <w:p w14:paraId="2901A9FA" w14:textId="77777777" w:rsidR="00A63203" w:rsidRPr="00F30499" w:rsidRDefault="00A63203" w:rsidP="008D6F1D">
      <w:pPr>
        <w:pStyle w:val="c10"/>
        <w:ind w:firstLine="839"/>
        <w:contextualSpacing/>
        <w:jc w:val="both"/>
      </w:pPr>
    </w:p>
    <w:p w14:paraId="3FE2A699" w14:textId="77777777" w:rsidR="000B647D" w:rsidRPr="00F30499" w:rsidRDefault="00A70990" w:rsidP="008D6F1D">
      <w:pPr>
        <w:pStyle w:val="c10"/>
        <w:ind w:firstLine="839"/>
        <w:contextualSpacing/>
        <w:jc w:val="both"/>
      </w:pPr>
      <w:r w:rsidRPr="00F30499">
        <w:rPr>
          <w:rFonts w:eastAsiaTheme="minorEastAsia"/>
          <w:bCs/>
          <w:color w:val="000000" w:themeColor="text1"/>
          <w:kern w:val="24"/>
        </w:rPr>
        <w:t>Внутренний мониторинг качества образования направлен на следующие показатели</w:t>
      </w:r>
      <w:r w:rsidR="000B647D" w:rsidRPr="00F30499">
        <w:rPr>
          <w:color w:val="000000" w:themeColor="text1"/>
        </w:rPr>
        <w:t>:</w:t>
      </w:r>
    </w:p>
    <w:p w14:paraId="751E200F" w14:textId="77777777" w:rsidR="000B647D" w:rsidRPr="00F30499" w:rsidRDefault="000B647D" w:rsidP="008D6F1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F3049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результаты:</w:t>
      </w:r>
    </w:p>
    <w:p w14:paraId="1FC0CF8B" w14:textId="77777777" w:rsidR="000B647D" w:rsidRPr="00F30499" w:rsidRDefault="008D6F1D" w:rsidP="008D6F1D">
      <w:pPr>
        <w:spacing w:before="100" w:beforeAutospacing="1" w:after="100" w:afterAutospacing="1" w:line="240" w:lineRule="auto"/>
        <w:ind w:left="155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49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640D1" w:rsidRPr="00F30499">
        <w:rPr>
          <w:rFonts w:ascii="Times New Roman" w:eastAsia="Times New Roman" w:hAnsi="Times New Roman" w:cs="Times New Roman"/>
          <w:sz w:val="24"/>
          <w:szCs w:val="24"/>
        </w:rPr>
        <w:t>Государственной итоговой</w:t>
      </w:r>
      <w:r w:rsidR="000B647D" w:rsidRPr="00F30499">
        <w:rPr>
          <w:rFonts w:ascii="Times New Roman" w:eastAsia="Times New Roman" w:hAnsi="Times New Roman" w:cs="Times New Roman"/>
          <w:sz w:val="24"/>
          <w:szCs w:val="24"/>
        </w:rPr>
        <w:t xml:space="preserve"> аттестации выпускников 11-х и 9-х классов;</w:t>
      </w:r>
    </w:p>
    <w:p w14:paraId="42E6D725" w14:textId="77777777" w:rsidR="000B647D" w:rsidRPr="00F30499" w:rsidRDefault="008D6F1D" w:rsidP="008D6F1D">
      <w:pPr>
        <w:spacing w:before="100" w:beforeAutospacing="1" w:after="100" w:afterAutospacing="1" w:line="240" w:lineRule="auto"/>
        <w:ind w:left="155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49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B647D" w:rsidRPr="00F30499">
        <w:rPr>
          <w:rFonts w:ascii="Times New Roman" w:eastAsia="Times New Roman" w:hAnsi="Times New Roman" w:cs="Times New Roman"/>
          <w:sz w:val="24"/>
          <w:szCs w:val="24"/>
        </w:rPr>
        <w:t xml:space="preserve">промежуточной и текущей аттестации </w:t>
      </w:r>
      <w:r w:rsidR="00A70990" w:rsidRPr="00F30499">
        <w:rPr>
          <w:rFonts w:ascii="Times New Roman" w:eastAsia="Times New Roman" w:hAnsi="Times New Roman" w:cs="Times New Roman"/>
          <w:sz w:val="24"/>
          <w:szCs w:val="24"/>
        </w:rPr>
        <w:t>класса;</w:t>
      </w:r>
    </w:p>
    <w:p w14:paraId="2CD88381" w14:textId="77777777" w:rsidR="000B647D" w:rsidRPr="00F30499" w:rsidRDefault="000B647D" w:rsidP="008D6F1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F3049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результаты мониторинговых исследований:</w:t>
      </w:r>
    </w:p>
    <w:p w14:paraId="0939B645" w14:textId="77777777" w:rsidR="00B640D1" w:rsidRPr="00F30499" w:rsidRDefault="008D6F1D" w:rsidP="008D6F1D">
      <w:pPr>
        <w:spacing w:before="100" w:beforeAutospacing="1" w:after="100" w:afterAutospacing="1" w:line="240" w:lineRule="auto"/>
        <w:ind w:left="155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49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640D1" w:rsidRPr="00F30499">
        <w:rPr>
          <w:rFonts w:ascii="Times New Roman" w:eastAsia="Times New Roman" w:hAnsi="Times New Roman" w:cs="Times New Roman"/>
          <w:sz w:val="24"/>
          <w:szCs w:val="24"/>
        </w:rPr>
        <w:t>образовательные достижения по отдельным предметам и их динамика;</w:t>
      </w:r>
    </w:p>
    <w:p w14:paraId="061236B5" w14:textId="77777777" w:rsidR="000B647D" w:rsidRPr="00F30499" w:rsidRDefault="008D6F1D" w:rsidP="008D6F1D">
      <w:pPr>
        <w:spacing w:before="100" w:beforeAutospacing="1" w:after="100" w:afterAutospacing="1" w:line="240" w:lineRule="auto"/>
        <w:ind w:left="155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49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B647D" w:rsidRPr="00F30499">
        <w:rPr>
          <w:rFonts w:ascii="Times New Roman" w:eastAsia="Times New Roman" w:hAnsi="Times New Roman" w:cs="Times New Roman"/>
          <w:sz w:val="24"/>
          <w:szCs w:val="24"/>
        </w:rPr>
        <w:t>учас</w:t>
      </w:r>
      <w:r w:rsidR="00B640D1" w:rsidRPr="00F30499">
        <w:rPr>
          <w:rFonts w:ascii="Times New Roman" w:eastAsia="Times New Roman" w:hAnsi="Times New Roman" w:cs="Times New Roman"/>
          <w:sz w:val="24"/>
          <w:szCs w:val="24"/>
        </w:rPr>
        <w:t xml:space="preserve">тие </w:t>
      </w:r>
      <w:r w:rsidR="00A70990" w:rsidRPr="00F3049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="00A70990" w:rsidRPr="00F30499">
        <w:rPr>
          <w:rFonts w:ascii="Times New Roman" w:eastAsia="Times New Roman" w:hAnsi="Times New Roman" w:cs="Times New Roman"/>
          <w:sz w:val="24"/>
          <w:szCs w:val="24"/>
        </w:rPr>
        <w:t xml:space="preserve">олимпиадах, </w:t>
      </w:r>
      <w:r w:rsidR="00B640D1" w:rsidRPr="00F30499">
        <w:rPr>
          <w:rFonts w:ascii="Times New Roman" w:eastAsia="Times New Roman" w:hAnsi="Times New Roman" w:cs="Times New Roman"/>
          <w:sz w:val="24"/>
          <w:szCs w:val="24"/>
        </w:rPr>
        <w:t xml:space="preserve"> результативность</w:t>
      </w:r>
      <w:proofErr w:type="gramEnd"/>
      <w:r w:rsidR="00B640D1" w:rsidRPr="00F3049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3C975BB" w14:textId="77777777" w:rsidR="00B640D1" w:rsidRPr="00F30499" w:rsidRDefault="008D6F1D" w:rsidP="008D6F1D">
      <w:pPr>
        <w:spacing w:before="100" w:beforeAutospacing="1" w:after="100" w:afterAutospacing="1" w:line="240" w:lineRule="auto"/>
        <w:ind w:left="155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49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640D1" w:rsidRPr="00F30499">
        <w:rPr>
          <w:rFonts w:ascii="Times New Roman" w:eastAsia="Times New Roman" w:hAnsi="Times New Roman" w:cs="Times New Roman"/>
          <w:sz w:val="24"/>
          <w:szCs w:val="24"/>
        </w:rPr>
        <w:t>реализация профилей;</w:t>
      </w:r>
    </w:p>
    <w:p w14:paraId="62B62E58" w14:textId="77777777" w:rsidR="00B640D1" w:rsidRPr="00F30499" w:rsidRDefault="008D6F1D" w:rsidP="008D6F1D">
      <w:pPr>
        <w:spacing w:before="100" w:beforeAutospacing="1" w:after="100" w:afterAutospacing="1" w:line="240" w:lineRule="auto"/>
        <w:ind w:left="155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49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640D1" w:rsidRPr="00F30499">
        <w:rPr>
          <w:rFonts w:ascii="Times New Roman" w:eastAsia="Times New Roman" w:hAnsi="Times New Roman" w:cs="Times New Roman"/>
          <w:sz w:val="24"/>
          <w:szCs w:val="24"/>
        </w:rPr>
        <w:t>результативность поступления в</w:t>
      </w:r>
      <w:r w:rsidR="00A70990" w:rsidRPr="00F30499">
        <w:rPr>
          <w:rFonts w:ascii="Times New Roman" w:eastAsia="Times New Roman" w:hAnsi="Times New Roman" w:cs="Times New Roman"/>
          <w:sz w:val="24"/>
          <w:szCs w:val="24"/>
        </w:rPr>
        <w:t xml:space="preserve"> ВУЗы;</w:t>
      </w:r>
    </w:p>
    <w:p w14:paraId="021CD4A4" w14:textId="77777777" w:rsidR="004165E2" w:rsidRPr="00F30499" w:rsidRDefault="008D6F1D" w:rsidP="008D6F1D">
      <w:pPr>
        <w:spacing w:before="100" w:beforeAutospacing="1" w:after="100" w:afterAutospacing="1" w:line="240" w:lineRule="auto"/>
        <w:ind w:left="155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49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70990" w:rsidRPr="00F30499">
        <w:rPr>
          <w:rFonts w:ascii="Times New Roman" w:eastAsia="Times New Roman" w:hAnsi="Times New Roman" w:cs="Times New Roman"/>
          <w:sz w:val="24"/>
          <w:szCs w:val="24"/>
        </w:rPr>
        <w:t>отчёт о самообследовании.</w:t>
      </w:r>
    </w:p>
    <w:p w14:paraId="271655EC" w14:textId="77777777" w:rsidR="00A70990" w:rsidRPr="00F30499" w:rsidRDefault="00A70990" w:rsidP="008D6F1D">
      <w:pPr>
        <w:spacing w:line="240" w:lineRule="auto"/>
        <w:ind w:firstLine="8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EAF703" w14:textId="77777777" w:rsidR="00D30E30" w:rsidRPr="00F30499" w:rsidRDefault="00D30E30" w:rsidP="008D6F1D">
      <w:pPr>
        <w:spacing w:line="240" w:lineRule="auto"/>
        <w:ind w:firstLine="8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499">
        <w:rPr>
          <w:rFonts w:ascii="Times New Roman" w:hAnsi="Times New Roman" w:cs="Times New Roman"/>
          <w:sz w:val="24"/>
          <w:szCs w:val="24"/>
        </w:rPr>
        <w:t>Мониторинг может быть внешним и внутренним.</w:t>
      </w:r>
      <w:r w:rsidR="00A70990" w:rsidRPr="00F30499">
        <w:rPr>
          <w:rFonts w:ascii="Times New Roman" w:hAnsi="Times New Roman" w:cs="Times New Roman"/>
          <w:sz w:val="24"/>
          <w:szCs w:val="24"/>
        </w:rPr>
        <w:t xml:space="preserve"> Некоторые показатели внешнего мониторинга мы используем для анализа. </w:t>
      </w:r>
      <w:r w:rsidRPr="00F30499">
        <w:rPr>
          <w:rFonts w:ascii="Times New Roman" w:hAnsi="Times New Roman" w:cs="Times New Roman"/>
          <w:sz w:val="24"/>
          <w:szCs w:val="24"/>
        </w:rPr>
        <w:t xml:space="preserve"> Результаты государственной аттестации обучающихся 9 и 11 классов – важный показатель, который подвержен внешнему мониторингу. Ежегодно проводится анализ результатов ГИА на всероссийском, региональном, муниципальном и школьном уровнях по каждой школе за последние </w:t>
      </w:r>
      <w:r w:rsidR="000555C8" w:rsidRPr="00F30499">
        <w:rPr>
          <w:rFonts w:ascii="Times New Roman" w:hAnsi="Times New Roman" w:cs="Times New Roman"/>
          <w:sz w:val="24"/>
          <w:szCs w:val="24"/>
        </w:rPr>
        <w:t>4</w:t>
      </w:r>
      <w:r w:rsidRPr="00F30499">
        <w:rPr>
          <w:rFonts w:ascii="Times New Roman" w:hAnsi="Times New Roman" w:cs="Times New Roman"/>
          <w:sz w:val="24"/>
          <w:szCs w:val="24"/>
        </w:rPr>
        <w:t xml:space="preserve"> </w:t>
      </w:r>
      <w:r w:rsidR="000555C8" w:rsidRPr="00F30499">
        <w:rPr>
          <w:rFonts w:ascii="Times New Roman" w:hAnsi="Times New Roman" w:cs="Times New Roman"/>
          <w:sz w:val="24"/>
          <w:szCs w:val="24"/>
        </w:rPr>
        <w:t>года</w:t>
      </w:r>
      <w:r w:rsidRPr="00F30499">
        <w:rPr>
          <w:rFonts w:ascii="Times New Roman" w:hAnsi="Times New Roman" w:cs="Times New Roman"/>
          <w:sz w:val="24"/>
          <w:szCs w:val="24"/>
        </w:rPr>
        <w:t xml:space="preserve">. </w:t>
      </w:r>
      <w:r w:rsidR="000555C8" w:rsidRPr="00F30499">
        <w:rPr>
          <w:rFonts w:ascii="Times New Roman" w:hAnsi="Times New Roman" w:cs="Times New Roman"/>
          <w:sz w:val="24"/>
          <w:szCs w:val="24"/>
        </w:rPr>
        <w:t xml:space="preserve">Чтобы понять принцип </w:t>
      </w:r>
      <w:r w:rsidR="00A70990" w:rsidRPr="00F30499">
        <w:rPr>
          <w:rFonts w:ascii="Times New Roman" w:hAnsi="Times New Roman" w:cs="Times New Roman"/>
          <w:sz w:val="24"/>
          <w:szCs w:val="24"/>
        </w:rPr>
        <w:t xml:space="preserve">внутреннего школьного </w:t>
      </w:r>
      <w:r w:rsidR="000555C8" w:rsidRPr="00F30499">
        <w:rPr>
          <w:rFonts w:ascii="Times New Roman" w:hAnsi="Times New Roman" w:cs="Times New Roman"/>
          <w:sz w:val="24"/>
          <w:szCs w:val="24"/>
        </w:rPr>
        <w:t xml:space="preserve">мониторинга ГИА, обратимся </w:t>
      </w:r>
      <w:proofErr w:type="gramStart"/>
      <w:r w:rsidR="000555C8" w:rsidRPr="00F30499">
        <w:rPr>
          <w:rFonts w:ascii="Times New Roman" w:hAnsi="Times New Roman" w:cs="Times New Roman"/>
          <w:sz w:val="24"/>
          <w:szCs w:val="24"/>
        </w:rPr>
        <w:t xml:space="preserve">к </w:t>
      </w:r>
      <w:r w:rsidRPr="00F30499">
        <w:rPr>
          <w:rFonts w:ascii="Times New Roman" w:hAnsi="Times New Roman" w:cs="Times New Roman"/>
          <w:sz w:val="24"/>
          <w:szCs w:val="24"/>
        </w:rPr>
        <w:t xml:space="preserve"> Таблиц</w:t>
      </w:r>
      <w:r w:rsidR="000555C8" w:rsidRPr="00F30499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F30499">
        <w:rPr>
          <w:rFonts w:ascii="Times New Roman" w:hAnsi="Times New Roman" w:cs="Times New Roman"/>
          <w:sz w:val="24"/>
          <w:szCs w:val="24"/>
        </w:rPr>
        <w:t xml:space="preserve"> «Результаты ЕГЭ  по русскому языку</w:t>
      </w:r>
      <w:r w:rsidR="000555C8" w:rsidRPr="00F30499">
        <w:rPr>
          <w:rFonts w:ascii="Times New Roman" w:hAnsi="Times New Roman" w:cs="Times New Roman"/>
          <w:sz w:val="24"/>
          <w:szCs w:val="24"/>
        </w:rPr>
        <w:t xml:space="preserve"> с 2013- 2017 учебные  годы</w:t>
      </w:r>
      <w:r w:rsidRPr="00F30499">
        <w:rPr>
          <w:rFonts w:ascii="Times New Roman" w:hAnsi="Times New Roman" w:cs="Times New Roman"/>
          <w:sz w:val="24"/>
          <w:szCs w:val="24"/>
        </w:rPr>
        <w:t>»</w:t>
      </w:r>
      <w:r w:rsidR="000555C8" w:rsidRPr="00F30499">
        <w:rPr>
          <w:rFonts w:ascii="Times New Roman" w:hAnsi="Times New Roman" w:cs="Times New Roman"/>
          <w:sz w:val="24"/>
          <w:szCs w:val="24"/>
        </w:rPr>
        <w:t>. Мы наблюдаем</w:t>
      </w:r>
      <w:r w:rsidRPr="00F30499">
        <w:rPr>
          <w:rFonts w:ascii="Times New Roman" w:hAnsi="Times New Roman" w:cs="Times New Roman"/>
          <w:sz w:val="24"/>
          <w:szCs w:val="24"/>
        </w:rPr>
        <w:t xml:space="preserve"> снижение среднего балла по предмету </w:t>
      </w:r>
      <w:r w:rsidR="009D0F49" w:rsidRPr="00F30499">
        <w:rPr>
          <w:rFonts w:ascii="Times New Roman" w:hAnsi="Times New Roman" w:cs="Times New Roman"/>
          <w:sz w:val="24"/>
          <w:szCs w:val="24"/>
        </w:rPr>
        <w:t>в школе по сравнению с прошлым го</w:t>
      </w:r>
      <w:r w:rsidR="000555C8" w:rsidRPr="00F30499">
        <w:rPr>
          <w:rFonts w:ascii="Times New Roman" w:hAnsi="Times New Roman" w:cs="Times New Roman"/>
          <w:sz w:val="24"/>
          <w:szCs w:val="24"/>
        </w:rPr>
        <w:t xml:space="preserve">дом </w:t>
      </w:r>
      <w:proofErr w:type="gramStart"/>
      <w:r w:rsidR="000555C8" w:rsidRPr="00F30499">
        <w:rPr>
          <w:rFonts w:ascii="Times New Roman" w:hAnsi="Times New Roman" w:cs="Times New Roman"/>
          <w:sz w:val="24"/>
          <w:szCs w:val="24"/>
        </w:rPr>
        <w:t xml:space="preserve">и </w:t>
      </w:r>
      <w:r w:rsidR="009D0F49" w:rsidRPr="00F30499">
        <w:rPr>
          <w:rFonts w:ascii="Times New Roman" w:hAnsi="Times New Roman" w:cs="Times New Roman"/>
          <w:sz w:val="24"/>
          <w:szCs w:val="24"/>
        </w:rPr>
        <w:t xml:space="preserve"> низкий</w:t>
      </w:r>
      <w:proofErr w:type="gramEnd"/>
      <w:r w:rsidR="009D0F49" w:rsidRPr="00F30499">
        <w:rPr>
          <w:rFonts w:ascii="Times New Roman" w:hAnsi="Times New Roman" w:cs="Times New Roman"/>
          <w:sz w:val="24"/>
          <w:szCs w:val="24"/>
        </w:rPr>
        <w:t xml:space="preserve"> балл по сравнению с показателями области и района. </w:t>
      </w:r>
    </w:p>
    <w:p w14:paraId="3712E204" w14:textId="77777777" w:rsidR="00D30E30" w:rsidRPr="00F30499" w:rsidRDefault="00D30E30" w:rsidP="008D6F1D">
      <w:pPr>
        <w:spacing w:line="276" w:lineRule="auto"/>
        <w:ind w:firstLine="83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2"/>
        <w:gridCol w:w="1893"/>
        <w:gridCol w:w="1893"/>
        <w:gridCol w:w="1893"/>
        <w:gridCol w:w="1893"/>
      </w:tblGrid>
      <w:tr w:rsidR="00D30E30" w:rsidRPr="00F30499" w14:paraId="02C54035" w14:textId="77777777" w:rsidTr="000555C8">
        <w:trPr>
          <w:trHeight w:val="789"/>
          <w:jc w:val="center"/>
        </w:trPr>
        <w:tc>
          <w:tcPr>
            <w:tcW w:w="18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758892" w14:textId="77777777" w:rsidR="00D30E30" w:rsidRPr="00F30499" w:rsidRDefault="00D30E30" w:rsidP="008D6F1D">
            <w:pPr>
              <w:spacing w:after="0" w:line="276" w:lineRule="auto"/>
              <w:ind w:firstLine="8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49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 xml:space="preserve">Учебный год </w:t>
            </w:r>
          </w:p>
        </w:tc>
        <w:tc>
          <w:tcPr>
            <w:tcW w:w="189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053011" w14:textId="77777777" w:rsidR="00D30E30" w:rsidRPr="00F30499" w:rsidRDefault="00D30E30" w:rsidP="008D6F1D">
            <w:pPr>
              <w:spacing w:after="0" w:line="276" w:lineRule="auto"/>
              <w:ind w:firstLine="8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49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 xml:space="preserve">Кол-во уч-ся </w:t>
            </w:r>
          </w:p>
        </w:tc>
        <w:tc>
          <w:tcPr>
            <w:tcW w:w="189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11CCA5" w14:textId="77777777" w:rsidR="00D30E30" w:rsidRPr="00F30499" w:rsidRDefault="00D30E30" w:rsidP="008D6F1D">
            <w:pPr>
              <w:spacing w:after="0" w:line="276" w:lineRule="auto"/>
              <w:ind w:firstLine="8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49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 xml:space="preserve">Ср. балл по школе </w:t>
            </w:r>
          </w:p>
        </w:tc>
        <w:tc>
          <w:tcPr>
            <w:tcW w:w="189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E4D94A" w14:textId="77777777" w:rsidR="00D30E30" w:rsidRPr="00F30499" w:rsidRDefault="00D30E30" w:rsidP="008D6F1D">
            <w:pPr>
              <w:spacing w:after="0" w:line="276" w:lineRule="auto"/>
              <w:ind w:firstLine="8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49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 xml:space="preserve">По району </w:t>
            </w:r>
          </w:p>
        </w:tc>
        <w:tc>
          <w:tcPr>
            <w:tcW w:w="189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70D5C3" w14:textId="77777777" w:rsidR="00D30E30" w:rsidRPr="00F30499" w:rsidRDefault="00D30E30" w:rsidP="008D6F1D">
            <w:pPr>
              <w:spacing w:after="0" w:line="276" w:lineRule="auto"/>
              <w:ind w:firstLine="8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49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 xml:space="preserve">По области </w:t>
            </w:r>
          </w:p>
        </w:tc>
      </w:tr>
      <w:tr w:rsidR="00D30E30" w:rsidRPr="00F30499" w14:paraId="48533860" w14:textId="77777777" w:rsidTr="000555C8">
        <w:trPr>
          <w:trHeight w:val="398"/>
          <w:jc w:val="center"/>
        </w:trPr>
        <w:tc>
          <w:tcPr>
            <w:tcW w:w="18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3CE4BA" w14:textId="77777777" w:rsidR="00D30E30" w:rsidRPr="00F30499" w:rsidRDefault="00D30E30" w:rsidP="008D6F1D">
            <w:pPr>
              <w:spacing w:after="0" w:line="276" w:lineRule="auto"/>
              <w:ind w:firstLine="839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F30499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2013-2014</w:t>
            </w:r>
          </w:p>
        </w:tc>
        <w:tc>
          <w:tcPr>
            <w:tcW w:w="189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1FAB9C" w14:textId="77777777" w:rsidR="00D30E30" w:rsidRPr="00F30499" w:rsidRDefault="00D30E30" w:rsidP="008D6F1D">
            <w:pPr>
              <w:spacing w:after="0" w:line="276" w:lineRule="auto"/>
              <w:ind w:firstLine="839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3049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23</w:t>
            </w:r>
          </w:p>
        </w:tc>
        <w:tc>
          <w:tcPr>
            <w:tcW w:w="189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D0749B3" w14:textId="77777777" w:rsidR="00D30E30" w:rsidRPr="00F30499" w:rsidRDefault="00D30E30" w:rsidP="008D6F1D">
            <w:pPr>
              <w:spacing w:after="0" w:line="276" w:lineRule="auto"/>
              <w:ind w:firstLine="839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3049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73,9</w:t>
            </w:r>
          </w:p>
        </w:tc>
        <w:tc>
          <w:tcPr>
            <w:tcW w:w="189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A3438D" w14:textId="77777777" w:rsidR="00D30E30" w:rsidRPr="00F30499" w:rsidRDefault="00D30E30" w:rsidP="008D6F1D">
            <w:pPr>
              <w:spacing w:after="0" w:line="276" w:lineRule="auto"/>
              <w:ind w:firstLine="839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3049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67,36</w:t>
            </w:r>
          </w:p>
        </w:tc>
        <w:tc>
          <w:tcPr>
            <w:tcW w:w="189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6344CD" w14:textId="77777777" w:rsidR="00D30E30" w:rsidRPr="00F30499" w:rsidRDefault="00D30E30" w:rsidP="008D6F1D">
            <w:pPr>
              <w:spacing w:after="0" w:line="276" w:lineRule="auto"/>
              <w:ind w:firstLine="839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3049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67,22</w:t>
            </w:r>
          </w:p>
        </w:tc>
      </w:tr>
      <w:tr w:rsidR="00D30E30" w:rsidRPr="00F30499" w14:paraId="414B8571" w14:textId="77777777" w:rsidTr="000555C8">
        <w:trPr>
          <w:trHeight w:val="398"/>
          <w:jc w:val="center"/>
        </w:trPr>
        <w:tc>
          <w:tcPr>
            <w:tcW w:w="18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BA694CA" w14:textId="77777777" w:rsidR="00D30E30" w:rsidRPr="00F30499" w:rsidRDefault="00D30E30" w:rsidP="008D6F1D">
            <w:pPr>
              <w:spacing w:after="0" w:line="276" w:lineRule="auto"/>
              <w:ind w:firstLine="839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F30499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2014-2015</w:t>
            </w:r>
          </w:p>
        </w:tc>
        <w:tc>
          <w:tcPr>
            <w:tcW w:w="189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0A6E207" w14:textId="77777777" w:rsidR="00D30E30" w:rsidRPr="00F30499" w:rsidRDefault="00D30E30" w:rsidP="008D6F1D">
            <w:pPr>
              <w:spacing w:after="0" w:line="276" w:lineRule="auto"/>
              <w:ind w:firstLine="839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3049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27</w:t>
            </w:r>
          </w:p>
        </w:tc>
        <w:tc>
          <w:tcPr>
            <w:tcW w:w="189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D39D573" w14:textId="77777777" w:rsidR="00D30E30" w:rsidRPr="00F30499" w:rsidRDefault="00D30E30" w:rsidP="008D6F1D">
            <w:pPr>
              <w:spacing w:after="0" w:line="276" w:lineRule="auto"/>
              <w:ind w:firstLine="839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3049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73,9</w:t>
            </w:r>
          </w:p>
        </w:tc>
        <w:tc>
          <w:tcPr>
            <w:tcW w:w="189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EBE6B61" w14:textId="77777777" w:rsidR="00D30E30" w:rsidRPr="00F30499" w:rsidRDefault="00D30E30" w:rsidP="008D6F1D">
            <w:pPr>
              <w:spacing w:after="0" w:line="276" w:lineRule="auto"/>
              <w:ind w:firstLine="839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3049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72, 53</w:t>
            </w:r>
          </w:p>
        </w:tc>
        <w:tc>
          <w:tcPr>
            <w:tcW w:w="189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A2A3BF8" w14:textId="77777777" w:rsidR="00D30E30" w:rsidRPr="00F30499" w:rsidRDefault="00D30E30" w:rsidP="008D6F1D">
            <w:pPr>
              <w:spacing w:after="0" w:line="276" w:lineRule="auto"/>
              <w:ind w:firstLine="839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3049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70,68</w:t>
            </w:r>
          </w:p>
        </w:tc>
      </w:tr>
      <w:tr w:rsidR="00D30E30" w:rsidRPr="00F30499" w14:paraId="55905DA0" w14:textId="77777777" w:rsidTr="000555C8">
        <w:trPr>
          <w:trHeight w:val="398"/>
          <w:jc w:val="center"/>
        </w:trPr>
        <w:tc>
          <w:tcPr>
            <w:tcW w:w="18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94B0CB5" w14:textId="77777777" w:rsidR="00D30E30" w:rsidRPr="00F30499" w:rsidRDefault="00D30E30" w:rsidP="008D6F1D">
            <w:pPr>
              <w:spacing w:after="0" w:line="276" w:lineRule="auto"/>
              <w:ind w:firstLine="839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F30499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2015-2016</w:t>
            </w:r>
          </w:p>
        </w:tc>
        <w:tc>
          <w:tcPr>
            <w:tcW w:w="189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F332843" w14:textId="77777777" w:rsidR="00D30E30" w:rsidRPr="00F30499" w:rsidRDefault="00D30E30" w:rsidP="008D6F1D">
            <w:pPr>
              <w:spacing w:after="0" w:line="276" w:lineRule="auto"/>
              <w:ind w:firstLine="839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3049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22</w:t>
            </w:r>
          </w:p>
        </w:tc>
        <w:tc>
          <w:tcPr>
            <w:tcW w:w="189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89C6823" w14:textId="77777777" w:rsidR="00D30E30" w:rsidRPr="00F30499" w:rsidRDefault="00D30E30" w:rsidP="008D6F1D">
            <w:pPr>
              <w:spacing w:after="0" w:line="276" w:lineRule="auto"/>
              <w:ind w:firstLine="839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3049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70,82</w:t>
            </w:r>
          </w:p>
        </w:tc>
        <w:tc>
          <w:tcPr>
            <w:tcW w:w="189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353B95D" w14:textId="77777777" w:rsidR="00D30E30" w:rsidRPr="00F30499" w:rsidRDefault="00D30E30" w:rsidP="008D6F1D">
            <w:pPr>
              <w:spacing w:after="0" w:line="276" w:lineRule="auto"/>
              <w:ind w:firstLine="839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3049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73,80</w:t>
            </w:r>
          </w:p>
        </w:tc>
        <w:tc>
          <w:tcPr>
            <w:tcW w:w="189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DFB1CE5" w14:textId="77777777" w:rsidR="00D30E30" w:rsidRPr="00F30499" w:rsidRDefault="00D30E30" w:rsidP="008D6F1D">
            <w:pPr>
              <w:spacing w:after="0" w:line="276" w:lineRule="auto"/>
              <w:ind w:firstLine="839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3049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72,64</w:t>
            </w:r>
          </w:p>
        </w:tc>
      </w:tr>
      <w:tr w:rsidR="00D30E30" w:rsidRPr="00F30499" w14:paraId="7C525899" w14:textId="77777777" w:rsidTr="000555C8">
        <w:trPr>
          <w:trHeight w:val="398"/>
          <w:jc w:val="center"/>
        </w:trPr>
        <w:tc>
          <w:tcPr>
            <w:tcW w:w="18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E649446" w14:textId="77777777" w:rsidR="00D30E30" w:rsidRPr="00F30499" w:rsidRDefault="00D30E30" w:rsidP="008D6F1D">
            <w:pPr>
              <w:spacing w:after="0" w:line="276" w:lineRule="auto"/>
              <w:ind w:firstLine="839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F30499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2016-2017</w:t>
            </w:r>
          </w:p>
        </w:tc>
        <w:tc>
          <w:tcPr>
            <w:tcW w:w="189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3991068" w14:textId="77777777" w:rsidR="00D30E30" w:rsidRPr="00F30499" w:rsidRDefault="00D30E30" w:rsidP="008D6F1D">
            <w:pPr>
              <w:spacing w:after="0" w:line="276" w:lineRule="auto"/>
              <w:ind w:firstLine="839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3049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16</w:t>
            </w:r>
          </w:p>
        </w:tc>
        <w:tc>
          <w:tcPr>
            <w:tcW w:w="189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2172A7D" w14:textId="77777777" w:rsidR="00D30E30" w:rsidRPr="00F30499" w:rsidRDefault="00D30E30" w:rsidP="008D6F1D">
            <w:pPr>
              <w:spacing w:after="0" w:line="276" w:lineRule="auto"/>
              <w:ind w:firstLine="839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3049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66,1</w:t>
            </w:r>
          </w:p>
        </w:tc>
        <w:tc>
          <w:tcPr>
            <w:tcW w:w="189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DC5ECE6" w14:textId="77777777" w:rsidR="00D30E30" w:rsidRPr="00F30499" w:rsidRDefault="00D30E30" w:rsidP="008D6F1D">
            <w:pPr>
              <w:spacing w:after="0" w:line="276" w:lineRule="auto"/>
              <w:ind w:firstLine="839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3049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73,13</w:t>
            </w:r>
          </w:p>
        </w:tc>
        <w:tc>
          <w:tcPr>
            <w:tcW w:w="189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D1E3E8C" w14:textId="77777777" w:rsidR="00D30E30" w:rsidRPr="00F30499" w:rsidRDefault="00D30E30" w:rsidP="008D6F1D">
            <w:pPr>
              <w:spacing w:after="0" w:line="276" w:lineRule="auto"/>
              <w:ind w:firstLine="839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3049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71,95</w:t>
            </w:r>
          </w:p>
        </w:tc>
      </w:tr>
    </w:tbl>
    <w:p w14:paraId="7E1DDA51" w14:textId="77777777" w:rsidR="00D30E30" w:rsidRPr="00F30499" w:rsidRDefault="00D30E30" w:rsidP="008D6F1D">
      <w:pPr>
        <w:spacing w:line="240" w:lineRule="auto"/>
        <w:ind w:firstLine="8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4D55A0" w14:textId="77777777" w:rsidR="008D6F1D" w:rsidRPr="00F30499" w:rsidRDefault="008D6F1D" w:rsidP="008D6F1D">
      <w:pPr>
        <w:spacing w:line="240" w:lineRule="auto"/>
        <w:ind w:firstLine="8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DAD33C" w14:textId="77777777" w:rsidR="00A70990" w:rsidRPr="00F30499" w:rsidRDefault="000555C8" w:rsidP="008D6F1D">
      <w:pPr>
        <w:spacing w:line="240" w:lineRule="auto"/>
        <w:ind w:firstLine="8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499">
        <w:rPr>
          <w:rFonts w:ascii="Times New Roman" w:hAnsi="Times New Roman" w:cs="Times New Roman"/>
          <w:sz w:val="24"/>
          <w:szCs w:val="24"/>
        </w:rPr>
        <w:t>Какие выводы и решения были приняты по результатам:</w:t>
      </w:r>
    </w:p>
    <w:p w14:paraId="5CE68527" w14:textId="77777777" w:rsidR="000555C8" w:rsidRPr="00F30499" w:rsidRDefault="000555C8" w:rsidP="008D6F1D">
      <w:pPr>
        <w:spacing w:line="240" w:lineRule="auto"/>
        <w:ind w:firstLine="839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30499">
        <w:rPr>
          <w:rFonts w:ascii="Times New Roman" w:hAnsi="Times New Roman" w:cs="Times New Roman"/>
          <w:i/>
          <w:sz w:val="24"/>
          <w:szCs w:val="24"/>
          <w:u w:val="single"/>
        </w:rPr>
        <w:t>Причины:</w:t>
      </w:r>
    </w:p>
    <w:p w14:paraId="128F19A3" w14:textId="77777777" w:rsidR="000555C8" w:rsidRPr="00F30499" w:rsidRDefault="000555C8" w:rsidP="008D6F1D">
      <w:pPr>
        <w:spacing w:line="240" w:lineRule="auto"/>
        <w:ind w:firstLine="8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499">
        <w:rPr>
          <w:rFonts w:ascii="Times New Roman" w:hAnsi="Times New Roman" w:cs="Times New Roman"/>
          <w:sz w:val="24"/>
          <w:szCs w:val="24"/>
        </w:rPr>
        <w:t>1)Количество обучающихся 16 человек, что меньше средней наполняемости в классе по школе;</w:t>
      </w:r>
    </w:p>
    <w:p w14:paraId="16D74E58" w14:textId="77777777" w:rsidR="000555C8" w:rsidRPr="00F30499" w:rsidRDefault="000555C8" w:rsidP="008D6F1D">
      <w:pPr>
        <w:spacing w:line="240" w:lineRule="auto"/>
        <w:ind w:firstLine="8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499">
        <w:rPr>
          <w:rFonts w:ascii="Times New Roman" w:hAnsi="Times New Roman" w:cs="Times New Roman"/>
          <w:sz w:val="24"/>
          <w:szCs w:val="24"/>
        </w:rPr>
        <w:t>2) снижение в выпускных классах количества хорошистов и отличников:</w:t>
      </w:r>
    </w:p>
    <w:p w14:paraId="5CE54E6C" w14:textId="77777777" w:rsidR="000555C8" w:rsidRPr="00F30499" w:rsidRDefault="000555C8" w:rsidP="008D6F1D">
      <w:pPr>
        <w:spacing w:line="240" w:lineRule="auto"/>
        <w:ind w:firstLine="83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676"/>
        <w:gridCol w:w="2676"/>
        <w:gridCol w:w="2677"/>
        <w:gridCol w:w="2677"/>
      </w:tblGrid>
      <w:tr w:rsidR="000555C8" w:rsidRPr="00F30499" w14:paraId="61170958" w14:textId="77777777" w:rsidTr="000555C8">
        <w:trPr>
          <w:jc w:val="center"/>
        </w:trPr>
        <w:tc>
          <w:tcPr>
            <w:tcW w:w="2676" w:type="dxa"/>
          </w:tcPr>
          <w:p w14:paraId="63FE77DF" w14:textId="77777777" w:rsidR="000555C8" w:rsidRPr="00F30499" w:rsidRDefault="000555C8" w:rsidP="008D6F1D">
            <w:pPr>
              <w:ind w:firstLine="839"/>
              <w:contextualSpacing/>
              <w:jc w:val="center"/>
              <w:rPr>
                <w:sz w:val="24"/>
                <w:szCs w:val="24"/>
              </w:rPr>
            </w:pPr>
            <w:r w:rsidRPr="00F30499">
              <w:rPr>
                <w:sz w:val="24"/>
                <w:szCs w:val="24"/>
              </w:rPr>
              <w:t>Год</w:t>
            </w:r>
          </w:p>
        </w:tc>
        <w:tc>
          <w:tcPr>
            <w:tcW w:w="2676" w:type="dxa"/>
          </w:tcPr>
          <w:p w14:paraId="3449A2C5" w14:textId="77777777" w:rsidR="000555C8" w:rsidRPr="00F30499" w:rsidRDefault="000555C8" w:rsidP="008D6F1D">
            <w:pPr>
              <w:ind w:firstLine="839"/>
              <w:contextualSpacing/>
              <w:jc w:val="center"/>
              <w:rPr>
                <w:sz w:val="24"/>
                <w:szCs w:val="24"/>
              </w:rPr>
            </w:pPr>
            <w:r w:rsidRPr="00F30499">
              <w:rPr>
                <w:sz w:val="24"/>
                <w:szCs w:val="24"/>
              </w:rPr>
              <w:t>Кол-во хорошистов</w:t>
            </w:r>
          </w:p>
        </w:tc>
        <w:tc>
          <w:tcPr>
            <w:tcW w:w="2677" w:type="dxa"/>
          </w:tcPr>
          <w:p w14:paraId="07F6239B" w14:textId="77777777" w:rsidR="000555C8" w:rsidRPr="00F30499" w:rsidRDefault="000555C8" w:rsidP="008D6F1D">
            <w:pPr>
              <w:ind w:firstLine="839"/>
              <w:contextualSpacing/>
              <w:jc w:val="center"/>
              <w:rPr>
                <w:sz w:val="24"/>
                <w:szCs w:val="24"/>
              </w:rPr>
            </w:pPr>
            <w:r w:rsidRPr="00F30499">
              <w:rPr>
                <w:sz w:val="24"/>
                <w:szCs w:val="24"/>
              </w:rPr>
              <w:t>Кол-во отличников</w:t>
            </w:r>
          </w:p>
        </w:tc>
        <w:tc>
          <w:tcPr>
            <w:tcW w:w="2677" w:type="dxa"/>
          </w:tcPr>
          <w:p w14:paraId="08C0A217" w14:textId="77777777" w:rsidR="000555C8" w:rsidRPr="00F30499" w:rsidRDefault="000555C8" w:rsidP="008D6F1D">
            <w:pPr>
              <w:ind w:firstLine="839"/>
              <w:contextualSpacing/>
              <w:jc w:val="center"/>
              <w:rPr>
                <w:sz w:val="24"/>
                <w:szCs w:val="24"/>
              </w:rPr>
            </w:pPr>
            <w:r w:rsidRPr="00F30499">
              <w:rPr>
                <w:sz w:val="24"/>
                <w:szCs w:val="24"/>
              </w:rPr>
              <w:t>Качество по классу</w:t>
            </w:r>
          </w:p>
        </w:tc>
      </w:tr>
      <w:tr w:rsidR="000555C8" w:rsidRPr="00F30499" w14:paraId="06086A51" w14:textId="77777777" w:rsidTr="000555C8">
        <w:trPr>
          <w:jc w:val="center"/>
        </w:trPr>
        <w:tc>
          <w:tcPr>
            <w:tcW w:w="2676" w:type="dxa"/>
          </w:tcPr>
          <w:p w14:paraId="4BCE6FA0" w14:textId="77777777" w:rsidR="000555C8" w:rsidRPr="00F30499" w:rsidRDefault="000555C8" w:rsidP="008D6F1D">
            <w:pPr>
              <w:spacing w:line="276" w:lineRule="auto"/>
              <w:ind w:firstLine="839"/>
              <w:jc w:val="center"/>
              <w:rPr>
                <w:rFonts w:eastAsia="Calibri"/>
                <w:kern w:val="24"/>
                <w:sz w:val="24"/>
                <w:szCs w:val="24"/>
              </w:rPr>
            </w:pPr>
            <w:r w:rsidRPr="00F30499">
              <w:rPr>
                <w:rFonts w:eastAsia="Calibri"/>
                <w:kern w:val="24"/>
                <w:sz w:val="24"/>
                <w:szCs w:val="24"/>
              </w:rPr>
              <w:t>2013-2014</w:t>
            </w:r>
          </w:p>
        </w:tc>
        <w:tc>
          <w:tcPr>
            <w:tcW w:w="2676" w:type="dxa"/>
          </w:tcPr>
          <w:p w14:paraId="499D343A" w14:textId="77777777" w:rsidR="000555C8" w:rsidRPr="00F30499" w:rsidRDefault="000555C8" w:rsidP="008D6F1D">
            <w:pPr>
              <w:ind w:firstLine="839"/>
              <w:contextualSpacing/>
              <w:jc w:val="center"/>
              <w:rPr>
                <w:sz w:val="24"/>
                <w:szCs w:val="24"/>
              </w:rPr>
            </w:pPr>
            <w:r w:rsidRPr="00F30499">
              <w:rPr>
                <w:sz w:val="24"/>
                <w:szCs w:val="24"/>
              </w:rPr>
              <w:t>7</w:t>
            </w:r>
          </w:p>
        </w:tc>
        <w:tc>
          <w:tcPr>
            <w:tcW w:w="2677" w:type="dxa"/>
          </w:tcPr>
          <w:p w14:paraId="2EE96C83" w14:textId="77777777" w:rsidR="000555C8" w:rsidRPr="00F30499" w:rsidRDefault="000555C8" w:rsidP="008D6F1D">
            <w:pPr>
              <w:ind w:firstLine="839"/>
              <w:contextualSpacing/>
              <w:jc w:val="center"/>
              <w:rPr>
                <w:sz w:val="24"/>
                <w:szCs w:val="24"/>
              </w:rPr>
            </w:pPr>
            <w:r w:rsidRPr="00F30499">
              <w:rPr>
                <w:sz w:val="24"/>
                <w:szCs w:val="24"/>
              </w:rPr>
              <w:t>6</w:t>
            </w:r>
          </w:p>
        </w:tc>
        <w:tc>
          <w:tcPr>
            <w:tcW w:w="2677" w:type="dxa"/>
          </w:tcPr>
          <w:p w14:paraId="4BF4B674" w14:textId="77777777" w:rsidR="000555C8" w:rsidRPr="00F30499" w:rsidRDefault="000555C8" w:rsidP="008D6F1D">
            <w:pPr>
              <w:ind w:firstLine="839"/>
              <w:contextualSpacing/>
              <w:jc w:val="center"/>
              <w:rPr>
                <w:sz w:val="24"/>
                <w:szCs w:val="24"/>
              </w:rPr>
            </w:pPr>
            <w:r w:rsidRPr="00F30499">
              <w:rPr>
                <w:sz w:val="24"/>
                <w:szCs w:val="24"/>
              </w:rPr>
              <w:t>57%</w:t>
            </w:r>
          </w:p>
        </w:tc>
      </w:tr>
      <w:tr w:rsidR="000555C8" w:rsidRPr="00F30499" w14:paraId="1FDA8FFB" w14:textId="77777777" w:rsidTr="000555C8">
        <w:trPr>
          <w:jc w:val="center"/>
        </w:trPr>
        <w:tc>
          <w:tcPr>
            <w:tcW w:w="2676" w:type="dxa"/>
          </w:tcPr>
          <w:p w14:paraId="0BE367AA" w14:textId="77777777" w:rsidR="000555C8" w:rsidRPr="00F30499" w:rsidRDefault="000555C8" w:rsidP="008D6F1D">
            <w:pPr>
              <w:spacing w:line="276" w:lineRule="auto"/>
              <w:ind w:firstLine="839"/>
              <w:jc w:val="center"/>
              <w:rPr>
                <w:rFonts w:eastAsia="Calibri"/>
                <w:kern w:val="24"/>
                <w:sz w:val="24"/>
                <w:szCs w:val="24"/>
              </w:rPr>
            </w:pPr>
            <w:r w:rsidRPr="00F30499">
              <w:rPr>
                <w:rFonts w:eastAsia="Calibri"/>
                <w:kern w:val="24"/>
                <w:sz w:val="24"/>
                <w:szCs w:val="24"/>
              </w:rPr>
              <w:t>2014-2015</w:t>
            </w:r>
          </w:p>
        </w:tc>
        <w:tc>
          <w:tcPr>
            <w:tcW w:w="2676" w:type="dxa"/>
          </w:tcPr>
          <w:p w14:paraId="2E0CAE1D" w14:textId="77777777" w:rsidR="000555C8" w:rsidRPr="00F30499" w:rsidRDefault="00BE3824" w:rsidP="008D6F1D">
            <w:pPr>
              <w:ind w:firstLine="839"/>
              <w:contextualSpacing/>
              <w:jc w:val="center"/>
              <w:rPr>
                <w:sz w:val="24"/>
                <w:szCs w:val="24"/>
              </w:rPr>
            </w:pPr>
            <w:r w:rsidRPr="00F30499">
              <w:rPr>
                <w:sz w:val="24"/>
                <w:szCs w:val="24"/>
              </w:rPr>
              <w:t>11</w:t>
            </w:r>
          </w:p>
        </w:tc>
        <w:tc>
          <w:tcPr>
            <w:tcW w:w="2677" w:type="dxa"/>
          </w:tcPr>
          <w:p w14:paraId="378061B5" w14:textId="77777777" w:rsidR="000555C8" w:rsidRPr="00F30499" w:rsidRDefault="00BE3824" w:rsidP="008D6F1D">
            <w:pPr>
              <w:ind w:firstLine="839"/>
              <w:contextualSpacing/>
              <w:jc w:val="center"/>
              <w:rPr>
                <w:sz w:val="24"/>
                <w:szCs w:val="24"/>
              </w:rPr>
            </w:pPr>
            <w:r w:rsidRPr="00F30499">
              <w:rPr>
                <w:sz w:val="24"/>
                <w:szCs w:val="24"/>
              </w:rPr>
              <w:t>5</w:t>
            </w:r>
          </w:p>
        </w:tc>
        <w:tc>
          <w:tcPr>
            <w:tcW w:w="2677" w:type="dxa"/>
          </w:tcPr>
          <w:p w14:paraId="5331280E" w14:textId="77777777" w:rsidR="000555C8" w:rsidRPr="00F30499" w:rsidRDefault="00BE3824" w:rsidP="008D6F1D">
            <w:pPr>
              <w:ind w:firstLine="839"/>
              <w:contextualSpacing/>
              <w:jc w:val="center"/>
              <w:rPr>
                <w:sz w:val="24"/>
                <w:szCs w:val="24"/>
              </w:rPr>
            </w:pPr>
            <w:r w:rsidRPr="00F30499">
              <w:rPr>
                <w:sz w:val="24"/>
                <w:szCs w:val="24"/>
              </w:rPr>
              <w:t>60%</w:t>
            </w:r>
          </w:p>
        </w:tc>
      </w:tr>
      <w:tr w:rsidR="000555C8" w:rsidRPr="00F30499" w14:paraId="7F3B3F1F" w14:textId="77777777" w:rsidTr="000555C8">
        <w:trPr>
          <w:jc w:val="center"/>
        </w:trPr>
        <w:tc>
          <w:tcPr>
            <w:tcW w:w="2676" w:type="dxa"/>
          </w:tcPr>
          <w:p w14:paraId="1ED2636E" w14:textId="77777777" w:rsidR="000555C8" w:rsidRPr="00F30499" w:rsidRDefault="000555C8" w:rsidP="008D6F1D">
            <w:pPr>
              <w:spacing w:line="276" w:lineRule="auto"/>
              <w:ind w:firstLine="839"/>
              <w:jc w:val="center"/>
              <w:rPr>
                <w:rFonts w:eastAsia="Calibri"/>
                <w:kern w:val="24"/>
                <w:sz w:val="24"/>
                <w:szCs w:val="24"/>
              </w:rPr>
            </w:pPr>
            <w:r w:rsidRPr="00F30499">
              <w:rPr>
                <w:rFonts w:eastAsia="Calibri"/>
                <w:kern w:val="24"/>
                <w:sz w:val="24"/>
                <w:szCs w:val="24"/>
              </w:rPr>
              <w:lastRenderedPageBreak/>
              <w:t>2015-2016</w:t>
            </w:r>
          </w:p>
        </w:tc>
        <w:tc>
          <w:tcPr>
            <w:tcW w:w="2676" w:type="dxa"/>
          </w:tcPr>
          <w:p w14:paraId="083D453C" w14:textId="77777777" w:rsidR="000555C8" w:rsidRPr="00F30499" w:rsidRDefault="00BE3824" w:rsidP="008D6F1D">
            <w:pPr>
              <w:ind w:firstLine="839"/>
              <w:contextualSpacing/>
              <w:jc w:val="center"/>
              <w:rPr>
                <w:sz w:val="24"/>
                <w:szCs w:val="24"/>
              </w:rPr>
            </w:pPr>
            <w:r w:rsidRPr="00F30499">
              <w:rPr>
                <w:sz w:val="24"/>
                <w:szCs w:val="24"/>
              </w:rPr>
              <w:t>7</w:t>
            </w:r>
          </w:p>
        </w:tc>
        <w:tc>
          <w:tcPr>
            <w:tcW w:w="2677" w:type="dxa"/>
          </w:tcPr>
          <w:p w14:paraId="3195D335" w14:textId="77777777" w:rsidR="000555C8" w:rsidRPr="00F30499" w:rsidRDefault="00BE3824" w:rsidP="008D6F1D">
            <w:pPr>
              <w:ind w:firstLine="839"/>
              <w:contextualSpacing/>
              <w:jc w:val="center"/>
              <w:rPr>
                <w:sz w:val="24"/>
                <w:szCs w:val="24"/>
              </w:rPr>
            </w:pPr>
            <w:r w:rsidRPr="00F30499">
              <w:rPr>
                <w:sz w:val="24"/>
                <w:szCs w:val="24"/>
              </w:rPr>
              <w:t>2</w:t>
            </w:r>
          </w:p>
        </w:tc>
        <w:tc>
          <w:tcPr>
            <w:tcW w:w="2677" w:type="dxa"/>
          </w:tcPr>
          <w:p w14:paraId="5BD46BDF" w14:textId="77777777" w:rsidR="000555C8" w:rsidRPr="00F30499" w:rsidRDefault="00BE3824" w:rsidP="008D6F1D">
            <w:pPr>
              <w:ind w:firstLine="839"/>
              <w:contextualSpacing/>
              <w:jc w:val="center"/>
              <w:rPr>
                <w:sz w:val="24"/>
                <w:szCs w:val="24"/>
              </w:rPr>
            </w:pPr>
            <w:r w:rsidRPr="00F30499">
              <w:rPr>
                <w:sz w:val="24"/>
                <w:szCs w:val="24"/>
              </w:rPr>
              <w:t>41%</w:t>
            </w:r>
          </w:p>
        </w:tc>
      </w:tr>
      <w:tr w:rsidR="000555C8" w:rsidRPr="00F30499" w14:paraId="459C0040" w14:textId="77777777" w:rsidTr="000555C8">
        <w:trPr>
          <w:jc w:val="center"/>
        </w:trPr>
        <w:tc>
          <w:tcPr>
            <w:tcW w:w="2676" w:type="dxa"/>
          </w:tcPr>
          <w:p w14:paraId="1EF184CB" w14:textId="77777777" w:rsidR="000555C8" w:rsidRPr="00F30499" w:rsidRDefault="000555C8" w:rsidP="008D6F1D">
            <w:pPr>
              <w:spacing w:line="276" w:lineRule="auto"/>
              <w:ind w:firstLine="839"/>
              <w:jc w:val="center"/>
              <w:rPr>
                <w:rFonts w:eastAsia="Calibri"/>
                <w:kern w:val="24"/>
                <w:sz w:val="24"/>
                <w:szCs w:val="24"/>
              </w:rPr>
            </w:pPr>
            <w:r w:rsidRPr="00F30499">
              <w:rPr>
                <w:rFonts w:eastAsia="Calibri"/>
                <w:kern w:val="24"/>
                <w:sz w:val="24"/>
                <w:szCs w:val="24"/>
              </w:rPr>
              <w:t>2016-2017</w:t>
            </w:r>
          </w:p>
        </w:tc>
        <w:tc>
          <w:tcPr>
            <w:tcW w:w="2676" w:type="dxa"/>
          </w:tcPr>
          <w:p w14:paraId="32803564" w14:textId="77777777" w:rsidR="000555C8" w:rsidRPr="00F30499" w:rsidRDefault="00BE3824" w:rsidP="008D6F1D">
            <w:pPr>
              <w:ind w:firstLine="839"/>
              <w:contextualSpacing/>
              <w:jc w:val="center"/>
              <w:rPr>
                <w:sz w:val="24"/>
                <w:szCs w:val="24"/>
              </w:rPr>
            </w:pPr>
            <w:r w:rsidRPr="00F30499">
              <w:rPr>
                <w:sz w:val="24"/>
                <w:szCs w:val="24"/>
              </w:rPr>
              <w:t>5</w:t>
            </w:r>
          </w:p>
        </w:tc>
        <w:tc>
          <w:tcPr>
            <w:tcW w:w="2677" w:type="dxa"/>
          </w:tcPr>
          <w:p w14:paraId="7B8D0867" w14:textId="77777777" w:rsidR="000555C8" w:rsidRPr="00F30499" w:rsidRDefault="00BE3824" w:rsidP="008D6F1D">
            <w:pPr>
              <w:ind w:firstLine="839"/>
              <w:contextualSpacing/>
              <w:jc w:val="center"/>
              <w:rPr>
                <w:sz w:val="24"/>
                <w:szCs w:val="24"/>
              </w:rPr>
            </w:pPr>
            <w:r w:rsidRPr="00F30499">
              <w:rPr>
                <w:sz w:val="24"/>
                <w:szCs w:val="24"/>
              </w:rPr>
              <w:t>0</w:t>
            </w:r>
          </w:p>
        </w:tc>
        <w:tc>
          <w:tcPr>
            <w:tcW w:w="2677" w:type="dxa"/>
          </w:tcPr>
          <w:p w14:paraId="6C8857C5" w14:textId="77777777" w:rsidR="000555C8" w:rsidRPr="00F30499" w:rsidRDefault="00BE3824" w:rsidP="008D6F1D">
            <w:pPr>
              <w:ind w:firstLine="839"/>
              <w:contextualSpacing/>
              <w:jc w:val="center"/>
              <w:rPr>
                <w:sz w:val="24"/>
                <w:szCs w:val="24"/>
              </w:rPr>
            </w:pPr>
            <w:r w:rsidRPr="00F30499">
              <w:rPr>
                <w:sz w:val="24"/>
                <w:szCs w:val="24"/>
              </w:rPr>
              <w:t>31%</w:t>
            </w:r>
          </w:p>
        </w:tc>
      </w:tr>
    </w:tbl>
    <w:p w14:paraId="0CC26F72" w14:textId="77777777" w:rsidR="000555C8" w:rsidRPr="00F30499" w:rsidRDefault="000555C8" w:rsidP="008D6F1D">
      <w:pPr>
        <w:spacing w:line="240" w:lineRule="auto"/>
        <w:ind w:firstLine="8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3A13E0" w14:textId="77777777" w:rsidR="00BE3824" w:rsidRPr="00F30499" w:rsidRDefault="00BE3824" w:rsidP="008D6F1D">
      <w:pPr>
        <w:spacing w:line="240" w:lineRule="auto"/>
        <w:ind w:firstLine="8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499">
        <w:rPr>
          <w:rFonts w:ascii="Times New Roman" w:hAnsi="Times New Roman" w:cs="Times New Roman"/>
          <w:sz w:val="24"/>
          <w:szCs w:val="24"/>
        </w:rPr>
        <w:t>Количество отличников за 4 года снизилось с 6 человек до «0», среднее количество хорошистов с 8 до 5 человек, качество обучения снизилось с 60 до 31%;</w:t>
      </w:r>
    </w:p>
    <w:p w14:paraId="41193957" w14:textId="77777777" w:rsidR="00BE3824" w:rsidRPr="00F30499" w:rsidRDefault="00BE3824" w:rsidP="008D6F1D">
      <w:pPr>
        <w:spacing w:line="240" w:lineRule="auto"/>
        <w:ind w:firstLine="8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499">
        <w:rPr>
          <w:rFonts w:ascii="Times New Roman" w:hAnsi="Times New Roman" w:cs="Times New Roman"/>
          <w:sz w:val="24"/>
          <w:szCs w:val="24"/>
        </w:rPr>
        <w:t>3)низкая мотивация к обучению со стороны учеников и их родителей;</w:t>
      </w:r>
    </w:p>
    <w:p w14:paraId="7FB98496" w14:textId="77777777" w:rsidR="00BE3824" w:rsidRPr="00F30499" w:rsidRDefault="00BE3824" w:rsidP="008D6F1D">
      <w:pPr>
        <w:spacing w:line="240" w:lineRule="auto"/>
        <w:ind w:firstLine="8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499">
        <w:rPr>
          <w:rFonts w:ascii="Times New Roman" w:hAnsi="Times New Roman" w:cs="Times New Roman"/>
          <w:sz w:val="24"/>
          <w:szCs w:val="24"/>
        </w:rPr>
        <w:t>4)выпуск осуществлял учитель, не имеющий опыта в подготовке к ЕГЭ.</w:t>
      </w:r>
    </w:p>
    <w:p w14:paraId="0B20615C" w14:textId="77777777" w:rsidR="00BE3824" w:rsidRPr="00F30499" w:rsidRDefault="00BE3824" w:rsidP="008D6F1D">
      <w:pPr>
        <w:spacing w:line="240" w:lineRule="auto"/>
        <w:ind w:firstLine="839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30499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Решения:</w:t>
      </w:r>
    </w:p>
    <w:p w14:paraId="7443CB6E" w14:textId="77777777" w:rsidR="00BE3824" w:rsidRPr="00F30499" w:rsidRDefault="00BE3824" w:rsidP="008D6F1D">
      <w:pPr>
        <w:spacing w:line="240" w:lineRule="auto"/>
        <w:ind w:firstLine="8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499">
        <w:rPr>
          <w:rFonts w:ascii="Times New Roman" w:hAnsi="Times New Roman" w:cs="Times New Roman"/>
          <w:sz w:val="24"/>
          <w:szCs w:val="24"/>
        </w:rPr>
        <w:t>1)осуществить полную наполняемость в 10-11 классах;</w:t>
      </w:r>
    </w:p>
    <w:p w14:paraId="67E01FF6" w14:textId="77777777" w:rsidR="00BE3824" w:rsidRPr="00F30499" w:rsidRDefault="00BE3824" w:rsidP="008D6F1D">
      <w:pPr>
        <w:spacing w:line="240" w:lineRule="auto"/>
        <w:ind w:firstLine="8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499">
        <w:rPr>
          <w:rFonts w:ascii="Times New Roman" w:hAnsi="Times New Roman" w:cs="Times New Roman"/>
          <w:sz w:val="24"/>
          <w:szCs w:val="24"/>
        </w:rPr>
        <w:t>2)переход на ФГОС СОО, который обеспечивает выбор образовательных предметов;</w:t>
      </w:r>
    </w:p>
    <w:p w14:paraId="1C371AE1" w14:textId="77777777" w:rsidR="00BE3824" w:rsidRPr="00F30499" w:rsidRDefault="00BE3824" w:rsidP="008D6F1D">
      <w:pPr>
        <w:spacing w:line="240" w:lineRule="auto"/>
        <w:ind w:firstLine="8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499">
        <w:rPr>
          <w:rFonts w:ascii="Times New Roman" w:hAnsi="Times New Roman" w:cs="Times New Roman"/>
          <w:sz w:val="24"/>
          <w:szCs w:val="24"/>
        </w:rPr>
        <w:t>3)увеличение количества часов по русскому языку;</w:t>
      </w:r>
    </w:p>
    <w:p w14:paraId="090EDC8B" w14:textId="77777777" w:rsidR="00BE3824" w:rsidRPr="00F30499" w:rsidRDefault="00BE3824" w:rsidP="008D6F1D">
      <w:pPr>
        <w:spacing w:line="240" w:lineRule="auto"/>
        <w:ind w:firstLine="8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499">
        <w:rPr>
          <w:rFonts w:ascii="Times New Roman" w:hAnsi="Times New Roman" w:cs="Times New Roman"/>
          <w:sz w:val="24"/>
          <w:szCs w:val="24"/>
        </w:rPr>
        <w:t xml:space="preserve">4)индивидуальная работа с родителями с </w:t>
      </w:r>
      <w:proofErr w:type="gramStart"/>
      <w:r w:rsidRPr="00F30499">
        <w:rPr>
          <w:rFonts w:ascii="Times New Roman" w:hAnsi="Times New Roman" w:cs="Times New Roman"/>
          <w:sz w:val="24"/>
          <w:szCs w:val="24"/>
        </w:rPr>
        <w:t>целью  своевременной</w:t>
      </w:r>
      <w:proofErr w:type="gramEnd"/>
      <w:r w:rsidRPr="00F30499">
        <w:rPr>
          <w:rFonts w:ascii="Times New Roman" w:hAnsi="Times New Roman" w:cs="Times New Roman"/>
          <w:sz w:val="24"/>
          <w:szCs w:val="24"/>
        </w:rPr>
        <w:t xml:space="preserve"> ориентации обучающихся по смене образовательного маршрута;</w:t>
      </w:r>
    </w:p>
    <w:p w14:paraId="1A2F79D2" w14:textId="77777777" w:rsidR="00BE3824" w:rsidRPr="00F30499" w:rsidRDefault="00BE3824" w:rsidP="008D6F1D">
      <w:pPr>
        <w:spacing w:line="240" w:lineRule="auto"/>
        <w:ind w:firstLine="8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499">
        <w:rPr>
          <w:rFonts w:ascii="Times New Roman" w:hAnsi="Times New Roman" w:cs="Times New Roman"/>
          <w:sz w:val="24"/>
          <w:szCs w:val="24"/>
        </w:rPr>
        <w:t>5)курсовая подготовка учителя по предмету.</w:t>
      </w:r>
    </w:p>
    <w:p w14:paraId="2A611F0B" w14:textId="77777777" w:rsidR="00BE3824" w:rsidRPr="00F30499" w:rsidRDefault="00BE3824" w:rsidP="008D6F1D">
      <w:pPr>
        <w:spacing w:line="240" w:lineRule="auto"/>
        <w:ind w:firstLine="839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30499">
        <w:rPr>
          <w:rFonts w:ascii="Times New Roman" w:hAnsi="Times New Roman" w:cs="Times New Roman"/>
          <w:i/>
          <w:sz w:val="24"/>
          <w:szCs w:val="24"/>
          <w:u w:val="single"/>
        </w:rPr>
        <w:t>Выполнение решения:</w:t>
      </w:r>
    </w:p>
    <w:p w14:paraId="6AF0B3D9" w14:textId="77777777" w:rsidR="00BE3824" w:rsidRPr="00F30499" w:rsidRDefault="00BE3824" w:rsidP="008D6F1D">
      <w:pPr>
        <w:spacing w:line="240" w:lineRule="auto"/>
        <w:ind w:firstLine="8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499">
        <w:rPr>
          <w:rFonts w:ascii="Times New Roman" w:hAnsi="Times New Roman" w:cs="Times New Roman"/>
          <w:sz w:val="24"/>
          <w:szCs w:val="24"/>
        </w:rPr>
        <w:t>1)наполняемость классов: 10-26 чел., 11 -24 чел.;</w:t>
      </w:r>
    </w:p>
    <w:p w14:paraId="2F307748" w14:textId="77777777" w:rsidR="00BE3824" w:rsidRPr="00F30499" w:rsidRDefault="00BE3824" w:rsidP="008D6F1D">
      <w:pPr>
        <w:spacing w:line="240" w:lineRule="auto"/>
        <w:ind w:firstLine="8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499">
        <w:rPr>
          <w:rFonts w:ascii="Times New Roman" w:hAnsi="Times New Roman" w:cs="Times New Roman"/>
          <w:sz w:val="24"/>
          <w:szCs w:val="24"/>
        </w:rPr>
        <w:t>2)10 класс обучается по ФГОС СОО, по трём профилям, предметы сформированы по желанию обучающихся и их родителей, а также по степени надобности;</w:t>
      </w:r>
    </w:p>
    <w:p w14:paraId="715CCAE9" w14:textId="77777777" w:rsidR="00BE3824" w:rsidRPr="00F30499" w:rsidRDefault="00BE3824" w:rsidP="008D6F1D">
      <w:pPr>
        <w:spacing w:line="240" w:lineRule="auto"/>
        <w:ind w:firstLine="8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499">
        <w:rPr>
          <w:rFonts w:ascii="Times New Roman" w:hAnsi="Times New Roman" w:cs="Times New Roman"/>
          <w:sz w:val="24"/>
          <w:szCs w:val="24"/>
        </w:rPr>
        <w:t>3)увеличено количество уроков русского языка до 3 часов, 1 час дополнительный в универсальной группе;</w:t>
      </w:r>
    </w:p>
    <w:p w14:paraId="0FE150F9" w14:textId="77777777" w:rsidR="00BE3824" w:rsidRPr="00F30499" w:rsidRDefault="00BE3824" w:rsidP="008D6F1D">
      <w:pPr>
        <w:spacing w:line="240" w:lineRule="auto"/>
        <w:ind w:firstLine="8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499">
        <w:rPr>
          <w:rFonts w:ascii="Times New Roman" w:hAnsi="Times New Roman" w:cs="Times New Roman"/>
          <w:sz w:val="24"/>
          <w:szCs w:val="24"/>
        </w:rPr>
        <w:t>4)на начало года сориентированы в другие образовательные учреждения 2 ученика 11 класса, со 2 полугодия 1 обучающи</w:t>
      </w:r>
      <w:r w:rsidR="005B2E0F" w:rsidRPr="00F30499">
        <w:rPr>
          <w:rFonts w:ascii="Times New Roman" w:hAnsi="Times New Roman" w:cs="Times New Roman"/>
          <w:sz w:val="24"/>
          <w:szCs w:val="24"/>
        </w:rPr>
        <w:t>й</w:t>
      </w:r>
      <w:r w:rsidRPr="00F30499">
        <w:rPr>
          <w:rFonts w:ascii="Times New Roman" w:hAnsi="Times New Roman" w:cs="Times New Roman"/>
          <w:sz w:val="24"/>
          <w:szCs w:val="24"/>
        </w:rPr>
        <w:t xml:space="preserve">ся </w:t>
      </w:r>
      <w:r w:rsidR="005B2E0F" w:rsidRPr="00F30499">
        <w:rPr>
          <w:rFonts w:ascii="Times New Roman" w:hAnsi="Times New Roman" w:cs="Times New Roman"/>
          <w:sz w:val="24"/>
          <w:szCs w:val="24"/>
        </w:rPr>
        <w:t>получает образование в форме самообразования;</w:t>
      </w:r>
    </w:p>
    <w:p w14:paraId="51EC0B8A" w14:textId="77777777" w:rsidR="00BE3824" w:rsidRPr="00F30499" w:rsidRDefault="005B2E0F" w:rsidP="008D6F1D">
      <w:pPr>
        <w:spacing w:line="240" w:lineRule="auto"/>
        <w:ind w:firstLine="8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499">
        <w:rPr>
          <w:rFonts w:ascii="Times New Roman" w:hAnsi="Times New Roman" w:cs="Times New Roman"/>
          <w:sz w:val="24"/>
          <w:szCs w:val="24"/>
        </w:rPr>
        <w:t>5)учитель прошёл курсовую подготовку по предмету по теме «Оценивание сочинений во время проведения ЕГЭ по русскому языку».</w:t>
      </w:r>
    </w:p>
    <w:p w14:paraId="678397FA" w14:textId="77777777" w:rsidR="005B2E0F" w:rsidRPr="00F30499" w:rsidRDefault="005B2E0F" w:rsidP="008D6F1D">
      <w:pPr>
        <w:spacing w:line="240" w:lineRule="auto"/>
        <w:ind w:firstLine="8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499">
        <w:rPr>
          <w:rFonts w:ascii="Times New Roman" w:hAnsi="Times New Roman" w:cs="Times New Roman"/>
          <w:sz w:val="24"/>
          <w:szCs w:val="24"/>
        </w:rPr>
        <w:t>Данная работа проводится по всем предметам с целью корректировки плана внутришкольного контроля и Дорожной карты по подготовке к ГИА.</w:t>
      </w:r>
    </w:p>
    <w:p w14:paraId="3E6A52C6" w14:textId="77777777" w:rsidR="005B2E0F" w:rsidRPr="00F30499" w:rsidRDefault="005B2E0F" w:rsidP="008D6F1D">
      <w:pPr>
        <w:spacing w:line="240" w:lineRule="auto"/>
        <w:ind w:firstLine="8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499">
        <w:rPr>
          <w:rFonts w:ascii="Times New Roman" w:hAnsi="Times New Roman" w:cs="Times New Roman"/>
          <w:sz w:val="24"/>
          <w:szCs w:val="24"/>
        </w:rPr>
        <w:t>Как учитель использует результаты мониторинга ГИА?</w:t>
      </w:r>
    </w:p>
    <w:p w14:paraId="0FF64090" w14:textId="77777777" w:rsidR="005B2E0F" w:rsidRPr="00F30499" w:rsidRDefault="005B2E0F" w:rsidP="008D6F1D">
      <w:pPr>
        <w:spacing w:line="240" w:lineRule="auto"/>
        <w:ind w:firstLine="8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499">
        <w:rPr>
          <w:rFonts w:ascii="Times New Roman" w:hAnsi="Times New Roman" w:cs="Times New Roman"/>
          <w:sz w:val="24"/>
          <w:szCs w:val="24"/>
        </w:rPr>
        <w:t>1)Сравнить средний балл со средним баллом прошлого года;</w:t>
      </w:r>
    </w:p>
    <w:p w14:paraId="7517847D" w14:textId="77777777" w:rsidR="005B2E0F" w:rsidRPr="00F30499" w:rsidRDefault="005B2E0F" w:rsidP="008D6F1D">
      <w:pPr>
        <w:spacing w:line="240" w:lineRule="auto"/>
        <w:ind w:firstLine="8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499">
        <w:rPr>
          <w:rFonts w:ascii="Times New Roman" w:hAnsi="Times New Roman" w:cs="Times New Roman"/>
          <w:sz w:val="24"/>
          <w:szCs w:val="24"/>
        </w:rPr>
        <w:t>2)Проанализировать своё качество подготов</w:t>
      </w:r>
      <w:r w:rsidR="002838DC" w:rsidRPr="00F30499">
        <w:rPr>
          <w:rFonts w:ascii="Times New Roman" w:hAnsi="Times New Roman" w:cs="Times New Roman"/>
          <w:sz w:val="24"/>
          <w:szCs w:val="24"/>
        </w:rPr>
        <w:t>ки к урокам и внеурочным занятия</w:t>
      </w:r>
      <w:r w:rsidRPr="00F30499">
        <w:rPr>
          <w:rFonts w:ascii="Times New Roman" w:hAnsi="Times New Roman" w:cs="Times New Roman"/>
          <w:sz w:val="24"/>
          <w:szCs w:val="24"/>
        </w:rPr>
        <w:t>м по подготовке к ГИА;</w:t>
      </w:r>
    </w:p>
    <w:p w14:paraId="2242A7BF" w14:textId="77777777" w:rsidR="005B2E0F" w:rsidRPr="00F30499" w:rsidRDefault="005B2E0F" w:rsidP="008D6F1D">
      <w:pPr>
        <w:spacing w:line="240" w:lineRule="auto"/>
        <w:ind w:firstLine="8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499">
        <w:rPr>
          <w:rFonts w:ascii="Times New Roman" w:hAnsi="Times New Roman" w:cs="Times New Roman"/>
          <w:sz w:val="24"/>
          <w:szCs w:val="24"/>
        </w:rPr>
        <w:t>3)Изучить правильность оценивания работ по критериям;</w:t>
      </w:r>
    </w:p>
    <w:p w14:paraId="722A196F" w14:textId="77777777" w:rsidR="005B2E0F" w:rsidRPr="00F30499" w:rsidRDefault="005B2E0F" w:rsidP="008D6F1D">
      <w:pPr>
        <w:spacing w:line="240" w:lineRule="auto"/>
        <w:ind w:firstLine="8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499">
        <w:rPr>
          <w:rFonts w:ascii="Times New Roman" w:hAnsi="Times New Roman" w:cs="Times New Roman"/>
          <w:sz w:val="24"/>
          <w:szCs w:val="24"/>
        </w:rPr>
        <w:t>4)Проанализировать результаты ГИА по каждому ученику и каждой теме с целью выявления проблемных вопросов;</w:t>
      </w:r>
    </w:p>
    <w:p w14:paraId="541EA95D" w14:textId="77777777" w:rsidR="005B2E0F" w:rsidRPr="00F30499" w:rsidRDefault="005B2E0F" w:rsidP="008D6F1D">
      <w:pPr>
        <w:spacing w:line="240" w:lineRule="auto"/>
        <w:ind w:firstLine="8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499">
        <w:rPr>
          <w:rFonts w:ascii="Times New Roman" w:hAnsi="Times New Roman" w:cs="Times New Roman"/>
          <w:sz w:val="24"/>
          <w:szCs w:val="24"/>
        </w:rPr>
        <w:t>5)следующий учебный год начать с анализа качества знаний по предмету в выпускных классах с целью корректировки КТП и необходимости повторения, сжатия, исключения определённых тем;</w:t>
      </w:r>
    </w:p>
    <w:p w14:paraId="3754404F" w14:textId="77777777" w:rsidR="00716C1E" w:rsidRPr="00F30499" w:rsidRDefault="00716C1E" w:rsidP="008D6F1D">
      <w:pPr>
        <w:spacing w:line="240" w:lineRule="auto"/>
        <w:ind w:firstLine="8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499">
        <w:rPr>
          <w:rFonts w:ascii="Times New Roman" w:hAnsi="Times New Roman" w:cs="Times New Roman"/>
          <w:sz w:val="24"/>
          <w:szCs w:val="24"/>
        </w:rPr>
        <w:t>6)выявить для себя проблемные темы и обратиться за консультацией к руководителю ШМО, РМО, специалистам ЛОИРО, организовать курсовую подготовку;</w:t>
      </w:r>
    </w:p>
    <w:p w14:paraId="3633E347" w14:textId="77777777" w:rsidR="00716C1E" w:rsidRPr="00F30499" w:rsidRDefault="00716C1E" w:rsidP="008D6F1D">
      <w:pPr>
        <w:spacing w:line="240" w:lineRule="auto"/>
        <w:ind w:firstLine="8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499">
        <w:rPr>
          <w:rFonts w:ascii="Times New Roman" w:hAnsi="Times New Roman" w:cs="Times New Roman"/>
          <w:sz w:val="24"/>
          <w:szCs w:val="24"/>
        </w:rPr>
        <w:t>7)рекомендовать свою кандидатуру как эксперта по проверке ОГЭ или ЕГЭ.</w:t>
      </w:r>
    </w:p>
    <w:p w14:paraId="7FA2E6B1" w14:textId="77777777" w:rsidR="002838DC" w:rsidRPr="00F30499" w:rsidRDefault="00423E20" w:rsidP="008D6F1D">
      <w:pPr>
        <w:spacing w:line="240" w:lineRule="auto"/>
        <w:ind w:firstLine="8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499">
        <w:rPr>
          <w:rFonts w:ascii="Times New Roman" w:eastAsia="Times New Roman" w:hAnsi="Times New Roman" w:cs="Times New Roman"/>
          <w:sz w:val="24"/>
          <w:szCs w:val="24"/>
        </w:rPr>
        <w:t xml:space="preserve">Одним из важных показателей, который подвергается внутреннему мониторингу является </w:t>
      </w:r>
      <w:proofErr w:type="gramStart"/>
      <w:r w:rsidRPr="00F30499">
        <w:rPr>
          <w:rFonts w:ascii="Times New Roman" w:eastAsia="Times New Roman" w:hAnsi="Times New Roman" w:cs="Times New Roman"/>
          <w:sz w:val="24"/>
          <w:szCs w:val="24"/>
        </w:rPr>
        <w:t xml:space="preserve">уровень </w:t>
      </w:r>
      <w:r w:rsidR="0069568B" w:rsidRPr="00F30499">
        <w:rPr>
          <w:rFonts w:ascii="Times New Roman" w:eastAsia="Times New Roman" w:hAnsi="Times New Roman" w:cs="Times New Roman"/>
          <w:sz w:val="24"/>
          <w:szCs w:val="24"/>
        </w:rPr>
        <w:t xml:space="preserve"> качества</w:t>
      </w:r>
      <w:proofErr w:type="gramEnd"/>
      <w:r w:rsidR="0069568B" w:rsidRPr="00F30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0499">
        <w:rPr>
          <w:rFonts w:ascii="Times New Roman" w:eastAsia="Times New Roman" w:hAnsi="Times New Roman" w:cs="Times New Roman"/>
          <w:sz w:val="24"/>
          <w:szCs w:val="24"/>
        </w:rPr>
        <w:t xml:space="preserve"> обучения по классам в течение года и трёх лет. Для пояснения характера мониторинга обратимся к таблице «Показатели качества об</w:t>
      </w:r>
      <w:r w:rsidR="002838DC" w:rsidRPr="00F3049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30499">
        <w:rPr>
          <w:rFonts w:ascii="Times New Roman" w:eastAsia="Times New Roman" w:hAnsi="Times New Roman" w:cs="Times New Roman"/>
          <w:sz w:val="24"/>
          <w:szCs w:val="24"/>
        </w:rPr>
        <w:t>чения по классам»</w:t>
      </w:r>
      <w:r w:rsidR="00E83598" w:rsidRPr="00F304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48F5" w:rsidRPr="00F30499">
        <w:rPr>
          <w:rFonts w:ascii="Times New Roman" w:eastAsia="Times New Roman" w:hAnsi="Times New Roman" w:cs="Times New Roman"/>
          <w:sz w:val="24"/>
          <w:szCs w:val="24"/>
        </w:rPr>
        <w:t xml:space="preserve"> В классе 7-1 за последние три года наблюдается снижение показателей качества. </w:t>
      </w:r>
    </w:p>
    <w:p w14:paraId="27791494" w14:textId="77777777" w:rsidR="00423E20" w:rsidRPr="00F30499" w:rsidRDefault="00423E20" w:rsidP="008D6F1D">
      <w:pPr>
        <w:spacing w:line="240" w:lineRule="auto"/>
        <w:ind w:firstLine="8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784"/>
        <w:gridCol w:w="1784"/>
        <w:gridCol w:w="1784"/>
        <w:gridCol w:w="1784"/>
        <w:gridCol w:w="1785"/>
      </w:tblGrid>
      <w:tr w:rsidR="00423E20" w:rsidRPr="00F30499" w14:paraId="4A47A34B" w14:textId="77777777" w:rsidTr="002838DC">
        <w:trPr>
          <w:jc w:val="center"/>
        </w:trPr>
        <w:tc>
          <w:tcPr>
            <w:tcW w:w="1784" w:type="dxa"/>
          </w:tcPr>
          <w:p w14:paraId="6B174A67" w14:textId="77777777" w:rsidR="00423E20" w:rsidRPr="00F30499" w:rsidRDefault="00423E20" w:rsidP="008D6F1D">
            <w:pPr>
              <w:ind w:firstLine="839"/>
              <w:contextualSpacing/>
              <w:jc w:val="center"/>
              <w:rPr>
                <w:sz w:val="24"/>
                <w:szCs w:val="24"/>
              </w:rPr>
            </w:pPr>
            <w:r w:rsidRPr="00F30499">
              <w:rPr>
                <w:sz w:val="24"/>
                <w:szCs w:val="24"/>
              </w:rPr>
              <w:t>Класс</w:t>
            </w:r>
          </w:p>
        </w:tc>
        <w:tc>
          <w:tcPr>
            <w:tcW w:w="1784" w:type="dxa"/>
          </w:tcPr>
          <w:p w14:paraId="778E4D0C" w14:textId="77777777" w:rsidR="00423E20" w:rsidRPr="00F30499" w:rsidRDefault="00423E20" w:rsidP="008D6F1D">
            <w:pPr>
              <w:ind w:firstLine="839"/>
              <w:contextualSpacing/>
              <w:jc w:val="center"/>
              <w:rPr>
                <w:sz w:val="24"/>
                <w:szCs w:val="24"/>
              </w:rPr>
            </w:pPr>
            <w:r w:rsidRPr="00F30499">
              <w:rPr>
                <w:sz w:val="24"/>
                <w:szCs w:val="24"/>
              </w:rPr>
              <w:t>Год</w:t>
            </w:r>
          </w:p>
        </w:tc>
        <w:tc>
          <w:tcPr>
            <w:tcW w:w="1784" w:type="dxa"/>
          </w:tcPr>
          <w:p w14:paraId="292EBA79" w14:textId="77777777" w:rsidR="00423E20" w:rsidRPr="00F30499" w:rsidRDefault="00423E20" w:rsidP="008D6F1D">
            <w:pPr>
              <w:ind w:firstLine="839"/>
              <w:contextualSpacing/>
              <w:jc w:val="center"/>
              <w:rPr>
                <w:sz w:val="24"/>
                <w:szCs w:val="24"/>
              </w:rPr>
            </w:pPr>
            <w:r w:rsidRPr="00F30499">
              <w:rPr>
                <w:sz w:val="24"/>
                <w:szCs w:val="24"/>
              </w:rPr>
              <w:t>Кол-во отличников</w:t>
            </w:r>
          </w:p>
        </w:tc>
        <w:tc>
          <w:tcPr>
            <w:tcW w:w="1784" w:type="dxa"/>
          </w:tcPr>
          <w:p w14:paraId="00B48A34" w14:textId="77777777" w:rsidR="00423E20" w:rsidRPr="00F30499" w:rsidRDefault="00423E20" w:rsidP="008D6F1D">
            <w:pPr>
              <w:ind w:firstLine="839"/>
              <w:contextualSpacing/>
              <w:jc w:val="center"/>
              <w:rPr>
                <w:sz w:val="24"/>
                <w:szCs w:val="24"/>
              </w:rPr>
            </w:pPr>
            <w:r w:rsidRPr="00F30499">
              <w:rPr>
                <w:sz w:val="24"/>
                <w:szCs w:val="24"/>
              </w:rPr>
              <w:t>Кол-во хорошистов</w:t>
            </w:r>
          </w:p>
        </w:tc>
        <w:tc>
          <w:tcPr>
            <w:tcW w:w="1785" w:type="dxa"/>
          </w:tcPr>
          <w:p w14:paraId="2926A2FE" w14:textId="77777777" w:rsidR="00423E20" w:rsidRPr="00F30499" w:rsidRDefault="00423E20" w:rsidP="008D6F1D">
            <w:pPr>
              <w:ind w:firstLine="839"/>
              <w:contextualSpacing/>
              <w:jc w:val="center"/>
              <w:rPr>
                <w:sz w:val="24"/>
                <w:szCs w:val="24"/>
              </w:rPr>
            </w:pPr>
            <w:r w:rsidRPr="00F30499">
              <w:rPr>
                <w:sz w:val="24"/>
                <w:szCs w:val="24"/>
              </w:rPr>
              <w:t>% качества</w:t>
            </w:r>
          </w:p>
        </w:tc>
      </w:tr>
      <w:tr w:rsidR="00423E20" w:rsidRPr="00F30499" w14:paraId="0BBDADE2" w14:textId="77777777" w:rsidTr="002838DC">
        <w:trPr>
          <w:jc w:val="center"/>
        </w:trPr>
        <w:tc>
          <w:tcPr>
            <w:tcW w:w="1784" w:type="dxa"/>
          </w:tcPr>
          <w:p w14:paraId="3950625B" w14:textId="77777777" w:rsidR="00423E20" w:rsidRPr="00F30499" w:rsidRDefault="00423E20" w:rsidP="008D6F1D">
            <w:pPr>
              <w:ind w:firstLine="839"/>
              <w:contextualSpacing/>
              <w:jc w:val="center"/>
              <w:rPr>
                <w:sz w:val="24"/>
                <w:szCs w:val="24"/>
              </w:rPr>
            </w:pPr>
            <w:r w:rsidRPr="00F30499">
              <w:rPr>
                <w:sz w:val="24"/>
                <w:szCs w:val="24"/>
              </w:rPr>
              <w:t>5-1(22 чел.)</w:t>
            </w:r>
          </w:p>
        </w:tc>
        <w:tc>
          <w:tcPr>
            <w:tcW w:w="1784" w:type="dxa"/>
          </w:tcPr>
          <w:p w14:paraId="5BDA00A4" w14:textId="77777777" w:rsidR="00423E20" w:rsidRPr="00F30499" w:rsidRDefault="00423E20" w:rsidP="008D6F1D">
            <w:pPr>
              <w:ind w:firstLine="839"/>
              <w:contextualSpacing/>
              <w:jc w:val="center"/>
              <w:rPr>
                <w:sz w:val="24"/>
                <w:szCs w:val="24"/>
              </w:rPr>
            </w:pPr>
            <w:r w:rsidRPr="00F30499">
              <w:rPr>
                <w:sz w:val="24"/>
                <w:szCs w:val="24"/>
              </w:rPr>
              <w:t>2015-2016</w:t>
            </w:r>
          </w:p>
        </w:tc>
        <w:tc>
          <w:tcPr>
            <w:tcW w:w="1784" w:type="dxa"/>
          </w:tcPr>
          <w:p w14:paraId="55578DA3" w14:textId="77777777" w:rsidR="00423E20" w:rsidRPr="00F30499" w:rsidRDefault="00423E20" w:rsidP="008D6F1D">
            <w:pPr>
              <w:ind w:firstLine="839"/>
              <w:contextualSpacing/>
              <w:jc w:val="center"/>
              <w:rPr>
                <w:sz w:val="24"/>
                <w:szCs w:val="24"/>
              </w:rPr>
            </w:pPr>
            <w:r w:rsidRPr="00F30499">
              <w:rPr>
                <w:sz w:val="24"/>
                <w:szCs w:val="24"/>
              </w:rPr>
              <w:t>4</w:t>
            </w:r>
          </w:p>
        </w:tc>
        <w:tc>
          <w:tcPr>
            <w:tcW w:w="1784" w:type="dxa"/>
          </w:tcPr>
          <w:p w14:paraId="1AE17BEF" w14:textId="77777777" w:rsidR="00423E20" w:rsidRPr="00F30499" w:rsidRDefault="00423E20" w:rsidP="008D6F1D">
            <w:pPr>
              <w:ind w:firstLine="839"/>
              <w:contextualSpacing/>
              <w:jc w:val="center"/>
              <w:rPr>
                <w:sz w:val="24"/>
                <w:szCs w:val="24"/>
              </w:rPr>
            </w:pPr>
            <w:r w:rsidRPr="00F30499">
              <w:rPr>
                <w:sz w:val="24"/>
                <w:szCs w:val="24"/>
              </w:rPr>
              <w:t>12</w:t>
            </w:r>
          </w:p>
        </w:tc>
        <w:tc>
          <w:tcPr>
            <w:tcW w:w="1785" w:type="dxa"/>
          </w:tcPr>
          <w:p w14:paraId="575C51DF" w14:textId="77777777" w:rsidR="00423E20" w:rsidRPr="00F30499" w:rsidRDefault="00423E20" w:rsidP="008D6F1D">
            <w:pPr>
              <w:ind w:firstLine="839"/>
              <w:contextualSpacing/>
              <w:jc w:val="center"/>
              <w:rPr>
                <w:sz w:val="24"/>
                <w:szCs w:val="24"/>
              </w:rPr>
            </w:pPr>
            <w:r w:rsidRPr="00F30499">
              <w:rPr>
                <w:sz w:val="24"/>
                <w:szCs w:val="24"/>
              </w:rPr>
              <w:t>73%</w:t>
            </w:r>
          </w:p>
        </w:tc>
      </w:tr>
      <w:tr w:rsidR="00423E20" w:rsidRPr="00F30499" w14:paraId="14D0BE5A" w14:textId="77777777" w:rsidTr="002838DC">
        <w:trPr>
          <w:jc w:val="center"/>
        </w:trPr>
        <w:tc>
          <w:tcPr>
            <w:tcW w:w="1784" w:type="dxa"/>
          </w:tcPr>
          <w:p w14:paraId="06C470BA" w14:textId="77777777" w:rsidR="00423E20" w:rsidRPr="00F30499" w:rsidRDefault="00423E20" w:rsidP="008D6F1D">
            <w:pPr>
              <w:ind w:firstLine="839"/>
              <w:contextualSpacing/>
              <w:jc w:val="center"/>
              <w:rPr>
                <w:sz w:val="24"/>
                <w:szCs w:val="24"/>
              </w:rPr>
            </w:pPr>
            <w:r w:rsidRPr="00F30499">
              <w:rPr>
                <w:sz w:val="24"/>
                <w:szCs w:val="24"/>
              </w:rPr>
              <w:t>6-1(22 чел.)</w:t>
            </w:r>
          </w:p>
        </w:tc>
        <w:tc>
          <w:tcPr>
            <w:tcW w:w="1784" w:type="dxa"/>
          </w:tcPr>
          <w:p w14:paraId="392536D5" w14:textId="77777777" w:rsidR="00423E20" w:rsidRPr="00F30499" w:rsidRDefault="00423E20" w:rsidP="008D6F1D">
            <w:pPr>
              <w:ind w:firstLine="839"/>
              <w:contextualSpacing/>
              <w:jc w:val="center"/>
              <w:rPr>
                <w:sz w:val="24"/>
                <w:szCs w:val="24"/>
              </w:rPr>
            </w:pPr>
            <w:r w:rsidRPr="00F30499">
              <w:rPr>
                <w:sz w:val="24"/>
                <w:szCs w:val="24"/>
              </w:rPr>
              <w:t>2016-2017</w:t>
            </w:r>
          </w:p>
        </w:tc>
        <w:tc>
          <w:tcPr>
            <w:tcW w:w="1784" w:type="dxa"/>
          </w:tcPr>
          <w:p w14:paraId="63B56A1C" w14:textId="77777777" w:rsidR="00423E20" w:rsidRPr="00F30499" w:rsidRDefault="00423E20" w:rsidP="008D6F1D">
            <w:pPr>
              <w:ind w:firstLine="839"/>
              <w:contextualSpacing/>
              <w:jc w:val="center"/>
              <w:rPr>
                <w:sz w:val="24"/>
                <w:szCs w:val="24"/>
              </w:rPr>
            </w:pPr>
            <w:r w:rsidRPr="00F30499">
              <w:rPr>
                <w:sz w:val="24"/>
                <w:szCs w:val="24"/>
              </w:rPr>
              <w:t>5</w:t>
            </w:r>
          </w:p>
        </w:tc>
        <w:tc>
          <w:tcPr>
            <w:tcW w:w="1784" w:type="dxa"/>
          </w:tcPr>
          <w:p w14:paraId="41B4A11E" w14:textId="77777777" w:rsidR="00423E20" w:rsidRPr="00F30499" w:rsidRDefault="00423E20" w:rsidP="008D6F1D">
            <w:pPr>
              <w:ind w:firstLine="839"/>
              <w:contextualSpacing/>
              <w:jc w:val="center"/>
              <w:rPr>
                <w:sz w:val="24"/>
                <w:szCs w:val="24"/>
              </w:rPr>
            </w:pPr>
            <w:r w:rsidRPr="00F30499">
              <w:rPr>
                <w:sz w:val="24"/>
                <w:szCs w:val="24"/>
              </w:rPr>
              <w:t>12</w:t>
            </w:r>
          </w:p>
        </w:tc>
        <w:tc>
          <w:tcPr>
            <w:tcW w:w="1785" w:type="dxa"/>
          </w:tcPr>
          <w:p w14:paraId="4995D9C9" w14:textId="77777777" w:rsidR="00423E20" w:rsidRPr="00F30499" w:rsidRDefault="00423E20" w:rsidP="008D6F1D">
            <w:pPr>
              <w:ind w:firstLine="839"/>
              <w:contextualSpacing/>
              <w:jc w:val="center"/>
              <w:rPr>
                <w:sz w:val="24"/>
                <w:szCs w:val="24"/>
              </w:rPr>
            </w:pPr>
            <w:r w:rsidRPr="00F30499">
              <w:rPr>
                <w:sz w:val="24"/>
                <w:szCs w:val="24"/>
              </w:rPr>
              <w:t>77%</w:t>
            </w:r>
          </w:p>
        </w:tc>
      </w:tr>
      <w:tr w:rsidR="00423E20" w:rsidRPr="00F30499" w14:paraId="18FE82C3" w14:textId="77777777" w:rsidTr="002838DC">
        <w:trPr>
          <w:jc w:val="center"/>
        </w:trPr>
        <w:tc>
          <w:tcPr>
            <w:tcW w:w="1784" w:type="dxa"/>
          </w:tcPr>
          <w:p w14:paraId="27233D5E" w14:textId="77777777" w:rsidR="00423E20" w:rsidRPr="00F30499" w:rsidRDefault="00423E20" w:rsidP="008D6F1D">
            <w:pPr>
              <w:ind w:firstLine="839"/>
              <w:contextualSpacing/>
              <w:jc w:val="center"/>
              <w:rPr>
                <w:sz w:val="24"/>
                <w:szCs w:val="24"/>
              </w:rPr>
            </w:pPr>
            <w:r w:rsidRPr="00F30499">
              <w:rPr>
                <w:sz w:val="24"/>
                <w:szCs w:val="24"/>
              </w:rPr>
              <w:t>7-1(25 чел.)</w:t>
            </w:r>
          </w:p>
        </w:tc>
        <w:tc>
          <w:tcPr>
            <w:tcW w:w="1784" w:type="dxa"/>
          </w:tcPr>
          <w:p w14:paraId="0DF5FB3F" w14:textId="77777777" w:rsidR="00423E20" w:rsidRPr="00F30499" w:rsidRDefault="00423E20" w:rsidP="008D6F1D">
            <w:pPr>
              <w:ind w:firstLine="839"/>
              <w:contextualSpacing/>
              <w:jc w:val="center"/>
              <w:rPr>
                <w:sz w:val="24"/>
                <w:szCs w:val="24"/>
              </w:rPr>
            </w:pPr>
            <w:r w:rsidRPr="00F30499">
              <w:rPr>
                <w:sz w:val="24"/>
                <w:szCs w:val="24"/>
              </w:rPr>
              <w:t>2017-2018</w:t>
            </w:r>
          </w:p>
        </w:tc>
        <w:tc>
          <w:tcPr>
            <w:tcW w:w="1784" w:type="dxa"/>
          </w:tcPr>
          <w:p w14:paraId="30B446ED" w14:textId="77777777" w:rsidR="00423E20" w:rsidRPr="00F30499" w:rsidRDefault="00423E20" w:rsidP="008D6F1D">
            <w:pPr>
              <w:ind w:firstLine="839"/>
              <w:contextualSpacing/>
              <w:jc w:val="center"/>
              <w:rPr>
                <w:sz w:val="24"/>
                <w:szCs w:val="24"/>
              </w:rPr>
            </w:pPr>
            <w:r w:rsidRPr="00F30499">
              <w:rPr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14:paraId="0F11BDEE" w14:textId="77777777" w:rsidR="00423E20" w:rsidRPr="00F30499" w:rsidRDefault="00423E20" w:rsidP="008D6F1D">
            <w:pPr>
              <w:ind w:firstLine="839"/>
              <w:contextualSpacing/>
              <w:jc w:val="center"/>
              <w:rPr>
                <w:sz w:val="24"/>
                <w:szCs w:val="24"/>
              </w:rPr>
            </w:pPr>
            <w:r w:rsidRPr="00F30499">
              <w:rPr>
                <w:sz w:val="24"/>
                <w:szCs w:val="24"/>
              </w:rPr>
              <w:t>9</w:t>
            </w:r>
          </w:p>
        </w:tc>
        <w:tc>
          <w:tcPr>
            <w:tcW w:w="1785" w:type="dxa"/>
          </w:tcPr>
          <w:p w14:paraId="36B0000B" w14:textId="77777777" w:rsidR="00423E20" w:rsidRPr="00F30499" w:rsidRDefault="00423E20" w:rsidP="008D6F1D">
            <w:pPr>
              <w:ind w:firstLine="839"/>
              <w:contextualSpacing/>
              <w:jc w:val="center"/>
              <w:rPr>
                <w:sz w:val="24"/>
                <w:szCs w:val="24"/>
              </w:rPr>
            </w:pPr>
            <w:r w:rsidRPr="00F30499">
              <w:rPr>
                <w:sz w:val="24"/>
                <w:szCs w:val="24"/>
              </w:rPr>
              <w:t>40%</w:t>
            </w:r>
          </w:p>
        </w:tc>
      </w:tr>
      <w:tr w:rsidR="00C726C1" w:rsidRPr="00F30499" w14:paraId="7382BC1F" w14:textId="77777777" w:rsidTr="002838DC">
        <w:trPr>
          <w:trHeight w:val="2254"/>
          <w:jc w:val="center"/>
        </w:trPr>
        <w:tc>
          <w:tcPr>
            <w:tcW w:w="1784" w:type="dxa"/>
          </w:tcPr>
          <w:p w14:paraId="76EB215E" w14:textId="77777777" w:rsidR="00C726C1" w:rsidRPr="00F30499" w:rsidRDefault="00C726C1" w:rsidP="008D6F1D">
            <w:pPr>
              <w:ind w:firstLine="839"/>
              <w:contextualSpacing/>
              <w:jc w:val="center"/>
              <w:rPr>
                <w:sz w:val="24"/>
                <w:szCs w:val="24"/>
              </w:rPr>
            </w:pPr>
            <w:r w:rsidRPr="00F30499">
              <w:rPr>
                <w:sz w:val="24"/>
                <w:szCs w:val="24"/>
              </w:rPr>
              <w:lastRenderedPageBreak/>
              <w:t xml:space="preserve">Кол-во детей увеличилось на 3 человека </w:t>
            </w:r>
          </w:p>
        </w:tc>
        <w:tc>
          <w:tcPr>
            <w:tcW w:w="1784" w:type="dxa"/>
          </w:tcPr>
          <w:p w14:paraId="356C0BA2" w14:textId="77777777" w:rsidR="00C726C1" w:rsidRPr="00F30499" w:rsidRDefault="00C726C1" w:rsidP="008D6F1D">
            <w:pPr>
              <w:ind w:firstLine="83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14:paraId="0D0722B1" w14:textId="77777777" w:rsidR="00C726C1" w:rsidRPr="00F30499" w:rsidRDefault="008D6F1D" w:rsidP="008D6F1D">
            <w:pPr>
              <w:spacing w:after="200" w:line="276" w:lineRule="auto"/>
              <w:ind w:firstLine="839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30499">
              <w:rPr>
                <w:rFonts w:eastAsiaTheme="minorHAnsi"/>
                <w:sz w:val="24"/>
                <w:szCs w:val="24"/>
                <w:lang w:eastAsia="en-US"/>
              </w:rPr>
              <w:t>4 обучающихся вышли из группы отличников</w:t>
            </w:r>
          </w:p>
          <w:p w14:paraId="65CA95CC" w14:textId="77777777" w:rsidR="00C726C1" w:rsidRPr="00F30499" w:rsidRDefault="00C726C1" w:rsidP="008D6F1D">
            <w:pPr>
              <w:ind w:firstLine="83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14:paraId="27E1A77A" w14:textId="77777777" w:rsidR="00C726C1" w:rsidRPr="00F30499" w:rsidRDefault="00C726C1" w:rsidP="008D6F1D">
            <w:pPr>
              <w:ind w:firstLine="839"/>
              <w:contextualSpacing/>
              <w:jc w:val="center"/>
              <w:rPr>
                <w:sz w:val="24"/>
                <w:szCs w:val="24"/>
              </w:rPr>
            </w:pPr>
            <w:r w:rsidRPr="00F30499">
              <w:rPr>
                <w:sz w:val="24"/>
                <w:szCs w:val="24"/>
              </w:rPr>
              <w:t>-</w:t>
            </w:r>
          </w:p>
          <w:p w14:paraId="16E2AA2C" w14:textId="77777777" w:rsidR="00C726C1" w:rsidRPr="00F30499" w:rsidRDefault="008D6F1D" w:rsidP="008D6F1D">
            <w:pPr>
              <w:ind w:firstLine="839"/>
              <w:contextualSpacing/>
              <w:jc w:val="center"/>
              <w:rPr>
                <w:sz w:val="24"/>
                <w:szCs w:val="24"/>
              </w:rPr>
            </w:pPr>
            <w:r w:rsidRPr="00F30499">
              <w:rPr>
                <w:sz w:val="24"/>
                <w:szCs w:val="24"/>
              </w:rPr>
              <w:t>3 обучающихся вышли из группы хорошистов</w:t>
            </w:r>
          </w:p>
        </w:tc>
        <w:tc>
          <w:tcPr>
            <w:tcW w:w="1785" w:type="dxa"/>
          </w:tcPr>
          <w:p w14:paraId="10A70BF7" w14:textId="77777777" w:rsidR="00C726C1" w:rsidRPr="00F30499" w:rsidRDefault="00C726C1" w:rsidP="008D6F1D">
            <w:pPr>
              <w:ind w:firstLine="839"/>
              <w:contextualSpacing/>
              <w:jc w:val="center"/>
              <w:rPr>
                <w:sz w:val="24"/>
                <w:szCs w:val="24"/>
              </w:rPr>
            </w:pPr>
            <w:r w:rsidRPr="00F30499">
              <w:rPr>
                <w:sz w:val="24"/>
                <w:szCs w:val="24"/>
              </w:rPr>
              <w:t>Снижение качества на 33 %</w:t>
            </w:r>
          </w:p>
        </w:tc>
      </w:tr>
    </w:tbl>
    <w:p w14:paraId="7977F6B5" w14:textId="77777777" w:rsidR="00FE5BBF" w:rsidRPr="00F30499" w:rsidRDefault="002838DC" w:rsidP="008D6F1D">
      <w:pPr>
        <w:spacing w:line="240" w:lineRule="auto"/>
        <w:ind w:firstLine="83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F3049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Причины снижения показателей:</w:t>
      </w:r>
    </w:p>
    <w:p w14:paraId="0A406AEE" w14:textId="77777777" w:rsidR="00E3296D" w:rsidRPr="00F30499" w:rsidRDefault="00E3296D" w:rsidP="008D6F1D">
      <w:pPr>
        <w:spacing w:line="240" w:lineRule="auto"/>
        <w:ind w:firstLine="8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52D299" w14:textId="77777777" w:rsidR="00E3296D" w:rsidRPr="00F30499" w:rsidRDefault="00C8305F" w:rsidP="008D6F1D">
      <w:pPr>
        <w:spacing w:line="240" w:lineRule="auto"/>
        <w:ind w:firstLine="8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499">
        <w:rPr>
          <w:rFonts w:ascii="Times New Roman" w:eastAsia="Times New Roman" w:hAnsi="Times New Roman" w:cs="Times New Roman"/>
          <w:sz w:val="24"/>
          <w:szCs w:val="24"/>
        </w:rPr>
        <w:t>1)с</w:t>
      </w:r>
      <w:r w:rsidR="00E3296D" w:rsidRPr="00F30499">
        <w:rPr>
          <w:rFonts w:ascii="Times New Roman" w:eastAsia="Times New Roman" w:hAnsi="Times New Roman" w:cs="Times New Roman"/>
          <w:sz w:val="24"/>
          <w:szCs w:val="24"/>
        </w:rPr>
        <w:t>мена классного руководителя три раза;</w:t>
      </w:r>
    </w:p>
    <w:p w14:paraId="586622E1" w14:textId="77777777" w:rsidR="00E3296D" w:rsidRPr="00F30499" w:rsidRDefault="00C8305F" w:rsidP="008D6F1D">
      <w:pPr>
        <w:spacing w:line="240" w:lineRule="auto"/>
        <w:ind w:firstLine="8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499">
        <w:rPr>
          <w:rFonts w:ascii="Times New Roman" w:eastAsia="Times New Roman" w:hAnsi="Times New Roman" w:cs="Times New Roman"/>
          <w:sz w:val="24"/>
          <w:szCs w:val="24"/>
        </w:rPr>
        <w:t>2)с</w:t>
      </w:r>
      <w:r w:rsidR="00E3296D" w:rsidRPr="00F30499">
        <w:rPr>
          <w:rFonts w:ascii="Times New Roman" w:eastAsia="Times New Roman" w:hAnsi="Times New Roman" w:cs="Times New Roman"/>
          <w:sz w:val="24"/>
          <w:szCs w:val="24"/>
        </w:rPr>
        <w:t>мена учителей русского языка 3 раза;</w:t>
      </w:r>
    </w:p>
    <w:p w14:paraId="6154EFC6" w14:textId="77777777" w:rsidR="00E3296D" w:rsidRPr="00F30499" w:rsidRDefault="00C8305F" w:rsidP="008D6F1D">
      <w:pPr>
        <w:spacing w:line="240" w:lineRule="auto"/>
        <w:ind w:firstLine="8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499">
        <w:rPr>
          <w:rFonts w:ascii="Times New Roman" w:eastAsia="Times New Roman" w:hAnsi="Times New Roman" w:cs="Times New Roman"/>
          <w:sz w:val="24"/>
          <w:szCs w:val="24"/>
        </w:rPr>
        <w:t>3)с</w:t>
      </w:r>
      <w:r w:rsidR="00E3296D" w:rsidRPr="00F30499">
        <w:rPr>
          <w:rFonts w:ascii="Times New Roman" w:eastAsia="Times New Roman" w:hAnsi="Times New Roman" w:cs="Times New Roman"/>
          <w:sz w:val="24"/>
          <w:szCs w:val="24"/>
        </w:rPr>
        <w:t>мена учителя математики 2 раза;</w:t>
      </w:r>
    </w:p>
    <w:p w14:paraId="127F5733" w14:textId="77777777" w:rsidR="00C8305F" w:rsidRPr="00F30499" w:rsidRDefault="00C8305F" w:rsidP="008D6F1D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4"/>
          <w:szCs w:val="24"/>
        </w:rPr>
      </w:pPr>
      <w:r w:rsidRPr="00F30499">
        <w:rPr>
          <w:rFonts w:ascii="Times New Roman" w:hAnsi="Times New Roman" w:cs="Times New Roman"/>
          <w:sz w:val="24"/>
          <w:szCs w:val="24"/>
        </w:rPr>
        <w:t>4) отсутствие мотивации;</w:t>
      </w:r>
    </w:p>
    <w:p w14:paraId="3A40F1F4" w14:textId="77777777" w:rsidR="00C8305F" w:rsidRPr="00F30499" w:rsidRDefault="00C8305F" w:rsidP="008D6F1D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4"/>
          <w:szCs w:val="24"/>
        </w:rPr>
      </w:pPr>
      <w:r w:rsidRPr="00F30499">
        <w:rPr>
          <w:rFonts w:ascii="Times New Roman" w:hAnsi="Times New Roman" w:cs="Times New Roman"/>
          <w:sz w:val="24"/>
          <w:szCs w:val="24"/>
        </w:rPr>
        <w:t>5)педагогическая запущенность учащихся;</w:t>
      </w:r>
    </w:p>
    <w:p w14:paraId="688F00D8" w14:textId="77777777" w:rsidR="00C8305F" w:rsidRPr="00F30499" w:rsidRDefault="00C8305F" w:rsidP="008D6F1D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4"/>
          <w:szCs w:val="24"/>
        </w:rPr>
      </w:pPr>
      <w:r w:rsidRPr="00F30499">
        <w:rPr>
          <w:rFonts w:ascii="Times New Roman" w:hAnsi="Times New Roman" w:cs="Times New Roman"/>
          <w:sz w:val="24"/>
          <w:szCs w:val="24"/>
        </w:rPr>
        <w:t>6)отсутствие должного контроля со стороны родителей;</w:t>
      </w:r>
    </w:p>
    <w:p w14:paraId="51204B30" w14:textId="77777777" w:rsidR="00C8305F" w:rsidRPr="00F30499" w:rsidRDefault="00C8305F" w:rsidP="008D6F1D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4"/>
          <w:szCs w:val="24"/>
        </w:rPr>
      </w:pPr>
      <w:r w:rsidRPr="00F30499">
        <w:rPr>
          <w:rFonts w:ascii="Times New Roman" w:hAnsi="Times New Roman" w:cs="Times New Roman"/>
          <w:sz w:val="24"/>
          <w:szCs w:val="24"/>
        </w:rPr>
        <w:t>7)уровень подготовленности учащихся в начальной школе;</w:t>
      </w:r>
    </w:p>
    <w:p w14:paraId="5EF15FC8" w14:textId="77777777" w:rsidR="00C8305F" w:rsidRPr="00F30499" w:rsidRDefault="00C8305F" w:rsidP="008D6F1D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4"/>
          <w:szCs w:val="24"/>
        </w:rPr>
      </w:pPr>
      <w:r w:rsidRPr="00F30499">
        <w:rPr>
          <w:rFonts w:ascii="Times New Roman" w:hAnsi="Times New Roman" w:cs="Times New Roman"/>
          <w:sz w:val="24"/>
          <w:szCs w:val="24"/>
        </w:rPr>
        <w:t>8)недостаточное отслеживание учителем западающих тем по предмету.</w:t>
      </w:r>
    </w:p>
    <w:p w14:paraId="6CF45259" w14:textId="77777777" w:rsidR="008D6F1D" w:rsidRPr="00F30499" w:rsidRDefault="008D6F1D" w:rsidP="008D6F1D">
      <w:pPr>
        <w:spacing w:line="240" w:lineRule="auto"/>
        <w:ind w:firstLine="8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08003D" w14:textId="77777777" w:rsidR="00FE5BBF" w:rsidRPr="00F30499" w:rsidRDefault="00350F3A" w:rsidP="008D6F1D">
      <w:pPr>
        <w:spacing w:line="240" w:lineRule="auto"/>
        <w:ind w:firstLine="8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48F5" w:rsidRPr="00F30499">
        <w:rPr>
          <w:rFonts w:ascii="Times New Roman" w:eastAsia="Times New Roman" w:hAnsi="Times New Roman" w:cs="Times New Roman"/>
          <w:sz w:val="24"/>
          <w:szCs w:val="24"/>
        </w:rPr>
        <w:t xml:space="preserve"> В классе 4-1 мы видим стабильные показатели за последние </w:t>
      </w:r>
      <w:proofErr w:type="gramStart"/>
      <w:r w:rsidR="003348F5" w:rsidRPr="00F30499">
        <w:rPr>
          <w:rFonts w:ascii="Times New Roman" w:eastAsia="Times New Roman" w:hAnsi="Times New Roman" w:cs="Times New Roman"/>
          <w:sz w:val="24"/>
          <w:szCs w:val="24"/>
        </w:rPr>
        <w:t>три  года</w:t>
      </w:r>
      <w:proofErr w:type="gramEnd"/>
      <w:r w:rsidR="003348F5" w:rsidRPr="00F30499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784"/>
        <w:gridCol w:w="1784"/>
        <w:gridCol w:w="1784"/>
        <w:gridCol w:w="1784"/>
        <w:gridCol w:w="1785"/>
      </w:tblGrid>
      <w:tr w:rsidR="00FE5BBF" w:rsidRPr="00F30499" w14:paraId="00382AA1" w14:textId="77777777" w:rsidTr="002838DC">
        <w:trPr>
          <w:jc w:val="center"/>
        </w:trPr>
        <w:tc>
          <w:tcPr>
            <w:tcW w:w="1784" w:type="dxa"/>
          </w:tcPr>
          <w:p w14:paraId="71FE112E" w14:textId="77777777" w:rsidR="00FE5BBF" w:rsidRPr="00F30499" w:rsidRDefault="00FE5BBF" w:rsidP="008D6F1D">
            <w:pPr>
              <w:ind w:firstLine="839"/>
              <w:contextualSpacing/>
              <w:jc w:val="center"/>
              <w:rPr>
                <w:sz w:val="24"/>
                <w:szCs w:val="24"/>
              </w:rPr>
            </w:pPr>
            <w:r w:rsidRPr="00F30499">
              <w:rPr>
                <w:sz w:val="24"/>
                <w:szCs w:val="24"/>
              </w:rPr>
              <w:t>Класс</w:t>
            </w:r>
          </w:p>
        </w:tc>
        <w:tc>
          <w:tcPr>
            <w:tcW w:w="1784" w:type="dxa"/>
          </w:tcPr>
          <w:p w14:paraId="3AE5F6A4" w14:textId="77777777" w:rsidR="00FE5BBF" w:rsidRPr="00F30499" w:rsidRDefault="00FE5BBF" w:rsidP="008D6F1D">
            <w:pPr>
              <w:ind w:firstLine="839"/>
              <w:contextualSpacing/>
              <w:jc w:val="center"/>
              <w:rPr>
                <w:sz w:val="24"/>
                <w:szCs w:val="24"/>
              </w:rPr>
            </w:pPr>
            <w:r w:rsidRPr="00F30499">
              <w:rPr>
                <w:sz w:val="24"/>
                <w:szCs w:val="24"/>
              </w:rPr>
              <w:t>Год</w:t>
            </w:r>
          </w:p>
        </w:tc>
        <w:tc>
          <w:tcPr>
            <w:tcW w:w="1784" w:type="dxa"/>
          </w:tcPr>
          <w:p w14:paraId="2333BED5" w14:textId="77777777" w:rsidR="00FE5BBF" w:rsidRPr="00F30499" w:rsidRDefault="00FE5BBF" w:rsidP="008D6F1D">
            <w:pPr>
              <w:ind w:firstLine="839"/>
              <w:contextualSpacing/>
              <w:jc w:val="center"/>
              <w:rPr>
                <w:sz w:val="24"/>
                <w:szCs w:val="24"/>
              </w:rPr>
            </w:pPr>
            <w:r w:rsidRPr="00F30499">
              <w:rPr>
                <w:sz w:val="24"/>
                <w:szCs w:val="24"/>
              </w:rPr>
              <w:t>Кол-во отличников</w:t>
            </w:r>
          </w:p>
        </w:tc>
        <w:tc>
          <w:tcPr>
            <w:tcW w:w="1784" w:type="dxa"/>
          </w:tcPr>
          <w:p w14:paraId="132CAF46" w14:textId="77777777" w:rsidR="00FE5BBF" w:rsidRPr="00F30499" w:rsidRDefault="00FE5BBF" w:rsidP="008D6F1D">
            <w:pPr>
              <w:ind w:firstLine="839"/>
              <w:contextualSpacing/>
              <w:jc w:val="center"/>
              <w:rPr>
                <w:sz w:val="24"/>
                <w:szCs w:val="24"/>
              </w:rPr>
            </w:pPr>
            <w:r w:rsidRPr="00F30499">
              <w:rPr>
                <w:sz w:val="24"/>
                <w:szCs w:val="24"/>
              </w:rPr>
              <w:t>Кол-во хорошистов</w:t>
            </w:r>
          </w:p>
        </w:tc>
        <w:tc>
          <w:tcPr>
            <w:tcW w:w="1785" w:type="dxa"/>
          </w:tcPr>
          <w:p w14:paraId="344CC541" w14:textId="77777777" w:rsidR="00FE5BBF" w:rsidRPr="00F30499" w:rsidRDefault="00FE5BBF" w:rsidP="008D6F1D">
            <w:pPr>
              <w:ind w:firstLine="839"/>
              <w:contextualSpacing/>
              <w:jc w:val="center"/>
              <w:rPr>
                <w:sz w:val="24"/>
                <w:szCs w:val="24"/>
              </w:rPr>
            </w:pPr>
            <w:r w:rsidRPr="00F30499">
              <w:rPr>
                <w:sz w:val="24"/>
                <w:szCs w:val="24"/>
              </w:rPr>
              <w:t>% качества</w:t>
            </w:r>
          </w:p>
        </w:tc>
      </w:tr>
      <w:tr w:rsidR="00FE5BBF" w:rsidRPr="00F30499" w14:paraId="28A7A646" w14:textId="77777777" w:rsidTr="002838DC">
        <w:trPr>
          <w:jc w:val="center"/>
        </w:trPr>
        <w:tc>
          <w:tcPr>
            <w:tcW w:w="1784" w:type="dxa"/>
          </w:tcPr>
          <w:p w14:paraId="05C81811" w14:textId="77777777" w:rsidR="00FE5BBF" w:rsidRPr="00F30499" w:rsidRDefault="00C726C1" w:rsidP="008D6F1D">
            <w:pPr>
              <w:ind w:firstLine="839"/>
              <w:contextualSpacing/>
              <w:jc w:val="center"/>
              <w:rPr>
                <w:sz w:val="24"/>
                <w:szCs w:val="24"/>
              </w:rPr>
            </w:pPr>
            <w:r w:rsidRPr="00F30499">
              <w:rPr>
                <w:sz w:val="24"/>
                <w:szCs w:val="24"/>
              </w:rPr>
              <w:t>2</w:t>
            </w:r>
            <w:r w:rsidR="00FE5BBF" w:rsidRPr="00F30499">
              <w:rPr>
                <w:sz w:val="24"/>
                <w:szCs w:val="24"/>
              </w:rPr>
              <w:t>-1(</w:t>
            </w:r>
            <w:r w:rsidRPr="00F30499">
              <w:rPr>
                <w:sz w:val="24"/>
                <w:szCs w:val="24"/>
              </w:rPr>
              <w:t>34</w:t>
            </w:r>
            <w:r w:rsidR="00FE5BBF" w:rsidRPr="00F30499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784" w:type="dxa"/>
          </w:tcPr>
          <w:p w14:paraId="684FF2C8" w14:textId="77777777" w:rsidR="00FE5BBF" w:rsidRPr="00F30499" w:rsidRDefault="00FE5BBF" w:rsidP="008D6F1D">
            <w:pPr>
              <w:ind w:firstLine="839"/>
              <w:contextualSpacing/>
              <w:jc w:val="center"/>
              <w:rPr>
                <w:sz w:val="24"/>
                <w:szCs w:val="24"/>
              </w:rPr>
            </w:pPr>
            <w:r w:rsidRPr="00F30499">
              <w:rPr>
                <w:sz w:val="24"/>
                <w:szCs w:val="24"/>
              </w:rPr>
              <w:t>2015-2016</w:t>
            </w:r>
          </w:p>
        </w:tc>
        <w:tc>
          <w:tcPr>
            <w:tcW w:w="1784" w:type="dxa"/>
          </w:tcPr>
          <w:p w14:paraId="5E21CA1E" w14:textId="77777777" w:rsidR="00FE5BBF" w:rsidRPr="00F30499" w:rsidRDefault="00C726C1" w:rsidP="008D6F1D">
            <w:pPr>
              <w:ind w:firstLine="839"/>
              <w:contextualSpacing/>
              <w:jc w:val="center"/>
              <w:rPr>
                <w:sz w:val="24"/>
                <w:szCs w:val="24"/>
              </w:rPr>
            </w:pPr>
            <w:r w:rsidRPr="00F30499">
              <w:rPr>
                <w:sz w:val="24"/>
                <w:szCs w:val="24"/>
              </w:rPr>
              <w:t>7</w:t>
            </w:r>
          </w:p>
        </w:tc>
        <w:tc>
          <w:tcPr>
            <w:tcW w:w="1784" w:type="dxa"/>
          </w:tcPr>
          <w:p w14:paraId="5153C454" w14:textId="77777777" w:rsidR="00FE5BBF" w:rsidRPr="00F30499" w:rsidRDefault="00FE5BBF" w:rsidP="008D6F1D">
            <w:pPr>
              <w:ind w:firstLine="839"/>
              <w:contextualSpacing/>
              <w:jc w:val="center"/>
              <w:rPr>
                <w:sz w:val="24"/>
                <w:szCs w:val="24"/>
              </w:rPr>
            </w:pPr>
            <w:r w:rsidRPr="00F30499">
              <w:rPr>
                <w:sz w:val="24"/>
                <w:szCs w:val="24"/>
              </w:rPr>
              <w:t>1</w:t>
            </w:r>
            <w:r w:rsidR="00C726C1" w:rsidRPr="00F30499">
              <w:rPr>
                <w:sz w:val="24"/>
                <w:szCs w:val="24"/>
              </w:rPr>
              <w:t>9</w:t>
            </w:r>
          </w:p>
        </w:tc>
        <w:tc>
          <w:tcPr>
            <w:tcW w:w="1785" w:type="dxa"/>
          </w:tcPr>
          <w:p w14:paraId="159FA5C8" w14:textId="77777777" w:rsidR="00FE5BBF" w:rsidRPr="00F30499" w:rsidRDefault="00FE5BBF" w:rsidP="008D6F1D">
            <w:pPr>
              <w:ind w:firstLine="839"/>
              <w:contextualSpacing/>
              <w:jc w:val="center"/>
              <w:rPr>
                <w:sz w:val="24"/>
                <w:szCs w:val="24"/>
              </w:rPr>
            </w:pPr>
            <w:r w:rsidRPr="00F30499">
              <w:rPr>
                <w:sz w:val="24"/>
                <w:szCs w:val="24"/>
              </w:rPr>
              <w:t>7</w:t>
            </w:r>
            <w:r w:rsidR="00C726C1" w:rsidRPr="00F30499">
              <w:rPr>
                <w:sz w:val="24"/>
                <w:szCs w:val="24"/>
              </w:rPr>
              <w:t>7</w:t>
            </w:r>
            <w:r w:rsidRPr="00F30499">
              <w:rPr>
                <w:sz w:val="24"/>
                <w:szCs w:val="24"/>
              </w:rPr>
              <w:t>%</w:t>
            </w:r>
          </w:p>
        </w:tc>
      </w:tr>
      <w:tr w:rsidR="00FE5BBF" w:rsidRPr="00F30499" w14:paraId="12F76732" w14:textId="77777777" w:rsidTr="002838DC">
        <w:trPr>
          <w:jc w:val="center"/>
        </w:trPr>
        <w:tc>
          <w:tcPr>
            <w:tcW w:w="1784" w:type="dxa"/>
          </w:tcPr>
          <w:p w14:paraId="42A2A33F" w14:textId="77777777" w:rsidR="00FE5BBF" w:rsidRPr="00F30499" w:rsidRDefault="00C726C1" w:rsidP="008D6F1D">
            <w:pPr>
              <w:ind w:firstLine="839"/>
              <w:contextualSpacing/>
              <w:jc w:val="center"/>
              <w:rPr>
                <w:sz w:val="24"/>
                <w:szCs w:val="24"/>
              </w:rPr>
            </w:pPr>
            <w:r w:rsidRPr="00F30499">
              <w:rPr>
                <w:sz w:val="24"/>
                <w:szCs w:val="24"/>
              </w:rPr>
              <w:t>3</w:t>
            </w:r>
            <w:r w:rsidR="00FE5BBF" w:rsidRPr="00F30499">
              <w:rPr>
                <w:sz w:val="24"/>
                <w:szCs w:val="24"/>
              </w:rPr>
              <w:t>-1</w:t>
            </w:r>
            <w:r w:rsidRPr="00F30499">
              <w:rPr>
                <w:sz w:val="24"/>
                <w:szCs w:val="24"/>
              </w:rPr>
              <w:t>(33</w:t>
            </w:r>
            <w:r w:rsidR="00FE5BBF" w:rsidRPr="00F30499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784" w:type="dxa"/>
          </w:tcPr>
          <w:p w14:paraId="745D7D3A" w14:textId="77777777" w:rsidR="00FE5BBF" w:rsidRPr="00F30499" w:rsidRDefault="00FE5BBF" w:rsidP="008D6F1D">
            <w:pPr>
              <w:ind w:firstLine="839"/>
              <w:contextualSpacing/>
              <w:jc w:val="center"/>
              <w:rPr>
                <w:sz w:val="24"/>
                <w:szCs w:val="24"/>
              </w:rPr>
            </w:pPr>
            <w:r w:rsidRPr="00F30499">
              <w:rPr>
                <w:sz w:val="24"/>
                <w:szCs w:val="24"/>
              </w:rPr>
              <w:t>2016-2017</w:t>
            </w:r>
          </w:p>
        </w:tc>
        <w:tc>
          <w:tcPr>
            <w:tcW w:w="1784" w:type="dxa"/>
          </w:tcPr>
          <w:p w14:paraId="419A1600" w14:textId="77777777" w:rsidR="00FE5BBF" w:rsidRPr="00F30499" w:rsidRDefault="00FE5BBF" w:rsidP="008D6F1D">
            <w:pPr>
              <w:ind w:firstLine="839"/>
              <w:contextualSpacing/>
              <w:jc w:val="center"/>
              <w:rPr>
                <w:sz w:val="24"/>
                <w:szCs w:val="24"/>
              </w:rPr>
            </w:pPr>
            <w:r w:rsidRPr="00F30499">
              <w:rPr>
                <w:sz w:val="24"/>
                <w:szCs w:val="24"/>
              </w:rPr>
              <w:t>5</w:t>
            </w:r>
          </w:p>
        </w:tc>
        <w:tc>
          <w:tcPr>
            <w:tcW w:w="1784" w:type="dxa"/>
          </w:tcPr>
          <w:p w14:paraId="4F4AE89F" w14:textId="77777777" w:rsidR="00FE5BBF" w:rsidRPr="00F30499" w:rsidRDefault="00C726C1" w:rsidP="008D6F1D">
            <w:pPr>
              <w:ind w:firstLine="839"/>
              <w:contextualSpacing/>
              <w:jc w:val="center"/>
              <w:rPr>
                <w:sz w:val="24"/>
                <w:szCs w:val="24"/>
              </w:rPr>
            </w:pPr>
            <w:r w:rsidRPr="00F30499">
              <w:rPr>
                <w:sz w:val="24"/>
                <w:szCs w:val="24"/>
              </w:rPr>
              <w:t>20</w:t>
            </w:r>
          </w:p>
        </w:tc>
        <w:tc>
          <w:tcPr>
            <w:tcW w:w="1785" w:type="dxa"/>
          </w:tcPr>
          <w:p w14:paraId="07CB07D0" w14:textId="77777777" w:rsidR="00FE5BBF" w:rsidRPr="00F30499" w:rsidRDefault="00FE5BBF" w:rsidP="008D6F1D">
            <w:pPr>
              <w:ind w:firstLine="839"/>
              <w:contextualSpacing/>
              <w:jc w:val="center"/>
              <w:rPr>
                <w:sz w:val="24"/>
                <w:szCs w:val="24"/>
              </w:rPr>
            </w:pPr>
            <w:r w:rsidRPr="00F30499">
              <w:rPr>
                <w:sz w:val="24"/>
                <w:szCs w:val="24"/>
              </w:rPr>
              <w:t>77%</w:t>
            </w:r>
          </w:p>
        </w:tc>
      </w:tr>
      <w:tr w:rsidR="00FE5BBF" w:rsidRPr="00F30499" w14:paraId="5641FD5A" w14:textId="77777777" w:rsidTr="002838DC">
        <w:trPr>
          <w:jc w:val="center"/>
        </w:trPr>
        <w:tc>
          <w:tcPr>
            <w:tcW w:w="1784" w:type="dxa"/>
          </w:tcPr>
          <w:p w14:paraId="383E9838" w14:textId="77777777" w:rsidR="00FE5BBF" w:rsidRPr="00F30499" w:rsidRDefault="00C726C1" w:rsidP="008D6F1D">
            <w:pPr>
              <w:ind w:firstLine="839"/>
              <w:contextualSpacing/>
              <w:jc w:val="center"/>
              <w:rPr>
                <w:sz w:val="24"/>
                <w:szCs w:val="24"/>
              </w:rPr>
            </w:pPr>
            <w:r w:rsidRPr="00F30499">
              <w:rPr>
                <w:sz w:val="24"/>
                <w:szCs w:val="24"/>
              </w:rPr>
              <w:t>4</w:t>
            </w:r>
            <w:r w:rsidR="00FE5BBF" w:rsidRPr="00F30499">
              <w:rPr>
                <w:sz w:val="24"/>
                <w:szCs w:val="24"/>
              </w:rPr>
              <w:t>-1</w:t>
            </w:r>
            <w:r w:rsidRPr="00F30499">
              <w:rPr>
                <w:sz w:val="24"/>
                <w:szCs w:val="24"/>
              </w:rPr>
              <w:t>(34</w:t>
            </w:r>
            <w:r w:rsidR="00FE5BBF" w:rsidRPr="00F30499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784" w:type="dxa"/>
          </w:tcPr>
          <w:p w14:paraId="546278E1" w14:textId="77777777" w:rsidR="00FE5BBF" w:rsidRPr="00F30499" w:rsidRDefault="00FE5BBF" w:rsidP="008D6F1D">
            <w:pPr>
              <w:ind w:firstLine="839"/>
              <w:contextualSpacing/>
              <w:jc w:val="center"/>
              <w:rPr>
                <w:sz w:val="24"/>
                <w:szCs w:val="24"/>
              </w:rPr>
            </w:pPr>
            <w:r w:rsidRPr="00F30499">
              <w:rPr>
                <w:sz w:val="24"/>
                <w:szCs w:val="24"/>
              </w:rPr>
              <w:t>2017-2018</w:t>
            </w:r>
          </w:p>
        </w:tc>
        <w:tc>
          <w:tcPr>
            <w:tcW w:w="1784" w:type="dxa"/>
          </w:tcPr>
          <w:p w14:paraId="60C43617" w14:textId="77777777" w:rsidR="00FE5BBF" w:rsidRPr="00F30499" w:rsidRDefault="00C726C1" w:rsidP="008D6F1D">
            <w:pPr>
              <w:ind w:firstLine="839"/>
              <w:contextualSpacing/>
              <w:jc w:val="center"/>
              <w:rPr>
                <w:sz w:val="24"/>
                <w:szCs w:val="24"/>
              </w:rPr>
            </w:pPr>
            <w:r w:rsidRPr="00F30499">
              <w:rPr>
                <w:sz w:val="24"/>
                <w:szCs w:val="24"/>
              </w:rPr>
              <w:t>4</w:t>
            </w:r>
          </w:p>
        </w:tc>
        <w:tc>
          <w:tcPr>
            <w:tcW w:w="1784" w:type="dxa"/>
          </w:tcPr>
          <w:p w14:paraId="625BEED7" w14:textId="77777777" w:rsidR="00FE5BBF" w:rsidRPr="00F30499" w:rsidRDefault="00C726C1" w:rsidP="008D6F1D">
            <w:pPr>
              <w:ind w:firstLine="839"/>
              <w:contextualSpacing/>
              <w:jc w:val="center"/>
              <w:rPr>
                <w:sz w:val="24"/>
                <w:szCs w:val="24"/>
              </w:rPr>
            </w:pPr>
            <w:r w:rsidRPr="00F30499">
              <w:rPr>
                <w:sz w:val="24"/>
                <w:szCs w:val="24"/>
              </w:rPr>
              <w:t>21</w:t>
            </w:r>
          </w:p>
        </w:tc>
        <w:tc>
          <w:tcPr>
            <w:tcW w:w="1785" w:type="dxa"/>
          </w:tcPr>
          <w:p w14:paraId="7BE689D0" w14:textId="77777777" w:rsidR="00FE5BBF" w:rsidRPr="00F30499" w:rsidRDefault="00C726C1" w:rsidP="008D6F1D">
            <w:pPr>
              <w:ind w:firstLine="839"/>
              <w:contextualSpacing/>
              <w:jc w:val="center"/>
              <w:rPr>
                <w:sz w:val="24"/>
                <w:szCs w:val="24"/>
              </w:rPr>
            </w:pPr>
            <w:r w:rsidRPr="00F30499">
              <w:rPr>
                <w:sz w:val="24"/>
                <w:szCs w:val="24"/>
              </w:rPr>
              <w:t>74</w:t>
            </w:r>
            <w:r w:rsidR="00FE5BBF" w:rsidRPr="00F30499">
              <w:rPr>
                <w:sz w:val="24"/>
                <w:szCs w:val="24"/>
              </w:rPr>
              <w:t>%</w:t>
            </w:r>
          </w:p>
        </w:tc>
      </w:tr>
      <w:tr w:rsidR="00C726C1" w:rsidRPr="00F30499" w14:paraId="08D30ABA" w14:textId="77777777" w:rsidTr="002838DC">
        <w:trPr>
          <w:trHeight w:val="2254"/>
          <w:jc w:val="center"/>
        </w:trPr>
        <w:tc>
          <w:tcPr>
            <w:tcW w:w="1784" w:type="dxa"/>
          </w:tcPr>
          <w:p w14:paraId="3CA14B39" w14:textId="77777777" w:rsidR="00C726C1" w:rsidRPr="00F30499" w:rsidRDefault="00C726C1" w:rsidP="008D6F1D">
            <w:pPr>
              <w:ind w:firstLine="839"/>
              <w:contextualSpacing/>
              <w:jc w:val="center"/>
              <w:rPr>
                <w:sz w:val="24"/>
                <w:szCs w:val="24"/>
              </w:rPr>
            </w:pPr>
            <w:r w:rsidRPr="00F30499">
              <w:rPr>
                <w:sz w:val="24"/>
                <w:szCs w:val="24"/>
              </w:rPr>
              <w:t xml:space="preserve">Кол-во </w:t>
            </w:r>
            <w:proofErr w:type="gramStart"/>
            <w:r w:rsidRPr="00F30499">
              <w:rPr>
                <w:sz w:val="24"/>
                <w:szCs w:val="24"/>
              </w:rPr>
              <w:t>детей  сохранилось</w:t>
            </w:r>
            <w:proofErr w:type="gramEnd"/>
          </w:p>
        </w:tc>
        <w:tc>
          <w:tcPr>
            <w:tcW w:w="1784" w:type="dxa"/>
          </w:tcPr>
          <w:p w14:paraId="12CFA845" w14:textId="77777777" w:rsidR="00C726C1" w:rsidRPr="00F30499" w:rsidRDefault="00C726C1" w:rsidP="008D6F1D">
            <w:pPr>
              <w:ind w:firstLine="83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14:paraId="43771B62" w14:textId="77777777" w:rsidR="00C726C1" w:rsidRPr="00F30499" w:rsidRDefault="00C726C1" w:rsidP="008D6F1D">
            <w:pPr>
              <w:spacing w:after="200" w:line="276" w:lineRule="auto"/>
              <w:ind w:firstLine="839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30499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  <w:p w14:paraId="4B6260E8" w14:textId="77777777" w:rsidR="00C726C1" w:rsidRPr="00F30499" w:rsidRDefault="00C726C1" w:rsidP="008D6F1D">
            <w:pPr>
              <w:ind w:firstLine="839"/>
              <w:contextualSpacing/>
              <w:jc w:val="center"/>
              <w:rPr>
                <w:sz w:val="24"/>
                <w:szCs w:val="24"/>
              </w:rPr>
            </w:pPr>
            <w:r w:rsidRPr="00F30499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84" w:type="dxa"/>
          </w:tcPr>
          <w:p w14:paraId="182C8A1D" w14:textId="77777777" w:rsidR="00C726C1" w:rsidRPr="00F30499" w:rsidRDefault="00C726C1" w:rsidP="008D6F1D">
            <w:pPr>
              <w:ind w:firstLine="839"/>
              <w:contextualSpacing/>
              <w:jc w:val="center"/>
              <w:rPr>
                <w:sz w:val="24"/>
                <w:szCs w:val="24"/>
              </w:rPr>
            </w:pPr>
            <w:r w:rsidRPr="00F30499">
              <w:rPr>
                <w:sz w:val="24"/>
                <w:szCs w:val="24"/>
              </w:rPr>
              <w:t xml:space="preserve">+ </w:t>
            </w:r>
          </w:p>
          <w:p w14:paraId="7FBB283D" w14:textId="77777777" w:rsidR="00C726C1" w:rsidRPr="00F30499" w:rsidRDefault="00C726C1" w:rsidP="008D6F1D">
            <w:pPr>
              <w:ind w:firstLine="839"/>
              <w:contextualSpacing/>
              <w:jc w:val="center"/>
              <w:rPr>
                <w:sz w:val="24"/>
                <w:szCs w:val="24"/>
              </w:rPr>
            </w:pPr>
            <w:r w:rsidRPr="00F30499"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14:paraId="4A03A4B8" w14:textId="77777777" w:rsidR="00C726C1" w:rsidRPr="00F30499" w:rsidRDefault="00C726C1" w:rsidP="008D6F1D">
            <w:pPr>
              <w:ind w:firstLine="839"/>
              <w:contextualSpacing/>
              <w:jc w:val="center"/>
              <w:rPr>
                <w:sz w:val="24"/>
                <w:szCs w:val="24"/>
              </w:rPr>
            </w:pPr>
            <w:r w:rsidRPr="00F30499">
              <w:rPr>
                <w:sz w:val="24"/>
                <w:szCs w:val="24"/>
              </w:rPr>
              <w:t>Сохранение стабильно высоких результатов</w:t>
            </w:r>
          </w:p>
        </w:tc>
      </w:tr>
    </w:tbl>
    <w:p w14:paraId="234F39EB" w14:textId="77777777" w:rsidR="00423E20" w:rsidRPr="00F30499" w:rsidRDefault="00423E20" w:rsidP="008D6F1D">
      <w:pPr>
        <w:spacing w:line="240" w:lineRule="auto"/>
        <w:ind w:firstLine="8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6DB6A0" w14:textId="77777777" w:rsidR="003348F5" w:rsidRPr="00F30499" w:rsidRDefault="003348F5" w:rsidP="008D6F1D">
      <w:pPr>
        <w:spacing w:line="240" w:lineRule="auto"/>
        <w:ind w:firstLine="83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F3049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Причины: </w:t>
      </w:r>
    </w:p>
    <w:p w14:paraId="5903F230" w14:textId="77777777" w:rsidR="003348F5" w:rsidRPr="00F30499" w:rsidRDefault="003348F5" w:rsidP="008D6F1D">
      <w:pPr>
        <w:spacing w:line="240" w:lineRule="auto"/>
        <w:ind w:firstLine="8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499">
        <w:rPr>
          <w:rFonts w:ascii="Times New Roman" w:eastAsia="Times New Roman" w:hAnsi="Times New Roman" w:cs="Times New Roman"/>
          <w:sz w:val="24"/>
          <w:szCs w:val="24"/>
        </w:rPr>
        <w:t>1)меньшее количество предметов;</w:t>
      </w:r>
    </w:p>
    <w:p w14:paraId="076F0205" w14:textId="77777777" w:rsidR="003348F5" w:rsidRPr="00F30499" w:rsidRDefault="003348F5" w:rsidP="008D6F1D">
      <w:pPr>
        <w:spacing w:line="240" w:lineRule="auto"/>
        <w:ind w:firstLine="8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499">
        <w:rPr>
          <w:rFonts w:ascii="Times New Roman" w:eastAsia="Times New Roman" w:hAnsi="Times New Roman" w:cs="Times New Roman"/>
          <w:sz w:val="24"/>
          <w:szCs w:val="24"/>
        </w:rPr>
        <w:t>2)один учитель преподавания большей части дисциплин;</w:t>
      </w:r>
    </w:p>
    <w:p w14:paraId="48AD207B" w14:textId="77777777" w:rsidR="003348F5" w:rsidRPr="00F30499" w:rsidRDefault="003348F5" w:rsidP="008D6F1D">
      <w:pPr>
        <w:spacing w:line="240" w:lineRule="auto"/>
        <w:ind w:firstLine="8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499">
        <w:rPr>
          <w:rFonts w:ascii="Times New Roman" w:eastAsia="Times New Roman" w:hAnsi="Times New Roman" w:cs="Times New Roman"/>
          <w:sz w:val="24"/>
          <w:szCs w:val="24"/>
        </w:rPr>
        <w:t>3)единые требования оценивания и выполнения домашней работы;</w:t>
      </w:r>
    </w:p>
    <w:p w14:paraId="34C3DE09" w14:textId="77777777" w:rsidR="003348F5" w:rsidRPr="00F30499" w:rsidRDefault="003348F5" w:rsidP="008D6F1D">
      <w:pPr>
        <w:spacing w:line="240" w:lineRule="auto"/>
        <w:ind w:firstLine="8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499">
        <w:rPr>
          <w:rFonts w:ascii="Times New Roman" w:eastAsia="Times New Roman" w:hAnsi="Times New Roman" w:cs="Times New Roman"/>
          <w:sz w:val="24"/>
          <w:szCs w:val="24"/>
        </w:rPr>
        <w:t xml:space="preserve">4)более тщательный контроль со стороны родителей. </w:t>
      </w:r>
    </w:p>
    <w:p w14:paraId="5929C075" w14:textId="77777777" w:rsidR="003348F5" w:rsidRPr="00F30499" w:rsidRDefault="003348F5" w:rsidP="008D6F1D">
      <w:pPr>
        <w:spacing w:line="240" w:lineRule="auto"/>
        <w:ind w:firstLine="8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C92365" w14:textId="77777777" w:rsidR="003348F5" w:rsidRPr="00F30499" w:rsidRDefault="003348F5" w:rsidP="008D6F1D">
      <w:pPr>
        <w:spacing w:line="240" w:lineRule="auto"/>
        <w:ind w:firstLine="83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F3049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Пути решения:</w:t>
      </w:r>
    </w:p>
    <w:p w14:paraId="0C5F99D5" w14:textId="77777777" w:rsidR="003348F5" w:rsidRPr="00F30499" w:rsidRDefault="003348F5" w:rsidP="008D6F1D">
      <w:pPr>
        <w:spacing w:line="240" w:lineRule="auto"/>
        <w:ind w:firstLine="8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499">
        <w:rPr>
          <w:rFonts w:ascii="Times New Roman" w:eastAsia="Times New Roman" w:hAnsi="Times New Roman" w:cs="Times New Roman"/>
          <w:sz w:val="24"/>
          <w:szCs w:val="24"/>
        </w:rPr>
        <w:t>1)единые требования к оцениванию устных и письменных работ;</w:t>
      </w:r>
    </w:p>
    <w:p w14:paraId="4A9D4670" w14:textId="77777777" w:rsidR="003348F5" w:rsidRPr="00F30499" w:rsidRDefault="003348F5" w:rsidP="008D6F1D">
      <w:pPr>
        <w:spacing w:line="240" w:lineRule="auto"/>
        <w:ind w:firstLine="8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499">
        <w:rPr>
          <w:rFonts w:ascii="Times New Roman" w:eastAsia="Times New Roman" w:hAnsi="Times New Roman" w:cs="Times New Roman"/>
          <w:sz w:val="24"/>
          <w:szCs w:val="24"/>
        </w:rPr>
        <w:t>2)организация работы классного руководителя с родителями;</w:t>
      </w:r>
    </w:p>
    <w:p w14:paraId="0EA40A29" w14:textId="77777777" w:rsidR="003348F5" w:rsidRPr="00F30499" w:rsidRDefault="003348F5" w:rsidP="008D6F1D">
      <w:pPr>
        <w:spacing w:line="240" w:lineRule="auto"/>
        <w:ind w:firstLine="8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499">
        <w:rPr>
          <w:rFonts w:ascii="Times New Roman" w:eastAsia="Times New Roman" w:hAnsi="Times New Roman" w:cs="Times New Roman"/>
          <w:sz w:val="24"/>
          <w:szCs w:val="24"/>
        </w:rPr>
        <w:t>3)решение вопросов преемственности в 5 классе;</w:t>
      </w:r>
    </w:p>
    <w:p w14:paraId="462687B5" w14:textId="77777777" w:rsidR="003348F5" w:rsidRPr="00F30499" w:rsidRDefault="003348F5" w:rsidP="008D6F1D">
      <w:pPr>
        <w:spacing w:line="240" w:lineRule="auto"/>
        <w:ind w:firstLine="8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499">
        <w:rPr>
          <w:rFonts w:ascii="Times New Roman" w:eastAsia="Times New Roman" w:hAnsi="Times New Roman" w:cs="Times New Roman"/>
          <w:sz w:val="24"/>
          <w:szCs w:val="24"/>
        </w:rPr>
        <w:t>4)тщательная работа по сохранению группы хорошистов и отличников;</w:t>
      </w:r>
    </w:p>
    <w:p w14:paraId="4F31092A" w14:textId="77777777" w:rsidR="003348F5" w:rsidRPr="00F30499" w:rsidRDefault="003348F5" w:rsidP="008D6F1D">
      <w:pPr>
        <w:spacing w:line="240" w:lineRule="auto"/>
        <w:ind w:firstLine="8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499">
        <w:rPr>
          <w:rFonts w:ascii="Times New Roman" w:eastAsia="Times New Roman" w:hAnsi="Times New Roman" w:cs="Times New Roman"/>
          <w:sz w:val="24"/>
          <w:szCs w:val="24"/>
        </w:rPr>
        <w:t>5)вовлечение во внеурочную деятельность;</w:t>
      </w:r>
    </w:p>
    <w:p w14:paraId="27396501" w14:textId="77777777" w:rsidR="003348F5" w:rsidRPr="00F30499" w:rsidRDefault="003348F5" w:rsidP="008D6F1D">
      <w:pPr>
        <w:spacing w:line="240" w:lineRule="auto"/>
        <w:ind w:firstLine="8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499">
        <w:rPr>
          <w:rFonts w:ascii="Times New Roman" w:eastAsia="Times New Roman" w:hAnsi="Times New Roman" w:cs="Times New Roman"/>
          <w:sz w:val="24"/>
          <w:szCs w:val="24"/>
        </w:rPr>
        <w:t>6)контроль домашнего задания;</w:t>
      </w:r>
    </w:p>
    <w:p w14:paraId="5FE49B8C" w14:textId="77777777" w:rsidR="003348F5" w:rsidRPr="00F30499" w:rsidRDefault="003348F5" w:rsidP="008D6F1D">
      <w:pPr>
        <w:spacing w:line="240" w:lineRule="auto"/>
        <w:ind w:firstLine="8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499">
        <w:rPr>
          <w:rFonts w:ascii="Times New Roman" w:eastAsia="Times New Roman" w:hAnsi="Times New Roman" w:cs="Times New Roman"/>
          <w:sz w:val="24"/>
          <w:szCs w:val="24"/>
        </w:rPr>
        <w:t>7)согласование способов преподавания предметов в начальной и основной школе;</w:t>
      </w:r>
    </w:p>
    <w:p w14:paraId="60302EF0" w14:textId="77777777" w:rsidR="003348F5" w:rsidRPr="00F30499" w:rsidRDefault="00FF2F60" w:rsidP="008D6F1D">
      <w:pPr>
        <w:spacing w:line="240" w:lineRule="auto"/>
        <w:ind w:firstLine="8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499">
        <w:rPr>
          <w:rFonts w:ascii="Times New Roman" w:eastAsia="Times New Roman" w:hAnsi="Times New Roman" w:cs="Times New Roman"/>
          <w:sz w:val="24"/>
          <w:szCs w:val="24"/>
        </w:rPr>
        <w:t>8)дифференцированное обучение;</w:t>
      </w:r>
    </w:p>
    <w:p w14:paraId="3385884D" w14:textId="77777777" w:rsidR="00FF2F60" w:rsidRPr="00F30499" w:rsidRDefault="00FF2F60" w:rsidP="008D6F1D">
      <w:pPr>
        <w:spacing w:line="240" w:lineRule="auto"/>
        <w:ind w:firstLine="8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499">
        <w:rPr>
          <w:rFonts w:ascii="Times New Roman" w:eastAsia="Times New Roman" w:hAnsi="Times New Roman" w:cs="Times New Roman"/>
          <w:sz w:val="24"/>
          <w:szCs w:val="24"/>
        </w:rPr>
        <w:t>9)реальное оценивание возможностей обучающихся в начальной школе.</w:t>
      </w:r>
    </w:p>
    <w:p w14:paraId="24CAC705" w14:textId="77777777" w:rsidR="00FF2F60" w:rsidRPr="00F30499" w:rsidRDefault="00FF2F60" w:rsidP="008D6F1D">
      <w:pPr>
        <w:spacing w:line="240" w:lineRule="auto"/>
        <w:ind w:firstLine="8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41C484" w14:textId="77777777" w:rsidR="00ED006F" w:rsidRPr="00F30499" w:rsidRDefault="00183668" w:rsidP="008D6F1D">
      <w:pPr>
        <w:spacing w:line="240" w:lineRule="auto"/>
        <w:ind w:firstLine="8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499">
        <w:rPr>
          <w:rFonts w:ascii="Times New Roman" w:eastAsia="Times New Roman" w:hAnsi="Times New Roman" w:cs="Times New Roman"/>
          <w:sz w:val="24"/>
          <w:szCs w:val="24"/>
        </w:rPr>
        <w:lastRenderedPageBreak/>
        <w:t>Как учитель определённого предмета каждый из нас ведёт учёт качества обучения по каждому ученику. Важно следить за динамикой</w:t>
      </w:r>
      <w:r w:rsidR="00607F23" w:rsidRPr="00F30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0499">
        <w:rPr>
          <w:rFonts w:ascii="Times New Roman" w:eastAsia="Times New Roman" w:hAnsi="Times New Roman" w:cs="Times New Roman"/>
          <w:sz w:val="24"/>
          <w:szCs w:val="24"/>
        </w:rPr>
        <w:t xml:space="preserve">(положительной или отрицательной) и вовремя корректировать свою деятельность. </w:t>
      </w:r>
      <w:r w:rsidR="00607F23" w:rsidRPr="00F30499">
        <w:rPr>
          <w:rFonts w:ascii="Times New Roman" w:hAnsi="Times New Roman" w:cs="Times New Roman"/>
          <w:sz w:val="24"/>
          <w:szCs w:val="24"/>
        </w:rPr>
        <w:t>При проведении мониторинга учитель осуществляет индивидуальный подход к учащимся.</w:t>
      </w:r>
      <w:r w:rsidR="00607F23" w:rsidRPr="00F30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006F" w:rsidRPr="00F30499">
        <w:rPr>
          <w:rFonts w:ascii="Times New Roman" w:eastAsia="Times New Roman" w:hAnsi="Times New Roman" w:cs="Times New Roman"/>
          <w:sz w:val="24"/>
          <w:szCs w:val="24"/>
        </w:rPr>
        <w:t>Каким образом можно организовать мониторинг по предмету?</w:t>
      </w:r>
      <w:r w:rsidR="00607F23" w:rsidRPr="00F30499">
        <w:rPr>
          <w:rFonts w:ascii="Times New Roman" w:hAnsi="Times New Roman" w:cs="Times New Roman"/>
          <w:sz w:val="24"/>
          <w:szCs w:val="24"/>
        </w:rPr>
        <w:t xml:space="preserve"> </w:t>
      </w:r>
      <w:r w:rsidR="00DB13A0" w:rsidRPr="00F30499">
        <w:rPr>
          <w:rFonts w:ascii="Times New Roman" w:hAnsi="Times New Roman" w:cs="Times New Roman"/>
          <w:sz w:val="24"/>
          <w:szCs w:val="24"/>
        </w:rPr>
        <w:t xml:space="preserve">Одним из вариантов может быть зачётный лист по теме. </w:t>
      </w:r>
    </w:p>
    <w:p w14:paraId="001CAA30" w14:textId="77777777" w:rsidR="00D85FDA" w:rsidRPr="00F30499" w:rsidRDefault="00D85FDA" w:rsidP="008D6F1D">
      <w:pPr>
        <w:spacing w:before="100" w:beforeAutospacing="1" w:after="100" w:afterAutospacing="1" w:line="240" w:lineRule="auto"/>
        <w:ind w:firstLine="8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3"/>
        <w:tblW w:w="0" w:type="auto"/>
        <w:tblInd w:w="1242" w:type="dxa"/>
        <w:tblLook w:val="04A0" w:firstRow="1" w:lastRow="0" w:firstColumn="1" w:lastColumn="0" w:noHBand="0" w:noVBand="1"/>
      </w:tblPr>
      <w:tblGrid>
        <w:gridCol w:w="6946"/>
        <w:gridCol w:w="1439"/>
      </w:tblGrid>
      <w:tr w:rsidR="00671A8D" w:rsidRPr="00F30499" w14:paraId="1896B8F2" w14:textId="77777777" w:rsidTr="00671A8D">
        <w:tc>
          <w:tcPr>
            <w:tcW w:w="8114" w:type="dxa"/>
            <w:gridSpan w:val="2"/>
          </w:tcPr>
          <w:p w14:paraId="66B9A9AF" w14:textId="77777777" w:rsidR="00671A8D" w:rsidRPr="00F30499" w:rsidRDefault="00671A8D" w:rsidP="008D6F1D">
            <w:pPr>
              <w:tabs>
                <w:tab w:val="left" w:pos="4260"/>
              </w:tabs>
              <w:ind w:firstLine="83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04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ЗАЧЕТНЫЙ   </w:t>
            </w:r>
            <w:proofErr w:type="gramStart"/>
            <w:r w:rsidRPr="00F304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ЛИСТ  ПО</w:t>
            </w:r>
            <w:proofErr w:type="gramEnd"/>
            <w:r w:rsidRPr="00F304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ТЕМЕ  </w:t>
            </w:r>
          </w:p>
          <w:p w14:paraId="7BAF8BE5" w14:textId="77777777" w:rsidR="00671A8D" w:rsidRPr="00F30499" w:rsidRDefault="00671A8D" w:rsidP="008D6F1D">
            <w:pPr>
              <w:tabs>
                <w:tab w:val="left" w:pos="4260"/>
              </w:tabs>
              <w:ind w:firstLine="83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F304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 ГЛАГОЛ</w:t>
            </w:r>
            <w:proofErr w:type="gramEnd"/>
            <w:r w:rsidRPr="00F304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 УЧЕНИ__            5__  КЛАССА   </w:t>
            </w:r>
          </w:p>
        </w:tc>
      </w:tr>
      <w:tr w:rsidR="00671A8D" w:rsidRPr="00F30499" w14:paraId="776BF9E3" w14:textId="77777777" w:rsidTr="00671A8D">
        <w:tc>
          <w:tcPr>
            <w:tcW w:w="6946" w:type="dxa"/>
          </w:tcPr>
          <w:p w14:paraId="6941CCFD" w14:textId="77777777" w:rsidR="00671A8D" w:rsidRPr="00F30499" w:rsidRDefault="00671A8D" w:rsidP="008D6F1D">
            <w:pPr>
              <w:tabs>
                <w:tab w:val="left" w:pos="2985"/>
              </w:tabs>
              <w:ind w:firstLine="839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F3049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МЫ    ИЗУЧАЛИ</w:t>
            </w:r>
          </w:p>
        </w:tc>
        <w:tc>
          <w:tcPr>
            <w:tcW w:w="1168" w:type="dxa"/>
          </w:tcPr>
          <w:p w14:paraId="1C620524" w14:textId="77777777" w:rsidR="00671A8D" w:rsidRPr="00F30499" w:rsidRDefault="00671A8D" w:rsidP="008D6F1D">
            <w:pPr>
              <w:ind w:firstLine="839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proofErr w:type="gramStart"/>
            <w:r w:rsidRPr="00F3049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Я  ПОЛУЧИЛ</w:t>
            </w:r>
            <w:proofErr w:type="gramEnd"/>
          </w:p>
        </w:tc>
      </w:tr>
      <w:tr w:rsidR="00671A8D" w:rsidRPr="00F30499" w14:paraId="70C60793" w14:textId="77777777" w:rsidTr="00DB13A0">
        <w:trPr>
          <w:trHeight w:val="293"/>
        </w:trPr>
        <w:tc>
          <w:tcPr>
            <w:tcW w:w="6946" w:type="dxa"/>
          </w:tcPr>
          <w:p w14:paraId="045E6212" w14:textId="77777777" w:rsidR="00671A8D" w:rsidRPr="00F30499" w:rsidRDefault="00671A8D" w:rsidP="008D6F1D">
            <w:pPr>
              <w:ind w:firstLine="8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4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  <w:proofErr w:type="gramStart"/>
            <w:r w:rsidRPr="00F30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ГЛАГОЛ  -</w:t>
            </w:r>
            <w:proofErr w:type="gramEnd"/>
            <w:r w:rsidRPr="00F30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ЭТО  …</w:t>
            </w:r>
          </w:p>
        </w:tc>
        <w:tc>
          <w:tcPr>
            <w:tcW w:w="1168" w:type="dxa"/>
          </w:tcPr>
          <w:p w14:paraId="33E4EF88" w14:textId="77777777" w:rsidR="00671A8D" w:rsidRPr="00F30499" w:rsidRDefault="00671A8D" w:rsidP="008D6F1D">
            <w:pPr>
              <w:ind w:firstLine="8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1A8D" w:rsidRPr="00F30499" w14:paraId="5194B8BB" w14:textId="77777777" w:rsidTr="00671A8D">
        <w:tc>
          <w:tcPr>
            <w:tcW w:w="6946" w:type="dxa"/>
          </w:tcPr>
          <w:p w14:paraId="781D8411" w14:textId="77777777" w:rsidR="00671A8D" w:rsidRPr="00F30499" w:rsidRDefault="00671A8D" w:rsidP="008D6F1D">
            <w:pPr>
              <w:ind w:firstLine="8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4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F30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«</w:t>
            </w:r>
            <w:proofErr w:type="gramStart"/>
            <w:r w:rsidRPr="00F30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НЕ»</w:t>
            </w:r>
            <w:r w:rsidRPr="00F30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</w:t>
            </w:r>
            <w:proofErr w:type="gramEnd"/>
            <w:r w:rsidRPr="00F30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 </w:t>
            </w:r>
            <w:r w:rsidRPr="00F30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</w:t>
            </w:r>
            <w:r w:rsidRPr="00F30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ГЛАГОЛОМ.</w:t>
            </w:r>
          </w:p>
        </w:tc>
        <w:tc>
          <w:tcPr>
            <w:tcW w:w="1168" w:type="dxa"/>
          </w:tcPr>
          <w:p w14:paraId="1F606F26" w14:textId="77777777" w:rsidR="00671A8D" w:rsidRPr="00F30499" w:rsidRDefault="00671A8D" w:rsidP="008D6F1D">
            <w:pPr>
              <w:ind w:firstLine="8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1A8D" w:rsidRPr="00F30499" w14:paraId="752EF638" w14:textId="77777777" w:rsidTr="00671A8D">
        <w:tc>
          <w:tcPr>
            <w:tcW w:w="6946" w:type="dxa"/>
          </w:tcPr>
          <w:p w14:paraId="517FB30D" w14:textId="77777777" w:rsidR="00671A8D" w:rsidRPr="00F30499" w:rsidRDefault="00671A8D" w:rsidP="008D6F1D">
            <w:pPr>
              <w:ind w:firstLine="8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4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  <w:r w:rsidRPr="00F30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</w:t>
            </w:r>
            <w:r w:rsidRPr="00F30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</w:t>
            </w:r>
            <w:r w:rsidRPr="00F30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ОБРАЗУЮТСЯ</w:t>
            </w:r>
            <w:r w:rsidRPr="00F30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</w:t>
            </w:r>
            <w:r w:rsidRPr="00F30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ГЛАГОЛЫ</w:t>
            </w:r>
            <w:r w:rsidRPr="00F30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?</w:t>
            </w:r>
          </w:p>
        </w:tc>
        <w:tc>
          <w:tcPr>
            <w:tcW w:w="1168" w:type="dxa"/>
          </w:tcPr>
          <w:p w14:paraId="2B04E0C0" w14:textId="77777777" w:rsidR="00671A8D" w:rsidRPr="00F30499" w:rsidRDefault="00671A8D" w:rsidP="008D6F1D">
            <w:pPr>
              <w:ind w:firstLine="8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1A8D" w:rsidRPr="00F30499" w14:paraId="78FAE812" w14:textId="77777777" w:rsidTr="00671A8D">
        <w:tc>
          <w:tcPr>
            <w:tcW w:w="6946" w:type="dxa"/>
          </w:tcPr>
          <w:p w14:paraId="25A8C5B2" w14:textId="77777777" w:rsidR="00671A8D" w:rsidRPr="00F30499" w:rsidRDefault="00671A8D" w:rsidP="008D6F1D">
            <w:pPr>
              <w:ind w:firstLine="8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4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  <w:r w:rsidRPr="00F30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     ГЛАГОЛА.    ВИДОВЫЕ </w:t>
            </w:r>
            <w:r w:rsidRPr="00F30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</w:t>
            </w:r>
            <w:r w:rsidRPr="00F30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ПАРЫ.</w:t>
            </w:r>
          </w:p>
        </w:tc>
        <w:tc>
          <w:tcPr>
            <w:tcW w:w="1168" w:type="dxa"/>
          </w:tcPr>
          <w:p w14:paraId="56B5012C" w14:textId="77777777" w:rsidR="00671A8D" w:rsidRPr="00F30499" w:rsidRDefault="00671A8D" w:rsidP="008D6F1D">
            <w:pPr>
              <w:ind w:firstLine="8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1A8D" w:rsidRPr="00F30499" w14:paraId="580991EC" w14:textId="77777777" w:rsidTr="00671A8D">
        <w:tc>
          <w:tcPr>
            <w:tcW w:w="6946" w:type="dxa"/>
          </w:tcPr>
          <w:p w14:paraId="4CA5FABE" w14:textId="77777777" w:rsidR="00671A8D" w:rsidRPr="00F30499" w:rsidRDefault="00671A8D" w:rsidP="008D6F1D">
            <w:pPr>
              <w:ind w:firstLine="8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http://www.peoples.ru/art/music/composer/krutoy/ </w:t>
            </w:r>
            <w:proofErr w:type="gramStart"/>
            <w:r w:rsidRPr="00F304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</w:t>
            </w:r>
            <w:r w:rsidRPr="00F30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КОРНИ</w:t>
            </w:r>
            <w:proofErr w:type="gramEnd"/>
            <w:r w:rsidRPr="00F30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С   ЧЕРЕДОВАНИЕМ   БУКВ    «Е»- «И».</w:t>
            </w:r>
          </w:p>
        </w:tc>
        <w:tc>
          <w:tcPr>
            <w:tcW w:w="1168" w:type="dxa"/>
          </w:tcPr>
          <w:p w14:paraId="16911CC6" w14:textId="77777777" w:rsidR="00671A8D" w:rsidRPr="00F30499" w:rsidRDefault="00671A8D" w:rsidP="008D6F1D">
            <w:pPr>
              <w:ind w:firstLine="8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1A8D" w:rsidRPr="00F30499" w14:paraId="68ED7646" w14:textId="77777777" w:rsidTr="00DB13A0">
        <w:trPr>
          <w:trHeight w:val="637"/>
        </w:trPr>
        <w:tc>
          <w:tcPr>
            <w:tcW w:w="6946" w:type="dxa"/>
          </w:tcPr>
          <w:p w14:paraId="022FFB35" w14:textId="77777777" w:rsidR="00671A8D" w:rsidRPr="00F30499" w:rsidRDefault="00671A8D" w:rsidP="008D6F1D">
            <w:pPr>
              <w:ind w:firstLine="8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4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</w:t>
            </w:r>
            <w:r w:rsidRPr="00F30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ИНФИНИТИВ.  ЧТО   МОЖЕТ   </w:t>
            </w:r>
            <w:proofErr w:type="gramStart"/>
            <w:r w:rsidRPr="00F30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ДЕЛАТЬ  БУДИЛЬНИК</w:t>
            </w:r>
            <w:proofErr w:type="gramEnd"/>
            <w:r w:rsidRPr="00F30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?( НАПИШИ  5  ГЛ.В НАЧ.ФОРМЕ)</w:t>
            </w:r>
          </w:p>
        </w:tc>
        <w:tc>
          <w:tcPr>
            <w:tcW w:w="1168" w:type="dxa"/>
          </w:tcPr>
          <w:p w14:paraId="05C4C606" w14:textId="77777777" w:rsidR="00671A8D" w:rsidRPr="00F30499" w:rsidRDefault="00671A8D" w:rsidP="008D6F1D">
            <w:pPr>
              <w:ind w:firstLine="8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1A8D" w:rsidRPr="00F30499" w14:paraId="57C28E16" w14:textId="77777777" w:rsidTr="00671A8D">
        <w:tc>
          <w:tcPr>
            <w:tcW w:w="6946" w:type="dxa"/>
          </w:tcPr>
          <w:p w14:paraId="78DF3EB2" w14:textId="77777777" w:rsidR="00671A8D" w:rsidRPr="00F30499" w:rsidRDefault="00671A8D" w:rsidP="008D6F1D">
            <w:pPr>
              <w:ind w:firstLine="8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4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</w:t>
            </w:r>
            <w:r w:rsidRPr="00F30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ПРАВОПИСАНИЕ  </w:t>
            </w:r>
            <w:proofErr w:type="gramStart"/>
            <w:r w:rsidRPr="00F30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30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F30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gramEnd"/>
            <w:r w:rsidRPr="00F30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ТСЯ»  </w:t>
            </w:r>
            <w:r w:rsidRPr="00F30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F30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Pr="00F30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30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«ТЬСЯ».</w:t>
            </w:r>
          </w:p>
        </w:tc>
        <w:tc>
          <w:tcPr>
            <w:tcW w:w="1168" w:type="dxa"/>
          </w:tcPr>
          <w:p w14:paraId="27753D6F" w14:textId="77777777" w:rsidR="00671A8D" w:rsidRPr="00F30499" w:rsidRDefault="00671A8D" w:rsidP="008D6F1D">
            <w:pPr>
              <w:ind w:firstLine="8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1A8D" w:rsidRPr="00F30499" w14:paraId="3FD0C6F8" w14:textId="77777777" w:rsidTr="00671A8D">
        <w:tc>
          <w:tcPr>
            <w:tcW w:w="6946" w:type="dxa"/>
          </w:tcPr>
          <w:p w14:paraId="5DD1B5C3" w14:textId="77777777" w:rsidR="00671A8D" w:rsidRPr="00F30499" w:rsidRDefault="00671A8D" w:rsidP="008D6F1D">
            <w:pPr>
              <w:ind w:firstLine="8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4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</w:t>
            </w:r>
            <w:r w:rsidRPr="00F30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НАКЛОНЕНИЕ </w:t>
            </w:r>
            <w:r w:rsidRPr="00F30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F30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ГЛАГОЛА.</w:t>
            </w:r>
          </w:p>
        </w:tc>
        <w:tc>
          <w:tcPr>
            <w:tcW w:w="1168" w:type="dxa"/>
          </w:tcPr>
          <w:p w14:paraId="5136D687" w14:textId="77777777" w:rsidR="00671A8D" w:rsidRPr="00F30499" w:rsidRDefault="00671A8D" w:rsidP="008D6F1D">
            <w:pPr>
              <w:ind w:firstLine="8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1A8D" w:rsidRPr="00F30499" w14:paraId="15E219C7" w14:textId="77777777" w:rsidTr="00671A8D">
        <w:tc>
          <w:tcPr>
            <w:tcW w:w="6946" w:type="dxa"/>
          </w:tcPr>
          <w:p w14:paraId="476DEE56" w14:textId="77777777" w:rsidR="00671A8D" w:rsidRPr="00F30499" w:rsidRDefault="00671A8D" w:rsidP="008D6F1D">
            <w:pPr>
              <w:ind w:firstLine="8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4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</w:t>
            </w:r>
            <w:r w:rsidRPr="00F30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МОРФОЛОГИЧЕСКИЙ  </w:t>
            </w:r>
            <w:r w:rsidRPr="00F30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F30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РАЗБОР </w:t>
            </w:r>
            <w:r w:rsidRPr="00F30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30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ГЛАГОЛА.</w:t>
            </w:r>
          </w:p>
        </w:tc>
        <w:tc>
          <w:tcPr>
            <w:tcW w:w="1168" w:type="dxa"/>
          </w:tcPr>
          <w:p w14:paraId="5F5D35B4" w14:textId="77777777" w:rsidR="00671A8D" w:rsidRPr="00F30499" w:rsidRDefault="00671A8D" w:rsidP="008D6F1D">
            <w:pPr>
              <w:ind w:firstLine="8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1A8D" w:rsidRPr="00F30499" w14:paraId="4815E7C2" w14:textId="77777777" w:rsidTr="00671A8D">
        <w:tc>
          <w:tcPr>
            <w:tcW w:w="6946" w:type="dxa"/>
          </w:tcPr>
          <w:p w14:paraId="1E03A38A" w14:textId="77777777" w:rsidR="00671A8D" w:rsidRPr="00F30499" w:rsidRDefault="00671A8D" w:rsidP="008D6F1D">
            <w:pPr>
              <w:ind w:firstLine="8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4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</w:t>
            </w:r>
            <w:r w:rsidRPr="00F30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ВРЕМЕНА </w:t>
            </w:r>
            <w:r w:rsidRPr="00F30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F30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ГЛАГОЛА.</w:t>
            </w:r>
          </w:p>
        </w:tc>
        <w:tc>
          <w:tcPr>
            <w:tcW w:w="1168" w:type="dxa"/>
          </w:tcPr>
          <w:p w14:paraId="0CA59A1C" w14:textId="77777777" w:rsidR="00671A8D" w:rsidRPr="00F30499" w:rsidRDefault="00671A8D" w:rsidP="008D6F1D">
            <w:pPr>
              <w:ind w:firstLine="8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1A8D" w:rsidRPr="00F30499" w14:paraId="19FD7D71" w14:textId="77777777" w:rsidTr="00671A8D">
        <w:tc>
          <w:tcPr>
            <w:tcW w:w="6946" w:type="dxa"/>
          </w:tcPr>
          <w:p w14:paraId="0B68D12D" w14:textId="77777777" w:rsidR="00671A8D" w:rsidRPr="00F30499" w:rsidRDefault="00671A8D" w:rsidP="008D6F1D">
            <w:pPr>
              <w:ind w:firstLine="8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4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</w:t>
            </w:r>
            <w:r w:rsidRPr="00F30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КОНТРОЛЬНЫЙ</w:t>
            </w:r>
            <w:r w:rsidRPr="00F30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F30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ДИКТАНТ.                          </w:t>
            </w:r>
          </w:p>
        </w:tc>
        <w:tc>
          <w:tcPr>
            <w:tcW w:w="1168" w:type="dxa"/>
          </w:tcPr>
          <w:p w14:paraId="4F2D5AB4" w14:textId="77777777" w:rsidR="00671A8D" w:rsidRPr="00F30499" w:rsidRDefault="00671A8D" w:rsidP="008D6F1D">
            <w:pPr>
              <w:ind w:firstLine="8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1A8D" w:rsidRPr="00F30499" w14:paraId="24D758AB" w14:textId="77777777" w:rsidTr="00671A8D">
        <w:tc>
          <w:tcPr>
            <w:tcW w:w="6946" w:type="dxa"/>
          </w:tcPr>
          <w:p w14:paraId="2CC2078F" w14:textId="77777777" w:rsidR="00671A8D" w:rsidRPr="00F30499" w:rsidRDefault="00671A8D" w:rsidP="008D6F1D">
            <w:pPr>
              <w:ind w:firstLine="8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4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</w:t>
            </w:r>
            <w:r w:rsidRPr="00F30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БЕЗУДАРНЫЕ   </w:t>
            </w:r>
            <w:r w:rsidRPr="00F30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F30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ОКОНЧАНИЯ </w:t>
            </w:r>
            <w:r w:rsidRPr="00F30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F30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ГЛАГОЛОВ.</w:t>
            </w:r>
          </w:p>
        </w:tc>
        <w:tc>
          <w:tcPr>
            <w:tcW w:w="1168" w:type="dxa"/>
          </w:tcPr>
          <w:p w14:paraId="2AA8B292" w14:textId="77777777" w:rsidR="00671A8D" w:rsidRPr="00F30499" w:rsidRDefault="00671A8D" w:rsidP="008D6F1D">
            <w:pPr>
              <w:ind w:firstLine="8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1A8D" w:rsidRPr="00F30499" w14:paraId="6D0DEB17" w14:textId="77777777" w:rsidTr="00671A8D">
        <w:tc>
          <w:tcPr>
            <w:tcW w:w="6946" w:type="dxa"/>
          </w:tcPr>
          <w:p w14:paraId="7471527D" w14:textId="77777777" w:rsidR="00671A8D" w:rsidRPr="00F30499" w:rsidRDefault="00671A8D" w:rsidP="008D6F1D">
            <w:pPr>
              <w:ind w:firstLine="8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4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13.</w:t>
            </w:r>
            <w:proofErr w:type="gramStart"/>
            <w:r w:rsidRPr="00F30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БЕЗЛИЧНЫЕ  ГЛАГОЛЫ</w:t>
            </w:r>
            <w:proofErr w:type="gramEnd"/>
            <w:r w:rsidRPr="00F30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  <w:proofErr w:type="gramStart"/>
            <w:r w:rsidRPr="00F30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ПЕРЕХОДНЫЕ  И</w:t>
            </w:r>
            <w:proofErr w:type="gramEnd"/>
            <w:r w:rsidRPr="00F30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НЕПЕРЕХОДНЫЕ.</w:t>
            </w:r>
          </w:p>
        </w:tc>
        <w:tc>
          <w:tcPr>
            <w:tcW w:w="1168" w:type="dxa"/>
          </w:tcPr>
          <w:p w14:paraId="3A76725B" w14:textId="77777777" w:rsidR="00671A8D" w:rsidRPr="00F30499" w:rsidRDefault="00671A8D" w:rsidP="008D6F1D">
            <w:pPr>
              <w:ind w:firstLine="8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1A8D" w:rsidRPr="00F30499" w14:paraId="241FB931" w14:textId="77777777" w:rsidTr="00671A8D">
        <w:tc>
          <w:tcPr>
            <w:tcW w:w="6946" w:type="dxa"/>
          </w:tcPr>
          <w:p w14:paraId="4A00CFFC" w14:textId="77777777" w:rsidR="00671A8D" w:rsidRPr="00F30499" w:rsidRDefault="00671A8D" w:rsidP="008D6F1D">
            <w:pPr>
              <w:ind w:firstLine="8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04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  <w:r w:rsidRPr="00F30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.ИТОГОВАЯ  </w:t>
            </w:r>
            <w:r w:rsidRPr="00F30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F30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КОНТРОЛЬНАЯ</w:t>
            </w:r>
            <w:r w:rsidRPr="00F30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F30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РАБОТА.         ИЛИ </w:t>
            </w:r>
            <w:proofErr w:type="gramStart"/>
            <w:r w:rsidRPr="00F30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?????</w:t>
            </w:r>
            <w:proofErr w:type="gramEnd"/>
            <w:r w:rsidRPr="00F30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68" w:type="dxa"/>
          </w:tcPr>
          <w:p w14:paraId="1C37CF7D" w14:textId="77777777" w:rsidR="00671A8D" w:rsidRPr="00F30499" w:rsidRDefault="00671A8D" w:rsidP="008D6F1D">
            <w:pPr>
              <w:ind w:firstLine="8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1A8D" w:rsidRPr="00F30499" w14:paraId="55132C18" w14:textId="77777777" w:rsidTr="00671A8D">
        <w:tc>
          <w:tcPr>
            <w:tcW w:w="6946" w:type="dxa"/>
          </w:tcPr>
          <w:p w14:paraId="70104AEA" w14:textId="77777777" w:rsidR="00671A8D" w:rsidRPr="00F30499" w:rsidRDefault="00671A8D" w:rsidP="008D6F1D">
            <w:pPr>
              <w:tabs>
                <w:tab w:val="left" w:pos="5490"/>
              </w:tabs>
              <w:ind w:firstLine="83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04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Я    </w:t>
            </w:r>
            <w:proofErr w:type="gramStart"/>
            <w:r w:rsidRPr="00F304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ЗНАЮ  ВСЕ</w:t>
            </w:r>
            <w:proofErr w:type="gramEnd"/>
            <w:r w:rsidRPr="00F304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О  ГЛАГОЛЕ!!!   МОЯ   </w:t>
            </w:r>
            <w:proofErr w:type="gramStart"/>
            <w:r w:rsidRPr="00F304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ОЦЕНКА  «</w:t>
            </w:r>
            <w:proofErr w:type="gramEnd"/>
            <w:r w:rsidRPr="00F304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___»</w:t>
            </w:r>
          </w:p>
        </w:tc>
        <w:tc>
          <w:tcPr>
            <w:tcW w:w="1168" w:type="dxa"/>
          </w:tcPr>
          <w:p w14:paraId="3C16E31A" w14:textId="77777777" w:rsidR="00671A8D" w:rsidRPr="00F30499" w:rsidRDefault="00671A8D" w:rsidP="008D6F1D">
            <w:pPr>
              <w:ind w:firstLine="8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B8F71C7" w14:textId="77777777" w:rsidR="00D85FDA" w:rsidRPr="00F30499" w:rsidRDefault="00D85FDA" w:rsidP="008D6F1D">
      <w:pPr>
        <w:spacing w:before="100" w:beforeAutospacing="1" w:after="100" w:afterAutospacing="1" w:line="240" w:lineRule="auto"/>
        <w:ind w:firstLine="8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0CD010" w14:textId="77777777" w:rsidR="00DB13A0" w:rsidRPr="00F30499" w:rsidRDefault="00DB13A0" w:rsidP="008D6F1D">
      <w:pPr>
        <w:spacing w:before="100" w:beforeAutospacing="1" w:after="100" w:afterAutospacing="1" w:line="240" w:lineRule="auto"/>
        <w:ind w:firstLine="8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499">
        <w:rPr>
          <w:rFonts w:ascii="Times New Roman" w:hAnsi="Times New Roman" w:cs="Times New Roman"/>
          <w:sz w:val="24"/>
          <w:szCs w:val="24"/>
        </w:rPr>
        <w:t>Для сравнительного анализа показателей каждого ученика и класса в целом можно использовать сводные таблицы.</w:t>
      </w:r>
    </w:p>
    <w:p w14:paraId="6B96B773" w14:textId="77777777" w:rsidR="00DB13A0" w:rsidRPr="00F30499" w:rsidRDefault="00DB13A0" w:rsidP="008D6F1D">
      <w:pPr>
        <w:spacing w:before="100" w:beforeAutospacing="1" w:after="100" w:afterAutospacing="1" w:line="240" w:lineRule="auto"/>
        <w:ind w:firstLine="8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08951E" w14:textId="77777777" w:rsidR="00DB13A0" w:rsidRPr="00F30499" w:rsidRDefault="00DB13A0" w:rsidP="008D6F1D">
      <w:pPr>
        <w:spacing w:before="100" w:beforeAutospacing="1" w:after="100" w:afterAutospacing="1" w:line="240" w:lineRule="auto"/>
        <w:ind w:firstLine="83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049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3049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0B75DCB" wp14:editId="1595DA83">
            <wp:extent cx="6178164" cy="2512612"/>
            <wp:effectExtent l="0" t="0" r="0" b="0"/>
            <wp:docPr id="6" name="Рисунок 6" descr="Шаблон Excel &quot;Анализ словарной работы по русскому языку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блон Excel &quot;Анализ словарной работы по русскому языку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22"/>
                    <a:stretch/>
                  </pic:blipFill>
                  <pic:spPr bwMode="auto">
                    <a:xfrm>
                      <a:off x="0" y="0"/>
                      <a:ext cx="6178255" cy="251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4D4763" w14:textId="77777777" w:rsidR="00544408" w:rsidRPr="00F30499" w:rsidRDefault="00544408" w:rsidP="008D6F1D">
      <w:pPr>
        <w:spacing w:before="100" w:beforeAutospacing="1" w:after="100" w:afterAutospacing="1" w:line="240" w:lineRule="auto"/>
        <w:ind w:firstLine="83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B8703E" w14:textId="77777777" w:rsidR="00544408" w:rsidRPr="00F30499" w:rsidRDefault="005E33C1" w:rsidP="008D6F1D">
      <w:pPr>
        <w:spacing w:before="100" w:beforeAutospacing="1" w:after="100" w:afterAutospacing="1" w:line="240" w:lineRule="auto"/>
        <w:ind w:firstLine="839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3049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544408" w:rsidRPr="00F30499">
        <w:rPr>
          <w:rFonts w:ascii="Times New Roman" w:hAnsi="Times New Roman" w:cs="Times New Roman"/>
          <w:i/>
          <w:sz w:val="24"/>
          <w:szCs w:val="24"/>
          <w:u w:val="single"/>
        </w:rPr>
        <w:t xml:space="preserve">Пути решения проблем: </w:t>
      </w:r>
    </w:p>
    <w:p w14:paraId="25B6B4BF" w14:textId="77777777" w:rsidR="00544408" w:rsidRPr="00F30499" w:rsidRDefault="00544408" w:rsidP="008D6F1D">
      <w:pPr>
        <w:spacing w:before="100" w:beforeAutospacing="1" w:after="100" w:afterAutospacing="1" w:line="240" w:lineRule="auto"/>
        <w:ind w:firstLine="83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40BC08" w14:textId="77777777" w:rsidR="00607F23" w:rsidRPr="00F30499" w:rsidRDefault="00607F23" w:rsidP="008D6F1D">
      <w:pPr>
        <w:numPr>
          <w:ilvl w:val="0"/>
          <w:numId w:val="38"/>
        </w:numPr>
        <w:spacing w:before="100" w:beforeAutospacing="1" w:after="100" w:afterAutospacing="1" w:line="240" w:lineRule="auto"/>
        <w:ind w:firstLine="839"/>
        <w:rPr>
          <w:rFonts w:ascii="Times New Roman" w:eastAsia="Times New Roman" w:hAnsi="Times New Roman" w:cs="Times New Roman"/>
          <w:sz w:val="24"/>
          <w:szCs w:val="24"/>
        </w:rPr>
      </w:pPr>
      <w:r w:rsidRPr="00F30499">
        <w:rPr>
          <w:rFonts w:ascii="Times New Roman" w:eastAsia="Times New Roman" w:hAnsi="Times New Roman" w:cs="Times New Roman"/>
          <w:sz w:val="24"/>
          <w:szCs w:val="24"/>
        </w:rPr>
        <w:t>Определение раздела программы, с которого следует начать обучение каждого учащегося.</w:t>
      </w:r>
    </w:p>
    <w:p w14:paraId="677A6508" w14:textId="77777777" w:rsidR="00607F23" w:rsidRPr="00F30499" w:rsidRDefault="00607F23" w:rsidP="008D6F1D">
      <w:pPr>
        <w:numPr>
          <w:ilvl w:val="0"/>
          <w:numId w:val="38"/>
        </w:numPr>
        <w:spacing w:before="100" w:beforeAutospacing="1" w:after="100" w:afterAutospacing="1" w:line="240" w:lineRule="auto"/>
        <w:ind w:firstLine="839"/>
        <w:rPr>
          <w:rFonts w:ascii="Times New Roman" w:eastAsia="Times New Roman" w:hAnsi="Times New Roman" w:cs="Times New Roman"/>
          <w:sz w:val="24"/>
          <w:szCs w:val="24"/>
        </w:rPr>
      </w:pPr>
      <w:r w:rsidRPr="00F30499">
        <w:rPr>
          <w:rFonts w:ascii="Times New Roman" w:eastAsia="Times New Roman" w:hAnsi="Times New Roman" w:cs="Times New Roman"/>
          <w:sz w:val="24"/>
          <w:szCs w:val="24"/>
        </w:rPr>
        <w:lastRenderedPageBreak/>
        <w:t>Разбивка блока на темы, тестирование учащихся (цель – определить какими умениями школьник владеет изначально).</w:t>
      </w:r>
    </w:p>
    <w:p w14:paraId="5D82D3EC" w14:textId="77777777" w:rsidR="00607F23" w:rsidRPr="00F30499" w:rsidRDefault="00607F23" w:rsidP="008D6F1D">
      <w:pPr>
        <w:numPr>
          <w:ilvl w:val="0"/>
          <w:numId w:val="38"/>
        </w:numPr>
        <w:spacing w:before="100" w:beforeAutospacing="1" w:after="100" w:afterAutospacing="1" w:line="240" w:lineRule="auto"/>
        <w:ind w:firstLine="839"/>
        <w:rPr>
          <w:rFonts w:ascii="Times New Roman" w:eastAsia="Times New Roman" w:hAnsi="Times New Roman" w:cs="Times New Roman"/>
          <w:sz w:val="24"/>
          <w:szCs w:val="24"/>
        </w:rPr>
      </w:pPr>
      <w:r w:rsidRPr="00F30499">
        <w:rPr>
          <w:rFonts w:ascii="Times New Roman" w:eastAsia="Times New Roman" w:hAnsi="Times New Roman" w:cs="Times New Roman"/>
          <w:sz w:val="24"/>
          <w:szCs w:val="24"/>
        </w:rPr>
        <w:t>Реализация целей (для каждого ученика составляются указания, проводятся индивидуальные занятия).</w:t>
      </w:r>
    </w:p>
    <w:p w14:paraId="7F08F3C6" w14:textId="77777777" w:rsidR="00607F23" w:rsidRPr="00F30499" w:rsidRDefault="00607F23" w:rsidP="008D6F1D">
      <w:pPr>
        <w:numPr>
          <w:ilvl w:val="0"/>
          <w:numId w:val="38"/>
        </w:numPr>
        <w:spacing w:before="100" w:beforeAutospacing="1" w:after="100" w:afterAutospacing="1" w:line="240" w:lineRule="auto"/>
        <w:ind w:firstLine="839"/>
        <w:rPr>
          <w:rFonts w:ascii="Times New Roman" w:eastAsia="Times New Roman" w:hAnsi="Times New Roman" w:cs="Times New Roman"/>
          <w:sz w:val="24"/>
          <w:szCs w:val="24"/>
        </w:rPr>
      </w:pPr>
      <w:r w:rsidRPr="00F30499">
        <w:rPr>
          <w:rFonts w:ascii="Times New Roman" w:eastAsia="Times New Roman" w:hAnsi="Times New Roman" w:cs="Times New Roman"/>
          <w:sz w:val="24"/>
          <w:szCs w:val="24"/>
        </w:rPr>
        <w:t>Промежуточный контроль. Результаты коррекции сопоставляются с нормами.</w:t>
      </w:r>
    </w:p>
    <w:p w14:paraId="157CFA7A" w14:textId="77777777" w:rsidR="00607F23" w:rsidRPr="00F30499" w:rsidRDefault="00607F23" w:rsidP="008D6F1D">
      <w:pPr>
        <w:numPr>
          <w:ilvl w:val="0"/>
          <w:numId w:val="38"/>
        </w:numPr>
        <w:spacing w:before="100" w:beforeAutospacing="1" w:after="100" w:afterAutospacing="1" w:line="240" w:lineRule="auto"/>
        <w:ind w:firstLine="839"/>
        <w:rPr>
          <w:rFonts w:ascii="Times New Roman" w:eastAsia="Times New Roman" w:hAnsi="Times New Roman" w:cs="Times New Roman"/>
          <w:sz w:val="24"/>
          <w:szCs w:val="24"/>
        </w:rPr>
      </w:pPr>
      <w:r w:rsidRPr="00F30499">
        <w:rPr>
          <w:rFonts w:ascii="Times New Roman" w:eastAsia="Times New Roman" w:hAnsi="Times New Roman" w:cs="Times New Roman"/>
          <w:sz w:val="24"/>
          <w:szCs w:val="24"/>
        </w:rPr>
        <w:t>Повторная коррекция.</w:t>
      </w:r>
    </w:p>
    <w:p w14:paraId="76A1E46C" w14:textId="77777777" w:rsidR="00607F23" w:rsidRPr="00F30499" w:rsidRDefault="00607F23" w:rsidP="008D6F1D">
      <w:pPr>
        <w:numPr>
          <w:ilvl w:val="0"/>
          <w:numId w:val="38"/>
        </w:numPr>
        <w:spacing w:before="100" w:beforeAutospacing="1" w:after="100" w:afterAutospacing="1" w:line="240" w:lineRule="auto"/>
        <w:ind w:firstLine="839"/>
        <w:rPr>
          <w:rFonts w:ascii="Times New Roman" w:eastAsia="Times New Roman" w:hAnsi="Times New Roman" w:cs="Times New Roman"/>
          <w:sz w:val="24"/>
          <w:szCs w:val="24"/>
        </w:rPr>
      </w:pPr>
      <w:r w:rsidRPr="00F30499">
        <w:rPr>
          <w:rFonts w:ascii="Times New Roman" w:eastAsia="Times New Roman" w:hAnsi="Times New Roman" w:cs="Times New Roman"/>
          <w:sz w:val="24"/>
          <w:szCs w:val="24"/>
        </w:rPr>
        <w:t>Контроль (контрольная работа, диктант, списывание и т.д.).</w:t>
      </w:r>
    </w:p>
    <w:p w14:paraId="3BC4F5BA" w14:textId="77777777" w:rsidR="00607F23" w:rsidRPr="00F30499" w:rsidRDefault="00607F23" w:rsidP="008D6F1D">
      <w:pPr>
        <w:numPr>
          <w:ilvl w:val="0"/>
          <w:numId w:val="38"/>
        </w:numPr>
        <w:spacing w:before="100" w:beforeAutospacing="1" w:after="100" w:afterAutospacing="1" w:line="240" w:lineRule="auto"/>
        <w:ind w:firstLine="839"/>
        <w:rPr>
          <w:rFonts w:ascii="Times New Roman" w:eastAsia="Times New Roman" w:hAnsi="Times New Roman" w:cs="Times New Roman"/>
          <w:sz w:val="24"/>
          <w:szCs w:val="24"/>
        </w:rPr>
      </w:pPr>
      <w:r w:rsidRPr="00F30499">
        <w:rPr>
          <w:rFonts w:ascii="Times New Roman" w:eastAsia="Times New Roman" w:hAnsi="Times New Roman" w:cs="Times New Roman"/>
          <w:sz w:val="24"/>
          <w:szCs w:val="24"/>
        </w:rPr>
        <w:t>Результативность. Сравнение (требуемая степень достижения цели 85%).</w:t>
      </w:r>
    </w:p>
    <w:p w14:paraId="0E13A908" w14:textId="77777777" w:rsidR="00607F23" w:rsidRPr="00F30499" w:rsidRDefault="00607F23" w:rsidP="008D6F1D">
      <w:pPr>
        <w:numPr>
          <w:ilvl w:val="0"/>
          <w:numId w:val="38"/>
        </w:numPr>
        <w:spacing w:before="100" w:beforeAutospacing="1" w:after="100" w:afterAutospacing="1" w:line="240" w:lineRule="auto"/>
        <w:ind w:firstLine="839"/>
        <w:rPr>
          <w:rFonts w:ascii="Times New Roman" w:eastAsia="Times New Roman" w:hAnsi="Times New Roman" w:cs="Times New Roman"/>
          <w:sz w:val="24"/>
          <w:szCs w:val="24"/>
        </w:rPr>
      </w:pPr>
      <w:r w:rsidRPr="00F30499">
        <w:rPr>
          <w:rFonts w:ascii="Times New Roman" w:eastAsia="Times New Roman" w:hAnsi="Times New Roman" w:cs="Times New Roman"/>
          <w:sz w:val="24"/>
          <w:szCs w:val="24"/>
        </w:rPr>
        <w:t>Анализ. Педагогический анализ (что положительного, отрицательного).</w:t>
      </w:r>
    </w:p>
    <w:p w14:paraId="23483DD2" w14:textId="77777777" w:rsidR="00607F23" w:rsidRPr="00F30499" w:rsidRDefault="00607F23" w:rsidP="008D6F1D">
      <w:pPr>
        <w:numPr>
          <w:ilvl w:val="0"/>
          <w:numId w:val="38"/>
        </w:numPr>
        <w:spacing w:before="100" w:beforeAutospacing="1" w:after="100" w:afterAutospacing="1" w:line="240" w:lineRule="auto"/>
        <w:ind w:firstLine="839"/>
        <w:rPr>
          <w:rFonts w:ascii="Times New Roman" w:eastAsia="Times New Roman" w:hAnsi="Times New Roman" w:cs="Times New Roman"/>
          <w:sz w:val="24"/>
          <w:szCs w:val="24"/>
        </w:rPr>
      </w:pPr>
      <w:r w:rsidRPr="00F30499">
        <w:rPr>
          <w:rFonts w:ascii="Times New Roman" w:eastAsia="Times New Roman" w:hAnsi="Times New Roman" w:cs="Times New Roman"/>
          <w:sz w:val="24"/>
          <w:szCs w:val="24"/>
        </w:rPr>
        <w:t>Анализ. Педагогический прогноз: что необходимо скорректировать, какие методы удачны и результативны.</w:t>
      </w:r>
    </w:p>
    <w:p w14:paraId="257877AF" w14:textId="77777777" w:rsidR="00607F23" w:rsidRPr="00F30499" w:rsidRDefault="00607F23" w:rsidP="008D6F1D">
      <w:pPr>
        <w:numPr>
          <w:ilvl w:val="0"/>
          <w:numId w:val="38"/>
        </w:numPr>
        <w:spacing w:before="100" w:beforeAutospacing="1" w:after="100" w:afterAutospacing="1" w:line="240" w:lineRule="auto"/>
        <w:ind w:firstLine="839"/>
        <w:rPr>
          <w:rFonts w:ascii="Times New Roman" w:eastAsia="Times New Roman" w:hAnsi="Times New Roman" w:cs="Times New Roman"/>
          <w:sz w:val="24"/>
          <w:szCs w:val="24"/>
        </w:rPr>
      </w:pPr>
      <w:r w:rsidRPr="00F30499">
        <w:rPr>
          <w:rFonts w:ascii="Times New Roman" w:eastAsia="Times New Roman" w:hAnsi="Times New Roman" w:cs="Times New Roman"/>
          <w:sz w:val="24"/>
          <w:szCs w:val="24"/>
        </w:rPr>
        <w:t>Педагогическая помощь (индивидуальные занятия, объяснение новыми методами, т.е. соответствующий этап обучения повторяется</w:t>
      </w:r>
      <w:r w:rsidR="00671A8D" w:rsidRPr="00F3049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3049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94389D" w14:textId="77777777" w:rsidR="00607F23" w:rsidRPr="00F30499" w:rsidRDefault="00607F23" w:rsidP="008D6F1D">
      <w:pPr>
        <w:numPr>
          <w:ilvl w:val="0"/>
          <w:numId w:val="38"/>
        </w:numPr>
        <w:spacing w:before="100" w:beforeAutospacing="1" w:after="100" w:afterAutospacing="1" w:line="240" w:lineRule="auto"/>
        <w:ind w:firstLine="839"/>
        <w:rPr>
          <w:rFonts w:ascii="Times New Roman" w:eastAsia="Times New Roman" w:hAnsi="Times New Roman" w:cs="Times New Roman"/>
          <w:sz w:val="24"/>
          <w:szCs w:val="24"/>
        </w:rPr>
      </w:pPr>
      <w:r w:rsidRPr="00F30499">
        <w:rPr>
          <w:rFonts w:ascii="Times New Roman" w:eastAsia="Times New Roman" w:hAnsi="Times New Roman" w:cs="Times New Roman"/>
          <w:sz w:val="24"/>
          <w:szCs w:val="24"/>
        </w:rPr>
        <w:t>Диагностика (по данным заключительного теста степень достижения должна быть не ниже 85%).</w:t>
      </w:r>
    </w:p>
    <w:p w14:paraId="664C8FD0" w14:textId="77777777" w:rsidR="00607F23" w:rsidRPr="00F30499" w:rsidRDefault="00607F23" w:rsidP="008D6F1D">
      <w:pPr>
        <w:numPr>
          <w:ilvl w:val="0"/>
          <w:numId w:val="38"/>
        </w:numPr>
        <w:spacing w:before="100" w:beforeAutospacing="1" w:after="100" w:afterAutospacing="1" w:line="240" w:lineRule="auto"/>
        <w:ind w:firstLine="839"/>
        <w:rPr>
          <w:rFonts w:ascii="Times New Roman" w:eastAsia="Times New Roman" w:hAnsi="Times New Roman" w:cs="Times New Roman"/>
          <w:sz w:val="24"/>
          <w:szCs w:val="24"/>
        </w:rPr>
      </w:pPr>
      <w:r w:rsidRPr="00F30499">
        <w:rPr>
          <w:rFonts w:ascii="Times New Roman" w:eastAsia="Times New Roman" w:hAnsi="Times New Roman" w:cs="Times New Roman"/>
          <w:sz w:val="24"/>
          <w:szCs w:val="24"/>
        </w:rPr>
        <w:t>Переход к новому разделу (последовательность учебных процедур повторяется для каждого блока учебных целей).</w:t>
      </w:r>
    </w:p>
    <w:p w14:paraId="223601EB" w14:textId="77777777" w:rsidR="00D85FDA" w:rsidRPr="00F30499" w:rsidRDefault="00121D53" w:rsidP="008D6F1D">
      <w:pPr>
        <w:spacing w:before="100" w:beforeAutospacing="1" w:after="100" w:afterAutospacing="1" w:line="240" w:lineRule="auto"/>
        <w:ind w:firstLine="8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499">
        <w:rPr>
          <w:rFonts w:ascii="Times New Roman" w:hAnsi="Times New Roman" w:cs="Times New Roman"/>
          <w:sz w:val="24"/>
          <w:szCs w:val="24"/>
        </w:rPr>
        <w:t xml:space="preserve"> Важным моментом в оценке качества обученности является:</w:t>
      </w:r>
    </w:p>
    <w:p w14:paraId="0CF468AB" w14:textId="77777777" w:rsidR="00121D53" w:rsidRPr="00F30499" w:rsidRDefault="00121D53" w:rsidP="008D6F1D">
      <w:pPr>
        <w:spacing w:before="100" w:beforeAutospacing="1" w:after="100" w:afterAutospacing="1" w:line="240" w:lineRule="auto"/>
        <w:ind w:firstLine="8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499">
        <w:rPr>
          <w:rFonts w:ascii="Times New Roman" w:hAnsi="Times New Roman" w:cs="Times New Roman"/>
          <w:sz w:val="24"/>
          <w:szCs w:val="24"/>
        </w:rPr>
        <w:t>- объективности оценивания обучающихся;</w:t>
      </w:r>
    </w:p>
    <w:p w14:paraId="176028DD" w14:textId="77777777" w:rsidR="00121D53" w:rsidRPr="00F30499" w:rsidRDefault="00121D53" w:rsidP="008D6F1D">
      <w:pPr>
        <w:spacing w:before="100" w:beforeAutospacing="1" w:after="100" w:afterAutospacing="1" w:line="240" w:lineRule="auto"/>
        <w:ind w:firstLine="8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49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30499">
        <w:rPr>
          <w:rFonts w:ascii="Times New Roman" w:hAnsi="Times New Roman" w:cs="Times New Roman"/>
          <w:sz w:val="24"/>
          <w:szCs w:val="24"/>
        </w:rPr>
        <w:t>накопляемость</w:t>
      </w:r>
      <w:proofErr w:type="spellEnd"/>
      <w:r w:rsidRPr="00F30499">
        <w:rPr>
          <w:rFonts w:ascii="Times New Roman" w:hAnsi="Times New Roman" w:cs="Times New Roman"/>
          <w:sz w:val="24"/>
          <w:szCs w:val="24"/>
        </w:rPr>
        <w:t xml:space="preserve"> отметок;</w:t>
      </w:r>
    </w:p>
    <w:p w14:paraId="5F0C575D" w14:textId="77777777" w:rsidR="00121D53" w:rsidRPr="00F30499" w:rsidRDefault="00121D53" w:rsidP="008D6F1D">
      <w:pPr>
        <w:spacing w:before="100" w:beforeAutospacing="1" w:after="100" w:afterAutospacing="1" w:line="240" w:lineRule="auto"/>
        <w:ind w:firstLine="8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499">
        <w:rPr>
          <w:rFonts w:ascii="Times New Roman" w:hAnsi="Times New Roman" w:cs="Times New Roman"/>
          <w:sz w:val="24"/>
          <w:szCs w:val="24"/>
        </w:rPr>
        <w:t xml:space="preserve">- </w:t>
      </w:r>
      <w:r w:rsidR="002D6DEE" w:rsidRPr="00F30499">
        <w:rPr>
          <w:rFonts w:ascii="Times New Roman" w:hAnsi="Times New Roman" w:cs="Times New Roman"/>
          <w:sz w:val="24"/>
          <w:szCs w:val="24"/>
        </w:rPr>
        <w:t xml:space="preserve">объективность выставления неудовлетворительных отметок. </w:t>
      </w:r>
    </w:p>
    <w:p w14:paraId="778063A6" w14:textId="77777777" w:rsidR="002D6DEE" w:rsidRPr="00F30499" w:rsidRDefault="002D6DEE" w:rsidP="008D6F1D">
      <w:pPr>
        <w:spacing w:before="100" w:beforeAutospacing="1" w:after="100" w:afterAutospacing="1" w:line="240" w:lineRule="auto"/>
        <w:ind w:firstLine="8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499">
        <w:rPr>
          <w:rFonts w:ascii="Times New Roman" w:hAnsi="Times New Roman" w:cs="Times New Roman"/>
          <w:sz w:val="24"/>
          <w:szCs w:val="24"/>
        </w:rPr>
        <w:t xml:space="preserve">Электронные журнал позволяет решить вопрос с объективностью выставления итоговых отметок. </w:t>
      </w:r>
    </w:p>
    <w:p w14:paraId="137BC17B" w14:textId="77777777" w:rsidR="005E33C1" w:rsidRPr="00F30499" w:rsidRDefault="005E33C1" w:rsidP="008D6F1D">
      <w:pPr>
        <w:spacing w:before="100" w:beforeAutospacing="1" w:after="100" w:afterAutospacing="1" w:line="240" w:lineRule="auto"/>
        <w:ind w:firstLine="8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499">
        <w:rPr>
          <w:rFonts w:ascii="Times New Roman" w:hAnsi="Times New Roman" w:cs="Times New Roman"/>
          <w:sz w:val="24"/>
          <w:szCs w:val="24"/>
        </w:rPr>
        <w:t>Ежегодному мониторингу подлежит и участие во всероссийской предметной олимпиаде школьников. Необходимо учитывать:</w:t>
      </w:r>
    </w:p>
    <w:p w14:paraId="0DBA4E00" w14:textId="77777777" w:rsidR="005E33C1" w:rsidRPr="00F30499" w:rsidRDefault="005E33C1" w:rsidP="008D6F1D">
      <w:pPr>
        <w:spacing w:before="100" w:beforeAutospacing="1" w:after="100" w:afterAutospacing="1" w:line="240" w:lineRule="auto"/>
        <w:ind w:firstLine="8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499">
        <w:rPr>
          <w:rFonts w:ascii="Times New Roman" w:hAnsi="Times New Roman" w:cs="Times New Roman"/>
          <w:sz w:val="24"/>
          <w:szCs w:val="24"/>
        </w:rPr>
        <w:t>-  рост участников на каждом этапе, как фактор заинтересованности и подготовленности детей к участию в олимпиаде;</w:t>
      </w:r>
    </w:p>
    <w:p w14:paraId="3F4EFFF6" w14:textId="77777777" w:rsidR="005E33C1" w:rsidRPr="00F30499" w:rsidRDefault="005E33C1" w:rsidP="008D6F1D">
      <w:pPr>
        <w:spacing w:before="100" w:beforeAutospacing="1" w:after="100" w:afterAutospacing="1" w:line="240" w:lineRule="auto"/>
        <w:ind w:firstLine="8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499">
        <w:rPr>
          <w:rFonts w:ascii="Times New Roman" w:hAnsi="Times New Roman" w:cs="Times New Roman"/>
          <w:sz w:val="24"/>
          <w:szCs w:val="24"/>
        </w:rPr>
        <w:t>- количество детей, принимающих участие в нескольких олимпиадах;</w:t>
      </w:r>
    </w:p>
    <w:p w14:paraId="54BE4F6A" w14:textId="77777777" w:rsidR="005E33C1" w:rsidRPr="00F30499" w:rsidRDefault="005E33C1" w:rsidP="008D6F1D">
      <w:pPr>
        <w:spacing w:before="100" w:beforeAutospacing="1" w:after="100" w:afterAutospacing="1" w:line="240" w:lineRule="auto"/>
        <w:ind w:firstLine="8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499">
        <w:rPr>
          <w:rFonts w:ascii="Times New Roman" w:hAnsi="Times New Roman" w:cs="Times New Roman"/>
          <w:sz w:val="24"/>
          <w:szCs w:val="24"/>
        </w:rPr>
        <w:t>- количество призёров и победителей на всех уровнях;</w:t>
      </w:r>
    </w:p>
    <w:p w14:paraId="23F9878D" w14:textId="77777777" w:rsidR="005E33C1" w:rsidRPr="00F30499" w:rsidRDefault="005E33C1" w:rsidP="008D6F1D">
      <w:pPr>
        <w:spacing w:before="100" w:beforeAutospacing="1" w:after="100" w:afterAutospacing="1" w:line="240" w:lineRule="auto"/>
        <w:ind w:firstLine="8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499">
        <w:rPr>
          <w:rFonts w:ascii="Times New Roman" w:hAnsi="Times New Roman" w:cs="Times New Roman"/>
          <w:sz w:val="24"/>
          <w:szCs w:val="24"/>
        </w:rPr>
        <w:t>-выход на региональный и всероссийский уровень.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0"/>
        <w:gridCol w:w="1683"/>
        <w:gridCol w:w="1576"/>
        <w:gridCol w:w="1612"/>
        <w:gridCol w:w="1450"/>
        <w:gridCol w:w="1537"/>
        <w:gridCol w:w="1328"/>
      </w:tblGrid>
      <w:tr w:rsidR="006905C1" w:rsidRPr="00F30499" w14:paraId="6A12A9D3" w14:textId="77777777" w:rsidTr="006905C1">
        <w:tc>
          <w:tcPr>
            <w:tcW w:w="1520" w:type="dxa"/>
            <w:vMerge w:val="restart"/>
          </w:tcPr>
          <w:p w14:paraId="36D1F13C" w14:textId="77777777" w:rsidR="006905C1" w:rsidRPr="00F30499" w:rsidRDefault="006905C1" w:rsidP="008D6F1D">
            <w:pPr>
              <w:spacing w:before="100" w:beforeAutospacing="1" w:after="100" w:afterAutospacing="1"/>
              <w:ind w:firstLine="839"/>
              <w:contextualSpacing/>
              <w:jc w:val="center"/>
              <w:rPr>
                <w:b/>
                <w:sz w:val="24"/>
                <w:szCs w:val="24"/>
              </w:rPr>
            </w:pPr>
            <w:r w:rsidRPr="00F30499">
              <w:rPr>
                <w:b/>
                <w:sz w:val="24"/>
                <w:szCs w:val="24"/>
              </w:rPr>
              <w:t>Учебный</w:t>
            </w:r>
          </w:p>
          <w:p w14:paraId="2F204970" w14:textId="77777777" w:rsidR="006905C1" w:rsidRPr="00F30499" w:rsidRDefault="006905C1" w:rsidP="008D6F1D">
            <w:pPr>
              <w:spacing w:before="100" w:beforeAutospacing="1" w:after="100" w:afterAutospacing="1"/>
              <w:ind w:firstLine="839"/>
              <w:contextualSpacing/>
              <w:jc w:val="center"/>
              <w:rPr>
                <w:b/>
                <w:sz w:val="24"/>
                <w:szCs w:val="24"/>
              </w:rPr>
            </w:pPr>
            <w:r w:rsidRPr="00F30499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3259" w:type="dxa"/>
            <w:gridSpan w:val="2"/>
          </w:tcPr>
          <w:p w14:paraId="04AE21D6" w14:textId="77777777" w:rsidR="006905C1" w:rsidRPr="00F30499" w:rsidRDefault="006905C1" w:rsidP="008D6F1D">
            <w:pPr>
              <w:spacing w:before="100" w:beforeAutospacing="1" w:after="100" w:afterAutospacing="1"/>
              <w:ind w:firstLine="839"/>
              <w:contextualSpacing/>
              <w:jc w:val="center"/>
              <w:rPr>
                <w:b/>
                <w:sz w:val="24"/>
                <w:szCs w:val="24"/>
              </w:rPr>
            </w:pPr>
            <w:r w:rsidRPr="00F30499">
              <w:rPr>
                <w:b/>
                <w:sz w:val="24"/>
                <w:szCs w:val="24"/>
              </w:rPr>
              <w:t>Школьный этап</w:t>
            </w:r>
          </w:p>
        </w:tc>
        <w:tc>
          <w:tcPr>
            <w:tcW w:w="3062" w:type="dxa"/>
            <w:gridSpan w:val="2"/>
          </w:tcPr>
          <w:p w14:paraId="2754C18C" w14:textId="77777777" w:rsidR="006905C1" w:rsidRPr="00F30499" w:rsidRDefault="006905C1" w:rsidP="008D6F1D">
            <w:pPr>
              <w:spacing w:before="100" w:beforeAutospacing="1" w:after="100" w:afterAutospacing="1"/>
              <w:ind w:firstLine="839"/>
              <w:contextualSpacing/>
              <w:jc w:val="center"/>
              <w:rPr>
                <w:b/>
                <w:sz w:val="24"/>
                <w:szCs w:val="24"/>
              </w:rPr>
            </w:pPr>
            <w:r w:rsidRPr="00F30499">
              <w:rPr>
                <w:b/>
                <w:sz w:val="24"/>
                <w:szCs w:val="24"/>
              </w:rPr>
              <w:t>Муниципальный этап</w:t>
            </w:r>
          </w:p>
        </w:tc>
        <w:tc>
          <w:tcPr>
            <w:tcW w:w="2865" w:type="dxa"/>
            <w:gridSpan w:val="2"/>
          </w:tcPr>
          <w:p w14:paraId="7991D12D" w14:textId="77777777" w:rsidR="006905C1" w:rsidRPr="00F30499" w:rsidRDefault="006905C1" w:rsidP="008D6F1D">
            <w:pPr>
              <w:spacing w:before="100" w:beforeAutospacing="1" w:after="100" w:afterAutospacing="1"/>
              <w:ind w:firstLine="839"/>
              <w:contextualSpacing/>
              <w:jc w:val="center"/>
              <w:rPr>
                <w:b/>
                <w:sz w:val="24"/>
                <w:szCs w:val="24"/>
              </w:rPr>
            </w:pPr>
            <w:r w:rsidRPr="00F30499">
              <w:rPr>
                <w:b/>
                <w:sz w:val="24"/>
                <w:szCs w:val="24"/>
              </w:rPr>
              <w:t>Региональный этап</w:t>
            </w:r>
          </w:p>
        </w:tc>
      </w:tr>
      <w:tr w:rsidR="006905C1" w:rsidRPr="00F30499" w14:paraId="6B33FABF" w14:textId="77777777" w:rsidTr="006905C1">
        <w:trPr>
          <w:trHeight w:val="711"/>
        </w:trPr>
        <w:tc>
          <w:tcPr>
            <w:tcW w:w="1520" w:type="dxa"/>
            <w:vMerge/>
          </w:tcPr>
          <w:p w14:paraId="6909F4DE" w14:textId="77777777" w:rsidR="006905C1" w:rsidRPr="00F30499" w:rsidRDefault="006905C1" w:rsidP="008D6F1D">
            <w:pPr>
              <w:spacing w:before="100" w:beforeAutospacing="1" w:after="100" w:afterAutospacing="1"/>
              <w:ind w:firstLine="839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14:paraId="3E03D419" w14:textId="77777777" w:rsidR="006905C1" w:rsidRPr="00F30499" w:rsidRDefault="006905C1" w:rsidP="008D6F1D">
            <w:pPr>
              <w:spacing w:before="100" w:beforeAutospacing="1" w:after="100" w:afterAutospacing="1"/>
              <w:ind w:firstLine="839"/>
              <w:contextualSpacing/>
              <w:jc w:val="center"/>
              <w:rPr>
                <w:b/>
                <w:sz w:val="24"/>
                <w:szCs w:val="24"/>
              </w:rPr>
            </w:pPr>
            <w:r w:rsidRPr="00F30499">
              <w:rPr>
                <w:b/>
                <w:sz w:val="24"/>
                <w:szCs w:val="24"/>
              </w:rPr>
              <w:t>Участников</w:t>
            </w:r>
          </w:p>
        </w:tc>
        <w:tc>
          <w:tcPr>
            <w:tcW w:w="1576" w:type="dxa"/>
          </w:tcPr>
          <w:p w14:paraId="33EC88B1" w14:textId="77777777" w:rsidR="006905C1" w:rsidRPr="00F30499" w:rsidRDefault="006905C1" w:rsidP="008D6F1D">
            <w:pPr>
              <w:spacing w:before="100" w:beforeAutospacing="1" w:after="100" w:afterAutospacing="1"/>
              <w:ind w:firstLine="839"/>
              <w:contextualSpacing/>
              <w:jc w:val="center"/>
              <w:rPr>
                <w:b/>
                <w:sz w:val="24"/>
                <w:szCs w:val="24"/>
              </w:rPr>
            </w:pPr>
            <w:r w:rsidRPr="00F30499">
              <w:rPr>
                <w:b/>
                <w:sz w:val="24"/>
                <w:szCs w:val="24"/>
              </w:rPr>
              <w:t>Призовых мест</w:t>
            </w:r>
          </w:p>
        </w:tc>
        <w:tc>
          <w:tcPr>
            <w:tcW w:w="1612" w:type="dxa"/>
          </w:tcPr>
          <w:p w14:paraId="1444BE54" w14:textId="77777777" w:rsidR="006905C1" w:rsidRPr="00F30499" w:rsidRDefault="006905C1" w:rsidP="008D6F1D">
            <w:pPr>
              <w:spacing w:before="100" w:beforeAutospacing="1" w:after="100" w:afterAutospacing="1"/>
              <w:ind w:firstLine="839"/>
              <w:contextualSpacing/>
              <w:jc w:val="center"/>
              <w:rPr>
                <w:b/>
                <w:sz w:val="24"/>
                <w:szCs w:val="24"/>
              </w:rPr>
            </w:pPr>
            <w:r w:rsidRPr="00F30499">
              <w:rPr>
                <w:b/>
                <w:sz w:val="24"/>
                <w:szCs w:val="24"/>
              </w:rPr>
              <w:t>Участников</w:t>
            </w:r>
          </w:p>
        </w:tc>
        <w:tc>
          <w:tcPr>
            <w:tcW w:w="1450" w:type="dxa"/>
          </w:tcPr>
          <w:p w14:paraId="2C464FB1" w14:textId="77777777" w:rsidR="006905C1" w:rsidRPr="00F30499" w:rsidRDefault="006905C1" w:rsidP="008D6F1D">
            <w:pPr>
              <w:spacing w:before="100" w:beforeAutospacing="1" w:after="100" w:afterAutospacing="1"/>
              <w:ind w:firstLine="839"/>
              <w:contextualSpacing/>
              <w:jc w:val="center"/>
              <w:rPr>
                <w:b/>
                <w:sz w:val="24"/>
                <w:szCs w:val="24"/>
              </w:rPr>
            </w:pPr>
            <w:r w:rsidRPr="00F30499">
              <w:rPr>
                <w:b/>
                <w:sz w:val="24"/>
                <w:szCs w:val="24"/>
              </w:rPr>
              <w:t>Призовых мест</w:t>
            </w:r>
          </w:p>
        </w:tc>
        <w:tc>
          <w:tcPr>
            <w:tcW w:w="1537" w:type="dxa"/>
          </w:tcPr>
          <w:p w14:paraId="206C1577" w14:textId="77777777" w:rsidR="006905C1" w:rsidRPr="00F30499" w:rsidRDefault="006905C1" w:rsidP="008D6F1D">
            <w:pPr>
              <w:spacing w:before="100" w:beforeAutospacing="1" w:after="100" w:afterAutospacing="1"/>
              <w:ind w:firstLine="839"/>
              <w:contextualSpacing/>
              <w:jc w:val="center"/>
              <w:rPr>
                <w:b/>
                <w:sz w:val="24"/>
                <w:szCs w:val="24"/>
              </w:rPr>
            </w:pPr>
            <w:r w:rsidRPr="00F30499">
              <w:rPr>
                <w:b/>
                <w:sz w:val="24"/>
                <w:szCs w:val="24"/>
              </w:rPr>
              <w:t>Участников</w:t>
            </w:r>
          </w:p>
        </w:tc>
        <w:tc>
          <w:tcPr>
            <w:tcW w:w="1328" w:type="dxa"/>
          </w:tcPr>
          <w:p w14:paraId="6D8039BD" w14:textId="77777777" w:rsidR="006905C1" w:rsidRPr="00F30499" w:rsidRDefault="006905C1" w:rsidP="008D6F1D">
            <w:pPr>
              <w:spacing w:before="100" w:beforeAutospacing="1" w:after="100" w:afterAutospacing="1"/>
              <w:ind w:firstLine="839"/>
              <w:contextualSpacing/>
              <w:jc w:val="center"/>
              <w:rPr>
                <w:b/>
                <w:sz w:val="24"/>
                <w:szCs w:val="24"/>
              </w:rPr>
            </w:pPr>
            <w:r w:rsidRPr="00F30499">
              <w:rPr>
                <w:b/>
                <w:sz w:val="24"/>
                <w:szCs w:val="24"/>
              </w:rPr>
              <w:t>Призовых мест</w:t>
            </w:r>
          </w:p>
        </w:tc>
      </w:tr>
      <w:tr w:rsidR="006905C1" w:rsidRPr="00F30499" w14:paraId="24450921" w14:textId="77777777" w:rsidTr="006905C1">
        <w:tc>
          <w:tcPr>
            <w:tcW w:w="1520" w:type="dxa"/>
          </w:tcPr>
          <w:p w14:paraId="44277197" w14:textId="77777777" w:rsidR="006905C1" w:rsidRPr="00F30499" w:rsidRDefault="006905C1" w:rsidP="008D6F1D">
            <w:pPr>
              <w:spacing w:before="100" w:beforeAutospacing="1" w:after="100" w:afterAutospacing="1"/>
              <w:ind w:firstLine="839"/>
              <w:contextualSpacing/>
              <w:jc w:val="center"/>
              <w:rPr>
                <w:b/>
                <w:sz w:val="24"/>
                <w:szCs w:val="24"/>
              </w:rPr>
            </w:pPr>
            <w:r w:rsidRPr="00F30499">
              <w:rPr>
                <w:b/>
                <w:sz w:val="24"/>
                <w:szCs w:val="24"/>
              </w:rPr>
              <w:t>2015-2016</w:t>
            </w:r>
          </w:p>
          <w:p w14:paraId="383D7F9A" w14:textId="77777777" w:rsidR="006905C1" w:rsidRPr="00F30499" w:rsidRDefault="006905C1" w:rsidP="008D6F1D">
            <w:pPr>
              <w:spacing w:before="100" w:beforeAutospacing="1" w:after="100" w:afterAutospacing="1"/>
              <w:ind w:firstLine="839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14:paraId="2A55174E" w14:textId="77777777" w:rsidR="006905C1" w:rsidRPr="00F30499" w:rsidRDefault="006905C1" w:rsidP="008D6F1D">
            <w:pPr>
              <w:spacing w:before="100" w:beforeAutospacing="1" w:after="100" w:afterAutospacing="1"/>
              <w:ind w:firstLine="839"/>
              <w:contextualSpacing/>
              <w:jc w:val="center"/>
              <w:rPr>
                <w:sz w:val="24"/>
                <w:szCs w:val="24"/>
              </w:rPr>
            </w:pPr>
            <w:r w:rsidRPr="00F30499">
              <w:rPr>
                <w:sz w:val="24"/>
                <w:szCs w:val="24"/>
              </w:rPr>
              <w:t>1551</w:t>
            </w:r>
          </w:p>
        </w:tc>
        <w:tc>
          <w:tcPr>
            <w:tcW w:w="1576" w:type="dxa"/>
          </w:tcPr>
          <w:p w14:paraId="1D6BD571" w14:textId="77777777" w:rsidR="006905C1" w:rsidRPr="00F30499" w:rsidRDefault="006905C1" w:rsidP="008D6F1D">
            <w:pPr>
              <w:spacing w:before="100" w:beforeAutospacing="1" w:after="100" w:afterAutospacing="1"/>
              <w:ind w:firstLine="839"/>
              <w:contextualSpacing/>
              <w:jc w:val="center"/>
              <w:rPr>
                <w:sz w:val="24"/>
                <w:szCs w:val="24"/>
              </w:rPr>
            </w:pPr>
            <w:r w:rsidRPr="00F30499">
              <w:rPr>
                <w:sz w:val="24"/>
                <w:szCs w:val="24"/>
              </w:rPr>
              <w:t>293</w:t>
            </w:r>
          </w:p>
        </w:tc>
        <w:tc>
          <w:tcPr>
            <w:tcW w:w="1612" w:type="dxa"/>
          </w:tcPr>
          <w:p w14:paraId="4CE81C2D" w14:textId="77777777" w:rsidR="006905C1" w:rsidRPr="00F30499" w:rsidRDefault="006905C1" w:rsidP="008D6F1D">
            <w:pPr>
              <w:spacing w:before="100" w:beforeAutospacing="1" w:after="100" w:afterAutospacing="1"/>
              <w:ind w:firstLine="839"/>
              <w:contextualSpacing/>
              <w:jc w:val="center"/>
              <w:rPr>
                <w:sz w:val="24"/>
                <w:szCs w:val="24"/>
              </w:rPr>
            </w:pPr>
            <w:r w:rsidRPr="00F30499">
              <w:rPr>
                <w:sz w:val="24"/>
                <w:szCs w:val="24"/>
              </w:rPr>
              <w:t>221</w:t>
            </w:r>
          </w:p>
        </w:tc>
        <w:tc>
          <w:tcPr>
            <w:tcW w:w="1450" w:type="dxa"/>
          </w:tcPr>
          <w:p w14:paraId="7F8DD92A" w14:textId="77777777" w:rsidR="006905C1" w:rsidRPr="00F30499" w:rsidRDefault="006905C1" w:rsidP="008D6F1D">
            <w:pPr>
              <w:spacing w:before="100" w:beforeAutospacing="1" w:after="100" w:afterAutospacing="1"/>
              <w:ind w:firstLine="839"/>
              <w:contextualSpacing/>
              <w:jc w:val="center"/>
              <w:rPr>
                <w:sz w:val="24"/>
                <w:szCs w:val="24"/>
              </w:rPr>
            </w:pPr>
            <w:r w:rsidRPr="00F30499">
              <w:rPr>
                <w:sz w:val="24"/>
                <w:szCs w:val="24"/>
              </w:rPr>
              <w:t>47</w:t>
            </w:r>
          </w:p>
        </w:tc>
        <w:tc>
          <w:tcPr>
            <w:tcW w:w="1537" w:type="dxa"/>
          </w:tcPr>
          <w:p w14:paraId="7FD112E5" w14:textId="77777777" w:rsidR="006905C1" w:rsidRPr="00F30499" w:rsidRDefault="006905C1" w:rsidP="008D6F1D">
            <w:pPr>
              <w:spacing w:before="100" w:beforeAutospacing="1" w:after="100" w:afterAutospacing="1"/>
              <w:ind w:firstLine="839"/>
              <w:contextualSpacing/>
              <w:jc w:val="center"/>
              <w:rPr>
                <w:sz w:val="24"/>
                <w:szCs w:val="24"/>
              </w:rPr>
            </w:pPr>
            <w:r w:rsidRPr="00F30499">
              <w:rPr>
                <w:sz w:val="24"/>
                <w:szCs w:val="24"/>
              </w:rPr>
              <w:t>10</w:t>
            </w:r>
          </w:p>
        </w:tc>
        <w:tc>
          <w:tcPr>
            <w:tcW w:w="1328" w:type="dxa"/>
          </w:tcPr>
          <w:p w14:paraId="12CED81A" w14:textId="77777777" w:rsidR="006905C1" w:rsidRPr="00F30499" w:rsidRDefault="006905C1" w:rsidP="008D6F1D">
            <w:pPr>
              <w:spacing w:before="100" w:beforeAutospacing="1" w:after="100" w:afterAutospacing="1"/>
              <w:ind w:firstLine="839"/>
              <w:contextualSpacing/>
              <w:jc w:val="center"/>
              <w:rPr>
                <w:sz w:val="24"/>
                <w:szCs w:val="24"/>
              </w:rPr>
            </w:pPr>
            <w:r w:rsidRPr="00F30499">
              <w:rPr>
                <w:sz w:val="24"/>
                <w:szCs w:val="24"/>
              </w:rPr>
              <w:t>2</w:t>
            </w:r>
          </w:p>
        </w:tc>
      </w:tr>
      <w:tr w:rsidR="006905C1" w:rsidRPr="00F30499" w14:paraId="4BBCA678" w14:textId="77777777" w:rsidTr="006905C1">
        <w:tc>
          <w:tcPr>
            <w:tcW w:w="1520" w:type="dxa"/>
          </w:tcPr>
          <w:p w14:paraId="077C0CDC" w14:textId="77777777" w:rsidR="006905C1" w:rsidRPr="00F30499" w:rsidRDefault="006905C1" w:rsidP="008D6F1D">
            <w:pPr>
              <w:spacing w:before="100" w:beforeAutospacing="1" w:after="100" w:afterAutospacing="1"/>
              <w:ind w:firstLine="839"/>
              <w:contextualSpacing/>
              <w:jc w:val="center"/>
              <w:rPr>
                <w:b/>
                <w:sz w:val="24"/>
                <w:szCs w:val="24"/>
              </w:rPr>
            </w:pPr>
            <w:r w:rsidRPr="00F30499">
              <w:rPr>
                <w:b/>
                <w:sz w:val="24"/>
                <w:szCs w:val="24"/>
              </w:rPr>
              <w:t>2016-2017</w:t>
            </w:r>
          </w:p>
          <w:p w14:paraId="3D060D8B" w14:textId="77777777" w:rsidR="006905C1" w:rsidRPr="00F30499" w:rsidRDefault="006905C1" w:rsidP="008D6F1D">
            <w:pPr>
              <w:spacing w:before="100" w:beforeAutospacing="1" w:after="100" w:afterAutospacing="1"/>
              <w:ind w:firstLine="839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14:paraId="2C425B20" w14:textId="77777777" w:rsidR="006905C1" w:rsidRPr="00F30499" w:rsidRDefault="006905C1" w:rsidP="008D6F1D">
            <w:pPr>
              <w:spacing w:before="100" w:beforeAutospacing="1" w:after="100" w:afterAutospacing="1"/>
              <w:ind w:firstLine="839"/>
              <w:contextualSpacing/>
              <w:jc w:val="center"/>
              <w:rPr>
                <w:sz w:val="24"/>
                <w:szCs w:val="24"/>
              </w:rPr>
            </w:pPr>
            <w:r w:rsidRPr="00F30499">
              <w:rPr>
                <w:sz w:val="24"/>
                <w:szCs w:val="24"/>
              </w:rPr>
              <w:t>1620</w:t>
            </w:r>
          </w:p>
        </w:tc>
        <w:tc>
          <w:tcPr>
            <w:tcW w:w="1576" w:type="dxa"/>
          </w:tcPr>
          <w:p w14:paraId="08AE94FF" w14:textId="77777777" w:rsidR="006905C1" w:rsidRPr="00F30499" w:rsidRDefault="006905C1" w:rsidP="008D6F1D">
            <w:pPr>
              <w:spacing w:before="100" w:beforeAutospacing="1" w:after="100" w:afterAutospacing="1"/>
              <w:ind w:firstLine="839"/>
              <w:contextualSpacing/>
              <w:jc w:val="center"/>
              <w:rPr>
                <w:sz w:val="24"/>
                <w:szCs w:val="24"/>
              </w:rPr>
            </w:pPr>
            <w:r w:rsidRPr="00F30499">
              <w:rPr>
                <w:sz w:val="24"/>
                <w:szCs w:val="24"/>
              </w:rPr>
              <w:t>323</w:t>
            </w:r>
          </w:p>
        </w:tc>
        <w:tc>
          <w:tcPr>
            <w:tcW w:w="1612" w:type="dxa"/>
          </w:tcPr>
          <w:p w14:paraId="2C96C138" w14:textId="77777777" w:rsidR="006905C1" w:rsidRPr="00F30499" w:rsidRDefault="006905C1" w:rsidP="008D6F1D">
            <w:pPr>
              <w:spacing w:before="100" w:beforeAutospacing="1" w:after="100" w:afterAutospacing="1"/>
              <w:ind w:firstLine="839"/>
              <w:contextualSpacing/>
              <w:jc w:val="center"/>
              <w:rPr>
                <w:sz w:val="24"/>
                <w:szCs w:val="24"/>
              </w:rPr>
            </w:pPr>
            <w:r w:rsidRPr="00F30499">
              <w:rPr>
                <w:sz w:val="24"/>
                <w:szCs w:val="24"/>
              </w:rPr>
              <w:t>221</w:t>
            </w:r>
          </w:p>
        </w:tc>
        <w:tc>
          <w:tcPr>
            <w:tcW w:w="1450" w:type="dxa"/>
          </w:tcPr>
          <w:p w14:paraId="2E7F5F3B" w14:textId="77777777" w:rsidR="006905C1" w:rsidRPr="00F30499" w:rsidRDefault="006905C1" w:rsidP="008D6F1D">
            <w:pPr>
              <w:spacing w:before="100" w:beforeAutospacing="1" w:after="100" w:afterAutospacing="1"/>
              <w:ind w:firstLine="839"/>
              <w:contextualSpacing/>
              <w:jc w:val="center"/>
              <w:rPr>
                <w:sz w:val="24"/>
                <w:szCs w:val="24"/>
              </w:rPr>
            </w:pPr>
            <w:r w:rsidRPr="00F30499">
              <w:rPr>
                <w:sz w:val="24"/>
                <w:szCs w:val="24"/>
              </w:rPr>
              <w:t>52</w:t>
            </w:r>
          </w:p>
        </w:tc>
        <w:tc>
          <w:tcPr>
            <w:tcW w:w="1537" w:type="dxa"/>
          </w:tcPr>
          <w:p w14:paraId="677524C3" w14:textId="77777777" w:rsidR="006905C1" w:rsidRPr="00F30499" w:rsidRDefault="006905C1" w:rsidP="008D6F1D">
            <w:pPr>
              <w:spacing w:before="100" w:beforeAutospacing="1" w:after="100" w:afterAutospacing="1"/>
              <w:ind w:firstLine="839"/>
              <w:contextualSpacing/>
              <w:jc w:val="center"/>
              <w:rPr>
                <w:sz w:val="24"/>
                <w:szCs w:val="24"/>
              </w:rPr>
            </w:pPr>
            <w:r w:rsidRPr="00F30499">
              <w:rPr>
                <w:sz w:val="24"/>
                <w:szCs w:val="24"/>
              </w:rPr>
              <w:t>15</w:t>
            </w:r>
          </w:p>
        </w:tc>
        <w:tc>
          <w:tcPr>
            <w:tcW w:w="1328" w:type="dxa"/>
          </w:tcPr>
          <w:p w14:paraId="14102DE0" w14:textId="77777777" w:rsidR="006905C1" w:rsidRPr="00F30499" w:rsidRDefault="006905C1" w:rsidP="008D6F1D">
            <w:pPr>
              <w:spacing w:before="100" w:beforeAutospacing="1" w:after="100" w:afterAutospacing="1"/>
              <w:ind w:firstLine="839"/>
              <w:contextualSpacing/>
              <w:jc w:val="center"/>
              <w:rPr>
                <w:sz w:val="24"/>
                <w:szCs w:val="24"/>
              </w:rPr>
            </w:pPr>
            <w:r w:rsidRPr="00F30499">
              <w:rPr>
                <w:sz w:val="24"/>
                <w:szCs w:val="24"/>
              </w:rPr>
              <w:t>3</w:t>
            </w:r>
          </w:p>
        </w:tc>
      </w:tr>
      <w:tr w:rsidR="006905C1" w:rsidRPr="00F30499" w14:paraId="0919B1BD" w14:textId="77777777" w:rsidTr="006905C1">
        <w:tc>
          <w:tcPr>
            <w:tcW w:w="1520" w:type="dxa"/>
          </w:tcPr>
          <w:p w14:paraId="1F4B16FF" w14:textId="77777777" w:rsidR="006905C1" w:rsidRPr="00F30499" w:rsidRDefault="006905C1" w:rsidP="008D6F1D">
            <w:pPr>
              <w:spacing w:before="100" w:beforeAutospacing="1" w:after="100" w:afterAutospacing="1"/>
              <w:ind w:firstLine="839"/>
              <w:contextualSpacing/>
              <w:jc w:val="center"/>
              <w:rPr>
                <w:b/>
                <w:sz w:val="24"/>
                <w:szCs w:val="24"/>
              </w:rPr>
            </w:pPr>
            <w:r w:rsidRPr="00F30499">
              <w:rPr>
                <w:b/>
                <w:sz w:val="24"/>
                <w:szCs w:val="24"/>
              </w:rPr>
              <w:t>2017-2018</w:t>
            </w:r>
          </w:p>
          <w:p w14:paraId="1EBE0077" w14:textId="77777777" w:rsidR="006905C1" w:rsidRPr="00F30499" w:rsidRDefault="006905C1" w:rsidP="008D6F1D">
            <w:pPr>
              <w:spacing w:before="100" w:beforeAutospacing="1" w:after="100" w:afterAutospacing="1"/>
              <w:ind w:firstLine="839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14:paraId="7A24A82C" w14:textId="77777777" w:rsidR="006905C1" w:rsidRPr="00F30499" w:rsidRDefault="006905C1" w:rsidP="008D6F1D">
            <w:pPr>
              <w:spacing w:before="100" w:beforeAutospacing="1" w:after="100" w:afterAutospacing="1"/>
              <w:ind w:firstLine="839"/>
              <w:contextualSpacing/>
              <w:jc w:val="center"/>
              <w:rPr>
                <w:sz w:val="24"/>
                <w:szCs w:val="24"/>
              </w:rPr>
            </w:pPr>
            <w:r w:rsidRPr="00F30499">
              <w:rPr>
                <w:sz w:val="24"/>
                <w:szCs w:val="24"/>
              </w:rPr>
              <w:t>1684</w:t>
            </w:r>
          </w:p>
        </w:tc>
        <w:tc>
          <w:tcPr>
            <w:tcW w:w="1576" w:type="dxa"/>
          </w:tcPr>
          <w:p w14:paraId="6B54A31B" w14:textId="77777777" w:rsidR="006905C1" w:rsidRPr="00F30499" w:rsidRDefault="006905C1" w:rsidP="008D6F1D">
            <w:pPr>
              <w:spacing w:before="100" w:beforeAutospacing="1" w:after="100" w:afterAutospacing="1"/>
              <w:ind w:firstLine="839"/>
              <w:contextualSpacing/>
              <w:jc w:val="center"/>
              <w:rPr>
                <w:sz w:val="24"/>
                <w:szCs w:val="24"/>
              </w:rPr>
            </w:pPr>
            <w:r w:rsidRPr="00F30499">
              <w:rPr>
                <w:sz w:val="24"/>
                <w:szCs w:val="24"/>
              </w:rPr>
              <w:t>340</w:t>
            </w:r>
          </w:p>
        </w:tc>
        <w:tc>
          <w:tcPr>
            <w:tcW w:w="1612" w:type="dxa"/>
          </w:tcPr>
          <w:p w14:paraId="29023E38" w14:textId="77777777" w:rsidR="006905C1" w:rsidRPr="00F30499" w:rsidRDefault="006905C1" w:rsidP="008D6F1D">
            <w:pPr>
              <w:spacing w:before="100" w:beforeAutospacing="1" w:after="100" w:afterAutospacing="1"/>
              <w:ind w:firstLine="839"/>
              <w:contextualSpacing/>
              <w:jc w:val="center"/>
              <w:rPr>
                <w:sz w:val="24"/>
                <w:szCs w:val="24"/>
              </w:rPr>
            </w:pPr>
            <w:r w:rsidRPr="00F30499">
              <w:rPr>
                <w:sz w:val="24"/>
                <w:szCs w:val="24"/>
              </w:rPr>
              <w:t>184</w:t>
            </w:r>
          </w:p>
        </w:tc>
        <w:tc>
          <w:tcPr>
            <w:tcW w:w="1450" w:type="dxa"/>
          </w:tcPr>
          <w:p w14:paraId="5619A41D" w14:textId="77777777" w:rsidR="006905C1" w:rsidRPr="00F30499" w:rsidRDefault="006905C1" w:rsidP="008D6F1D">
            <w:pPr>
              <w:spacing w:before="100" w:beforeAutospacing="1" w:after="100" w:afterAutospacing="1"/>
              <w:ind w:firstLine="839"/>
              <w:contextualSpacing/>
              <w:jc w:val="center"/>
              <w:rPr>
                <w:sz w:val="24"/>
                <w:szCs w:val="24"/>
              </w:rPr>
            </w:pPr>
            <w:r w:rsidRPr="00F30499">
              <w:rPr>
                <w:sz w:val="24"/>
                <w:szCs w:val="24"/>
              </w:rPr>
              <w:t>38</w:t>
            </w:r>
          </w:p>
        </w:tc>
        <w:tc>
          <w:tcPr>
            <w:tcW w:w="1537" w:type="dxa"/>
          </w:tcPr>
          <w:p w14:paraId="30B9C819" w14:textId="77777777" w:rsidR="006905C1" w:rsidRPr="00F30499" w:rsidRDefault="006905C1" w:rsidP="008D6F1D">
            <w:pPr>
              <w:spacing w:before="100" w:beforeAutospacing="1" w:after="100" w:afterAutospacing="1"/>
              <w:ind w:firstLine="839"/>
              <w:contextualSpacing/>
              <w:jc w:val="center"/>
              <w:rPr>
                <w:sz w:val="24"/>
                <w:szCs w:val="24"/>
              </w:rPr>
            </w:pPr>
            <w:r w:rsidRPr="00F30499">
              <w:rPr>
                <w:sz w:val="24"/>
                <w:szCs w:val="24"/>
              </w:rPr>
              <w:t>5</w:t>
            </w:r>
          </w:p>
        </w:tc>
        <w:tc>
          <w:tcPr>
            <w:tcW w:w="1328" w:type="dxa"/>
          </w:tcPr>
          <w:p w14:paraId="623E3F92" w14:textId="77777777" w:rsidR="006905C1" w:rsidRPr="00F30499" w:rsidRDefault="006905C1" w:rsidP="008D6F1D">
            <w:pPr>
              <w:spacing w:before="100" w:beforeAutospacing="1" w:after="100" w:afterAutospacing="1"/>
              <w:ind w:firstLine="839"/>
              <w:contextualSpacing/>
              <w:jc w:val="center"/>
              <w:rPr>
                <w:sz w:val="24"/>
                <w:szCs w:val="24"/>
              </w:rPr>
            </w:pPr>
            <w:r w:rsidRPr="00F30499">
              <w:rPr>
                <w:sz w:val="24"/>
                <w:szCs w:val="24"/>
              </w:rPr>
              <w:t>?</w:t>
            </w:r>
          </w:p>
        </w:tc>
      </w:tr>
    </w:tbl>
    <w:p w14:paraId="39C45024" w14:textId="77777777" w:rsidR="005E33C1" w:rsidRPr="00F30499" w:rsidRDefault="005E33C1" w:rsidP="008D6F1D">
      <w:pPr>
        <w:spacing w:before="100" w:beforeAutospacing="1" w:after="100" w:afterAutospacing="1" w:line="240" w:lineRule="auto"/>
        <w:ind w:firstLine="8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433C8F" w14:textId="77777777" w:rsidR="005E33C1" w:rsidRPr="00F30499" w:rsidRDefault="006905C1" w:rsidP="008D6F1D">
      <w:pPr>
        <w:spacing w:before="100" w:beforeAutospacing="1" w:after="100" w:afterAutospacing="1" w:line="240" w:lineRule="auto"/>
        <w:ind w:firstLine="8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499">
        <w:rPr>
          <w:rFonts w:ascii="Times New Roman" w:hAnsi="Times New Roman" w:cs="Times New Roman"/>
          <w:sz w:val="24"/>
          <w:szCs w:val="24"/>
        </w:rPr>
        <w:t>Наблюдается повышение количе</w:t>
      </w:r>
      <w:r w:rsidR="00CB534E" w:rsidRPr="00F30499">
        <w:rPr>
          <w:rFonts w:ascii="Times New Roman" w:hAnsi="Times New Roman" w:cs="Times New Roman"/>
          <w:sz w:val="24"/>
          <w:szCs w:val="24"/>
        </w:rPr>
        <w:t>ства участников на всех этапах, но снижение количества призовых мест.</w:t>
      </w:r>
    </w:p>
    <w:p w14:paraId="1D771EBB" w14:textId="77777777" w:rsidR="00CB534E" w:rsidRPr="00F30499" w:rsidRDefault="00CB534E" w:rsidP="008D6F1D">
      <w:pPr>
        <w:spacing w:before="100" w:beforeAutospacing="1" w:after="100" w:afterAutospacing="1" w:line="240" w:lineRule="auto"/>
        <w:ind w:firstLine="8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E2AB2B" w14:textId="77777777" w:rsidR="00CB534E" w:rsidRPr="00F30499" w:rsidRDefault="00CB534E" w:rsidP="008D6F1D">
      <w:pPr>
        <w:spacing w:before="100" w:beforeAutospacing="1" w:after="100" w:afterAutospacing="1" w:line="240" w:lineRule="auto"/>
        <w:ind w:firstLine="839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30499">
        <w:rPr>
          <w:rFonts w:ascii="Times New Roman" w:hAnsi="Times New Roman" w:cs="Times New Roman"/>
          <w:i/>
          <w:sz w:val="24"/>
          <w:szCs w:val="24"/>
          <w:u w:val="single"/>
        </w:rPr>
        <w:t>Выводы:</w:t>
      </w:r>
    </w:p>
    <w:p w14:paraId="7BCD9C82" w14:textId="77777777" w:rsidR="00CB534E" w:rsidRPr="00F30499" w:rsidRDefault="00CB534E" w:rsidP="008D6F1D">
      <w:pPr>
        <w:spacing w:before="100" w:beforeAutospacing="1" w:after="100" w:afterAutospacing="1" w:line="240" w:lineRule="auto"/>
        <w:ind w:firstLine="8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9FA2C3A" w14:textId="77777777" w:rsidR="00CB534E" w:rsidRPr="00F30499" w:rsidRDefault="00CB534E" w:rsidP="008D6F1D">
      <w:pPr>
        <w:spacing w:before="100" w:beforeAutospacing="1" w:after="100" w:afterAutospacing="1" w:line="240" w:lineRule="auto"/>
        <w:ind w:firstLine="8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499">
        <w:rPr>
          <w:rFonts w:ascii="Times New Roman" w:hAnsi="Times New Roman" w:cs="Times New Roman"/>
          <w:sz w:val="24"/>
          <w:szCs w:val="24"/>
        </w:rPr>
        <w:t>1)Вовлекать обучающихся в олимпиадное движение;</w:t>
      </w:r>
    </w:p>
    <w:p w14:paraId="2D7F706F" w14:textId="77777777" w:rsidR="00CB534E" w:rsidRPr="00F30499" w:rsidRDefault="00CB534E" w:rsidP="008D6F1D">
      <w:pPr>
        <w:spacing w:before="100" w:beforeAutospacing="1" w:after="100" w:afterAutospacing="1" w:line="240" w:lineRule="auto"/>
        <w:ind w:firstLine="8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499">
        <w:rPr>
          <w:rFonts w:ascii="Times New Roman" w:hAnsi="Times New Roman" w:cs="Times New Roman"/>
          <w:sz w:val="24"/>
          <w:szCs w:val="24"/>
        </w:rPr>
        <w:t>2)Уделять внимание на уроках решению олимпиадных задач;</w:t>
      </w:r>
    </w:p>
    <w:p w14:paraId="0D09111E" w14:textId="77777777" w:rsidR="00CB534E" w:rsidRPr="00F30499" w:rsidRDefault="00CB534E" w:rsidP="008D6F1D">
      <w:pPr>
        <w:spacing w:before="100" w:beforeAutospacing="1" w:after="100" w:afterAutospacing="1" w:line="240" w:lineRule="auto"/>
        <w:ind w:firstLine="8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499">
        <w:rPr>
          <w:rFonts w:ascii="Times New Roman" w:hAnsi="Times New Roman" w:cs="Times New Roman"/>
          <w:sz w:val="24"/>
          <w:szCs w:val="24"/>
        </w:rPr>
        <w:t>3)Использовать кружки и внеурочные занятия по назначению.</w:t>
      </w:r>
    </w:p>
    <w:p w14:paraId="2FE2679E" w14:textId="77777777" w:rsidR="00CB534E" w:rsidRPr="00F30499" w:rsidRDefault="00CB534E" w:rsidP="008D6F1D">
      <w:pPr>
        <w:spacing w:before="100" w:beforeAutospacing="1" w:after="100" w:afterAutospacing="1" w:line="240" w:lineRule="auto"/>
        <w:ind w:firstLine="8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ADE953" w14:textId="77777777" w:rsidR="00077E1F" w:rsidRPr="00F30499" w:rsidRDefault="00077E1F" w:rsidP="008D6F1D">
      <w:pPr>
        <w:spacing w:before="100" w:beforeAutospacing="1" w:after="100" w:afterAutospacing="1" w:line="240" w:lineRule="auto"/>
        <w:ind w:firstLine="8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499">
        <w:rPr>
          <w:rFonts w:ascii="Times New Roman" w:hAnsi="Times New Roman" w:cs="Times New Roman"/>
          <w:sz w:val="24"/>
          <w:szCs w:val="24"/>
        </w:rPr>
        <w:lastRenderedPageBreak/>
        <w:t xml:space="preserve">Так как в школе идёт реализация профильного обучения ежегодно проводится мониторинг реализации профиля.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6"/>
        <w:gridCol w:w="1530"/>
        <w:gridCol w:w="1530"/>
        <w:gridCol w:w="1503"/>
        <w:gridCol w:w="1530"/>
        <w:gridCol w:w="1490"/>
      </w:tblGrid>
      <w:tr w:rsidR="00077E1F" w:rsidRPr="00F30499" w14:paraId="596E2C4C" w14:textId="77777777" w:rsidTr="00BA479D">
        <w:tc>
          <w:tcPr>
            <w:tcW w:w="2306" w:type="dxa"/>
          </w:tcPr>
          <w:p w14:paraId="79DCCF38" w14:textId="77777777" w:rsidR="00077E1F" w:rsidRPr="00F30499" w:rsidRDefault="00077E1F" w:rsidP="008D6F1D">
            <w:pPr>
              <w:spacing w:line="276" w:lineRule="auto"/>
              <w:ind w:right="-5" w:firstLine="8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9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11 класса</w:t>
            </w:r>
          </w:p>
        </w:tc>
        <w:tc>
          <w:tcPr>
            <w:tcW w:w="1530" w:type="dxa"/>
          </w:tcPr>
          <w:p w14:paraId="27068EC8" w14:textId="77777777" w:rsidR="00077E1F" w:rsidRPr="00F30499" w:rsidRDefault="00077E1F" w:rsidP="008D6F1D">
            <w:pPr>
              <w:spacing w:line="276" w:lineRule="auto"/>
              <w:ind w:right="-5" w:firstLine="8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9">
              <w:rPr>
                <w:rFonts w:ascii="Times New Roman" w:hAnsi="Times New Roman" w:cs="Times New Roman"/>
                <w:sz w:val="24"/>
                <w:szCs w:val="24"/>
              </w:rPr>
              <w:t>Поступили в ВУЗ</w:t>
            </w:r>
          </w:p>
        </w:tc>
        <w:tc>
          <w:tcPr>
            <w:tcW w:w="1530" w:type="dxa"/>
          </w:tcPr>
          <w:p w14:paraId="41A056D0" w14:textId="77777777" w:rsidR="00077E1F" w:rsidRPr="00F30499" w:rsidRDefault="00077E1F" w:rsidP="008D6F1D">
            <w:pPr>
              <w:spacing w:line="276" w:lineRule="auto"/>
              <w:ind w:right="-5" w:firstLine="8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9">
              <w:rPr>
                <w:rFonts w:ascii="Times New Roman" w:hAnsi="Times New Roman" w:cs="Times New Roman"/>
                <w:sz w:val="24"/>
                <w:szCs w:val="24"/>
              </w:rPr>
              <w:t>Поступили в СПО</w:t>
            </w:r>
          </w:p>
        </w:tc>
        <w:tc>
          <w:tcPr>
            <w:tcW w:w="1503" w:type="dxa"/>
          </w:tcPr>
          <w:p w14:paraId="3F2F4054" w14:textId="77777777" w:rsidR="00077E1F" w:rsidRPr="00F30499" w:rsidRDefault="00077E1F" w:rsidP="008D6F1D">
            <w:pPr>
              <w:spacing w:line="276" w:lineRule="auto"/>
              <w:ind w:right="-5" w:firstLine="8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9">
              <w:rPr>
                <w:rFonts w:ascii="Times New Roman" w:hAnsi="Times New Roman" w:cs="Times New Roman"/>
                <w:sz w:val="24"/>
                <w:szCs w:val="24"/>
              </w:rPr>
              <w:t>Обучались по профилю</w:t>
            </w:r>
          </w:p>
        </w:tc>
        <w:tc>
          <w:tcPr>
            <w:tcW w:w="1530" w:type="dxa"/>
          </w:tcPr>
          <w:p w14:paraId="12C3BD65" w14:textId="77777777" w:rsidR="00077E1F" w:rsidRPr="00F30499" w:rsidRDefault="00077E1F" w:rsidP="008D6F1D">
            <w:pPr>
              <w:spacing w:line="276" w:lineRule="auto"/>
              <w:ind w:right="-5" w:firstLine="8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9">
              <w:rPr>
                <w:rFonts w:ascii="Times New Roman" w:hAnsi="Times New Roman" w:cs="Times New Roman"/>
                <w:sz w:val="24"/>
                <w:szCs w:val="24"/>
              </w:rPr>
              <w:t>Поступили по профилю</w:t>
            </w:r>
          </w:p>
        </w:tc>
        <w:tc>
          <w:tcPr>
            <w:tcW w:w="1490" w:type="dxa"/>
          </w:tcPr>
          <w:p w14:paraId="7A458E39" w14:textId="77777777" w:rsidR="00077E1F" w:rsidRPr="00F30499" w:rsidRDefault="00077E1F" w:rsidP="008D6F1D">
            <w:pPr>
              <w:spacing w:line="276" w:lineRule="auto"/>
              <w:ind w:right="-5" w:firstLine="8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9">
              <w:rPr>
                <w:rFonts w:ascii="Times New Roman" w:hAnsi="Times New Roman" w:cs="Times New Roman"/>
                <w:sz w:val="24"/>
                <w:szCs w:val="24"/>
              </w:rPr>
              <w:t>Трудоустроены/армия</w:t>
            </w:r>
          </w:p>
        </w:tc>
      </w:tr>
      <w:tr w:rsidR="00077E1F" w:rsidRPr="00F30499" w14:paraId="0E923301" w14:textId="77777777" w:rsidTr="00BA479D">
        <w:tc>
          <w:tcPr>
            <w:tcW w:w="2306" w:type="dxa"/>
            <w:vAlign w:val="center"/>
          </w:tcPr>
          <w:p w14:paraId="72A648BB" w14:textId="77777777" w:rsidR="00077E1F" w:rsidRPr="00F30499" w:rsidRDefault="00077E1F" w:rsidP="008D6F1D">
            <w:pPr>
              <w:spacing w:line="276" w:lineRule="auto"/>
              <w:ind w:right="-5" w:firstLine="8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9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30" w:type="dxa"/>
            <w:vAlign w:val="center"/>
          </w:tcPr>
          <w:p w14:paraId="70412810" w14:textId="77777777" w:rsidR="00077E1F" w:rsidRPr="00F30499" w:rsidRDefault="00077E1F" w:rsidP="008D6F1D">
            <w:pPr>
              <w:spacing w:line="276" w:lineRule="auto"/>
              <w:ind w:right="-5" w:firstLine="8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9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30" w:type="dxa"/>
            <w:vAlign w:val="center"/>
          </w:tcPr>
          <w:p w14:paraId="0EAAF104" w14:textId="77777777" w:rsidR="00077E1F" w:rsidRPr="00F30499" w:rsidRDefault="00077E1F" w:rsidP="008D6F1D">
            <w:pPr>
              <w:spacing w:line="276" w:lineRule="auto"/>
              <w:ind w:right="-5" w:firstLine="8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03" w:type="dxa"/>
            <w:vAlign w:val="center"/>
          </w:tcPr>
          <w:p w14:paraId="4EECDC07" w14:textId="77777777" w:rsidR="00077E1F" w:rsidRPr="00F30499" w:rsidRDefault="00077E1F" w:rsidP="008D6F1D">
            <w:pPr>
              <w:spacing w:line="276" w:lineRule="auto"/>
              <w:ind w:right="-5" w:firstLine="8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9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30" w:type="dxa"/>
            <w:vAlign w:val="center"/>
          </w:tcPr>
          <w:p w14:paraId="6FC1CD82" w14:textId="77777777" w:rsidR="00077E1F" w:rsidRPr="00F30499" w:rsidRDefault="00077E1F" w:rsidP="008D6F1D">
            <w:pPr>
              <w:spacing w:line="276" w:lineRule="auto"/>
              <w:ind w:right="-5" w:firstLine="8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490" w:type="dxa"/>
            <w:vAlign w:val="center"/>
          </w:tcPr>
          <w:p w14:paraId="78F5F3AD" w14:textId="77777777" w:rsidR="00077E1F" w:rsidRPr="00F30499" w:rsidRDefault="00077E1F" w:rsidP="008D6F1D">
            <w:pPr>
              <w:spacing w:line="276" w:lineRule="auto"/>
              <w:ind w:right="-5" w:firstLine="8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99">
              <w:rPr>
                <w:rFonts w:ascii="Times New Roman" w:hAnsi="Times New Roman" w:cs="Times New Roman"/>
                <w:b/>
                <w:sz w:val="24"/>
                <w:szCs w:val="24"/>
              </w:rPr>
              <w:t>2-в армии</w:t>
            </w:r>
          </w:p>
        </w:tc>
      </w:tr>
      <w:tr w:rsidR="00077E1F" w:rsidRPr="00F30499" w14:paraId="1568945B" w14:textId="77777777" w:rsidTr="00BA479D">
        <w:trPr>
          <w:trHeight w:val="773"/>
        </w:trPr>
        <w:tc>
          <w:tcPr>
            <w:tcW w:w="2306" w:type="dxa"/>
            <w:vAlign w:val="center"/>
          </w:tcPr>
          <w:p w14:paraId="19BB6A48" w14:textId="77777777" w:rsidR="00077E1F" w:rsidRPr="00F30499" w:rsidRDefault="00077E1F" w:rsidP="008D6F1D">
            <w:pPr>
              <w:spacing w:line="276" w:lineRule="auto"/>
              <w:ind w:right="-5" w:firstLine="8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9">
              <w:rPr>
                <w:rFonts w:ascii="Times New Roman" w:hAnsi="Times New Roman" w:cs="Times New Roman"/>
                <w:sz w:val="24"/>
                <w:szCs w:val="24"/>
              </w:rPr>
              <w:t>Англо-экономический</w:t>
            </w:r>
          </w:p>
          <w:p w14:paraId="45E9197B" w14:textId="77777777" w:rsidR="00077E1F" w:rsidRPr="00F30499" w:rsidRDefault="00077E1F" w:rsidP="008D6F1D">
            <w:pPr>
              <w:spacing w:line="276" w:lineRule="auto"/>
              <w:ind w:right="-5" w:firstLine="8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1A836EE9" w14:textId="77777777" w:rsidR="00077E1F" w:rsidRPr="00F30499" w:rsidRDefault="00077E1F" w:rsidP="008D6F1D">
            <w:pPr>
              <w:spacing w:line="276" w:lineRule="auto"/>
              <w:ind w:right="-5" w:firstLine="8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vAlign w:val="center"/>
          </w:tcPr>
          <w:p w14:paraId="3F429159" w14:textId="77777777" w:rsidR="00077E1F" w:rsidRPr="00F30499" w:rsidRDefault="00077E1F" w:rsidP="008D6F1D">
            <w:pPr>
              <w:spacing w:line="276" w:lineRule="auto"/>
              <w:ind w:right="-5" w:firstLine="8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vAlign w:val="center"/>
          </w:tcPr>
          <w:p w14:paraId="77CEDFB7" w14:textId="77777777" w:rsidR="00077E1F" w:rsidRPr="00F30499" w:rsidRDefault="00077E1F" w:rsidP="008D6F1D">
            <w:pPr>
              <w:spacing w:line="276" w:lineRule="auto"/>
              <w:ind w:right="-5" w:firstLine="8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vAlign w:val="center"/>
          </w:tcPr>
          <w:p w14:paraId="56696E42" w14:textId="77777777" w:rsidR="00077E1F" w:rsidRPr="00F30499" w:rsidRDefault="00077E1F" w:rsidP="008D6F1D">
            <w:pPr>
              <w:spacing w:line="276" w:lineRule="auto"/>
              <w:ind w:right="-5" w:firstLine="8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  <w:vAlign w:val="center"/>
          </w:tcPr>
          <w:p w14:paraId="25B7C0B5" w14:textId="77777777" w:rsidR="00077E1F" w:rsidRPr="00F30499" w:rsidRDefault="00077E1F" w:rsidP="008D6F1D">
            <w:pPr>
              <w:spacing w:line="276" w:lineRule="auto"/>
              <w:ind w:right="-5" w:firstLine="8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7E1F" w:rsidRPr="00F30499" w14:paraId="62FD9B92" w14:textId="77777777" w:rsidTr="00BA479D">
        <w:trPr>
          <w:trHeight w:val="680"/>
        </w:trPr>
        <w:tc>
          <w:tcPr>
            <w:tcW w:w="2306" w:type="dxa"/>
            <w:vAlign w:val="center"/>
          </w:tcPr>
          <w:p w14:paraId="68102E2A" w14:textId="77777777" w:rsidR="00077E1F" w:rsidRPr="00F30499" w:rsidRDefault="00077E1F" w:rsidP="008D6F1D">
            <w:pPr>
              <w:spacing w:line="276" w:lineRule="auto"/>
              <w:ind w:right="-5" w:firstLine="8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9">
              <w:rPr>
                <w:rFonts w:ascii="Times New Roman" w:hAnsi="Times New Roman" w:cs="Times New Roman"/>
                <w:sz w:val="24"/>
                <w:szCs w:val="24"/>
              </w:rPr>
              <w:t>Химико-биологический</w:t>
            </w:r>
          </w:p>
          <w:p w14:paraId="4FC7E98F" w14:textId="77777777" w:rsidR="00077E1F" w:rsidRPr="00F30499" w:rsidRDefault="00077E1F" w:rsidP="008D6F1D">
            <w:pPr>
              <w:spacing w:line="276" w:lineRule="auto"/>
              <w:ind w:right="-5" w:firstLine="8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4357E6CB" w14:textId="77777777" w:rsidR="00077E1F" w:rsidRPr="00F30499" w:rsidRDefault="00077E1F" w:rsidP="008D6F1D">
            <w:pPr>
              <w:spacing w:line="276" w:lineRule="auto"/>
              <w:ind w:right="-5" w:firstLine="8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  <w:vAlign w:val="center"/>
          </w:tcPr>
          <w:p w14:paraId="1E3DDD67" w14:textId="77777777" w:rsidR="00077E1F" w:rsidRPr="00F30499" w:rsidRDefault="00077E1F" w:rsidP="008D6F1D">
            <w:pPr>
              <w:spacing w:line="276" w:lineRule="auto"/>
              <w:ind w:right="-5" w:firstLine="8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vAlign w:val="center"/>
          </w:tcPr>
          <w:p w14:paraId="46638239" w14:textId="77777777" w:rsidR="00077E1F" w:rsidRPr="00F30499" w:rsidRDefault="00077E1F" w:rsidP="008D6F1D">
            <w:pPr>
              <w:spacing w:line="276" w:lineRule="auto"/>
              <w:ind w:right="-5" w:firstLine="8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  <w:vAlign w:val="center"/>
          </w:tcPr>
          <w:p w14:paraId="72879B52" w14:textId="77777777" w:rsidR="00077E1F" w:rsidRPr="00F30499" w:rsidRDefault="00077E1F" w:rsidP="008D6F1D">
            <w:pPr>
              <w:spacing w:line="276" w:lineRule="auto"/>
              <w:ind w:right="-5" w:firstLine="8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0" w:type="dxa"/>
            <w:vAlign w:val="center"/>
          </w:tcPr>
          <w:p w14:paraId="575E9817" w14:textId="77777777" w:rsidR="00077E1F" w:rsidRPr="00F30499" w:rsidRDefault="00077E1F" w:rsidP="008D6F1D">
            <w:pPr>
              <w:spacing w:line="276" w:lineRule="auto"/>
              <w:ind w:right="-5" w:firstLine="8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9">
              <w:rPr>
                <w:rFonts w:ascii="Times New Roman" w:hAnsi="Times New Roman" w:cs="Times New Roman"/>
                <w:sz w:val="24"/>
                <w:szCs w:val="24"/>
              </w:rPr>
              <w:t>1-армия</w:t>
            </w:r>
          </w:p>
        </w:tc>
      </w:tr>
      <w:tr w:rsidR="00077E1F" w:rsidRPr="00F30499" w14:paraId="4AA23397" w14:textId="77777777" w:rsidTr="00BA479D">
        <w:tc>
          <w:tcPr>
            <w:tcW w:w="2306" w:type="dxa"/>
            <w:vAlign w:val="center"/>
          </w:tcPr>
          <w:p w14:paraId="36461B7D" w14:textId="77777777" w:rsidR="00077E1F" w:rsidRPr="00F30499" w:rsidRDefault="00077E1F" w:rsidP="008D6F1D">
            <w:pPr>
              <w:spacing w:line="276" w:lineRule="auto"/>
              <w:ind w:right="-5" w:firstLine="8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9"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</w:p>
        </w:tc>
        <w:tc>
          <w:tcPr>
            <w:tcW w:w="1530" w:type="dxa"/>
            <w:vAlign w:val="center"/>
          </w:tcPr>
          <w:p w14:paraId="3A995005" w14:textId="77777777" w:rsidR="00077E1F" w:rsidRPr="00F30499" w:rsidRDefault="00077E1F" w:rsidP="008D6F1D">
            <w:pPr>
              <w:spacing w:line="276" w:lineRule="auto"/>
              <w:ind w:right="-5" w:firstLine="8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14:paraId="269F9FD7" w14:textId="77777777" w:rsidR="00077E1F" w:rsidRPr="00F30499" w:rsidRDefault="00077E1F" w:rsidP="008D6F1D">
            <w:pPr>
              <w:spacing w:line="276" w:lineRule="auto"/>
              <w:ind w:right="-5" w:firstLine="8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3" w:type="dxa"/>
            <w:vAlign w:val="center"/>
          </w:tcPr>
          <w:p w14:paraId="54C3D4A5" w14:textId="77777777" w:rsidR="00077E1F" w:rsidRPr="00F30499" w:rsidRDefault="00077E1F" w:rsidP="008D6F1D">
            <w:pPr>
              <w:spacing w:line="276" w:lineRule="auto"/>
              <w:ind w:right="-5" w:firstLine="8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0" w:type="dxa"/>
            <w:vAlign w:val="center"/>
          </w:tcPr>
          <w:p w14:paraId="77C19A1A" w14:textId="77777777" w:rsidR="00077E1F" w:rsidRPr="00F30499" w:rsidRDefault="00077E1F" w:rsidP="008D6F1D">
            <w:pPr>
              <w:spacing w:line="276" w:lineRule="auto"/>
              <w:ind w:right="-5" w:firstLine="8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  <w:vAlign w:val="center"/>
          </w:tcPr>
          <w:p w14:paraId="5941C151" w14:textId="77777777" w:rsidR="00077E1F" w:rsidRPr="00F30499" w:rsidRDefault="00077E1F" w:rsidP="008D6F1D">
            <w:pPr>
              <w:spacing w:line="276" w:lineRule="auto"/>
              <w:ind w:right="-5" w:firstLine="8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99">
              <w:rPr>
                <w:rFonts w:ascii="Times New Roman" w:hAnsi="Times New Roman" w:cs="Times New Roman"/>
                <w:sz w:val="24"/>
                <w:szCs w:val="24"/>
              </w:rPr>
              <w:t>1-армия</w:t>
            </w:r>
          </w:p>
        </w:tc>
      </w:tr>
    </w:tbl>
    <w:p w14:paraId="4BA208AA" w14:textId="77777777" w:rsidR="00CB534E" w:rsidRPr="00F30499" w:rsidRDefault="00CB534E" w:rsidP="008D6F1D">
      <w:pPr>
        <w:spacing w:before="100" w:beforeAutospacing="1" w:after="100" w:afterAutospacing="1" w:line="240" w:lineRule="auto"/>
        <w:ind w:firstLine="8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332F50" w14:textId="77777777" w:rsidR="00D85FDA" w:rsidRPr="00F30499" w:rsidRDefault="00AC4F29" w:rsidP="008D6F1D">
      <w:pPr>
        <w:spacing w:before="100" w:beforeAutospacing="1" w:after="100" w:afterAutospacing="1" w:line="240" w:lineRule="auto"/>
        <w:ind w:firstLine="8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499">
        <w:rPr>
          <w:rFonts w:ascii="Times New Roman" w:hAnsi="Times New Roman" w:cs="Times New Roman"/>
          <w:sz w:val="24"/>
          <w:szCs w:val="24"/>
        </w:rPr>
        <w:t xml:space="preserve">Данная таблица свидетельствует о том, что из 16 обучающийся по профилю поступили 9 учеников, что говорит не о 100% реализации заданных направлений. В ВУЗы поступило 9 обучающихся из 16 человек, что тоже свидетельствует о неопределённости обучающихся и их родителей в выборе профессии. </w:t>
      </w:r>
    </w:p>
    <w:p w14:paraId="20AAC377" w14:textId="77777777" w:rsidR="00AC4F29" w:rsidRPr="00F30499" w:rsidRDefault="00AC4F29" w:rsidP="008D6F1D">
      <w:pPr>
        <w:spacing w:before="100" w:beforeAutospacing="1" w:after="100" w:afterAutospacing="1" w:line="240" w:lineRule="auto"/>
        <w:ind w:firstLine="8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1976EF" w14:textId="77777777" w:rsidR="00AC4F29" w:rsidRPr="00F30499" w:rsidRDefault="00AC4F29" w:rsidP="008D6F1D">
      <w:pPr>
        <w:spacing w:before="100" w:beforeAutospacing="1" w:after="100" w:afterAutospacing="1" w:line="240" w:lineRule="auto"/>
        <w:ind w:firstLine="839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30499">
        <w:rPr>
          <w:rFonts w:ascii="Times New Roman" w:hAnsi="Times New Roman" w:cs="Times New Roman"/>
          <w:i/>
          <w:sz w:val="24"/>
          <w:szCs w:val="24"/>
          <w:u w:val="single"/>
        </w:rPr>
        <w:t xml:space="preserve">Пути решения проблемы: </w:t>
      </w:r>
    </w:p>
    <w:p w14:paraId="35F48C56" w14:textId="77777777" w:rsidR="00AC4F29" w:rsidRPr="00F30499" w:rsidRDefault="00AC4F29" w:rsidP="008D6F1D">
      <w:pPr>
        <w:spacing w:before="100" w:beforeAutospacing="1" w:after="100" w:afterAutospacing="1" w:line="240" w:lineRule="auto"/>
        <w:ind w:firstLine="8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499">
        <w:rPr>
          <w:rFonts w:ascii="Times New Roman" w:hAnsi="Times New Roman" w:cs="Times New Roman"/>
          <w:sz w:val="24"/>
          <w:szCs w:val="24"/>
        </w:rPr>
        <w:t>1)Организация профилей, отвечающих запросам обучающихся;</w:t>
      </w:r>
    </w:p>
    <w:p w14:paraId="01B88D19" w14:textId="77777777" w:rsidR="00AC4F29" w:rsidRPr="00F30499" w:rsidRDefault="00AC4F29" w:rsidP="008D6F1D">
      <w:pPr>
        <w:spacing w:before="100" w:beforeAutospacing="1" w:after="100" w:afterAutospacing="1" w:line="240" w:lineRule="auto"/>
        <w:ind w:firstLine="8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499">
        <w:rPr>
          <w:rFonts w:ascii="Times New Roman" w:hAnsi="Times New Roman" w:cs="Times New Roman"/>
          <w:sz w:val="24"/>
          <w:szCs w:val="24"/>
        </w:rPr>
        <w:t>2)Работа с родителями 9-классников о необходимости выбора правильного образовательного маршрута;</w:t>
      </w:r>
    </w:p>
    <w:p w14:paraId="2009A0FF" w14:textId="77777777" w:rsidR="00AC4F29" w:rsidRPr="00F30499" w:rsidRDefault="00AC4F29" w:rsidP="008D6F1D">
      <w:pPr>
        <w:spacing w:before="100" w:beforeAutospacing="1" w:after="100" w:afterAutospacing="1" w:line="240" w:lineRule="auto"/>
        <w:ind w:firstLine="8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499">
        <w:rPr>
          <w:rFonts w:ascii="Times New Roman" w:hAnsi="Times New Roman" w:cs="Times New Roman"/>
          <w:sz w:val="24"/>
          <w:szCs w:val="24"/>
        </w:rPr>
        <w:t xml:space="preserve">3)Своевременная ориентация обучающихся в другие учебные заведения в 10 классе или по окончании его. </w:t>
      </w:r>
    </w:p>
    <w:p w14:paraId="2C7210DC" w14:textId="77777777" w:rsidR="00586197" w:rsidRPr="00F30499" w:rsidRDefault="00586197" w:rsidP="008D6F1D">
      <w:pPr>
        <w:spacing w:before="100" w:beforeAutospacing="1" w:after="100" w:afterAutospacing="1" w:line="240" w:lineRule="auto"/>
        <w:ind w:firstLine="8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FD9792" w14:textId="77777777" w:rsidR="00586197" w:rsidRPr="00F30499" w:rsidRDefault="00586197" w:rsidP="008D6F1D">
      <w:pPr>
        <w:kinsoku w:val="0"/>
        <w:overflowPunct w:val="0"/>
        <w:spacing w:after="0" w:line="240" w:lineRule="auto"/>
        <w:ind w:firstLine="8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30499">
        <w:rPr>
          <w:rFonts w:ascii="Times New Roman" w:hAnsi="Times New Roman" w:cs="Times New Roman"/>
          <w:bCs/>
          <w:kern w:val="24"/>
          <w:sz w:val="24"/>
          <w:szCs w:val="24"/>
        </w:rPr>
        <w:t>Согласно Приказу Минобрнауки России от 14 июня 2013 г. № 462 «Об утверждении порядка проведения самообследования образовательной организацией» ежегодно до 20 апреля проводится анализ деятельности школы и оформляется отчёт о самообследовании, который вывешивается на сайте школы.</w:t>
      </w:r>
    </w:p>
    <w:p w14:paraId="51AC9919" w14:textId="77777777" w:rsidR="00586197" w:rsidRPr="00F30499" w:rsidRDefault="00586197" w:rsidP="008D6F1D">
      <w:pPr>
        <w:kinsoku w:val="0"/>
        <w:overflowPunct w:val="0"/>
        <w:spacing w:after="0" w:line="240" w:lineRule="auto"/>
        <w:ind w:firstLine="8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30499">
        <w:rPr>
          <w:rFonts w:ascii="Times New Roman" w:hAnsi="Times New Roman" w:cs="Times New Roman"/>
          <w:kern w:val="24"/>
          <w:sz w:val="24"/>
          <w:szCs w:val="24"/>
        </w:rPr>
        <w:t>п. 2. 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самообследования.</w:t>
      </w:r>
    </w:p>
    <w:p w14:paraId="657A44D9" w14:textId="77777777" w:rsidR="00586197" w:rsidRPr="00F30499" w:rsidRDefault="00586197" w:rsidP="008D6F1D">
      <w:pPr>
        <w:kinsoku w:val="0"/>
        <w:overflowPunct w:val="0"/>
        <w:spacing w:before="80" w:after="0" w:line="240" w:lineRule="auto"/>
        <w:ind w:firstLine="8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30499">
        <w:rPr>
          <w:rFonts w:ascii="Times New Roman" w:hAnsi="Times New Roman" w:cs="Times New Roman"/>
          <w:kern w:val="24"/>
          <w:sz w:val="24"/>
          <w:szCs w:val="24"/>
        </w:rPr>
        <w:t>п.6. В процессе самообследования проводится оценка:</w:t>
      </w:r>
    </w:p>
    <w:p w14:paraId="1EB020D6" w14:textId="77777777" w:rsidR="00586197" w:rsidRPr="00F30499" w:rsidRDefault="00586197" w:rsidP="008D6F1D">
      <w:pPr>
        <w:numPr>
          <w:ilvl w:val="0"/>
          <w:numId w:val="39"/>
        </w:numPr>
        <w:kinsoku w:val="0"/>
        <w:overflowPunct w:val="0"/>
        <w:spacing w:after="0" w:line="240" w:lineRule="auto"/>
        <w:ind w:left="1267" w:firstLine="83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30499">
        <w:rPr>
          <w:rFonts w:ascii="Times New Roman" w:hAnsi="Times New Roman" w:cs="Times New Roman"/>
          <w:kern w:val="24"/>
          <w:sz w:val="24"/>
          <w:szCs w:val="24"/>
        </w:rPr>
        <w:t xml:space="preserve">образовательной деятельности, </w:t>
      </w:r>
    </w:p>
    <w:p w14:paraId="65E869B6" w14:textId="77777777" w:rsidR="00586197" w:rsidRPr="00F30499" w:rsidRDefault="00586197" w:rsidP="008D6F1D">
      <w:pPr>
        <w:numPr>
          <w:ilvl w:val="0"/>
          <w:numId w:val="39"/>
        </w:numPr>
        <w:kinsoku w:val="0"/>
        <w:overflowPunct w:val="0"/>
        <w:spacing w:after="0" w:line="240" w:lineRule="auto"/>
        <w:ind w:left="1267" w:firstLine="83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30499">
        <w:rPr>
          <w:rFonts w:ascii="Times New Roman" w:hAnsi="Times New Roman" w:cs="Times New Roman"/>
          <w:kern w:val="24"/>
          <w:sz w:val="24"/>
          <w:szCs w:val="24"/>
        </w:rPr>
        <w:t xml:space="preserve">системы управления организации, </w:t>
      </w:r>
    </w:p>
    <w:p w14:paraId="202C5F42" w14:textId="77777777" w:rsidR="00586197" w:rsidRPr="00F30499" w:rsidRDefault="00586197" w:rsidP="008D6F1D">
      <w:pPr>
        <w:numPr>
          <w:ilvl w:val="0"/>
          <w:numId w:val="39"/>
        </w:numPr>
        <w:kinsoku w:val="0"/>
        <w:overflowPunct w:val="0"/>
        <w:spacing w:after="0" w:line="240" w:lineRule="auto"/>
        <w:ind w:left="1267" w:firstLine="83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30499">
        <w:rPr>
          <w:rFonts w:ascii="Times New Roman" w:hAnsi="Times New Roman" w:cs="Times New Roman"/>
          <w:kern w:val="24"/>
          <w:sz w:val="24"/>
          <w:szCs w:val="24"/>
        </w:rPr>
        <w:t xml:space="preserve">содержания и качества подготовки обучающихся, </w:t>
      </w:r>
    </w:p>
    <w:p w14:paraId="614F2F48" w14:textId="77777777" w:rsidR="00586197" w:rsidRPr="00F30499" w:rsidRDefault="00586197" w:rsidP="008D6F1D">
      <w:pPr>
        <w:numPr>
          <w:ilvl w:val="0"/>
          <w:numId w:val="39"/>
        </w:numPr>
        <w:kinsoku w:val="0"/>
        <w:overflowPunct w:val="0"/>
        <w:spacing w:after="0" w:line="240" w:lineRule="auto"/>
        <w:ind w:left="1267" w:firstLine="83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30499">
        <w:rPr>
          <w:rFonts w:ascii="Times New Roman" w:hAnsi="Times New Roman" w:cs="Times New Roman"/>
          <w:kern w:val="24"/>
          <w:sz w:val="24"/>
          <w:szCs w:val="24"/>
        </w:rPr>
        <w:t xml:space="preserve">организации учебного процесса, </w:t>
      </w:r>
    </w:p>
    <w:p w14:paraId="35D5C1DC" w14:textId="77777777" w:rsidR="00586197" w:rsidRPr="00F30499" w:rsidRDefault="00586197" w:rsidP="008D6F1D">
      <w:pPr>
        <w:numPr>
          <w:ilvl w:val="0"/>
          <w:numId w:val="39"/>
        </w:numPr>
        <w:kinsoku w:val="0"/>
        <w:overflowPunct w:val="0"/>
        <w:spacing w:after="0" w:line="240" w:lineRule="auto"/>
        <w:ind w:left="1267" w:firstLine="83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30499">
        <w:rPr>
          <w:rFonts w:ascii="Times New Roman" w:hAnsi="Times New Roman" w:cs="Times New Roman"/>
          <w:kern w:val="24"/>
          <w:sz w:val="24"/>
          <w:szCs w:val="24"/>
        </w:rPr>
        <w:t xml:space="preserve">востребованности выпускников, </w:t>
      </w:r>
    </w:p>
    <w:p w14:paraId="647AF38E" w14:textId="77777777" w:rsidR="00586197" w:rsidRPr="00F30499" w:rsidRDefault="00586197" w:rsidP="008D6F1D">
      <w:pPr>
        <w:numPr>
          <w:ilvl w:val="0"/>
          <w:numId w:val="39"/>
        </w:numPr>
        <w:kinsoku w:val="0"/>
        <w:overflowPunct w:val="0"/>
        <w:spacing w:after="0" w:line="240" w:lineRule="auto"/>
        <w:ind w:left="1267" w:firstLine="83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30499">
        <w:rPr>
          <w:rFonts w:ascii="Times New Roman" w:hAnsi="Times New Roman" w:cs="Times New Roman"/>
          <w:kern w:val="24"/>
          <w:sz w:val="24"/>
          <w:szCs w:val="24"/>
        </w:rPr>
        <w:t xml:space="preserve">качества кадрового, учебно-методического, библиотечно-информационного обеспечения, материально-технической базы, </w:t>
      </w:r>
    </w:p>
    <w:p w14:paraId="5BDE783C" w14:textId="77777777" w:rsidR="00586197" w:rsidRPr="00F30499" w:rsidRDefault="00586197" w:rsidP="008D6F1D">
      <w:pPr>
        <w:numPr>
          <w:ilvl w:val="0"/>
          <w:numId w:val="39"/>
        </w:numPr>
        <w:kinsoku w:val="0"/>
        <w:overflowPunct w:val="0"/>
        <w:spacing w:after="0" w:line="240" w:lineRule="auto"/>
        <w:ind w:left="1267" w:firstLine="83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30499">
        <w:rPr>
          <w:rFonts w:ascii="Times New Roman" w:hAnsi="Times New Roman" w:cs="Times New Roman"/>
          <w:bCs/>
          <w:kern w:val="24"/>
          <w:sz w:val="24"/>
          <w:szCs w:val="24"/>
        </w:rPr>
        <w:t xml:space="preserve">функционирования внутренней системы оценки качества образования, </w:t>
      </w:r>
    </w:p>
    <w:p w14:paraId="00B773FC" w14:textId="77777777" w:rsidR="00586197" w:rsidRPr="00F30499" w:rsidRDefault="00586197" w:rsidP="008D6F1D">
      <w:pPr>
        <w:kinsoku w:val="0"/>
        <w:overflowPunct w:val="0"/>
        <w:spacing w:after="0" w:line="240" w:lineRule="auto"/>
        <w:ind w:firstLine="8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30499">
        <w:rPr>
          <w:rFonts w:ascii="Times New Roman" w:hAnsi="Times New Roman" w:cs="Times New Roman"/>
          <w:kern w:val="24"/>
          <w:sz w:val="24"/>
          <w:szCs w:val="24"/>
        </w:rPr>
        <w:t>а также:</w:t>
      </w:r>
    </w:p>
    <w:p w14:paraId="18E94A63" w14:textId="77777777" w:rsidR="00586197" w:rsidRPr="00F30499" w:rsidRDefault="00586197" w:rsidP="008D6F1D">
      <w:pPr>
        <w:numPr>
          <w:ilvl w:val="0"/>
          <w:numId w:val="40"/>
        </w:numPr>
        <w:kinsoku w:val="0"/>
        <w:overflowPunct w:val="0"/>
        <w:spacing w:after="0" w:line="240" w:lineRule="auto"/>
        <w:ind w:left="1267" w:firstLine="83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30499">
        <w:rPr>
          <w:rFonts w:ascii="Times New Roman" w:hAnsi="Times New Roman" w:cs="Times New Roman"/>
          <w:kern w:val="24"/>
          <w:sz w:val="24"/>
          <w:szCs w:val="24"/>
        </w:rPr>
        <w:t>анализ показателей деятельности организации, подлежащей самообследованию.</w:t>
      </w:r>
    </w:p>
    <w:p w14:paraId="48D78884" w14:textId="77777777" w:rsidR="00586197" w:rsidRPr="00F30499" w:rsidRDefault="00586197" w:rsidP="008D6F1D">
      <w:pPr>
        <w:kinsoku w:val="0"/>
        <w:overflowPunct w:val="0"/>
        <w:spacing w:after="0" w:line="240" w:lineRule="auto"/>
        <w:ind w:firstLine="839"/>
        <w:contextualSpacing/>
        <w:jc w:val="both"/>
        <w:textAlignment w:val="baseline"/>
        <w:rPr>
          <w:rFonts w:ascii="Times New Roman" w:hAnsi="Times New Roman" w:cs="Times New Roman"/>
          <w:kern w:val="24"/>
          <w:sz w:val="24"/>
          <w:szCs w:val="24"/>
        </w:rPr>
      </w:pPr>
      <w:r w:rsidRPr="00F30499">
        <w:rPr>
          <w:rFonts w:ascii="Times New Roman" w:hAnsi="Times New Roman" w:cs="Times New Roman"/>
          <w:kern w:val="24"/>
          <w:sz w:val="24"/>
          <w:szCs w:val="24"/>
        </w:rPr>
        <w:t xml:space="preserve">Внутренняя система оценки качества </w:t>
      </w:r>
      <w:proofErr w:type="gramStart"/>
      <w:r w:rsidRPr="00F30499">
        <w:rPr>
          <w:rFonts w:ascii="Times New Roman" w:hAnsi="Times New Roman" w:cs="Times New Roman"/>
          <w:kern w:val="24"/>
          <w:sz w:val="24"/>
          <w:szCs w:val="24"/>
        </w:rPr>
        <w:t>образования  -</w:t>
      </w:r>
      <w:proofErr w:type="gramEnd"/>
      <w:r w:rsidRPr="00F30499">
        <w:rPr>
          <w:rFonts w:ascii="Times New Roman" w:hAnsi="Times New Roman" w:cs="Times New Roman"/>
          <w:kern w:val="24"/>
          <w:sz w:val="24"/>
          <w:szCs w:val="24"/>
        </w:rPr>
        <w:t xml:space="preserve"> основной объект оценивания школьной деятельности. Именно данный мониторинг позволяет понять: достигнуты ли планируемые результа</w:t>
      </w:r>
      <w:r w:rsidRPr="00F30499">
        <w:rPr>
          <w:rFonts w:ascii="Times New Roman" w:hAnsi="Times New Roman" w:cs="Times New Roman"/>
          <w:kern w:val="24"/>
          <w:sz w:val="24"/>
          <w:szCs w:val="24"/>
        </w:rPr>
        <w:lastRenderedPageBreak/>
        <w:t xml:space="preserve">ты каждого ученика, каждого учителя, методического объединения, классного руководителя, административного корпуса, образовательной программы школы. </w:t>
      </w:r>
    </w:p>
    <w:p w14:paraId="0F9CF90D" w14:textId="77777777" w:rsidR="00586197" w:rsidRPr="00F30499" w:rsidRDefault="00121D53" w:rsidP="008D6F1D">
      <w:pPr>
        <w:kinsoku w:val="0"/>
        <w:overflowPunct w:val="0"/>
        <w:spacing w:after="0" w:line="240" w:lineRule="auto"/>
        <w:ind w:firstLine="839"/>
        <w:contextualSpacing/>
        <w:jc w:val="both"/>
        <w:textAlignment w:val="baseline"/>
        <w:rPr>
          <w:rFonts w:ascii="Times New Roman" w:hAnsi="Times New Roman" w:cs="Times New Roman"/>
          <w:kern w:val="24"/>
          <w:sz w:val="24"/>
          <w:szCs w:val="24"/>
        </w:rPr>
      </w:pPr>
      <w:r w:rsidRPr="00F30499">
        <w:rPr>
          <w:rFonts w:ascii="Times New Roman" w:hAnsi="Times New Roman" w:cs="Times New Roman"/>
          <w:kern w:val="24"/>
          <w:sz w:val="24"/>
          <w:szCs w:val="24"/>
        </w:rPr>
        <w:t xml:space="preserve">Каждый из учителей должен понимать, что мониторинг проводится не только вышестоящими органами и администрацией школы, но и это </w:t>
      </w:r>
      <w:proofErr w:type="gramStart"/>
      <w:r w:rsidRPr="00F30499">
        <w:rPr>
          <w:rFonts w:ascii="Times New Roman" w:hAnsi="Times New Roman" w:cs="Times New Roman"/>
          <w:kern w:val="24"/>
          <w:sz w:val="24"/>
          <w:szCs w:val="24"/>
        </w:rPr>
        <w:t>непрерывный процесс</w:t>
      </w:r>
      <w:proofErr w:type="gramEnd"/>
      <w:r w:rsidRPr="00F30499">
        <w:rPr>
          <w:rFonts w:ascii="Times New Roman" w:hAnsi="Times New Roman" w:cs="Times New Roman"/>
          <w:kern w:val="24"/>
          <w:sz w:val="24"/>
          <w:szCs w:val="24"/>
        </w:rPr>
        <w:t xml:space="preserve"> который вы запускаете 1 сентября и анализируете 31 мая, чтобы быть готовым правильно спланировать и начать следующий учебный год, опираясь на прошлогодний опыт. </w:t>
      </w:r>
    </w:p>
    <w:p w14:paraId="140B0F4A" w14:textId="77777777" w:rsidR="00586197" w:rsidRPr="00F30499" w:rsidRDefault="00121D53" w:rsidP="008D6F1D">
      <w:pPr>
        <w:kinsoku w:val="0"/>
        <w:overflowPunct w:val="0"/>
        <w:spacing w:after="0" w:line="240" w:lineRule="auto"/>
        <w:ind w:firstLine="839"/>
        <w:contextualSpacing/>
        <w:jc w:val="both"/>
        <w:textAlignment w:val="baseline"/>
        <w:rPr>
          <w:rFonts w:ascii="Times New Roman" w:hAnsi="Times New Roman" w:cs="Times New Roman"/>
          <w:kern w:val="24"/>
          <w:sz w:val="24"/>
          <w:szCs w:val="24"/>
        </w:rPr>
      </w:pPr>
      <w:r w:rsidRPr="00F30499">
        <w:rPr>
          <w:rFonts w:ascii="Times New Roman" w:hAnsi="Times New Roman" w:cs="Times New Roman"/>
          <w:kern w:val="24"/>
          <w:sz w:val="24"/>
          <w:szCs w:val="24"/>
        </w:rPr>
        <w:t>Чтобы каждый из нас чувствовал ответственность за результат, за качество обучения и преподавания, за итоги необходимо анализировать свою деятельность.</w:t>
      </w:r>
    </w:p>
    <w:p w14:paraId="075639C4" w14:textId="77777777" w:rsidR="00586197" w:rsidRPr="00F30499" w:rsidRDefault="00586197" w:rsidP="00586197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1F2CA4E" w14:textId="77777777" w:rsidR="00D85FDA" w:rsidRPr="00F30499" w:rsidRDefault="00D85FDA" w:rsidP="0058619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47CB5C" w14:textId="77777777" w:rsidR="00D85FDA" w:rsidRPr="00F30499" w:rsidRDefault="00D85FDA" w:rsidP="00D85FD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F5144AB" w14:textId="77777777" w:rsidR="00D85FDA" w:rsidRPr="00F30499" w:rsidRDefault="00D85FDA" w:rsidP="00D85FD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BC40919" w14:textId="77777777" w:rsidR="00D85FDA" w:rsidRPr="00F30499" w:rsidRDefault="00D85FDA" w:rsidP="00D85FD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A9DC7AA" w14:textId="77777777" w:rsidR="00D85FDA" w:rsidRPr="00F30499" w:rsidRDefault="00D85FDA" w:rsidP="00D85FD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01BED2" w14:textId="77777777" w:rsidR="00D85FDA" w:rsidRPr="00F30499" w:rsidRDefault="00D85FDA" w:rsidP="00D85FD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8022DB7" w14:textId="77777777" w:rsidR="00D85FDA" w:rsidRPr="00F30499" w:rsidRDefault="00D85FDA" w:rsidP="00D85FD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6A0C4DC" w14:textId="77777777" w:rsidR="00D85FDA" w:rsidRPr="00F30499" w:rsidRDefault="00D85FDA" w:rsidP="00D85FD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ACFDAB" w14:textId="77777777" w:rsidR="00D85FDA" w:rsidRPr="00F30499" w:rsidRDefault="00D85FDA" w:rsidP="00D85FD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8C697B" w14:textId="77777777" w:rsidR="00D4457E" w:rsidRPr="00F30499" w:rsidRDefault="00D4457E" w:rsidP="002E2156">
      <w:pPr>
        <w:ind w:left="170" w:right="5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4457E" w:rsidRPr="00F30499" w:rsidSect="00A63203">
      <w:headerReference w:type="default" r:id="rId9"/>
      <w:pgSz w:w="11906" w:h="16838"/>
      <w:pgMar w:top="709" w:right="70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728B8" w14:textId="77777777" w:rsidR="00F05A43" w:rsidRDefault="00F05A43" w:rsidP="00950768">
      <w:pPr>
        <w:spacing w:after="0" w:line="240" w:lineRule="auto"/>
      </w:pPr>
      <w:r>
        <w:separator/>
      </w:r>
    </w:p>
  </w:endnote>
  <w:endnote w:type="continuationSeparator" w:id="0">
    <w:p w14:paraId="7F4453F9" w14:textId="77777777" w:rsidR="00F05A43" w:rsidRDefault="00F05A43" w:rsidP="00950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6AD5C" w14:textId="77777777" w:rsidR="00F05A43" w:rsidRDefault="00F05A43" w:rsidP="00950768">
      <w:pPr>
        <w:spacing w:after="0" w:line="240" w:lineRule="auto"/>
      </w:pPr>
      <w:r>
        <w:separator/>
      </w:r>
    </w:p>
  </w:footnote>
  <w:footnote w:type="continuationSeparator" w:id="0">
    <w:p w14:paraId="03CC8084" w14:textId="77777777" w:rsidR="00F05A43" w:rsidRDefault="00F05A43" w:rsidP="00950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F2270" w14:textId="77777777" w:rsidR="00557171" w:rsidRDefault="0055717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A7D"/>
    <w:multiLevelType w:val="hybridMultilevel"/>
    <w:tmpl w:val="26864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F40AD"/>
    <w:multiLevelType w:val="multilevel"/>
    <w:tmpl w:val="E312B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8F6874"/>
    <w:multiLevelType w:val="multilevel"/>
    <w:tmpl w:val="DF28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A461B8"/>
    <w:multiLevelType w:val="multilevel"/>
    <w:tmpl w:val="4EDA9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0749DC"/>
    <w:multiLevelType w:val="hybridMultilevel"/>
    <w:tmpl w:val="686C78F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14D74"/>
    <w:multiLevelType w:val="multilevel"/>
    <w:tmpl w:val="31366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A107B4"/>
    <w:multiLevelType w:val="multilevel"/>
    <w:tmpl w:val="6EB0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C62FBA"/>
    <w:multiLevelType w:val="multilevel"/>
    <w:tmpl w:val="402E8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CC6EA0"/>
    <w:multiLevelType w:val="multilevel"/>
    <w:tmpl w:val="654ED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007C34"/>
    <w:multiLevelType w:val="multilevel"/>
    <w:tmpl w:val="653C3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E331F1"/>
    <w:multiLevelType w:val="hybridMultilevel"/>
    <w:tmpl w:val="67083076"/>
    <w:lvl w:ilvl="0" w:tplc="505AE6AE">
      <w:start w:val="1"/>
      <w:numFmt w:val="bullet"/>
      <w:lvlText w:val=""/>
      <w:lvlJc w:val="left"/>
      <w:pPr>
        <w:ind w:left="340" w:firstLine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</w:abstractNum>
  <w:abstractNum w:abstractNumId="11" w15:restartNumberingAfterBreak="0">
    <w:nsid w:val="295C7148"/>
    <w:multiLevelType w:val="hybridMultilevel"/>
    <w:tmpl w:val="8E20C7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44B07"/>
    <w:multiLevelType w:val="multilevel"/>
    <w:tmpl w:val="2000E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E1519D"/>
    <w:multiLevelType w:val="hybridMultilevel"/>
    <w:tmpl w:val="8F5A125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3A51BC"/>
    <w:multiLevelType w:val="multilevel"/>
    <w:tmpl w:val="D8667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712B71"/>
    <w:multiLevelType w:val="multilevel"/>
    <w:tmpl w:val="9AE831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7CA72B0"/>
    <w:multiLevelType w:val="multilevel"/>
    <w:tmpl w:val="5B26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715CBE"/>
    <w:multiLevelType w:val="hybridMultilevel"/>
    <w:tmpl w:val="8AD46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5038B1"/>
    <w:multiLevelType w:val="multilevel"/>
    <w:tmpl w:val="4476D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E93415"/>
    <w:multiLevelType w:val="hybridMultilevel"/>
    <w:tmpl w:val="88A6B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7A3DFA"/>
    <w:multiLevelType w:val="multilevel"/>
    <w:tmpl w:val="DACC6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B253C0"/>
    <w:multiLevelType w:val="hybridMultilevel"/>
    <w:tmpl w:val="6E62285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B0C4F48"/>
    <w:multiLevelType w:val="multilevel"/>
    <w:tmpl w:val="9446E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B05855"/>
    <w:multiLevelType w:val="multilevel"/>
    <w:tmpl w:val="17D83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3A350B"/>
    <w:multiLevelType w:val="hybridMultilevel"/>
    <w:tmpl w:val="70746B7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53750D"/>
    <w:multiLevelType w:val="hybridMultilevel"/>
    <w:tmpl w:val="7834C2E4"/>
    <w:lvl w:ilvl="0" w:tplc="4BC638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E60A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1AFE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5ECB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420C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2C15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9CA9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5C77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2A57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4D5216"/>
    <w:multiLevelType w:val="hybridMultilevel"/>
    <w:tmpl w:val="B9B038B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44406D"/>
    <w:multiLevelType w:val="hybridMultilevel"/>
    <w:tmpl w:val="8AE4AF3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FA7396"/>
    <w:multiLevelType w:val="hybridMultilevel"/>
    <w:tmpl w:val="8E20C7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C7759"/>
    <w:multiLevelType w:val="hybridMultilevel"/>
    <w:tmpl w:val="5EDC8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662626"/>
    <w:multiLevelType w:val="hybridMultilevel"/>
    <w:tmpl w:val="9622193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E9296A"/>
    <w:multiLevelType w:val="hybridMultilevel"/>
    <w:tmpl w:val="EB46660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A6053A"/>
    <w:multiLevelType w:val="hybridMultilevel"/>
    <w:tmpl w:val="4090645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D7606A"/>
    <w:multiLevelType w:val="multilevel"/>
    <w:tmpl w:val="2D22F6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4" w15:restartNumberingAfterBreak="0">
    <w:nsid w:val="7374704E"/>
    <w:multiLevelType w:val="hybridMultilevel"/>
    <w:tmpl w:val="47DE9DD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A56297"/>
    <w:multiLevelType w:val="multilevel"/>
    <w:tmpl w:val="1C7C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272555"/>
    <w:multiLevelType w:val="hybridMultilevel"/>
    <w:tmpl w:val="C5B0ADE8"/>
    <w:lvl w:ilvl="0" w:tplc="25EE66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C85CD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56DD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D696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36CA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D439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2879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AEF5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BA4C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8840DA"/>
    <w:multiLevelType w:val="multilevel"/>
    <w:tmpl w:val="68EA6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47568C"/>
    <w:multiLevelType w:val="hybridMultilevel"/>
    <w:tmpl w:val="A4B4078A"/>
    <w:lvl w:ilvl="0" w:tplc="B2F627FE">
      <w:start w:val="1"/>
      <w:numFmt w:val="decimal"/>
      <w:lvlText w:val="%1)"/>
      <w:lvlJc w:val="left"/>
      <w:pPr>
        <w:ind w:left="262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8" w:hanging="360"/>
      </w:pPr>
    </w:lvl>
    <w:lvl w:ilvl="2" w:tplc="0419001B" w:tentative="1">
      <w:start w:val="1"/>
      <w:numFmt w:val="lowerRoman"/>
      <w:lvlText w:val="%3."/>
      <w:lvlJc w:val="right"/>
      <w:pPr>
        <w:ind w:left="3388" w:hanging="180"/>
      </w:pPr>
    </w:lvl>
    <w:lvl w:ilvl="3" w:tplc="0419000F" w:tentative="1">
      <w:start w:val="1"/>
      <w:numFmt w:val="decimal"/>
      <w:lvlText w:val="%4."/>
      <w:lvlJc w:val="left"/>
      <w:pPr>
        <w:ind w:left="4108" w:hanging="360"/>
      </w:pPr>
    </w:lvl>
    <w:lvl w:ilvl="4" w:tplc="04190019" w:tentative="1">
      <w:start w:val="1"/>
      <w:numFmt w:val="lowerLetter"/>
      <w:lvlText w:val="%5."/>
      <w:lvlJc w:val="left"/>
      <w:pPr>
        <w:ind w:left="4828" w:hanging="360"/>
      </w:pPr>
    </w:lvl>
    <w:lvl w:ilvl="5" w:tplc="0419001B" w:tentative="1">
      <w:start w:val="1"/>
      <w:numFmt w:val="lowerRoman"/>
      <w:lvlText w:val="%6."/>
      <w:lvlJc w:val="right"/>
      <w:pPr>
        <w:ind w:left="5548" w:hanging="180"/>
      </w:pPr>
    </w:lvl>
    <w:lvl w:ilvl="6" w:tplc="0419000F" w:tentative="1">
      <w:start w:val="1"/>
      <w:numFmt w:val="decimal"/>
      <w:lvlText w:val="%7."/>
      <w:lvlJc w:val="left"/>
      <w:pPr>
        <w:ind w:left="6268" w:hanging="360"/>
      </w:pPr>
    </w:lvl>
    <w:lvl w:ilvl="7" w:tplc="04190019" w:tentative="1">
      <w:start w:val="1"/>
      <w:numFmt w:val="lowerLetter"/>
      <w:lvlText w:val="%8."/>
      <w:lvlJc w:val="left"/>
      <w:pPr>
        <w:ind w:left="6988" w:hanging="360"/>
      </w:pPr>
    </w:lvl>
    <w:lvl w:ilvl="8" w:tplc="0419001B" w:tentative="1">
      <w:start w:val="1"/>
      <w:numFmt w:val="lowerRoman"/>
      <w:lvlText w:val="%9."/>
      <w:lvlJc w:val="right"/>
      <w:pPr>
        <w:ind w:left="7708" w:hanging="180"/>
      </w:pPr>
    </w:lvl>
  </w:abstractNum>
  <w:abstractNum w:abstractNumId="39" w15:restartNumberingAfterBreak="0">
    <w:nsid w:val="78720862"/>
    <w:multiLevelType w:val="multilevel"/>
    <w:tmpl w:val="A7F4C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2203423">
    <w:abstractNumId w:val="15"/>
  </w:num>
  <w:num w:numId="2" w16cid:durableId="649594921">
    <w:abstractNumId w:val="26"/>
  </w:num>
  <w:num w:numId="3" w16cid:durableId="435101404">
    <w:abstractNumId w:val="34"/>
  </w:num>
  <w:num w:numId="4" w16cid:durableId="353305494">
    <w:abstractNumId w:val="24"/>
  </w:num>
  <w:num w:numId="5" w16cid:durableId="644048339">
    <w:abstractNumId w:val="27"/>
  </w:num>
  <w:num w:numId="6" w16cid:durableId="1174881554">
    <w:abstractNumId w:val="31"/>
  </w:num>
  <w:num w:numId="7" w16cid:durableId="1996449541">
    <w:abstractNumId w:val="30"/>
  </w:num>
  <w:num w:numId="8" w16cid:durableId="1876696816">
    <w:abstractNumId w:val="32"/>
  </w:num>
  <w:num w:numId="9" w16cid:durableId="2041126163">
    <w:abstractNumId w:val="13"/>
  </w:num>
  <w:num w:numId="10" w16cid:durableId="4194461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838134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74914128">
    <w:abstractNumId w:val="11"/>
  </w:num>
  <w:num w:numId="13" w16cid:durableId="122693695">
    <w:abstractNumId w:val="0"/>
  </w:num>
  <w:num w:numId="14" w16cid:durableId="1913197271">
    <w:abstractNumId w:val="21"/>
  </w:num>
  <w:num w:numId="15" w16cid:durableId="272328921">
    <w:abstractNumId w:val="4"/>
  </w:num>
  <w:num w:numId="16" w16cid:durableId="1284144664">
    <w:abstractNumId w:val="8"/>
  </w:num>
  <w:num w:numId="17" w16cid:durableId="1224875004">
    <w:abstractNumId w:val="29"/>
  </w:num>
  <w:num w:numId="18" w16cid:durableId="1675263836">
    <w:abstractNumId w:val="28"/>
  </w:num>
  <w:num w:numId="19" w16cid:durableId="896623243">
    <w:abstractNumId w:val="33"/>
  </w:num>
  <w:num w:numId="20" w16cid:durableId="2041979053">
    <w:abstractNumId w:val="38"/>
  </w:num>
  <w:num w:numId="21" w16cid:durableId="1201473219">
    <w:abstractNumId w:val="7"/>
  </w:num>
  <w:num w:numId="22" w16cid:durableId="1103302324">
    <w:abstractNumId w:val="20"/>
  </w:num>
  <w:num w:numId="23" w16cid:durableId="1746144232">
    <w:abstractNumId w:val="1"/>
  </w:num>
  <w:num w:numId="24" w16cid:durableId="1419717023">
    <w:abstractNumId w:val="12"/>
  </w:num>
  <w:num w:numId="25" w16cid:durableId="1612742342">
    <w:abstractNumId w:val="16"/>
  </w:num>
  <w:num w:numId="26" w16cid:durableId="707335464">
    <w:abstractNumId w:val="23"/>
  </w:num>
  <w:num w:numId="27" w16cid:durableId="269359066">
    <w:abstractNumId w:val="3"/>
  </w:num>
  <w:num w:numId="28" w16cid:durableId="2075469516">
    <w:abstractNumId w:val="5"/>
  </w:num>
  <w:num w:numId="29" w16cid:durableId="1197429767">
    <w:abstractNumId w:val="22"/>
  </w:num>
  <w:num w:numId="30" w16cid:durableId="1598906909">
    <w:abstractNumId w:val="9"/>
  </w:num>
  <w:num w:numId="31" w16cid:durableId="928346611">
    <w:abstractNumId w:val="2"/>
  </w:num>
  <w:num w:numId="32" w16cid:durableId="2125927487">
    <w:abstractNumId w:val="18"/>
  </w:num>
  <w:num w:numId="33" w16cid:durableId="879247424">
    <w:abstractNumId w:val="37"/>
  </w:num>
  <w:num w:numId="34" w16cid:durableId="820468345">
    <w:abstractNumId w:val="39"/>
  </w:num>
  <w:num w:numId="35" w16cid:durableId="1435175096">
    <w:abstractNumId w:val="35"/>
  </w:num>
  <w:num w:numId="36" w16cid:durableId="933785281">
    <w:abstractNumId w:val="6"/>
  </w:num>
  <w:num w:numId="37" w16cid:durableId="1974095033">
    <w:abstractNumId w:val="10"/>
  </w:num>
  <w:num w:numId="38" w16cid:durableId="1280334443">
    <w:abstractNumId w:val="14"/>
  </w:num>
  <w:num w:numId="39" w16cid:durableId="81879240">
    <w:abstractNumId w:val="36"/>
  </w:num>
  <w:num w:numId="40" w16cid:durableId="1848446757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37B"/>
    <w:rsid w:val="0001276C"/>
    <w:rsid w:val="0001310B"/>
    <w:rsid w:val="00017725"/>
    <w:rsid w:val="00024565"/>
    <w:rsid w:val="000478DF"/>
    <w:rsid w:val="000555C8"/>
    <w:rsid w:val="00065314"/>
    <w:rsid w:val="00077D1C"/>
    <w:rsid w:val="00077E1F"/>
    <w:rsid w:val="00080648"/>
    <w:rsid w:val="000B0979"/>
    <w:rsid w:val="000B5EE7"/>
    <w:rsid w:val="000B647D"/>
    <w:rsid w:val="000B6666"/>
    <w:rsid w:val="000F0375"/>
    <w:rsid w:val="00110574"/>
    <w:rsid w:val="00112304"/>
    <w:rsid w:val="00121D53"/>
    <w:rsid w:val="00132C9E"/>
    <w:rsid w:val="00145CD3"/>
    <w:rsid w:val="0015763C"/>
    <w:rsid w:val="00182BD6"/>
    <w:rsid w:val="00183668"/>
    <w:rsid w:val="00185443"/>
    <w:rsid w:val="00193B6D"/>
    <w:rsid w:val="00195D19"/>
    <w:rsid w:val="00196D5D"/>
    <w:rsid w:val="001B09A3"/>
    <w:rsid w:val="001B1596"/>
    <w:rsid w:val="001C0826"/>
    <w:rsid w:val="001E2759"/>
    <w:rsid w:val="001F2FC1"/>
    <w:rsid w:val="00202F94"/>
    <w:rsid w:val="00232319"/>
    <w:rsid w:val="00233F4D"/>
    <w:rsid w:val="00252AB8"/>
    <w:rsid w:val="002543F6"/>
    <w:rsid w:val="0028247B"/>
    <w:rsid w:val="002838DC"/>
    <w:rsid w:val="0028552C"/>
    <w:rsid w:val="002953AB"/>
    <w:rsid w:val="00295EE7"/>
    <w:rsid w:val="002D130C"/>
    <w:rsid w:val="002D6A91"/>
    <w:rsid w:val="002D6DEE"/>
    <w:rsid w:val="002E0089"/>
    <w:rsid w:val="002E2156"/>
    <w:rsid w:val="003101CA"/>
    <w:rsid w:val="00327805"/>
    <w:rsid w:val="003348F5"/>
    <w:rsid w:val="003408EE"/>
    <w:rsid w:val="00350F3A"/>
    <w:rsid w:val="00360EBC"/>
    <w:rsid w:val="003744E8"/>
    <w:rsid w:val="00384C96"/>
    <w:rsid w:val="00395FB7"/>
    <w:rsid w:val="00397785"/>
    <w:rsid w:val="003A5955"/>
    <w:rsid w:val="003B1B67"/>
    <w:rsid w:val="003B3738"/>
    <w:rsid w:val="003B5C53"/>
    <w:rsid w:val="003C78E8"/>
    <w:rsid w:val="003D5A09"/>
    <w:rsid w:val="003D5B2E"/>
    <w:rsid w:val="003E2161"/>
    <w:rsid w:val="003E257B"/>
    <w:rsid w:val="003E469D"/>
    <w:rsid w:val="003E4AC9"/>
    <w:rsid w:val="003E57A2"/>
    <w:rsid w:val="003F220D"/>
    <w:rsid w:val="003F47C6"/>
    <w:rsid w:val="003F494E"/>
    <w:rsid w:val="0041044D"/>
    <w:rsid w:val="0041538E"/>
    <w:rsid w:val="004165E2"/>
    <w:rsid w:val="00423E20"/>
    <w:rsid w:val="004420EA"/>
    <w:rsid w:val="004549BC"/>
    <w:rsid w:val="00454F1F"/>
    <w:rsid w:val="00461132"/>
    <w:rsid w:val="00484C01"/>
    <w:rsid w:val="004A64C3"/>
    <w:rsid w:val="004C26AC"/>
    <w:rsid w:val="004E11BE"/>
    <w:rsid w:val="004E4511"/>
    <w:rsid w:val="004E6B3C"/>
    <w:rsid w:val="004F1929"/>
    <w:rsid w:val="004F2E80"/>
    <w:rsid w:val="004F7689"/>
    <w:rsid w:val="0051083A"/>
    <w:rsid w:val="0051664E"/>
    <w:rsid w:val="00517DC2"/>
    <w:rsid w:val="005269B9"/>
    <w:rsid w:val="005346E8"/>
    <w:rsid w:val="00544408"/>
    <w:rsid w:val="00557171"/>
    <w:rsid w:val="00581D6B"/>
    <w:rsid w:val="00586197"/>
    <w:rsid w:val="00587864"/>
    <w:rsid w:val="00594058"/>
    <w:rsid w:val="005962A6"/>
    <w:rsid w:val="005B2E0F"/>
    <w:rsid w:val="005B5868"/>
    <w:rsid w:val="005C18B7"/>
    <w:rsid w:val="005C4D26"/>
    <w:rsid w:val="005D70AE"/>
    <w:rsid w:val="005E06C3"/>
    <w:rsid w:val="005E33C1"/>
    <w:rsid w:val="006033F2"/>
    <w:rsid w:val="00607F23"/>
    <w:rsid w:val="00612470"/>
    <w:rsid w:val="006154D8"/>
    <w:rsid w:val="00621EBD"/>
    <w:rsid w:val="00623581"/>
    <w:rsid w:val="00634B4E"/>
    <w:rsid w:val="006359ED"/>
    <w:rsid w:val="00652BB1"/>
    <w:rsid w:val="00661FE1"/>
    <w:rsid w:val="006664F5"/>
    <w:rsid w:val="00671A8D"/>
    <w:rsid w:val="00673723"/>
    <w:rsid w:val="006905C1"/>
    <w:rsid w:val="00693A8D"/>
    <w:rsid w:val="0069568B"/>
    <w:rsid w:val="006A3D40"/>
    <w:rsid w:val="006C10C2"/>
    <w:rsid w:val="006C4723"/>
    <w:rsid w:val="006D27EE"/>
    <w:rsid w:val="006D3560"/>
    <w:rsid w:val="006D560A"/>
    <w:rsid w:val="006E3654"/>
    <w:rsid w:val="006F4BCD"/>
    <w:rsid w:val="0070786A"/>
    <w:rsid w:val="00710BA3"/>
    <w:rsid w:val="0071222F"/>
    <w:rsid w:val="00716C1E"/>
    <w:rsid w:val="00721E35"/>
    <w:rsid w:val="00723FD6"/>
    <w:rsid w:val="0072404B"/>
    <w:rsid w:val="007408B9"/>
    <w:rsid w:val="00744451"/>
    <w:rsid w:val="00746DF9"/>
    <w:rsid w:val="007546BB"/>
    <w:rsid w:val="007553F0"/>
    <w:rsid w:val="0076517C"/>
    <w:rsid w:val="007A2089"/>
    <w:rsid w:val="007D3DB1"/>
    <w:rsid w:val="00803B90"/>
    <w:rsid w:val="008143DA"/>
    <w:rsid w:val="00822E6B"/>
    <w:rsid w:val="0082418F"/>
    <w:rsid w:val="0083571C"/>
    <w:rsid w:val="008476B2"/>
    <w:rsid w:val="00847906"/>
    <w:rsid w:val="00892049"/>
    <w:rsid w:val="00895841"/>
    <w:rsid w:val="008A2A15"/>
    <w:rsid w:val="008B508C"/>
    <w:rsid w:val="008C282C"/>
    <w:rsid w:val="008D6F1D"/>
    <w:rsid w:val="008F5E15"/>
    <w:rsid w:val="00900E3F"/>
    <w:rsid w:val="00901D25"/>
    <w:rsid w:val="00910D77"/>
    <w:rsid w:val="00912249"/>
    <w:rsid w:val="00943807"/>
    <w:rsid w:val="0094546A"/>
    <w:rsid w:val="00950768"/>
    <w:rsid w:val="0095272B"/>
    <w:rsid w:val="009740FA"/>
    <w:rsid w:val="00987EAC"/>
    <w:rsid w:val="009923B5"/>
    <w:rsid w:val="00997BE6"/>
    <w:rsid w:val="00997F7D"/>
    <w:rsid w:val="009A0073"/>
    <w:rsid w:val="009C4D93"/>
    <w:rsid w:val="009C5E85"/>
    <w:rsid w:val="009C63F2"/>
    <w:rsid w:val="009C682D"/>
    <w:rsid w:val="009D070F"/>
    <w:rsid w:val="009D0A5E"/>
    <w:rsid w:val="009D0F49"/>
    <w:rsid w:val="009D182F"/>
    <w:rsid w:val="009D4F75"/>
    <w:rsid w:val="009E25FC"/>
    <w:rsid w:val="009E49F0"/>
    <w:rsid w:val="00A06A0A"/>
    <w:rsid w:val="00A219C6"/>
    <w:rsid w:val="00A233DC"/>
    <w:rsid w:val="00A27C58"/>
    <w:rsid w:val="00A40BA5"/>
    <w:rsid w:val="00A57A85"/>
    <w:rsid w:val="00A63203"/>
    <w:rsid w:val="00A65D1B"/>
    <w:rsid w:val="00A67F56"/>
    <w:rsid w:val="00A70990"/>
    <w:rsid w:val="00A7337B"/>
    <w:rsid w:val="00A73A62"/>
    <w:rsid w:val="00A92F5B"/>
    <w:rsid w:val="00A952C9"/>
    <w:rsid w:val="00AA59BF"/>
    <w:rsid w:val="00AB7D31"/>
    <w:rsid w:val="00AC4F29"/>
    <w:rsid w:val="00AD5E40"/>
    <w:rsid w:val="00AD6BE9"/>
    <w:rsid w:val="00AE3395"/>
    <w:rsid w:val="00AF19D5"/>
    <w:rsid w:val="00B209ED"/>
    <w:rsid w:val="00B359ED"/>
    <w:rsid w:val="00B57572"/>
    <w:rsid w:val="00B640D1"/>
    <w:rsid w:val="00B653BC"/>
    <w:rsid w:val="00B71CE2"/>
    <w:rsid w:val="00B864FF"/>
    <w:rsid w:val="00B93E04"/>
    <w:rsid w:val="00BA66A9"/>
    <w:rsid w:val="00BA6E70"/>
    <w:rsid w:val="00BB7A5D"/>
    <w:rsid w:val="00BD17A7"/>
    <w:rsid w:val="00BD4C07"/>
    <w:rsid w:val="00BD52AC"/>
    <w:rsid w:val="00BE3824"/>
    <w:rsid w:val="00BF069E"/>
    <w:rsid w:val="00C0151D"/>
    <w:rsid w:val="00C044C7"/>
    <w:rsid w:val="00C3367C"/>
    <w:rsid w:val="00C53D4C"/>
    <w:rsid w:val="00C5531D"/>
    <w:rsid w:val="00C65F5E"/>
    <w:rsid w:val="00C726C1"/>
    <w:rsid w:val="00C817F9"/>
    <w:rsid w:val="00C8305F"/>
    <w:rsid w:val="00C956D1"/>
    <w:rsid w:val="00CA43F0"/>
    <w:rsid w:val="00CB534E"/>
    <w:rsid w:val="00CC0675"/>
    <w:rsid w:val="00CE2668"/>
    <w:rsid w:val="00CE611F"/>
    <w:rsid w:val="00D30E30"/>
    <w:rsid w:val="00D4457E"/>
    <w:rsid w:val="00D473A4"/>
    <w:rsid w:val="00D61B07"/>
    <w:rsid w:val="00D6235E"/>
    <w:rsid w:val="00D67A33"/>
    <w:rsid w:val="00D73C67"/>
    <w:rsid w:val="00D73E4A"/>
    <w:rsid w:val="00D77309"/>
    <w:rsid w:val="00D85FDA"/>
    <w:rsid w:val="00D93EAA"/>
    <w:rsid w:val="00D94CF4"/>
    <w:rsid w:val="00DA4276"/>
    <w:rsid w:val="00DB13A0"/>
    <w:rsid w:val="00E0143D"/>
    <w:rsid w:val="00E2534B"/>
    <w:rsid w:val="00E25D59"/>
    <w:rsid w:val="00E3296D"/>
    <w:rsid w:val="00E50F6A"/>
    <w:rsid w:val="00E70A85"/>
    <w:rsid w:val="00E74860"/>
    <w:rsid w:val="00E7512F"/>
    <w:rsid w:val="00E83598"/>
    <w:rsid w:val="00E90F96"/>
    <w:rsid w:val="00E9675F"/>
    <w:rsid w:val="00EB5D41"/>
    <w:rsid w:val="00ED006F"/>
    <w:rsid w:val="00EE188A"/>
    <w:rsid w:val="00EE3767"/>
    <w:rsid w:val="00EE6606"/>
    <w:rsid w:val="00EE68A5"/>
    <w:rsid w:val="00EF0E23"/>
    <w:rsid w:val="00F05A43"/>
    <w:rsid w:val="00F30499"/>
    <w:rsid w:val="00F3243D"/>
    <w:rsid w:val="00F34C41"/>
    <w:rsid w:val="00F36513"/>
    <w:rsid w:val="00F41055"/>
    <w:rsid w:val="00F43C7B"/>
    <w:rsid w:val="00F470FB"/>
    <w:rsid w:val="00F630F0"/>
    <w:rsid w:val="00FA06A5"/>
    <w:rsid w:val="00FA1084"/>
    <w:rsid w:val="00FA2EC8"/>
    <w:rsid w:val="00FA6649"/>
    <w:rsid w:val="00FE5BBF"/>
    <w:rsid w:val="00FF0DDC"/>
    <w:rsid w:val="00FF2F60"/>
    <w:rsid w:val="00FF3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CA2A"/>
  <w15:docId w15:val="{40711F6B-B261-4065-BB19-B7D68F4B5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D31"/>
  </w:style>
  <w:style w:type="paragraph" w:styleId="1">
    <w:name w:val="heading 1"/>
    <w:basedOn w:val="a"/>
    <w:next w:val="a"/>
    <w:link w:val="10"/>
    <w:qFormat/>
    <w:rsid w:val="00B359E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359ED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B359E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A62"/>
    <w:pPr>
      <w:ind w:left="720"/>
      <w:contextualSpacing/>
    </w:pPr>
  </w:style>
  <w:style w:type="paragraph" w:customStyle="1" w:styleId="11">
    <w:name w:val="Стиль1"/>
    <w:basedOn w:val="a"/>
    <w:rsid w:val="00912249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32"/>
      <w:szCs w:val="24"/>
    </w:rPr>
  </w:style>
  <w:style w:type="paragraph" w:customStyle="1" w:styleId="31">
    <w:name w:val="Стиль3"/>
    <w:basedOn w:val="a4"/>
    <w:rsid w:val="00912249"/>
  </w:style>
  <w:style w:type="paragraph" w:styleId="a5">
    <w:name w:val="Title"/>
    <w:basedOn w:val="a"/>
    <w:link w:val="a6"/>
    <w:qFormat/>
    <w:rsid w:val="00912249"/>
    <w:pPr>
      <w:spacing w:after="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Заголовок Знак"/>
    <w:basedOn w:val="a0"/>
    <w:link w:val="a5"/>
    <w:rsid w:val="00912249"/>
    <w:rPr>
      <w:rFonts w:ascii="Times New Roman" w:eastAsia="Times New Roman" w:hAnsi="Times New Roman" w:cs="Times New Roman"/>
      <w:sz w:val="28"/>
      <w:szCs w:val="24"/>
    </w:rPr>
  </w:style>
  <w:style w:type="table" w:styleId="a7">
    <w:name w:val="Table Grid"/>
    <w:basedOn w:val="a1"/>
    <w:rsid w:val="00912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8"/>
    <w:unhideWhenUsed/>
    <w:rsid w:val="00912249"/>
    <w:pPr>
      <w:spacing w:after="120"/>
    </w:pPr>
  </w:style>
  <w:style w:type="character" w:customStyle="1" w:styleId="a8">
    <w:name w:val="Основной текст Знак"/>
    <w:basedOn w:val="a0"/>
    <w:link w:val="a4"/>
    <w:rsid w:val="00912249"/>
  </w:style>
  <w:style w:type="character" w:styleId="a9">
    <w:name w:val="line number"/>
    <w:basedOn w:val="a0"/>
    <w:uiPriority w:val="99"/>
    <w:semiHidden/>
    <w:unhideWhenUsed/>
    <w:rsid w:val="00950768"/>
  </w:style>
  <w:style w:type="paragraph" w:styleId="aa">
    <w:name w:val="header"/>
    <w:basedOn w:val="a"/>
    <w:link w:val="ab"/>
    <w:uiPriority w:val="99"/>
    <w:unhideWhenUsed/>
    <w:rsid w:val="00950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50768"/>
  </w:style>
  <w:style w:type="paragraph" w:styleId="ac">
    <w:name w:val="footer"/>
    <w:basedOn w:val="a"/>
    <w:link w:val="ad"/>
    <w:uiPriority w:val="99"/>
    <w:unhideWhenUsed/>
    <w:rsid w:val="00950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50768"/>
  </w:style>
  <w:style w:type="paragraph" w:styleId="ae">
    <w:name w:val="Balloon Text"/>
    <w:basedOn w:val="a"/>
    <w:link w:val="af"/>
    <w:uiPriority w:val="99"/>
    <w:semiHidden/>
    <w:unhideWhenUsed/>
    <w:rsid w:val="00987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87E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359E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359ED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rsid w:val="00B359E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0">
    <w:name w:val="Strong"/>
    <w:basedOn w:val="a0"/>
    <w:qFormat/>
    <w:rsid w:val="00B359ED"/>
    <w:rPr>
      <w:b/>
      <w:bCs/>
    </w:rPr>
  </w:style>
  <w:style w:type="paragraph" w:styleId="af1">
    <w:name w:val="Normal (Web)"/>
    <w:basedOn w:val="a"/>
    <w:link w:val="af2"/>
    <w:uiPriority w:val="99"/>
    <w:rsid w:val="00B35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бычный (Интернет) Знак"/>
    <w:basedOn w:val="a0"/>
    <w:link w:val="af1"/>
    <w:uiPriority w:val="99"/>
    <w:rsid w:val="00B359ED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Знак1"/>
    <w:basedOn w:val="a0"/>
    <w:rsid w:val="00B359ED"/>
    <w:rPr>
      <w:rFonts w:ascii="Times New Roman" w:eastAsia="Times New Roman" w:hAnsi="Times New Roman" w:cs="Times New Roman"/>
      <w:sz w:val="28"/>
      <w:szCs w:val="24"/>
    </w:rPr>
  </w:style>
  <w:style w:type="character" w:styleId="af3">
    <w:name w:val="Emphasis"/>
    <w:basedOn w:val="a0"/>
    <w:qFormat/>
    <w:rsid w:val="00B359ED"/>
    <w:rPr>
      <w:i/>
      <w:iCs/>
    </w:rPr>
  </w:style>
  <w:style w:type="character" w:styleId="af4">
    <w:name w:val="Hyperlink"/>
    <w:basedOn w:val="a0"/>
    <w:rsid w:val="00B359ED"/>
    <w:rPr>
      <w:color w:val="0000FF"/>
      <w:u w:val="single"/>
    </w:rPr>
  </w:style>
  <w:style w:type="paragraph" w:customStyle="1" w:styleId="ConsTitle">
    <w:name w:val="ConsTitle"/>
    <w:rsid w:val="00B359E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B359ED"/>
    <w:pPr>
      <w:spacing w:after="120" w:line="480" w:lineRule="auto"/>
    </w:pPr>
    <w:rPr>
      <w:rFonts w:ascii="Verdana" w:eastAsia="SimSun" w:hAnsi="Verdana" w:cs="Times New Roman"/>
      <w:sz w:val="28"/>
      <w:szCs w:val="28"/>
      <w:lang w:eastAsia="zh-C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359ED"/>
    <w:rPr>
      <w:rFonts w:ascii="Verdana" w:eastAsia="SimSun" w:hAnsi="Verdana" w:cs="Times New Roman"/>
      <w:sz w:val="28"/>
      <w:szCs w:val="28"/>
      <w:lang w:eastAsia="zh-CN"/>
    </w:rPr>
  </w:style>
  <w:style w:type="paragraph" w:styleId="32">
    <w:name w:val="Body Text Indent 3"/>
    <w:basedOn w:val="a"/>
    <w:link w:val="33"/>
    <w:uiPriority w:val="99"/>
    <w:semiHidden/>
    <w:unhideWhenUsed/>
    <w:rsid w:val="00B359ED"/>
    <w:pPr>
      <w:spacing w:after="120" w:line="240" w:lineRule="auto"/>
      <w:ind w:left="283"/>
    </w:pPr>
    <w:rPr>
      <w:rFonts w:ascii="Verdana" w:eastAsia="SimSun" w:hAnsi="Verdana" w:cs="Times New Roman"/>
      <w:sz w:val="16"/>
      <w:szCs w:val="16"/>
      <w:lang w:eastAsia="zh-CN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359ED"/>
    <w:rPr>
      <w:rFonts w:ascii="Verdana" w:eastAsia="SimSun" w:hAnsi="Verdana" w:cs="Times New Roman"/>
      <w:sz w:val="16"/>
      <w:szCs w:val="16"/>
      <w:lang w:eastAsia="zh-CN"/>
    </w:rPr>
  </w:style>
  <w:style w:type="paragraph" w:styleId="af5">
    <w:name w:val="Body Text Indent"/>
    <w:basedOn w:val="a"/>
    <w:link w:val="af6"/>
    <w:unhideWhenUsed/>
    <w:rsid w:val="00B359ED"/>
    <w:pPr>
      <w:spacing w:after="120" w:line="240" w:lineRule="auto"/>
      <w:ind w:left="283"/>
    </w:pPr>
    <w:rPr>
      <w:rFonts w:ascii="Verdana" w:eastAsia="SimSun" w:hAnsi="Verdana" w:cs="Times New Roman"/>
      <w:sz w:val="28"/>
      <w:szCs w:val="28"/>
      <w:lang w:eastAsia="zh-CN"/>
    </w:rPr>
  </w:style>
  <w:style w:type="character" w:customStyle="1" w:styleId="af6">
    <w:name w:val="Основной текст с отступом Знак"/>
    <w:basedOn w:val="a0"/>
    <w:link w:val="af5"/>
    <w:rsid w:val="00B359ED"/>
    <w:rPr>
      <w:rFonts w:ascii="Verdana" w:eastAsia="SimSun" w:hAnsi="Verdana" w:cs="Times New Roman"/>
      <w:sz w:val="28"/>
      <w:szCs w:val="28"/>
      <w:lang w:eastAsia="zh-CN"/>
    </w:rPr>
  </w:style>
  <w:style w:type="paragraph" w:styleId="23">
    <w:name w:val="Body Text Indent 2"/>
    <w:basedOn w:val="a"/>
    <w:link w:val="24"/>
    <w:semiHidden/>
    <w:unhideWhenUsed/>
    <w:rsid w:val="00B359ED"/>
    <w:pPr>
      <w:spacing w:after="120" w:line="480" w:lineRule="auto"/>
      <w:ind w:left="283"/>
    </w:pPr>
    <w:rPr>
      <w:rFonts w:ascii="Verdana" w:eastAsia="SimSun" w:hAnsi="Verdana" w:cs="Times New Roman"/>
      <w:sz w:val="28"/>
      <w:szCs w:val="28"/>
      <w:lang w:eastAsia="zh-CN"/>
    </w:rPr>
  </w:style>
  <w:style w:type="character" w:customStyle="1" w:styleId="24">
    <w:name w:val="Основной текст с отступом 2 Знак"/>
    <w:basedOn w:val="a0"/>
    <w:link w:val="23"/>
    <w:semiHidden/>
    <w:rsid w:val="00B359ED"/>
    <w:rPr>
      <w:rFonts w:ascii="Verdana" w:eastAsia="SimSun" w:hAnsi="Verdana" w:cs="Times New Roman"/>
      <w:sz w:val="28"/>
      <w:szCs w:val="28"/>
      <w:lang w:eastAsia="zh-CN"/>
    </w:rPr>
  </w:style>
  <w:style w:type="paragraph" w:styleId="af7">
    <w:name w:val="No Spacing"/>
    <w:link w:val="af8"/>
    <w:uiPriority w:val="1"/>
    <w:qFormat/>
    <w:rsid w:val="00B359ED"/>
    <w:pPr>
      <w:spacing w:after="0" w:line="240" w:lineRule="auto"/>
    </w:pPr>
    <w:rPr>
      <w:rFonts w:ascii="Verdana" w:eastAsia="SimSun" w:hAnsi="Verdana" w:cs="Times New Roman"/>
      <w:sz w:val="28"/>
      <w:szCs w:val="28"/>
      <w:lang w:eastAsia="zh-CN"/>
    </w:rPr>
  </w:style>
  <w:style w:type="character" w:styleId="af9">
    <w:name w:val="page number"/>
    <w:basedOn w:val="a0"/>
    <w:rsid w:val="00B359ED"/>
  </w:style>
  <w:style w:type="paragraph" w:customStyle="1" w:styleId="c0">
    <w:name w:val="c0"/>
    <w:basedOn w:val="a"/>
    <w:rsid w:val="00132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132C9E"/>
  </w:style>
  <w:style w:type="paragraph" w:customStyle="1" w:styleId="ConsPlusNormal">
    <w:name w:val="ConsPlusNormal"/>
    <w:rsid w:val="007240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a">
    <w:name w:val="Основной текст_"/>
    <w:link w:val="34"/>
    <w:locked/>
    <w:rsid w:val="0072404B"/>
    <w:rPr>
      <w:rFonts w:ascii="Arial Unicode MS" w:eastAsia="Arial Unicode MS" w:hAnsi="Arial Unicode MS"/>
      <w:sz w:val="19"/>
      <w:szCs w:val="19"/>
      <w:shd w:val="clear" w:color="auto" w:fill="FFFFFF"/>
    </w:rPr>
  </w:style>
  <w:style w:type="paragraph" w:customStyle="1" w:styleId="34">
    <w:name w:val="Основной текст3"/>
    <w:basedOn w:val="a"/>
    <w:link w:val="afa"/>
    <w:rsid w:val="0072404B"/>
    <w:pPr>
      <w:widowControl w:val="0"/>
      <w:shd w:val="clear" w:color="auto" w:fill="FFFFFF"/>
      <w:spacing w:after="540" w:line="0" w:lineRule="atLeast"/>
    </w:pPr>
    <w:rPr>
      <w:rFonts w:ascii="Arial Unicode MS" w:eastAsia="Arial Unicode MS" w:hAnsi="Arial Unicode MS"/>
      <w:sz w:val="19"/>
      <w:szCs w:val="19"/>
    </w:rPr>
  </w:style>
  <w:style w:type="character" w:customStyle="1" w:styleId="c2">
    <w:name w:val="c2"/>
    <w:basedOn w:val="a0"/>
    <w:rsid w:val="00D67A33"/>
  </w:style>
  <w:style w:type="paragraph" w:customStyle="1" w:styleId="c16">
    <w:name w:val="c16"/>
    <w:basedOn w:val="a"/>
    <w:rsid w:val="00D67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D67A33"/>
  </w:style>
  <w:style w:type="paragraph" w:customStyle="1" w:styleId="c19">
    <w:name w:val="c19"/>
    <w:basedOn w:val="a"/>
    <w:rsid w:val="00D67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Без интервала Знак"/>
    <w:link w:val="af7"/>
    <w:uiPriority w:val="1"/>
    <w:rsid w:val="00024565"/>
    <w:rPr>
      <w:rFonts w:ascii="Verdana" w:eastAsia="SimSun" w:hAnsi="Verdana" w:cs="Times New Roman"/>
      <w:sz w:val="28"/>
      <w:szCs w:val="28"/>
      <w:lang w:eastAsia="zh-CN"/>
    </w:rPr>
  </w:style>
  <w:style w:type="paragraph" w:customStyle="1" w:styleId="c10">
    <w:name w:val="c10"/>
    <w:basedOn w:val="a"/>
    <w:rsid w:val="000B6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7"/>
    <w:uiPriority w:val="59"/>
    <w:rsid w:val="00671A8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2681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66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80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147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664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197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36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CEA9F-B4FD-42D9-9664-9AD2C2AD2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Наталия Жумаева</cp:lastModifiedBy>
  <cp:revision>66</cp:revision>
  <cp:lastPrinted>2018-01-22T09:20:00Z</cp:lastPrinted>
  <dcterms:created xsi:type="dcterms:W3CDTF">2016-02-12T20:12:00Z</dcterms:created>
  <dcterms:modified xsi:type="dcterms:W3CDTF">2023-09-28T14:17:00Z</dcterms:modified>
</cp:coreProperties>
</file>