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7" w:rsidRDefault="003C25E7" w:rsidP="003C2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Федорова Ирина Леонидовна</w:t>
      </w:r>
    </w:p>
    <w:p w:rsidR="003C25E7" w:rsidRDefault="003C25E7" w:rsidP="003C2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Организация: МА ДОУ №42</w:t>
      </w:r>
    </w:p>
    <w:p w:rsidR="003C25E7" w:rsidRDefault="003C25E7" w:rsidP="003C2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Населённый пункт: Свердловская область, п. Рудничный</w:t>
      </w:r>
    </w:p>
    <w:p w:rsidR="003C25E7" w:rsidRDefault="003C25E7" w:rsidP="003C2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«Нетрадиционные методы развития мелкой моторики у детей раннего возраста».</w:t>
      </w:r>
    </w:p>
    <w:p w:rsidR="003C25E7" w:rsidRDefault="003C25E7" w:rsidP="00D71F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 изучить нетрадиционные методы развития мелкой моторики, нужно рассмотреть понятие, что такое мелкая моторика, и какую роль она играет в жизни детей и почему ее так важно развивать.</w:t>
      </w:r>
    </w:p>
    <w:p w:rsidR="003C25E7" w:rsidRDefault="003C25E7" w:rsidP="00D71F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Мелкая моторика это развитие мелких мышц пальцев, способных выполнять тонкие  точные координированные движения кистями и пальцами   рук и ног. Многие ученные изучали мелкую моторику ее влияние, особое влияние мелкая моторика оказывает на развитие функций головного мозга, об этом даже писал В. А. Сухомлинский « Ум  ребенка находиться на кончиках его пальцев», Мария Монтессори, </w:t>
      </w:r>
      <w:r w:rsidR="00606401">
        <w:rPr>
          <w:rFonts w:ascii="Times New Roman" w:hAnsi="Times New Roman"/>
          <w:sz w:val="24"/>
          <w:szCs w:val="24"/>
        </w:rPr>
        <w:t>писала,</w:t>
      </w:r>
      <w:r>
        <w:rPr>
          <w:rFonts w:ascii="Times New Roman" w:hAnsi="Times New Roman"/>
          <w:sz w:val="24"/>
          <w:szCs w:val="24"/>
        </w:rPr>
        <w:t xml:space="preserve"> что если у ребенка не все в порядке с речью, </w:t>
      </w:r>
      <w:r w:rsidR="002F5B45">
        <w:rPr>
          <w:rFonts w:ascii="Times New Roman" w:hAnsi="Times New Roman"/>
          <w:sz w:val="24"/>
          <w:szCs w:val="24"/>
        </w:rPr>
        <w:t>значит,</w:t>
      </w:r>
      <w:r>
        <w:rPr>
          <w:rFonts w:ascii="Times New Roman" w:hAnsi="Times New Roman"/>
          <w:sz w:val="24"/>
          <w:szCs w:val="24"/>
        </w:rPr>
        <w:t xml:space="preserve"> виновата моторика. Можно обратиться к книге Янушко Е.А. «Развитие мелкой моторики рук у детей раннего возраста», где подробно рассказывается о развитие и влияние мелкой моторике и взаимосвязи с речью и мышлением детей, так же в пособии представлены игры и упражнения. Что же можно отнести к нетрадиционным методом развитие мелкой моторики. У каждого из нас дома есть различные предметы, вещи, которые мы пользуемся. К самых нетрадиционным методом можно отнести различные крупы, которые мы используем при варке еды. Так, например можно взять фасоль, горох макароны и все высыпать в одну емкость и вместе с ребенком их перебирать ручками, брать трогать на ощупь и при этом разговаривать с ребенком, так же можно взять мешочек насыпать и завязать, что бы ребенок играл с этим мешочком, с помощью такого мешочка делать можно массаж. С помощью манной крупы можно рисовать пальчиками рук, насыпать крупу на поднос и водить пальчиками. В своей практике я часто использую разные фантики от конфет, ребенок не только их трогает, шуршит, но и рассматривает яркие картинки</w:t>
      </w:r>
      <w:r w:rsidR="00C442FB">
        <w:rPr>
          <w:rFonts w:ascii="Times New Roman" w:hAnsi="Times New Roman"/>
          <w:sz w:val="24"/>
          <w:szCs w:val="24"/>
        </w:rPr>
        <w:t>, или взять мешочек и положить много разных конфет по форме и с разными обертками, ребенок будет с удовольствием их перебирать, трогать, рассматривать</w:t>
      </w:r>
      <w:r>
        <w:rPr>
          <w:rFonts w:ascii="Times New Roman" w:hAnsi="Times New Roman"/>
          <w:sz w:val="24"/>
          <w:szCs w:val="24"/>
        </w:rPr>
        <w:t>. Еще очень занимательным для ребенка является разные по материалу пакеты для продуктов или от разных вещей предметов быта, он не только руками трогает их, но и ходит ножками по ним. Наверное, каждый ребенок любит купаться, детская пена является отличным методом развитие</w:t>
      </w:r>
      <w:r w:rsidR="001D02F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мелкой моторики, он старается пальчика поймать каждый пузырь, даже ножками  что способствует  развитию координации движению, ванне можно ребенку предложить мочалки из разных материалов, так же баночки разных форм</w:t>
      </w:r>
      <w:r w:rsidR="001D02F3">
        <w:rPr>
          <w:rFonts w:ascii="Times New Roman" w:hAnsi="Times New Roman"/>
          <w:sz w:val="24"/>
          <w:szCs w:val="24"/>
        </w:rPr>
        <w:t xml:space="preserve">, но не очень тяжелые, чтобы ребенок мог брать </w:t>
      </w:r>
      <w:r w:rsidR="001D02F3">
        <w:rPr>
          <w:rFonts w:ascii="Times New Roman" w:hAnsi="Times New Roman"/>
          <w:sz w:val="24"/>
          <w:szCs w:val="24"/>
        </w:rPr>
        <w:lastRenderedPageBreak/>
        <w:t>и держать и сам</w:t>
      </w:r>
      <w:r>
        <w:rPr>
          <w:rFonts w:ascii="Times New Roman" w:hAnsi="Times New Roman"/>
          <w:sz w:val="24"/>
          <w:szCs w:val="24"/>
        </w:rPr>
        <w:t>.</w:t>
      </w:r>
      <w:r w:rsidR="001D02F3">
        <w:rPr>
          <w:rFonts w:ascii="Times New Roman" w:hAnsi="Times New Roman"/>
          <w:sz w:val="24"/>
          <w:szCs w:val="24"/>
        </w:rPr>
        <w:t xml:space="preserve"> Для стоп и развитие пальцев ног</w:t>
      </w:r>
      <w:r w:rsidR="00897222">
        <w:rPr>
          <w:rFonts w:ascii="Times New Roman" w:hAnsi="Times New Roman"/>
          <w:sz w:val="24"/>
          <w:szCs w:val="24"/>
        </w:rPr>
        <w:t xml:space="preserve"> хорошо в домашних условиях и в детском саду </w:t>
      </w:r>
      <w:r w:rsidR="00F557CB">
        <w:rPr>
          <w:rFonts w:ascii="Times New Roman" w:hAnsi="Times New Roman"/>
          <w:sz w:val="24"/>
          <w:szCs w:val="24"/>
        </w:rPr>
        <w:t xml:space="preserve"> можно </w:t>
      </w:r>
      <w:r w:rsidR="00897222">
        <w:rPr>
          <w:rFonts w:ascii="Times New Roman" w:hAnsi="Times New Roman"/>
          <w:sz w:val="24"/>
          <w:szCs w:val="24"/>
        </w:rPr>
        <w:t>использовать</w:t>
      </w:r>
      <w:r w:rsidR="001D02F3">
        <w:rPr>
          <w:rFonts w:ascii="Times New Roman" w:hAnsi="Times New Roman"/>
          <w:sz w:val="24"/>
          <w:szCs w:val="24"/>
        </w:rPr>
        <w:t xml:space="preserve"> </w:t>
      </w:r>
      <w:r w:rsidR="00F557CB">
        <w:rPr>
          <w:rFonts w:ascii="Times New Roman" w:hAnsi="Times New Roman"/>
          <w:sz w:val="24"/>
          <w:szCs w:val="24"/>
        </w:rPr>
        <w:t>разные карандаши</w:t>
      </w:r>
      <w:r w:rsidR="00FE7D96">
        <w:rPr>
          <w:rFonts w:ascii="Times New Roman" w:hAnsi="Times New Roman"/>
          <w:sz w:val="24"/>
          <w:szCs w:val="24"/>
        </w:rPr>
        <w:t>, фломастеры по форме</w:t>
      </w:r>
      <w:r w:rsidR="00F557CB">
        <w:rPr>
          <w:rFonts w:ascii="Times New Roman" w:hAnsi="Times New Roman"/>
          <w:sz w:val="24"/>
          <w:szCs w:val="24"/>
        </w:rPr>
        <w:t xml:space="preserve"> и катать их не только </w:t>
      </w:r>
      <w:r w:rsidR="00FE7D96">
        <w:rPr>
          <w:rFonts w:ascii="Times New Roman" w:hAnsi="Times New Roman"/>
          <w:sz w:val="24"/>
          <w:szCs w:val="24"/>
        </w:rPr>
        <w:t>ногами,</w:t>
      </w:r>
      <w:r w:rsidR="00F557CB">
        <w:rPr>
          <w:rFonts w:ascii="Times New Roman" w:hAnsi="Times New Roman"/>
          <w:sz w:val="24"/>
          <w:szCs w:val="24"/>
        </w:rPr>
        <w:t xml:space="preserve"> но и в руках,</w:t>
      </w:r>
      <w:r w:rsidR="00FE7D96">
        <w:rPr>
          <w:rFonts w:ascii="Times New Roman" w:hAnsi="Times New Roman"/>
          <w:sz w:val="24"/>
          <w:szCs w:val="24"/>
        </w:rPr>
        <w:t xml:space="preserve"> очень хорошо летом босиком ходить по траве, по песку, по росе. </w:t>
      </w:r>
      <w:r w:rsidR="00606401">
        <w:rPr>
          <w:rFonts w:ascii="Times New Roman" w:hAnsi="Times New Roman"/>
          <w:sz w:val="24"/>
          <w:szCs w:val="24"/>
        </w:rPr>
        <w:t xml:space="preserve"> </w:t>
      </w:r>
      <w:r w:rsidR="00FE7D96">
        <w:rPr>
          <w:rFonts w:ascii="Times New Roman" w:hAnsi="Times New Roman"/>
          <w:sz w:val="24"/>
          <w:szCs w:val="24"/>
        </w:rPr>
        <w:t>Гуляя с ребенком на улице предоставляйте ему возможность трогать руками камешки, песок</w:t>
      </w:r>
      <w:r w:rsidR="00606401">
        <w:rPr>
          <w:rFonts w:ascii="Times New Roman" w:hAnsi="Times New Roman"/>
          <w:sz w:val="24"/>
          <w:szCs w:val="24"/>
        </w:rPr>
        <w:t>,</w:t>
      </w:r>
      <w:r w:rsidR="00606401" w:rsidRPr="00606401">
        <w:rPr>
          <w:rFonts w:ascii="Times New Roman" w:hAnsi="Times New Roman"/>
          <w:sz w:val="24"/>
          <w:szCs w:val="24"/>
        </w:rPr>
        <w:t xml:space="preserve"> </w:t>
      </w:r>
      <w:r w:rsidR="00606401">
        <w:rPr>
          <w:rFonts w:ascii="Times New Roman" w:hAnsi="Times New Roman"/>
          <w:sz w:val="24"/>
          <w:szCs w:val="24"/>
        </w:rPr>
        <w:t>гальку, листочки, опавшие с деревьев</w:t>
      </w:r>
      <w:r w:rsidR="00D71F99">
        <w:rPr>
          <w:rFonts w:ascii="Times New Roman" w:hAnsi="Times New Roman"/>
          <w:sz w:val="24"/>
          <w:szCs w:val="24"/>
        </w:rPr>
        <w:t>, при этом объяснять ему, разговаривать</w:t>
      </w:r>
      <w:r w:rsidR="00606401">
        <w:rPr>
          <w:rFonts w:ascii="Times New Roman" w:hAnsi="Times New Roman"/>
          <w:sz w:val="24"/>
          <w:szCs w:val="24"/>
        </w:rPr>
        <w:t>.</w:t>
      </w:r>
      <w:r w:rsidR="00FE7D96">
        <w:rPr>
          <w:rFonts w:ascii="Times New Roman" w:hAnsi="Times New Roman"/>
          <w:sz w:val="24"/>
          <w:szCs w:val="24"/>
        </w:rPr>
        <w:t xml:space="preserve"> У каждой женщины в своем женском шкафчике есть бигуди разных форм и из разных материалов, вместе с ребенком можно только их рассматривать, но и пробовать накручивать на волосы.</w:t>
      </w:r>
      <w:r w:rsidR="00606401">
        <w:rPr>
          <w:rFonts w:ascii="Times New Roman" w:hAnsi="Times New Roman"/>
          <w:sz w:val="24"/>
          <w:szCs w:val="24"/>
        </w:rPr>
        <w:t xml:space="preserve"> Все эти методы будут способствовать развитию мелкой моторики, особенно </w:t>
      </w:r>
      <w:r w:rsidR="002F5B45">
        <w:rPr>
          <w:rFonts w:ascii="Times New Roman" w:hAnsi="Times New Roman"/>
          <w:sz w:val="24"/>
          <w:szCs w:val="24"/>
        </w:rPr>
        <w:t>подойдут,</w:t>
      </w:r>
      <w:r w:rsidR="00606401">
        <w:rPr>
          <w:rFonts w:ascii="Times New Roman" w:hAnsi="Times New Roman"/>
          <w:sz w:val="24"/>
          <w:szCs w:val="24"/>
        </w:rPr>
        <w:t xml:space="preserve"> если вы </w:t>
      </w:r>
      <w:r w:rsidR="002F5B45">
        <w:rPr>
          <w:rFonts w:ascii="Times New Roman" w:hAnsi="Times New Roman"/>
          <w:sz w:val="24"/>
          <w:szCs w:val="24"/>
        </w:rPr>
        <w:t>мама,</w:t>
      </w:r>
      <w:r w:rsidR="00606401">
        <w:rPr>
          <w:rFonts w:ascii="Times New Roman" w:hAnsi="Times New Roman"/>
          <w:sz w:val="24"/>
          <w:szCs w:val="24"/>
        </w:rPr>
        <w:t xml:space="preserve"> которая находиться дома по уходу за ребенком раннего возраста таковой являюсь я.</w:t>
      </w:r>
    </w:p>
    <w:p w:rsidR="002F5B45" w:rsidRDefault="002F5B45" w:rsidP="00D71F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B45" w:rsidRDefault="002F5B45" w:rsidP="003C25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B45" w:rsidRDefault="002F5B45" w:rsidP="003C25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используемой литературы:</w:t>
      </w:r>
    </w:p>
    <w:p w:rsidR="002F5B45" w:rsidRDefault="002F5B45" w:rsidP="002F5B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Дмитриевна: Методика раннего  развития Марии Монтессори. От 6 месяцев до 6 лет. Издательство: Эксмо, 2008</w:t>
      </w:r>
    </w:p>
    <w:p w:rsidR="002F5B45" w:rsidRPr="002F5B45" w:rsidRDefault="002F5B45" w:rsidP="002F5B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Янушко Е.А., Развитие мелкой моторики рук у детей раннего возраста. Методическое пособие для воспитателей и родителей</w:t>
      </w:r>
      <w:r w:rsidRPr="00D71F9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Е. А. Янушко</w:t>
      </w:r>
      <w:r w:rsidR="00D71F99">
        <w:rPr>
          <w:rFonts w:ascii="Times New Roman" w:hAnsi="Times New Roman"/>
          <w:sz w:val="24"/>
          <w:szCs w:val="24"/>
        </w:rPr>
        <w:t>.- М.: Мозайка –</w:t>
      </w:r>
      <w:r w:rsidR="007348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71F99">
        <w:rPr>
          <w:rFonts w:ascii="Times New Roman" w:hAnsi="Times New Roman"/>
          <w:sz w:val="24"/>
          <w:szCs w:val="24"/>
        </w:rPr>
        <w:t>Синтез, 2010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5E7" w:rsidRDefault="003C25E7" w:rsidP="003C25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17ED" w:rsidRDefault="00EA17ED"/>
    <w:sectPr w:rsidR="00EA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F1"/>
    <w:multiLevelType w:val="hybridMultilevel"/>
    <w:tmpl w:val="18EC63F6"/>
    <w:lvl w:ilvl="0" w:tplc="E8BE4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E7"/>
    <w:rsid w:val="001D02F3"/>
    <w:rsid w:val="002F5B45"/>
    <w:rsid w:val="003C25E7"/>
    <w:rsid w:val="00606401"/>
    <w:rsid w:val="00734883"/>
    <w:rsid w:val="00897222"/>
    <w:rsid w:val="00C442FB"/>
    <w:rsid w:val="00D71F99"/>
    <w:rsid w:val="00EA17ED"/>
    <w:rsid w:val="00F557CB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2022-05-01T10:10:00Z</dcterms:created>
  <dcterms:modified xsi:type="dcterms:W3CDTF">2022-05-01T11:27:00Z</dcterms:modified>
</cp:coreProperties>
</file>