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29A3" w14:textId="23766E3C" w:rsidR="00FB1A2A" w:rsidRDefault="00FB1A2A" w:rsidP="00FB1A2A">
      <w:pPr>
        <w:ind w:left="-1080"/>
        <w:jc w:val="center"/>
        <w:rPr>
          <w:color w:val="000000" w:themeColor="text1"/>
          <w:sz w:val="28"/>
          <w:szCs w:val="28"/>
        </w:rPr>
      </w:pPr>
    </w:p>
    <w:p w14:paraId="116FCBEA" w14:textId="08EE9ADD" w:rsidR="00E61EA6" w:rsidRDefault="00E61EA6" w:rsidP="00FB1A2A">
      <w:pPr>
        <w:ind w:left="-1080"/>
        <w:jc w:val="center"/>
        <w:rPr>
          <w:color w:val="000000" w:themeColor="text1"/>
          <w:sz w:val="28"/>
          <w:szCs w:val="28"/>
        </w:rPr>
      </w:pPr>
    </w:p>
    <w:p w14:paraId="44B7D55E" w14:textId="5B81631E" w:rsidR="00E61EA6" w:rsidRDefault="00E61EA6" w:rsidP="00FB1A2A">
      <w:pPr>
        <w:ind w:left="-1080"/>
        <w:jc w:val="center"/>
        <w:rPr>
          <w:color w:val="000000" w:themeColor="text1"/>
          <w:sz w:val="28"/>
          <w:szCs w:val="28"/>
        </w:rPr>
      </w:pPr>
    </w:p>
    <w:p w14:paraId="0DC46C4A" w14:textId="437B060F" w:rsidR="00E61EA6" w:rsidRDefault="00E61EA6" w:rsidP="00FB1A2A">
      <w:pPr>
        <w:ind w:left="-1080"/>
        <w:jc w:val="center"/>
        <w:rPr>
          <w:color w:val="000000" w:themeColor="text1"/>
          <w:sz w:val="28"/>
          <w:szCs w:val="28"/>
        </w:rPr>
      </w:pPr>
    </w:p>
    <w:p w14:paraId="61A4499C" w14:textId="77777777" w:rsidR="00E61EA6" w:rsidRPr="00E33405" w:rsidRDefault="00E61EA6" w:rsidP="00FB1A2A">
      <w:pPr>
        <w:ind w:left="-1080"/>
        <w:jc w:val="center"/>
        <w:rPr>
          <w:color w:val="000000" w:themeColor="text1"/>
          <w:sz w:val="28"/>
          <w:szCs w:val="28"/>
        </w:rPr>
      </w:pPr>
    </w:p>
    <w:p w14:paraId="5C5C29A5" w14:textId="77777777" w:rsidR="00FB1A2A" w:rsidRPr="00E33405" w:rsidRDefault="00FB1A2A" w:rsidP="00D66BC5">
      <w:pPr>
        <w:rPr>
          <w:color w:val="000000" w:themeColor="text1"/>
          <w:sz w:val="28"/>
          <w:szCs w:val="28"/>
        </w:rPr>
      </w:pPr>
    </w:p>
    <w:p w14:paraId="5C5C29A6" w14:textId="77777777" w:rsidR="00FB1A2A" w:rsidRPr="00E33405" w:rsidRDefault="00FB1A2A" w:rsidP="00FB1A2A">
      <w:pPr>
        <w:ind w:left="-1080"/>
        <w:rPr>
          <w:color w:val="000000" w:themeColor="text1"/>
          <w:sz w:val="28"/>
          <w:szCs w:val="28"/>
        </w:rPr>
      </w:pPr>
    </w:p>
    <w:p w14:paraId="5C5C29A7" w14:textId="77777777" w:rsidR="00FB1A2A" w:rsidRPr="00E33405" w:rsidRDefault="00FB1A2A" w:rsidP="00FB1A2A">
      <w:pPr>
        <w:ind w:left="-1080"/>
        <w:rPr>
          <w:color w:val="000000" w:themeColor="text1"/>
          <w:sz w:val="28"/>
          <w:szCs w:val="28"/>
        </w:rPr>
      </w:pPr>
    </w:p>
    <w:p w14:paraId="5C5C29A8" w14:textId="77777777" w:rsidR="00FB1A2A" w:rsidRPr="00E33405" w:rsidRDefault="00FB1A2A" w:rsidP="00FB1A2A">
      <w:pPr>
        <w:ind w:left="-1080"/>
        <w:rPr>
          <w:color w:val="000000" w:themeColor="text1"/>
          <w:sz w:val="28"/>
          <w:szCs w:val="28"/>
        </w:rPr>
      </w:pPr>
    </w:p>
    <w:p w14:paraId="5C5C29A9" w14:textId="77777777" w:rsidR="00FB1A2A" w:rsidRPr="00E33405" w:rsidRDefault="00FB1A2A" w:rsidP="00FB1A2A">
      <w:pPr>
        <w:ind w:left="-1080"/>
        <w:rPr>
          <w:color w:val="000000" w:themeColor="text1"/>
          <w:sz w:val="28"/>
          <w:szCs w:val="28"/>
        </w:rPr>
      </w:pPr>
    </w:p>
    <w:p w14:paraId="5C5C29AA" w14:textId="77777777" w:rsidR="00FB1A2A" w:rsidRPr="00E33405" w:rsidRDefault="00FB1A2A" w:rsidP="00FB1A2A">
      <w:pPr>
        <w:ind w:left="-1080"/>
        <w:rPr>
          <w:color w:val="000000" w:themeColor="text1"/>
          <w:sz w:val="28"/>
          <w:szCs w:val="28"/>
        </w:rPr>
      </w:pPr>
    </w:p>
    <w:p w14:paraId="5C5C29AB" w14:textId="77777777" w:rsidR="00FB1A2A" w:rsidRPr="00E33405" w:rsidRDefault="00FB1A2A" w:rsidP="00FB1A2A">
      <w:pPr>
        <w:ind w:left="-1080"/>
        <w:rPr>
          <w:color w:val="000000" w:themeColor="text1"/>
          <w:sz w:val="28"/>
          <w:szCs w:val="28"/>
        </w:rPr>
      </w:pPr>
    </w:p>
    <w:p w14:paraId="5C5C29AC" w14:textId="77777777" w:rsidR="00FB1A2A" w:rsidRPr="00E33405" w:rsidRDefault="00FB1A2A" w:rsidP="00FB1A2A">
      <w:pPr>
        <w:ind w:left="-1080"/>
        <w:rPr>
          <w:color w:val="000000" w:themeColor="text1"/>
          <w:sz w:val="28"/>
          <w:szCs w:val="28"/>
        </w:rPr>
      </w:pPr>
    </w:p>
    <w:p w14:paraId="5C5C29AD" w14:textId="77777777" w:rsidR="00FB1A2A" w:rsidRPr="00E33405" w:rsidRDefault="00FB1A2A" w:rsidP="00FB1A2A">
      <w:pPr>
        <w:ind w:left="-1080"/>
        <w:rPr>
          <w:color w:val="000000" w:themeColor="text1"/>
          <w:sz w:val="28"/>
          <w:szCs w:val="28"/>
        </w:rPr>
      </w:pPr>
    </w:p>
    <w:p w14:paraId="5C5C29AE" w14:textId="77777777" w:rsidR="00FB1A2A" w:rsidRPr="00E33405" w:rsidRDefault="00FB1A2A" w:rsidP="00FB1A2A">
      <w:pPr>
        <w:ind w:left="-1080"/>
        <w:rPr>
          <w:b/>
          <w:color w:val="000000" w:themeColor="text1"/>
          <w:sz w:val="28"/>
          <w:szCs w:val="28"/>
        </w:rPr>
      </w:pPr>
    </w:p>
    <w:p w14:paraId="5C5C29B0" w14:textId="77777777" w:rsidR="00FB1A2A" w:rsidRPr="00E33405" w:rsidRDefault="00FB1A2A" w:rsidP="00FB1A2A">
      <w:pPr>
        <w:tabs>
          <w:tab w:val="left" w:pos="1515"/>
        </w:tabs>
        <w:spacing w:line="360" w:lineRule="auto"/>
        <w:rPr>
          <w:b/>
          <w:color w:val="000000" w:themeColor="text1"/>
          <w:sz w:val="28"/>
          <w:szCs w:val="28"/>
        </w:rPr>
      </w:pPr>
    </w:p>
    <w:p w14:paraId="5C5C29B1" w14:textId="77777777" w:rsidR="00FB1A2A" w:rsidRPr="00E33405" w:rsidRDefault="00642B0F" w:rsidP="00642B0F">
      <w:pPr>
        <w:jc w:val="center"/>
        <w:rPr>
          <w:b/>
          <w:bCs/>
          <w:iCs/>
          <w:color w:val="000000" w:themeColor="text1"/>
          <w:spacing w:val="6"/>
          <w:w w:val="110"/>
          <w:sz w:val="28"/>
          <w:szCs w:val="28"/>
        </w:rPr>
      </w:pPr>
      <w:r w:rsidRPr="00E33405">
        <w:rPr>
          <w:b/>
          <w:bCs/>
          <w:iCs/>
          <w:color w:val="000000" w:themeColor="text1"/>
          <w:spacing w:val="6"/>
          <w:w w:val="110"/>
          <w:sz w:val="28"/>
          <w:szCs w:val="28"/>
        </w:rPr>
        <w:t>Специальные условия социализации лиц с ОВЗ в условиях интегративного образования</w:t>
      </w:r>
    </w:p>
    <w:p w14:paraId="5C5C29B2" w14:textId="77777777" w:rsidR="00FB1A2A" w:rsidRPr="00E33405" w:rsidRDefault="00FB1A2A" w:rsidP="00FB1A2A">
      <w:pPr>
        <w:jc w:val="center"/>
        <w:rPr>
          <w:color w:val="000000" w:themeColor="text1"/>
          <w:sz w:val="28"/>
          <w:szCs w:val="28"/>
        </w:rPr>
      </w:pPr>
    </w:p>
    <w:p w14:paraId="5C5C29B3" w14:textId="77777777" w:rsidR="00FB1A2A" w:rsidRPr="00E33405" w:rsidRDefault="00FB1A2A" w:rsidP="00FB1A2A">
      <w:pPr>
        <w:ind w:left="-1080"/>
        <w:jc w:val="center"/>
        <w:rPr>
          <w:color w:val="000000" w:themeColor="text1"/>
          <w:sz w:val="28"/>
          <w:szCs w:val="28"/>
        </w:rPr>
      </w:pPr>
    </w:p>
    <w:p w14:paraId="5C5C29B4" w14:textId="77777777" w:rsidR="00FB1A2A" w:rsidRPr="00E33405" w:rsidRDefault="00FB1A2A" w:rsidP="00FB1A2A">
      <w:pPr>
        <w:ind w:left="-1080"/>
        <w:rPr>
          <w:color w:val="000000" w:themeColor="text1"/>
          <w:sz w:val="28"/>
          <w:szCs w:val="28"/>
        </w:rPr>
      </w:pPr>
    </w:p>
    <w:p w14:paraId="5C5C29B5" w14:textId="77777777" w:rsidR="00FB1A2A" w:rsidRPr="00E33405" w:rsidRDefault="00FB1A2A" w:rsidP="00FB1A2A">
      <w:pPr>
        <w:ind w:left="-1080"/>
        <w:rPr>
          <w:color w:val="000000" w:themeColor="text1"/>
          <w:sz w:val="28"/>
          <w:szCs w:val="28"/>
        </w:rPr>
      </w:pPr>
    </w:p>
    <w:p w14:paraId="5C5C29B6" w14:textId="77777777" w:rsidR="00FB1A2A" w:rsidRPr="00E33405" w:rsidRDefault="00FB1A2A" w:rsidP="00FB1A2A">
      <w:pPr>
        <w:rPr>
          <w:color w:val="000000" w:themeColor="text1"/>
          <w:sz w:val="28"/>
          <w:szCs w:val="28"/>
        </w:rPr>
      </w:pPr>
    </w:p>
    <w:p w14:paraId="5C5C29B7" w14:textId="77777777" w:rsidR="00FB1A2A" w:rsidRPr="00E33405" w:rsidRDefault="00FB1A2A" w:rsidP="00FB1A2A">
      <w:pPr>
        <w:rPr>
          <w:color w:val="000000" w:themeColor="text1"/>
          <w:sz w:val="28"/>
          <w:szCs w:val="28"/>
        </w:rPr>
      </w:pPr>
    </w:p>
    <w:p w14:paraId="5C5C29B8" w14:textId="757BFDE4" w:rsidR="00FB1A2A" w:rsidRDefault="00FB1A2A" w:rsidP="00FB1A2A">
      <w:pPr>
        <w:rPr>
          <w:color w:val="000000" w:themeColor="text1"/>
          <w:sz w:val="28"/>
          <w:szCs w:val="28"/>
        </w:rPr>
      </w:pPr>
    </w:p>
    <w:p w14:paraId="30C7F9E2" w14:textId="02CA15DE" w:rsidR="00D66BC5" w:rsidRDefault="00D66BC5" w:rsidP="00FB1A2A">
      <w:pPr>
        <w:rPr>
          <w:color w:val="000000" w:themeColor="text1"/>
          <w:sz w:val="28"/>
          <w:szCs w:val="28"/>
        </w:rPr>
      </w:pPr>
    </w:p>
    <w:p w14:paraId="1DB5930F" w14:textId="77777777" w:rsidR="00D66BC5" w:rsidRPr="00E33405" w:rsidRDefault="00D66BC5" w:rsidP="00FB1A2A">
      <w:pPr>
        <w:rPr>
          <w:color w:val="000000" w:themeColor="text1"/>
          <w:sz w:val="28"/>
          <w:szCs w:val="28"/>
        </w:rPr>
      </w:pPr>
    </w:p>
    <w:p w14:paraId="5C5C29B9" w14:textId="77777777" w:rsidR="00FB1A2A" w:rsidRPr="00E33405" w:rsidRDefault="00FB1A2A" w:rsidP="00FB1A2A">
      <w:pPr>
        <w:rPr>
          <w:color w:val="000000" w:themeColor="text1"/>
          <w:sz w:val="28"/>
          <w:szCs w:val="28"/>
        </w:rPr>
      </w:pPr>
    </w:p>
    <w:p w14:paraId="5C5C29BA" w14:textId="77777777" w:rsidR="00FB1A2A" w:rsidRPr="00E33405" w:rsidRDefault="00FB1A2A" w:rsidP="00E33405">
      <w:pPr>
        <w:rPr>
          <w:color w:val="000000" w:themeColor="text1"/>
          <w:sz w:val="28"/>
          <w:szCs w:val="28"/>
        </w:rPr>
      </w:pPr>
      <w:r w:rsidRPr="00E33405">
        <w:rPr>
          <w:color w:val="000000" w:themeColor="text1"/>
          <w:sz w:val="28"/>
          <w:szCs w:val="28"/>
        </w:rPr>
        <w:t xml:space="preserve">                                                                                       Выполнила:</w:t>
      </w:r>
    </w:p>
    <w:p w14:paraId="5C5C29BB" w14:textId="77777777" w:rsidR="00FB1A2A" w:rsidRPr="00E33405" w:rsidRDefault="00FB1A2A" w:rsidP="00FB1A2A">
      <w:pPr>
        <w:ind w:left="-1080"/>
        <w:jc w:val="center"/>
        <w:rPr>
          <w:color w:val="000000" w:themeColor="text1"/>
          <w:sz w:val="28"/>
          <w:szCs w:val="28"/>
        </w:rPr>
      </w:pPr>
      <w:r w:rsidRPr="00E33405">
        <w:rPr>
          <w:color w:val="000000" w:themeColor="text1"/>
          <w:sz w:val="28"/>
          <w:szCs w:val="28"/>
        </w:rPr>
        <w:t xml:space="preserve">                                                                                 </w:t>
      </w:r>
      <w:r w:rsidR="00642B0F" w:rsidRPr="00E33405">
        <w:rPr>
          <w:color w:val="000000" w:themeColor="text1"/>
          <w:sz w:val="28"/>
          <w:szCs w:val="28"/>
        </w:rPr>
        <w:t>Абрамова Н.С.</w:t>
      </w:r>
    </w:p>
    <w:p w14:paraId="5C5C29BC" w14:textId="3C2E0B94" w:rsidR="00FB1A2A" w:rsidRPr="00E33405" w:rsidRDefault="00FB1A2A" w:rsidP="00FB1A2A">
      <w:pPr>
        <w:ind w:left="-1080"/>
        <w:jc w:val="center"/>
        <w:rPr>
          <w:color w:val="000000" w:themeColor="text1"/>
          <w:sz w:val="28"/>
          <w:szCs w:val="28"/>
        </w:rPr>
      </w:pPr>
      <w:r w:rsidRPr="00E33405">
        <w:rPr>
          <w:color w:val="000000" w:themeColor="text1"/>
          <w:sz w:val="28"/>
          <w:szCs w:val="28"/>
        </w:rPr>
        <w:t xml:space="preserve">                                                                               </w:t>
      </w:r>
    </w:p>
    <w:p w14:paraId="5C5C29BD" w14:textId="77777777" w:rsidR="00FB1A2A" w:rsidRPr="00E33405" w:rsidRDefault="00FB1A2A" w:rsidP="00FB1A2A">
      <w:pPr>
        <w:rPr>
          <w:color w:val="000000" w:themeColor="text1"/>
          <w:sz w:val="28"/>
          <w:szCs w:val="28"/>
        </w:rPr>
      </w:pPr>
    </w:p>
    <w:p w14:paraId="5C5C29BE" w14:textId="77777777" w:rsidR="00FB1A2A" w:rsidRPr="00E33405" w:rsidRDefault="00FB1A2A" w:rsidP="00FB1A2A">
      <w:pPr>
        <w:rPr>
          <w:color w:val="000000" w:themeColor="text1"/>
          <w:sz w:val="28"/>
          <w:szCs w:val="28"/>
        </w:rPr>
      </w:pPr>
    </w:p>
    <w:p w14:paraId="5C5C29BF" w14:textId="77777777" w:rsidR="00FB1A2A" w:rsidRPr="00E33405" w:rsidRDefault="00FB1A2A" w:rsidP="00FB1A2A">
      <w:pPr>
        <w:rPr>
          <w:color w:val="000000" w:themeColor="text1"/>
          <w:sz w:val="28"/>
          <w:szCs w:val="28"/>
        </w:rPr>
      </w:pPr>
    </w:p>
    <w:p w14:paraId="5C5C29C0" w14:textId="77777777" w:rsidR="00FB1A2A" w:rsidRPr="00E33405" w:rsidRDefault="00FB1A2A" w:rsidP="00FB1A2A">
      <w:pPr>
        <w:rPr>
          <w:color w:val="000000" w:themeColor="text1"/>
          <w:sz w:val="28"/>
          <w:szCs w:val="28"/>
        </w:rPr>
      </w:pPr>
    </w:p>
    <w:p w14:paraId="5C5C29C1" w14:textId="77777777" w:rsidR="00FB1A2A" w:rsidRPr="00E33405" w:rsidRDefault="00FB1A2A" w:rsidP="00E33405">
      <w:pPr>
        <w:rPr>
          <w:b/>
          <w:color w:val="000000" w:themeColor="text1"/>
          <w:sz w:val="28"/>
          <w:szCs w:val="28"/>
        </w:rPr>
      </w:pPr>
    </w:p>
    <w:p w14:paraId="5C5C29C2" w14:textId="77777777" w:rsidR="00FB1A2A" w:rsidRPr="00E33405" w:rsidRDefault="00FB1A2A" w:rsidP="00FB1A2A">
      <w:pPr>
        <w:jc w:val="center"/>
        <w:rPr>
          <w:b/>
          <w:color w:val="000000" w:themeColor="text1"/>
          <w:sz w:val="28"/>
          <w:szCs w:val="28"/>
        </w:rPr>
      </w:pPr>
    </w:p>
    <w:p w14:paraId="5C5C29C3" w14:textId="77777777" w:rsidR="004A0626" w:rsidRPr="00E33405" w:rsidRDefault="004A0626" w:rsidP="004A0626">
      <w:pPr>
        <w:rPr>
          <w:b/>
          <w:color w:val="000000" w:themeColor="text1"/>
          <w:sz w:val="28"/>
          <w:szCs w:val="28"/>
        </w:rPr>
      </w:pPr>
    </w:p>
    <w:p w14:paraId="5C5C29C6" w14:textId="05098C6E" w:rsidR="00FB1A2A" w:rsidRDefault="00FB1A2A" w:rsidP="00FB1A2A">
      <w:pPr>
        <w:jc w:val="center"/>
        <w:rPr>
          <w:b/>
          <w:color w:val="000000" w:themeColor="text1"/>
          <w:sz w:val="28"/>
          <w:szCs w:val="28"/>
        </w:rPr>
      </w:pPr>
    </w:p>
    <w:p w14:paraId="5A5D1B8C" w14:textId="77777777" w:rsidR="00D66BC5" w:rsidRPr="00E33405" w:rsidRDefault="00D66BC5" w:rsidP="00FB1A2A">
      <w:pPr>
        <w:jc w:val="center"/>
        <w:rPr>
          <w:b/>
          <w:color w:val="000000" w:themeColor="text1"/>
          <w:sz w:val="28"/>
          <w:szCs w:val="28"/>
        </w:rPr>
      </w:pPr>
    </w:p>
    <w:p w14:paraId="5C5C29C7" w14:textId="77777777" w:rsidR="00FB1A2A" w:rsidRPr="00E33405" w:rsidRDefault="00FB1A2A" w:rsidP="00FB1A2A">
      <w:pPr>
        <w:jc w:val="center"/>
        <w:rPr>
          <w:color w:val="000000" w:themeColor="text1"/>
          <w:sz w:val="28"/>
          <w:szCs w:val="28"/>
        </w:rPr>
      </w:pPr>
      <w:r w:rsidRPr="00E33405">
        <w:rPr>
          <w:color w:val="000000" w:themeColor="text1"/>
          <w:sz w:val="28"/>
          <w:szCs w:val="28"/>
        </w:rPr>
        <w:t xml:space="preserve">Челябинск  </w:t>
      </w:r>
    </w:p>
    <w:p w14:paraId="5C5C29C8" w14:textId="1CA06052" w:rsidR="00FB1A2A" w:rsidRPr="00E33405" w:rsidRDefault="00FB1A2A" w:rsidP="00BA4BEE">
      <w:pPr>
        <w:jc w:val="center"/>
        <w:rPr>
          <w:color w:val="000000" w:themeColor="text1"/>
          <w:sz w:val="28"/>
          <w:szCs w:val="28"/>
        </w:rPr>
      </w:pPr>
      <w:r w:rsidRPr="00E33405">
        <w:rPr>
          <w:color w:val="000000" w:themeColor="text1"/>
          <w:sz w:val="28"/>
          <w:szCs w:val="28"/>
        </w:rPr>
        <w:t>20</w:t>
      </w:r>
      <w:r w:rsidR="00642B0F" w:rsidRPr="00E33405">
        <w:rPr>
          <w:color w:val="000000" w:themeColor="text1"/>
          <w:sz w:val="28"/>
          <w:szCs w:val="28"/>
        </w:rPr>
        <w:t>2</w:t>
      </w:r>
      <w:r w:rsidR="00E61EA6">
        <w:rPr>
          <w:color w:val="000000" w:themeColor="text1"/>
          <w:sz w:val="28"/>
          <w:szCs w:val="28"/>
        </w:rPr>
        <w:t>2</w:t>
      </w:r>
      <w:r w:rsidRPr="00E33405">
        <w:rPr>
          <w:color w:val="000000" w:themeColor="text1"/>
          <w:sz w:val="28"/>
          <w:szCs w:val="28"/>
        </w:rPr>
        <w:t xml:space="preserve"> г.</w:t>
      </w:r>
    </w:p>
    <w:p w14:paraId="5C5C29C9" w14:textId="77777777" w:rsidR="00FB1A2A" w:rsidRPr="00E33405" w:rsidRDefault="00FB1A2A" w:rsidP="00FB1A2A">
      <w:pPr>
        <w:tabs>
          <w:tab w:val="left" w:pos="1515"/>
        </w:tabs>
        <w:spacing w:line="360" w:lineRule="auto"/>
        <w:ind w:firstLine="709"/>
        <w:jc w:val="center"/>
        <w:rPr>
          <w:b/>
          <w:bCs/>
          <w:color w:val="000000" w:themeColor="text1"/>
          <w:sz w:val="28"/>
          <w:szCs w:val="28"/>
          <w:lang w:eastAsia="ar-IQ" w:bidi="ar-IQ"/>
        </w:rPr>
      </w:pPr>
      <w:r w:rsidRPr="00E33405">
        <w:rPr>
          <w:b/>
          <w:bCs/>
          <w:color w:val="000000" w:themeColor="text1"/>
          <w:sz w:val="28"/>
          <w:szCs w:val="28"/>
          <w:lang w:eastAsia="ar-IQ" w:bidi="ar-IQ"/>
        </w:rPr>
        <w:lastRenderedPageBreak/>
        <w:t>Оглавление</w:t>
      </w:r>
    </w:p>
    <w:p w14:paraId="5C5C29CA" w14:textId="77777777" w:rsidR="00FB1A2A" w:rsidRPr="00E33405" w:rsidRDefault="00FB1A2A" w:rsidP="00FB1A2A">
      <w:pPr>
        <w:tabs>
          <w:tab w:val="left" w:pos="1515"/>
        </w:tabs>
        <w:spacing w:line="360" w:lineRule="auto"/>
        <w:ind w:firstLine="709"/>
        <w:jc w:val="both"/>
        <w:rPr>
          <w:b/>
          <w:bCs/>
          <w:color w:val="000000" w:themeColor="text1"/>
          <w:sz w:val="28"/>
          <w:szCs w:val="28"/>
          <w:lang w:eastAsia="ar-IQ" w:bidi="ar-IQ"/>
        </w:rPr>
      </w:pPr>
    </w:p>
    <w:p w14:paraId="5C5C29CB" w14:textId="77777777" w:rsidR="00FB1A2A" w:rsidRPr="00E33405" w:rsidRDefault="00FB1A2A" w:rsidP="00FB1A2A">
      <w:pPr>
        <w:spacing w:line="360" w:lineRule="auto"/>
        <w:jc w:val="both"/>
        <w:rPr>
          <w:b/>
          <w:color w:val="000000" w:themeColor="text1"/>
          <w:sz w:val="28"/>
          <w:szCs w:val="28"/>
          <w:lang w:eastAsia="ar-IQ" w:bidi="ar-IQ"/>
        </w:rPr>
      </w:pPr>
      <w:r w:rsidRPr="00E33405">
        <w:rPr>
          <w:b/>
          <w:color w:val="000000" w:themeColor="text1"/>
          <w:sz w:val="28"/>
          <w:szCs w:val="28"/>
          <w:lang w:eastAsia="ar-IQ" w:bidi="ar-IQ"/>
        </w:rPr>
        <w:t>Введение</w:t>
      </w:r>
    </w:p>
    <w:p w14:paraId="5C5C29CC" w14:textId="77777777" w:rsidR="00642B0F" w:rsidRPr="00E33405" w:rsidRDefault="00FB1A2A" w:rsidP="00FB1A2A">
      <w:pPr>
        <w:tabs>
          <w:tab w:val="left" w:pos="1515"/>
        </w:tabs>
        <w:spacing w:line="360" w:lineRule="auto"/>
        <w:jc w:val="both"/>
        <w:rPr>
          <w:b/>
          <w:color w:val="000000" w:themeColor="text1"/>
          <w:sz w:val="28"/>
          <w:szCs w:val="28"/>
          <w:lang w:eastAsia="ar-IQ" w:bidi="ar-IQ"/>
        </w:rPr>
      </w:pPr>
      <w:r w:rsidRPr="00E33405">
        <w:rPr>
          <w:b/>
          <w:color w:val="000000" w:themeColor="text1"/>
          <w:sz w:val="28"/>
          <w:szCs w:val="28"/>
          <w:lang w:eastAsia="ar-IQ" w:bidi="ar-IQ"/>
        </w:rPr>
        <w:t xml:space="preserve">Глава 1. </w:t>
      </w:r>
      <w:r w:rsidR="00ED6D1B" w:rsidRPr="00E33405">
        <w:rPr>
          <w:b/>
          <w:color w:val="000000" w:themeColor="text1"/>
          <w:sz w:val="28"/>
          <w:szCs w:val="28"/>
          <w:lang w:eastAsia="ar-IQ" w:bidi="ar-IQ"/>
        </w:rPr>
        <w:t>Организация и содержание социализации детей с ОВЗ</w:t>
      </w:r>
      <w:r w:rsidR="0056021D" w:rsidRPr="00E33405">
        <w:rPr>
          <w:sz w:val="28"/>
          <w:szCs w:val="28"/>
        </w:rPr>
        <w:t xml:space="preserve"> </w:t>
      </w:r>
      <w:r w:rsidR="0056021D" w:rsidRPr="00E33405">
        <w:rPr>
          <w:b/>
          <w:color w:val="000000" w:themeColor="text1"/>
          <w:sz w:val="28"/>
          <w:szCs w:val="28"/>
          <w:lang w:eastAsia="ar-IQ" w:bidi="ar-IQ"/>
        </w:rPr>
        <w:t>в условиях интегративного образования</w:t>
      </w:r>
    </w:p>
    <w:p w14:paraId="5C5C29CD" w14:textId="77777777" w:rsidR="00642B0F" w:rsidRPr="00E33405" w:rsidRDefault="00FB1A2A" w:rsidP="00FB1A2A">
      <w:p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1.1 </w:t>
      </w:r>
      <w:r w:rsidR="00ED6D1B" w:rsidRPr="00E33405">
        <w:rPr>
          <w:color w:val="000000" w:themeColor="text1"/>
          <w:sz w:val="28"/>
          <w:szCs w:val="28"/>
          <w:lang w:eastAsia="ar-IQ" w:bidi="ar-IQ"/>
        </w:rPr>
        <w:t>Основные тезисы социализации детей с ОВЗ</w:t>
      </w:r>
      <w:r w:rsidR="0056021D" w:rsidRPr="00E33405">
        <w:rPr>
          <w:color w:val="000000" w:themeColor="text1"/>
          <w:sz w:val="28"/>
          <w:szCs w:val="28"/>
          <w:lang w:eastAsia="ar-IQ" w:bidi="ar-IQ"/>
        </w:rPr>
        <w:t xml:space="preserve"> в условиях интегративного образования</w:t>
      </w:r>
    </w:p>
    <w:p w14:paraId="5C5C29CE" w14:textId="77777777" w:rsidR="00642B0F" w:rsidRPr="00E33405" w:rsidRDefault="00FB1A2A" w:rsidP="00FB1A2A">
      <w:p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1.2 </w:t>
      </w:r>
      <w:r w:rsidR="00ED6D1B" w:rsidRPr="00E33405">
        <w:rPr>
          <w:color w:val="000000" w:themeColor="text1"/>
          <w:sz w:val="28"/>
          <w:szCs w:val="28"/>
          <w:lang w:eastAsia="ar-IQ" w:bidi="ar-IQ"/>
        </w:rPr>
        <w:t>Специальные условия социализации детей с ОВЗ</w:t>
      </w:r>
      <w:r w:rsidR="0056021D" w:rsidRPr="00E33405">
        <w:rPr>
          <w:color w:val="000000" w:themeColor="text1"/>
          <w:sz w:val="28"/>
          <w:szCs w:val="28"/>
          <w:lang w:eastAsia="ar-IQ" w:bidi="ar-IQ"/>
        </w:rPr>
        <w:t xml:space="preserve"> в условиях интегративного образования</w:t>
      </w:r>
    </w:p>
    <w:p w14:paraId="5C5C29CF" w14:textId="77777777" w:rsidR="00642B0F" w:rsidRPr="00E33405" w:rsidRDefault="00FB1A2A" w:rsidP="00FB1A2A">
      <w:pPr>
        <w:tabs>
          <w:tab w:val="left" w:pos="1515"/>
        </w:tabs>
        <w:spacing w:line="360" w:lineRule="auto"/>
        <w:jc w:val="both"/>
        <w:rPr>
          <w:b/>
          <w:color w:val="000000" w:themeColor="text1"/>
          <w:sz w:val="28"/>
          <w:szCs w:val="28"/>
          <w:lang w:eastAsia="ar-IQ" w:bidi="ar-IQ"/>
        </w:rPr>
      </w:pPr>
      <w:r w:rsidRPr="00E33405">
        <w:rPr>
          <w:b/>
          <w:color w:val="000000" w:themeColor="text1"/>
          <w:sz w:val="28"/>
          <w:szCs w:val="28"/>
          <w:lang w:eastAsia="ar-IQ" w:bidi="ar-IQ"/>
        </w:rPr>
        <w:t xml:space="preserve">Глава 2. </w:t>
      </w:r>
      <w:r w:rsidR="00ED6D1B" w:rsidRPr="00E33405">
        <w:rPr>
          <w:b/>
          <w:color w:val="000000" w:themeColor="text1"/>
          <w:sz w:val="28"/>
          <w:szCs w:val="28"/>
          <w:lang w:eastAsia="ar-IQ" w:bidi="ar-IQ"/>
        </w:rPr>
        <w:t>Практический аспект социализации детей с ОВЗ</w:t>
      </w:r>
      <w:r w:rsidR="0056021D" w:rsidRPr="00E33405">
        <w:rPr>
          <w:sz w:val="28"/>
          <w:szCs w:val="28"/>
        </w:rPr>
        <w:t xml:space="preserve"> </w:t>
      </w:r>
      <w:r w:rsidR="0056021D" w:rsidRPr="00E33405">
        <w:rPr>
          <w:b/>
          <w:color w:val="000000" w:themeColor="text1"/>
          <w:sz w:val="28"/>
          <w:szCs w:val="28"/>
          <w:lang w:eastAsia="ar-IQ" w:bidi="ar-IQ"/>
        </w:rPr>
        <w:t>в условиях интегративного образования</w:t>
      </w:r>
    </w:p>
    <w:p w14:paraId="5C5C29D0" w14:textId="77777777" w:rsidR="00642B0F" w:rsidRPr="00E33405" w:rsidRDefault="00FB1A2A" w:rsidP="00FB1A2A">
      <w:p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2.1 </w:t>
      </w:r>
      <w:r w:rsidR="00ED6D1B" w:rsidRPr="00E33405">
        <w:rPr>
          <w:color w:val="000000" w:themeColor="text1"/>
          <w:sz w:val="28"/>
          <w:szCs w:val="28"/>
          <w:lang w:eastAsia="ar-IQ" w:bidi="ar-IQ"/>
        </w:rPr>
        <w:t xml:space="preserve">Примерное </w:t>
      </w:r>
      <w:r w:rsidR="00B224F9">
        <w:rPr>
          <w:color w:val="000000" w:themeColor="text1"/>
          <w:sz w:val="28"/>
          <w:szCs w:val="28"/>
          <w:lang w:eastAsia="ar-IQ" w:bidi="ar-IQ"/>
        </w:rPr>
        <w:t>содержание</w:t>
      </w:r>
      <w:r w:rsidR="00ED6D1B" w:rsidRPr="00E33405">
        <w:rPr>
          <w:color w:val="000000" w:themeColor="text1"/>
          <w:sz w:val="28"/>
          <w:szCs w:val="28"/>
          <w:lang w:eastAsia="ar-IQ" w:bidi="ar-IQ"/>
        </w:rPr>
        <w:t xml:space="preserve"> социализации детей с ОВЗ</w:t>
      </w:r>
      <w:r w:rsidR="0056021D" w:rsidRPr="00E33405">
        <w:rPr>
          <w:color w:val="000000" w:themeColor="text1"/>
          <w:sz w:val="28"/>
          <w:szCs w:val="28"/>
          <w:lang w:eastAsia="ar-IQ" w:bidi="ar-IQ"/>
        </w:rPr>
        <w:t xml:space="preserve"> в условиях интегративного образования</w:t>
      </w:r>
    </w:p>
    <w:p w14:paraId="5C5C29D1" w14:textId="77777777" w:rsidR="00642B0F" w:rsidRPr="00E33405" w:rsidRDefault="00FB1A2A" w:rsidP="00FB1A2A">
      <w:p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2.2 </w:t>
      </w:r>
      <w:r w:rsidR="00ED6D1B" w:rsidRPr="00E33405">
        <w:rPr>
          <w:color w:val="000000" w:themeColor="text1"/>
          <w:sz w:val="28"/>
          <w:szCs w:val="28"/>
          <w:lang w:eastAsia="ar-IQ" w:bidi="ar-IQ"/>
        </w:rPr>
        <w:t>Ожидаемые примерные результаты социализации детей с ОВЗ</w:t>
      </w:r>
      <w:r w:rsidR="0056021D" w:rsidRPr="00E33405">
        <w:rPr>
          <w:color w:val="000000" w:themeColor="text1"/>
          <w:sz w:val="28"/>
          <w:szCs w:val="28"/>
          <w:lang w:eastAsia="ar-IQ" w:bidi="ar-IQ"/>
        </w:rPr>
        <w:t xml:space="preserve"> в условиях интегративного образования</w:t>
      </w:r>
    </w:p>
    <w:p w14:paraId="5C5C29D2" w14:textId="77777777" w:rsidR="00FB1A2A" w:rsidRPr="00E33405" w:rsidRDefault="00FB1A2A" w:rsidP="00FB1A2A">
      <w:pPr>
        <w:tabs>
          <w:tab w:val="left" w:pos="1515"/>
        </w:tabs>
        <w:spacing w:line="360" w:lineRule="auto"/>
        <w:jc w:val="both"/>
        <w:rPr>
          <w:b/>
          <w:color w:val="000000" w:themeColor="text1"/>
          <w:sz w:val="28"/>
          <w:szCs w:val="28"/>
          <w:lang w:eastAsia="ar-IQ" w:bidi="ar-IQ"/>
        </w:rPr>
      </w:pPr>
      <w:r w:rsidRPr="00E33405">
        <w:rPr>
          <w:b/>
          <w:color w:val="000000" w:themeColor="text1"/>
          <w:sz w:val="28"/>
          <w:szCs w:val="28"/>
          <w:lang w:eastAsia="ar-IQ" w:bidi="ar-IQ"/>
        </w:rPr>
        <w:t>Заключение</w:t>
      </w:r>
    </w:p>
    <w:p w14:paraId="5C5C29D3" w14:textId="77777777" w:rsidR="00FB1A2A" w:rsidRPr="00E33405" w:rsidRDefault="00FB1A2A" w:rsidP="00FB1A2A">
      <w:pPr>
        <w:tabs>
          <w:tab w:val="left" w:pos="1515"/>
        </w:tabs>
        <w:spacing w:line="360" w:lineRule="auto"/>
        <w:jc w:val="both"/>
        <w:rPr>
          <w:b/>
          <w:color w:val="000000" w:themeColor="text1"/>
          <w:sz w:val="28"/>
          <w:szCs w:val="28"/>
          <w:lang w:eastAsia="ar-IQ" w:bidi="ar-IQ"/>
        </w:rPr>
      </w:pPr>
      <w:r w:rsidRPr="00E33405">
        <w:rPr>
          <w:b/>
          <w:color w:val="000000" w:themeColor="text1"/>
          <w:sz w:val="28"/>
          <w:szCs w:val="28"/>
          <w:lang w:eastAsia="ar-IQ" w:bidi="ar-IQ"/>
        </w:rPr>
        <w:t>Список литературы</w:t>
      </w:r>
    </w:p>
    <w:p w14:paraId="5C5C29D4"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5"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6"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7"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8"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9"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A"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B"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C"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D"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p>
    <w:p w14:paraId="5C5C29DE" w14:textId="77777777" w:rsidR="0056021D" w:rsidRPr="00E33405" w:rsidRDefault="0056021D" w:rsidP="0056021D">
      <w:pPr>
        <w:tabs>
          <w:tab w:val="left" w:pos="1515"/>
        </w:tabs>
        <w:spacing w:line="360" w:lineRule="auto"/>
        <w:rPr>
          <w:b/>
          <w:color w:val="000000" w:themeColor="text1"/>
          <w:sz w:val="28"/>
          <w:szCs w:val="28"/>
          <w:lang w:eastAsia="ar-IQ" w:bidi="ar-IQ"/>
        </w:rPr>
      </w:pPr>
    </w:p>
    <w:p w14:paraId="5C5C29DF" w14:textId="77777777" w:rsidR="004A0626" w:rsidRPr="00E33405" w:rsidRDefault="004A0626" w:rsidP="0056021D">
      <w:pPr>
        <w:tabs>
          <w:tab w:val="left" w:pos="1515"/>
        </w:tabs>
        <w:spacing w:line="360" w:lineRule="auto"/>
        <w:rPr>
          <w:b/>
          <w:color w:val="000000" w:themeColor="text1"/>
          <w:sz w:val="28"/>
          <w:szCs w:val="28"/>
          <w:lang w:eastAsia="ar-IQ" w:bidi="ar-IQ"/>
        </w:rPr>
      </w:pPr>
    </w:p>
    <w:p w14:paraId="5C5C29E0" w14:textId="77777777" w:rsidR="00FB1A2A" w:rsidRPr="00E33405" w:rsidRDefault="00FB1A2A" w:rsidP="00FB1A2A">
      <w:pPr>
        <w:tabs>
          <w:tab w:val="left" w:pos="1515"/>
        </w:tabs>
        <w:spacing w:line="360" w:lineRule="auto"/>
        <w:ind w:firstLine="709"/>
        <w:jc w:val="center"/>
        <w:rPr>
          <w:b/>
          <w:color w:val="000000" w:themeColor="text1"/>
          <w:sz w:val="28"/>
          <w:szCs w:val="28"/>
          <w:lang w:eastAsia="ar-IQ" w:bidi="ar-IQ"/>
        </w:rPr>
      </w:pPr>
      <w:r w:rsidRPr="00E33405">
        <w:rPr>
          <w:b/>
          <w:color w:val="000000" w:themeColor="text1"/>
          <w:sz w:val="28"/>
          <w:szCs w:val="28"/>
          <w:lang w:eastAsia="ar-IQ" w:bidi="ar-IQ"/>
        </w:rPr>
        <w:lastRenderedPageBreak/>
        <w:t>Введение</w:t>
      </w:r>
    </w:p>
    <w:p w14:paraId="5C5C29E1" w14:textId="77777777" w:rsidR="004A0626" w:rsidRPr="00E33405" w:rsidRDefault="004A0626" w:rsidP="00FB1A2A">
      <w:pPr>
        <w:tabs>
          <w:tab w:val="left" w:pos="1515"/>
        </w:tabs>
        <w:spacing w:line="360" w:lineRule="auto"/>
        <w:ind w:firstLine="709"/>
        <w:jc w:val="center"/>
        <w:rPr>
          <w:b/>
          <w:color w:val="000000" w:themeColor="text1"/>
          <w:sz w:val="28"/>
          <w:szCs w:val="28"/>
          <w:lang w:eastAsia="ar-IQ" w:bidi="ar-IQ"/>
        </w:rPr>
      </w:pPr>
    </w:p>
    <w:p w14:paraId="5C5C29E2" w14:textId="77777777" w:rsidR="001C0DDE" w:rsidRPr="00E33405" w:rsidRDefault="00FF1248" w:rsidP="00FF1248">
      <w:pPr>
        <w:tabs>
          <w:tab w:val="left" w:pos="1515"/>
        </w:tabs>
        <w:spacing w:line="360" w:lineRule="auto"/>
        <w:ind w:firstLine="709"/>
        <w:jc w:val="both"/>
        <w:rPr>
          <w:color w:val="000000" w:themeColor="text1"/>
          <w:sz w:val="28"/>
          <w:szCs w:val="28"/>
        </w:rPr>
      </w:pPr>
      <w:r w:rsidRPr="00E33405">
        <w:rPr>
          <w:color w:val="000000" w:themeColor="text1"/>
          <w:sz w:val="28"/>
          <w:szCs w:val="28"/>
        </w:rPr>
        <w:t>Одной из актуальных проблем современного российского социума является включение детей с ограниченными возможностями в общество. Формирование и развитие социального потенциала детей с ограниченными возможностями, их активное участие в жизни общества могли бы способствовать дальнейшему развитию экономики страны и е</w:t>
      </w:r>
      <w:r w:rsidR="001C0DDE" w:rsidRPr="00E33405">
        <w:rPr>
          <w:color w:val="000000" w:themeColor="text1"/>
          <w:sz w:val="28"/>
          <w:szCs w:val="28"/>
        </w:rPr>
        <w:t>ё</w:t>
      </w:r>
      <w:r w:rsidRPr="00E33405">
        <w:rPr>
          <w:color w:val="000000" w:themeColor="text1"/>
          <w:sz w:val="28"/>
          <w:szCs w:val="28"/>
        </w:rPr>
        <w:t xml:space="preserve"> стабильному</w:t>
      </w:r>
      <w:r w:rsidR="001C0DDE" w:rsidRPr="00E33405">
        <w:rPr>
          <w:color w:val="000000" w:themeColor="text1"/>
          <w:sz w:val="28"/>
          <w:szCs w:val="28"/>
        </w:rPr>
        <w:t xml:space="preserve"> функционированию. </w:t>
      </w:r>
    </w:p>
    <w:p w14:paraId="5C5C29E3" w14:textId="77777777" w:rsidR="00B55FFF" w:rsidRPr="00E33405" w:rsidRDefault="001C0DDE" w:rsidP="00FF1248">
      <w:pPr>
        <w:tabs>
          <w:tab w:val="left" w:pos="1515"/>
        </w:tabs>
        <w:spacing w:line="360" w:lineRule="auto"/>
        <w:ind w:firstLine="709"/>
        <w:jc w:val="both"/>
        <w:rPr>
          <w:color w:val="000000" w:themeColor="text1"/>
          <w:sz w:val="28"/>
          <w:szCs w:val="28"/>
        </w:rPr>
      </w:pPr>
      <w:r w:rsidRPr="00E33405">
        <w:rPr>
          <w:color w:val="000000" w:themeColor="text1"/>
          <w:sz w:val="28"/>
          <w:szCs w:val="28"/>
        </w:rPr>
        <w:t>Социализация -</w:t>
      </w:r>
      <w:r w:rsidR="00FF1248" w:rsidRPr="00E33405">
        <w:rPr>
          <w:color w:val="000000" w:themeColor="text1"/>
          <w:sz w:val="28"/>
          <w:szCs w:val="28"/>
        </w:rPr>
        <w:t xml:space="preserve"> развитие и самоизменение человека в процессе усвоения и воспроизводства культуры, что происходит во</w:t>
      </w:r>
      <w:r w:rsidRPr="00E33405">
        <w:rPr>
          <w:color w:val="000000" w:themeColor="text1"/>
          <w:sz w:val="28"/>
          <w:szCs w:val="28"/>
        </w:rPr>
        <w:t xml:space="preserve"> </w:t>
      </w:r>
      <w:r w:rsidR="00FF1248" w:rsidRPr="00E33405">
        <w:rPr>
          <w:color w:val="000000" w:themeColor="text1"/>
          <w:sz w:val="28"/>
          <w:szCs w:val="28"/>
        </w:rPr>
        <w:t>взаимодействии человека со стихийными, относительно направляемыми и целенаправленно создаваемыми условиями жизни на всех возрастных этапах. В процессе социализации индивид становится личностью и приобретает знания, умения и навыки, необходимые для жизни среди людей</w:t>
      </w:r>
      <w:r w:rsidR="003D5DC9">
        <w:rPr>
          <w:color w:val="000000" w:themeColor="text1"/>
          <w:sz w:val="28"/>
          <w:szCs w:val="28"/>
        </w:rPr>
        <w:t xml:space="preserve"> </w:t>
      </w:r>
      <w:r w:rsidR="003D5DC9" w:rsidRPr="003D5DC9">
        <w:rPr>
          <w:color w:val="000000" w:themeColor="text1"/>
          <w:sz w:val="28"/>
          <w:szCs w:val="28"/>
        </w:rPr>
        <w:t>[</w:t>
      </w:r>
      <w:r w:rsidR="003D5DC9">
        <w:rPr>
          <w:color w:val="000000" w:themeColor="text1"/>
          <w:sz w:val="28"/>
          <w:szCs w:val="28"/>
        </w:rPr>
        <w:t>6</w:t>
      </w:r>
      <w:r w:rsidR="003D5DC9" w:rsidRPr="003D5DC9">
        <w:rPr>
          <w:color w:val="000000" w:themeColor="text1"/>
          <w:sz w:val="28"/>
          <w:szCs w:val="28"/>
        </w:rPr>
        <w:t>]</w:t>
      </w:r>
      <w:r w:rsidR="00FF1248" w:rsidRPr="00E33405">
        <w:rPr>
          <w:color w:val="000000" w:themeColor="text1"/>
          <w:sz w:val="28"/>
          <w:szCs w:val="28"/>
        </w:rPr>
        <w:t xml:space="preserve">. </w:t>
      </w:r>
    </w:p>
    <w:p w14:paraId="5C5C29E4" w14:textId="77777777" w:rsidR="00186282" w:rsidRPr="00E33405" w:rsidRDefault="00186282" w:rsidP="00186282">
      <w:pPr>
        <w:tabs>
          <w:tab w:val="left" w:pos="1515"/>
        </w:tabs>
        <w:spacing w:line="360" w:lineRule="auto"/>
        <w:ind w:firstLine="709"/>
        <w:jc w:val="both"/>
        <w:rPr>
          <w:sz w:val="28"/>
          <w:szCs w:val="28"/>
        </w:rPr>
      </w:pPr>
      <w:r w:rsidRPr="00E33405">
        <w:rPr>
          <w:sz w:val="28"/>
          <w:szCs w:val="28"/>
        </w:rPr>
        <w:t xml:space="preserve">Отношение в обществе к инвалидам (взрослым и детям), особенно, имеющим явные признаки патологии, физической неполноценности, приводит к их изоляции. Это особенно пагубно сказывается, </w:t>
      </w:r>
      <w:proofErr w:type="gramStart"/>
      <w:r w:rsidRPr="00E33405">
        <w:rPr>
          <w:sz w:val="28"/>
          <w:szCs w:val="28"/>
        </w:rPr>
        <w:t>если  речь</w:t>
      </w:r>
      <w:proofErr w:type="gramEnd"/>
      <w:r w:rsidRPr="00E33405">
        <w:rPr>
          <w:sz w:val="28"/>
          <w:szCs w:val="28"/>
        </w:rPr>
        <w:t xml:space="preserve"> идёт о ребенке-инвалиде. Такое отношение окружающих ослабляет социальную позицию ребенка, имеющего инвалидность, ослабляет его социальную значимость, обособляет его от нормального здорового детского сообщества, усугубляет его неравный социальный статус, обрекая на признание своего неравенства, неконкурентоспособности по сравнению с другими детьми. Многократно возрастает роль семьи в том, чтобы воспитать своего ребёнка полноценным членом общества, развить имеющиеся у него задатки и активизировать имеющийся потенциал, подобрать ему тот вид деятельности, в которой он сможет стать успешным, и в конечном итоге – приблизить его к возможности полного и активного участия в жизни общества</w:t>
      </w:r>
      <w:r w:rsidR="003D5DC9">
        <w:rPr>
          <w:sz w:val="28"/>
          <w:szCs w:val="28"/>
        </w:rPr>
        <w:t xml:space="preserve"> </w:t>
      </w:r>
      <w:r w:rsidR="003D5DC9" w:rsidRPr="003D5DC9">
        <w:rPr>
          <w:sz w:val="28"/>
          <w:szCs w:val="28"/>
        </w:rPr>
        <w:t>[7]</w:t>
      </w:r>
      <w:r w:rsidRPr="00E33405">
        <w:rPr>
          <w:sz w:val="28"/>
          <w:szCs w:val="28"/>
        </w:rPr>
        <w:t xml:space="preserve">. </w:t>
      </w:r>
    </w:p>
    <w:p w14:paraId="5C5C29E5" w14:textId="277ED2F2" w:rsidR="00B55FFF" w:rsidRPr="00E33405" w:rsidRDefault="00D02542" w:rsidP="00186282">
      <w:pPr>
        <w:tabs>
          <w:tab w:val="left" w:pos="1515"/>
        </w:tabs>
        <w:spacing w:line="360" w:lineRule="auto"/>
        <w:ind w:firstLine="709"/>
        <w:jc w:val="both"/>
        <w:rPr>
          <w:color w:val="000000" w:themeColor="text1"/>
          <w:sz w:val="28"/>
          <w:szCs w:val="28"/>
        </w:rPr>
      </w:pPr>
      <w:r w:rsidRPr="00E33405">
        <w:rPr>
          <w:sz w:val="28"/>
          <w:szCs w:val="28"/>
        </w:rPr>
        <w:lastRenderedPageBreak/>
        <w:t>Основной проблемой детей с особыми образовательными потребностями является нарушение их связи с миром, ограниченная мобильность, скудность контактов с взрослыми и со сверстниками, недоступность ряда культурных ценностей и ограничение общения с природой, а в ряде случаев и элементарного образования. Эта проблема стала итогом сложившегося общественного сознания</w:t>
      </w:r>
      <w:r w:rsidR="00B55FFF" w:rsidRPr="00E33405">
        <w:rPr>
          <w:sz w:val="28"/>
          <w:szCs w:val="28"/>
        </w:rPr>
        <w:t xml:space="preserve"> и социальной политики, которые </w:t>
      </w:r>
      <w:r w:rsidRPr="00E33405">
        <w:rPr>
          <w:sz w:val="28"/>
          <w:szCs w:val="28"/>
        </w:rPr>
        <w:t>санкционировали развитие обществе</w:t>
      </w:r>
      <w:r w:rsidR="00B55FFF" w:rsidRPr="00E33405">
        <w:rPr>
          <w:sz w:val="28"/>
          <w:szCs w:val="28"/>
        </w:rPr>
        <w:t xml:space="preserve">нного транспорта, архитектурной </w:t>
      </w:r>
      <w:r w:rsidRPr="00E33405">
        <w:rPr>
          <w:sz w:val="28"/>
          <w:szCs w:val="28"/>
        </w:rPr>
        <w:t>среды и социальных служб, недоступных для инвалидов. Ребенок, имеющий инвалидность, даже будучи также способен и талантлив, как и его сверстники, у которых нет проблем со здоровьем, не имеет возможности обнаружить и развить свои таланты и дарования, приносить пользу обществу с их помощью, во все</w:t>
      </w:r>
      <w:r w:rsidR="00B555B0">
        <w:rPr>
          <w:sz w:val="28"/>
          <w:szCs w:val="28"/>
        </w:rPr>
        <w:t>м</w:t>
      </w:r>
      <w:r w:rsidRPr="00E33405">
        <w:rPr>
          <w:sz w:val="28"/>
          <w:szCs w:val="28"/>
        </w:rPr>
        <w:t xml:space="preserve"> этом ему мешает ощутимое неравенство возможностей</w:t>
      </w:r>
      <w:r w:rsidR="00992836" w:rsidRPr="00992836">
        <w:rPr>
          <w:sz w:val="28"/>
          <w:szCs w:val="28"/>
        </w:rPr>
        <w:t xml:space="preserve"> [3]</w:t>
      </w:r>
      <w:r w:rsidRPr="00E33405">
        <w:rPr>
          <w:sz w:val="28"/>
          <w:szCs w:val="28"/>
        </w:rPr>
        <w:t xml:space="preserve">. </w:t>
      </w:r>
    </w:p>
    <w:p w14:paraId="5C5C29E6" w14:textId="77777777" w:rsidR="00642B0F" w:rsidRPr="003D5DC9" w:rsidRDefault="00FF1248" w:rsidP="00FF1248">
      <w:pPr>
        <w:tabs>
          <w:tab w:val="left" w:pos="1515"/>
        </w:tabs>
        <w:spacing w:line="360" w:lineRule="auto"/>
        <w:ind w:firstLine="709"/>
        <w:jc w:val="both"/>
        <w:rPr>
          <w:color w:val="000000" w:themeColor="text1"/>
          <w:sz w:val="28"/>
          <w:szCs w:val="28"/>
          <w:lang w:eastAsia="ar-IQ" w:bidi="ar-IQ"/>
        </w:rPr>
      </w:pPr>
      <w:r w:rsidRPr="00E33405">
        <w:rPr>
          <w:color w:val="000000" w:themeColor="text1"/>
          <w:sz w:val="28"/>
          <w:szCs w:val="28"/>
        </w:rPr>
        <w:t>Реб</w:t>
      </w:r>
      <w:r w:rsidR="00B55FFF" w:rsidRPr="00E33405">
        <w:rPr>
          <w:color w:val="000000" w:themeColor="text1"/>
          <w:sz w:val="28"/>
          <w:szCs w:val="28"/>
        </w:rPr>
        <w:t>ё</w:t>
      </w:r>
      <w:r w:rsidRPr="00E33405">
        <w:rPr>
          <w:color w:val="000000" w:themeColor="text1"/>
          <w:sz w:val="28"/>
          <w:szCs w:val="28"/>
        </w:rPr>
        <w:t xml:space="preserve">нок </w:t>
      </w:r>
      <w:r w:rsidR="00B55FFF" w:rsidRPr="00E33405">
        <w:rPr>
          <w:color w:val="000000" w:themeColor="text1"/>
          <w:sz w:val="28"/>
          <w:szCs w:val="28"/>
        </w:rPr>
        <w:t>-</w:t>
      </w:r>
      <w:r w:rsidRPr="00E33405">
        <w:rPr>
          <w:color w:val="000000" w:themeColor="text1"/>
          <w:sz w:val="28"/>
          <w:szCs w:val="28"/>
        </w:rPr>
        <w:t xml:space="preserve">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творчестве. Государство призвано не просто предоставить ребенку, имеющему инвалидность, определенные льготы и привилегии, оно должно пойти навстречу его социальным потребностям и создать систему социальных служб, позволяющих нивелировать ограничения, препятствующие процессам его социализации и индивидуального развития</w:t>
      </w:r>
      <w:r w:rsidR="003D5DC9">
        <w:rPr>
          <w:color w:val="000000" w:themeColor="text1"/>
          <w:sz w:val="28"/>
          <w:szCs w:val="28"/>
        </w:rPr>
        <w:t>.</w:t>
      </w:r>
    </w:p>
    <w:p w14:paraId="5C5C29E7" w14:textId="77777777" w:rsidR="00FF1248" w:rsidRPr="00E33405" w:rsidRDefault="00FF1248" w:rsidP="00FF1248">
      <w:pPr>
        <w:tabs>
          <w:tab w:val="left" w:pos="1515"/>
        </w:tabs>
        <w:spacing w:line="360" w:lineRule="auto"/>
        <w:ind w:firstLine="709"/>
        <w:jc w:val="both"/>
        <w:rPr>
          <w:color w:val="000000" w:themeColor="text1"/>
          <w:sz w:val="28"/>
          <w:szCs w:val="28"/>
        </w:rPr>
      </w:pPr>
      <w:r w:rsidRPr="00E33405">
        <w:rPr>
          <w:color w:val="000000" w:themeColor="text1"/>
          <w:sz w:val="28"/>
          <w:szCs w:val="28"/>
        </w:rPr>
        <w:t xml:space="preserve">Эффективность социальной интеграции лиц с ограниченными возможностями здоровья во многом зависит от двух значимых социально-психологических факторов: </w:t>
      </w:r>
    </w:p>
    <w:p w14:paraId="5C5C29E8" w14:textId="77777777" w:rsidR="00FF1248" w:rsidRPr="00E33405" w:rsidRDefault="00FF1248" w:rsidP="00FF1248">
      <w:pPr>
        <w:pStyle w:val="a3"/>
        <w:numPr>
          <w:ilvl w:val="0"/>
          <w:numId w:val="16"/>
        </w:numPr>
        <w:tabs>
          <w:tab w:val="left" w:pos="1515"/>
        </w:tabs>
        <w:spacing w:line="360" w:lineRule="auto"/>
        <w:jc w:val="both"/>
        <w:rPr>
          <w:color w:val="000000" w:themeColor="text1"/>
          <w:sz w:val="28"/>
          <w:szCs w:val="28"/>
        </w:rPr>
      </w:pPr>
      <w:r w:rsidRPr="00E33405">
        <w:rPr>
          <w:color w:val="000000" w:themeColor="text1"/>
          <w:sz w:val="28"/>
          <w:szCs w:val="28"/>
        </w:rPr>
        <w:t xml:space="preserve">полноты и достоверности информированности о проблемах и правовой грамотности в их отношении учителей и учащихся различных типов образовательных учреждений; </w:t>
      </w:r>
    </w:p>
    <w:p w14:paraId="5C5C29E9" w14:textId="77777777" w:rsidR="00FF1248" w:rsidRPr="00E33405" w:rsidRDefault="00FF1248" w:rsidP="00FF1248">
      <w:pPr>
        <w:pStyle w:val="a3"/>
        <w:numPr>
          <w:ilvl w:val="0"/>
          <w:numId w:val="16"/>
        </w:numPr>
        <w:tabs>
          <w:tab w:val="left" w:pos="1515"/>
        </w:tabs>
        <w:spacing w:line="360" w:lineRule="auto"/>
        <w:jc w:val="both"/>
        <w:rPr>
          <w:color w:val="000000" w:themeColor="text1"/>
          <w:sz w:val="28"/>
          <w:szCs w:val="28"/>
        </w:rPr>
      </w:pPr>
      <w:r w:rsidRPr="00E33405">
        <w:rPr>
          <w:color w:val="000000" w:themeColor="text1"/>
          <w:sz w:val="28"/>
          <w:szCs w:val="28"/>
        </w:rPr>
        <w:lastRenderedPageBreak/>
        <w:t xml:space="preserve">психологической толерантности к инвалидам и воспитания её в общеобразовательных школах, а также желания и умения оказать детям инвалидам помощь в их самореализации. </w:t>
      </w:r>
    </w:p>
    <w:p w14:paraId="5C5C29EA" w14:textId="77777777" w:rsidR="00642B0F" w:rsidRPr="00E33405" w:rsidRDefault="00FF1248" w:rsidP="00FF1248">
      <w:pPr>
        <w:tabs>
          <w:tab w:val="left" w:pos="1515"/>
        </w:tabs>
        <w:spacing w:line="360" w:lineRule="auto"/>
        <w:ind w:firstLine="709"/>
        <w:jc w:val="both"/>
        <w:rPr>
          <w:color w:val="000000" w:themeColor="text1"/>
          <w:sz w:val="28"/>
          <w:szCs w:val="28"/>
        </w:rPr>
      </w:pPr>
      <w:r w:rsidRPr="00E33405">
        <w:rPr>
          <w:color w:val="000000" w:themeColor="text1"/>
          <w:sz w:val="28"/>
          <w:szCs w:val="28"/>
        </w:rPr>
        <w:t xml:space="preserve">Учёт этих факторов необходим для социальной интеграции и создания комплексной системы психолого-педагогической и медико-социальной </w:t>
      </w:r>
      <w:proofErr w:type="spellStart"/>
      <w:r w:rsidRPr="00E33405">
        <w:rPr>
          <w:color w:val="000000" w:themeColor="text1"/>
          <w:sz w:val="28"/>
          <w:szCs w:val="28"/>
        </w:rPr>
        <w:t>peaбилитации</w:t>
      </w:r>
      <w:proofErr w:type="spellEnd"/>
      <w:r w:rsidRPr="00E33405">
        <w:rPr>
          <w:color w:val="000000" w:themeColor="text1"/>
          <w:sz w:val="28"/>
          <w:szCs w:val="28"/>
        </w:rPr>
        <w:t>. Одним из направлений решения проблемы социализации детей с ограниченными возможностями здоровья является определение социально-психологических и психолого-педагогических факторов, а также неблагоприятных индивидуальных и личностных особенностей, затрудняющих развитие и самореализацию этих детей</w:t>
      </w:r>
      <w:r w:rsidR="003D5DC9" w:rsidRPr="003D5DC9">
        <w:rPr>
          <w:color w:val="000000" w:themeColor="text1"/>
          <w:sz w:val="28"/>
          <w:szCs w:val="28"/>
        </w:rPr>
        <w:t xml:space="preserve"> </w:t>
      </w:r>
      <w:r w:rsidR="003D5DC9" w:rsidRPr="003D5DC9">
        <w:rPr>
          <w:sz w:val="28"/>
          <w:szCs w:val="28"/>
        </w:rPr>
        <w:t>[5]</w:t>
      </w:r>
      <w:r w:rsidRPr="00E33405">
        <w:rPr>
          <w:color w:val="000000" w:themeColor="text1"/>
          <w:sz w:val="28"/>
          <w:szCs w:val="28"/>
        </w:rPr>
        <w:t>.</w:t>
      </w:r>
    </w:p>
    <w:p w14:paraId="5C5C29EB" w14:textId="77777777" w:rsidR="001C0DDE" w:rsidRPr="00E33405" w:rsidRDefault="001C0DDE" w:rsidP="001C0DDE">
      <w:pPr>
        <w:tabs>
          <w:tab w:val="left" w:pos="1515"/>
        </w:tabs>
        <w:spacing w:line="360" w:lineRule="auto"/>
        <w:ind w:firstLine="709"/>
        <w:jc w:val="both"/>
        <w:rPr>
          <w:sz w:val="28"/>
          <w:szCs w:val="28"/>
          <w:lang w:eastAsia="ar-IQ" w:bidi="ar-IQ"/>
        </w:rPr>
      </w:pPr>
      <w:r w:rsidRPr="00E33405">
        <w:rPr>
          <w:i/>
          <w:sz w:val="28"/>
          <w:szCs w:val="28"/>
          <w:lang w:eastAsia="ar-IQ" w:bidi="ar-IQ"/>
        </w:rPr>
        <w:t>Объект исследования:</w:t>
      </w:r>
      <w:r w:rsidRPr="00E33405">
        <w:rPr>
          <w:sz w:val="28"/>
          <w:szCs w:val="28"/>
          <w:lang w:eastAsia="ar-IQ" w:bidi="ar-IQ"/>
        </w:rPr>
        <w:t xml:space="preserve"> процесс </w:t>
      </w:r>
      <w:r w:rsidR="0056021D" w:rsidRPr="00E33405">
        <w:rPr>
          <w:sz w:val="28"/>
          <w:szCs w:val="28"/>
          <w:lang w:eastAsia="ar-IQ" w:bidi="ar-IQ"/>
        </w:rPr>
        <w:t>социализации детей с ОВЗ в условиях интегративного образования.</w:t>
      </w:r>
    </w:p>
    <w:p w14:paraId="5C5C29EC" w14:textId="77777777" w:rsidR="001C0DDE" w:rsidRPr="00E33405" w:rsidRDefault="001C0DDE" w:rsidP="001C0DDE">
      <w:pPr>
        <w:tabs>
          <w:tab w:val="left" w:pos="1515"/>
        </w:tabs>
        <w:spacing w:line="360" w:lineRule="auto"/>
        <w:ind w:firstLine="709"/>
        <w:jc w:val="both"/>
        <w:rPr>
          <w:sz w:val="28"/>
          <w:szCs w:val="28"/>
          <w:lang w:eastAsia="ar-IQ" w:bidi="ar-IQ"/>
        </w:rPr>
      </w:pPr>
      <w:r w:rsidRPr="00E33405">
        <w:rPr>
          <w:i/>
          <w:sz w:val="28"/>
          <w:szCs w:val="28"/>
          <w:lang w:eastAsia="ar-IQ" w:bidi="ar-IQ"/>
        </w:rPr>
        <w:t>Предмет исследования:</w:t>
      </w:r>
      <w:r w:rsidRPr="00E33405">
        <w:rPr>
          <w:sz w:val="28"/>
          <w:szCs w:val="28"/>
          <w:lang w:eastAsia="ar-IQ" w:bidi="ar-IQ"/>
        </w:rPr>
        <w:t xml:space="preserve"> специальные условия социализации детей с ОВЗ</w:t>
      </w:r>
      <w:r w:rsidR="0056021D" w:rsidRPr="00E33405">
        <w:rPr>
          <w:sz w:val="28"/>
          <w:szCs w:val="28"/>
        </w:rPr>
        <w:t xml:space="preserve"> </w:t>
      </w:r>
      <w:r w:rsidR="0056021D" w:rsidRPr="00E33405">
        <w:rPr>
          <w:sz w:val="28"/>
          <w:szCs w:val="28"/>
          <w:lang w:eastAsia="ar-IQ" w:bidi="ar-IQ"/>
        </w:rPr>
        <w:t>в условиях интегративного образования</w:t>
      </w:r>
      <w:r w:rsidRPr="00E33405">
        <w:rPr>
          <w:sz w:val="28"/>
          <w:szCs w:val="28"/>
          <w:lang w:eastAsia="ar-IQ" w:bidi="ar-IQ"/>
        </w:rPr>
        <w:t>.</w:t>
      </w:r>
    </w:p>
    <w:p w14:paraId="5C5C29ED" w14:textId="77777777" w:rsidR="001C0DDE" w:rsidRPr="00E33405" w:rsidRDefault="001C0DDE" w:rsidP="001C0DDE">
      <w:pPr>
        <w:tabs>
          <w:tab w:val="left" w:pos="1515"/>
        </w:tabs>
        <w:spacing w:line="360" w:lineRule="auto"/>
        <w:ind w:firstLine="709"/>
        <w:jc w:val="both"/>
        <w:rPr>
          <w:sz w:val="28"/>
          <w:szCs w:val="28"/>
          <w:lang w:eastAsia="ar-IQ" w:bidi="ar-IQ"/>
        </w:rPr>
      </w:pPr>
      <w:r w:rsidRPr="00E33405">
        <w:rPr>
          <w:i/>
          <w:sz w:val="28"/>
          <w:szCs w:val="28"/>
          <w:lang w:eastAsia="ar-IQ" w:bidi="ar-IQ"/>
        </w:rPr>
        <w:t>Цель исследования:</w:t>
      </w:r>
      <w:r w:rsidRPr="00E33405">
        <w:rPr>
          <w:sz w:val="28"/>
          <w:szCs w:val="28"/>
          <w:lang w:eastAsia="ar-IQ" w:bidi="ar-IQ"/>
        </w:rPr>
        <w:t xml:space="preserve"> определить специальные условия социализации детей с ОВЗ</w:t>
      </w:r>
      <w:r w:rsidR="0056021D" w:rsidRPr="00E33405">
        <w:rPr>
          <w:sz w:val="28"/>
          <w:szCs w:val="28"/>
        </w:rPr>
        <w:t xml:space="preserve"> </w:t>
      </w:r>
      <w:r w:rsidR="0056021D" w:rsidRPr="00E33405">
        <w:rPr>
          <w:sz w:val="28"/>
          <w:szCs w:val="28"/>
          <w:lang w:eastAsia="ar-IQ" w:bidi="ar-IQ"/>
        </w:rPr>
        <w:t>в условиях интегративного образования</w:t>
      </w:r>
      <w:r w:rsidRPr="00E33405">
        <w:rPr>
          <w:sz w:val="28"/>
          <w:szCs w:val="28"/>
          <w:lang w:eastAsia="ar-IQ" w:bidi="ar-IQ"/>
        </w:rPr>
        <w:t>.</w:t>
      </w:r>
    </w:p>
    <w:p w14:paraId="5C5C29EE" w14:textId="77777777" w:rsidR="001C0DDE" w:rsidRPr="00E33405" w:rsidRDefault="001C0DDE" w:rsidP="001C0DDE">
      <w:pPr>
        <w:tabs>
          <w:tab w:val="left" w:pos="1515"/>
        </w:tabs>
        <w:spacing w:line="360" w:lineRule="auto"/>
        <w:ind w:firstLine="709"/>
        <w:jc w:val="both"/>
        <w:rPr>
          <w:i/>
          <w:sz w:val="28"/>
          <w:szCs w:val="28"/>
          <w:lang w:eastAsia="ar-IQ" w:bidi="ar-IQ"/>
        </w:rPr>
      </w:pPr>
      <w:r w:rsidRPr="00E33405">
        <w:rPr>
          <w:i/>
          <w:sz w:val="28"/>
          <w:szCs w:val="28"/>
          <w:lang w:eastAsia="ar-IQ" w:bidi="ar-IQ"/>
        </w:rPr>
        <w:t>Задачи данного исследования таковы:</w:t>
      </w:r>
    </w:p>
    <w:p w14:paraId="5C5C29EF" w14:textId="77777777" w:rsidR="001C0DDE" w:rsidRPr="00E33405" w:rsidRDefault="001C0DDE" w:rsidP="001C0DDE">
      <w:pPr>
        <w:numPr>
          <w:ilvl w:val="0"/>
          <w:numId w:val="1"/>
        </w:numPr>
        <w:tabs>
          <w:tab w:val="left" w:pos="1515"/>
        </w:tabs>
        <w:spacing w:line="360" w:lineRule="auto"/>
        <w:ind w:left="0" w:firstLine="709"/>
        <w:jc w:val="both"/>
        <w:rPr>
          <w:sz w:val="28"/>
          <w:szCs w:val="28"/>
          <w:lang w:eastAsia="ar-IQ" w:bidi="ar-IQ"/>
        </w:rPr>
      </w:pPr>
      <w:r w:rsidRPr="00E33405">
        <w:rPr>
          <w:sz w:val="28"/>
          <w:szCs w:val="28"/>
          <w:lang w:eastAsia="ar-IQ" w:bidi="ar-IQ"/>
        </w:rPr>
        <w:t>Теоретически изучить и проанализировать психолого-педагогическую литературу по проблеме исследования.</w:t>
      </w:r>
    </w:p>
    <w:p w14:paraId="5C5C29F0" w14:textId="77777777" w:rsidR="001C0DDE" w:rsidRPr="00E33405" w:rsidRDefault="001C0DDE" w:rsidP="001C0DDE">
      <w:pPr>
        <w:numPr>
          <w:ilvl w:val="0"/>
          <w:numId w:val="1"/>
        </w:numPr>
        <w:tabs>
          <w:tab w:val="left" w:pos="1515"/>
        </w:tabs>
        <w:spacing w:line="360" w:lineRule="auto"/>
        <w:ind w:left="0" w:firstLine="709"/>
        <w:jc w:val="both"/>
        <w:rPr>
          <w:sz w:val="28"/>
          <w:szCs w:val="28"/>
          <w:lang w:eastAsia="ar-IQ" w:bidi="ar-IQ"/>
        </w:rPr>
      </w:pPr>
      <w:r w:rsidRPr="00E33405">
        <w:rPr>
          <w:sz w:val="28"/>
          <w:szCs w:val="28"/>
          <w:lang w:eastAsia="ar-IQ" w:bidi="ar-IQ"/>
        </w:rPr>
        <w:t xml:space="preserve">Изучить </w:t>
      </w:r>
      <w:r w:rsidR="00ED6D1B" w:rsidRPr="00E33405">
        <w:rPr>
          <w:sz w:val="28"/>
          <w:szCs w:val="28"/>
          <w:lang w:eastAsia="ar-IQ" w:bidi="ar-IQ"/>
        </w:rPr>
        <w:t>специальные условия социализации детей с ОВЗ</w:t>
      </w:r>
      <w:r w:rsidR="0056021D" w:rsidRPr="00E33405">
        <w:rPr>
          <w:sz w:val="28"/>
          <w:szCs w:val="28"/>
        </w:rPr>
        <w:t xml:space="preserve"> </w:t>
      </w:r>
      <w:r w:rsidR="0056021D" w:rsidRPr="00E33405">
        <w:rPr>
          <w:sz w:val="28"/>
          <w:szCs w:val="28"/>
          <w:lang w:eastAsia="ar-IQ" w:bidi="ar-IQ"/>
        </w:rPr>
        <w:t>в условиях интегративного образования</w:t>
      </w:r>
      <w:r w:rsidR="00ED6D1B" w:rsidRPr="00E33405">
        <w:rPr>
          <w:sz w:val="28"/>
          <w:szCs w:val="28"/>
          <w:lang w:eastAsia="ar-IQ" w:bidi="ar-IQ"/>
        </w:rPr>
        <w:t>.</w:t>
      </w:r>
    </w:p>
    <w:p w14:paraId="5C5C29F1" w14:textId="77777777" w:rsidR="001C0DDE" w:rsidRPr="00E33405" w:rsidRDefault="001C0DDE" w:rsidP="001C0DDE">
      <w:pPr>
        <w:numPr>
          <w:ilvl w:val="0"/>
          <w:numId w:val="1"/>
        </w:numPr>
        <w:tabs>
          <w:tab w:val="left" w:pos="1515"/>
        </w:tabs>
        <w:spacing w:line="360" w:lineRule="auto"/>
        <w:ind w:left="0" w:firstLine="709"/>
        <w:jc w:val="both"/>
        <w:rPr>
          <w:sz w:val="28"/>
          <w:szCs w:val="28"/>
          <w:lang w:eastAsia="ar-IQ" w:bidi="ar-IQ"/>
        </w:rPr>
      </w:pPr>
      <w:r w:rsidRPr="00E33405">
        <w:rPr>
          <w:sz w:val="28"/>
          <w:szCs w:val="28"/>
          <w:lang w:eastAsia="ar-IQ" w:bidi="ar-IQ"/>
        </w:rPr>
        <w:t xml:space="preserve">Показать </w:t>
      </w:r>
      <w:r w:rsidR="00ED6D1B" w:rsidRPr="00E33405">
        <w:rPr>
          <w:sz w:val="28"/>
          <w:szCs w:val="28"/>
          <w:lang w:eastAsia="ar-IQ" w:bidi="ar-IQ"/>
        </w:rPr>
        <w:t xml:space="preserve">специальные условия социализации детей с ОВЗ </w:t>
      </w:r>
      <w:r w:rsidR="0056021D" w:rsidRPr="00E33405">
        <w:rPr>
          <w:sz w:val="28"/>
          <w:szCs w:val="28"/>
          <w:lang w:eastAsia="ar-IQ" w:bidi="ar-IQ"/>
        </w:rPr>
        <w:t>в условиях интегративного образования на практике.</w:t>
      </w:r>
    </w:p>
    <w:p w14:paraId="5C5C29F2" w14:textId="77777777" w:rsidR="001C0DDE" w:rsidRPr="00E33405" w:rsidRDefault="001C0DDE" w:rsidP="00FF1248">
      <w:pPr>
        <w:tabs>
          <w:tab w:val="left" w:pos="1515"/>
        </w:tabs>
        <w:spacing w:line="360" w:lineRule="auto"/>
        <w:ind w:firstLine="709"/>
        <w:jc w:val="both"/>
        <w:rPr>
          <w:color w:val="000000" w:themeColor="text1"/>
          <w:sz w:val="28"/>
          <w:szCs w:val="28"/>
        </w:rPr>
      </w:pPr>
    </w:p>
    <w:p w14:paraId="5C5C29F3" w14:textId="77777777" w:rsidR="00642B0F" w:rsidRPr="00E33405" w:rsidRDefault="00642B0F" w:rsidP="00FB1A2A">
      <w:pPr>
        <w:tabs>
          <w:tab w:val="left" w:pos="1515"/>
        </w:tabs>
        <w:spacing w:line="360" w:lineRule="auto"/>
        <w:ind w:left="709"/>
        <w:jc w:val="center"/>
        <w:rPr>
          <w:color w:val="000000" w:themeColor="text1"/>
          <w:sz w:val="28"/>
          <w:szCs w:val="28"/>
          <w:lang w:eastAsia="ar-IQ" w:bidi="ar-IQ"/>
        </w:rPr>
      </w:pPr>
    </w:p>
    <w:p w14:paraId="5C5C29F4" w14:textId="77777777" w:rsidR="001C0DDE" w:rsidRPr="00E33405" w:rsidRDefault="001C0DDE" w:rsidP="00FF1248">
      <w:pPr>
        <w:tabs>
          <w:tab w:val="left" w:pos="1515"/>
        </w:tabs>
        <w:spacing w:line="360" w:lineRule="auto"/>
        <w:rPr>
          <w:color w:val="000000" w:themeColor="text1"/>
          <w:sz w:val="28"/>
          <w:szCs w:val="28"/>
          <w:lang w:eastAsia="ar-IQ" w:bidi="ar-IQ"/>
        </w:rPr>
      </w:pPr>
    </w:p>
    <w:p w14:paraId="5C5C29F5" w14:textId="77777777" w:rsidR="004A0626" w:rsidRPr="00E33405" w:rsidRDefault="004A0626" w:rsidP="00FF1248">
      <w:pPr>
        <w:tabs>
          <w:tab w:val="left" w:pos="1515"/>
        </w:tabs>
        <w:spacing w:line="360" w:lineRule="auto"/>
        <w:rPr>
          <w:color w:val="000000" w:themeColor="text1"/>
          <w:sz w:val="28"/>
          <w:szCs w:val="28"/>
          <w:lang w:eastAsia="ar-IQ" w:bidi="ar-IQ"/>
        </w:rPr>
      </w:pPr>
    </w:p>
    <w:p w14:paraId="5C5C29F6" w14:textId="77777777" w:rsidR="004A0626" w:rsidRPr="00E33405" w:rsidRDefault="004A0626" w:rsidP="004A0626">
      <w:pPr>
        <w:spacing w:line="360" w:lineRule="auto"/>
        <w:jc w:val="both"/>
        <w:rPr>
          <w:color w:val="000000" w:themeColor="text1"/>
          <w:sz w:val="28"/>
          <w:szCs w:val="28"/>
          <w:lang w:eastAsia="ar-IQ" w:bidi="ar-IQ"/>
        </w:rPr>
      </w:pPr>
    </w:p>
    <w:p w14:paraId="5C5C29F7" w14:textId="77777777" w:rsidR="00FB1A2A" w:rsidRPr="00E33405" w:rsidRDefault="00FB1A2A" w:rsidP="0001573F">
      <w:pPr>
        <w:spacing w:line="360" w:lineRule="auto"/>
        <w:ind w:firstLine="709"/>
        <w:jc w:val="center"/>
        <w:rPr>
          <w:b/>
          <w:color w:val="000000" w:themeColor="text1"/>
          <w:sz w:val="28"/>
          <w:szCs w:val="28"/>
          <w:lang w:eastAsia="ar-IQ" w:bidi="ar-IQ"/>
        </w:rPr>
      </w:pPr>
      <w:r w:rsidRPr="00E33405">
        <w:rPr>
          <w:b/>
          <w:color w:val="000000" w:themeColor="text1"/>
          <w:sz w:val="28"/>
          <w:szCs w:val="28"/>
          <w:lang w:eastAsia="ar-IQ" w:bidi="ar-IQ"/>
        </w:rPr>
        <w:lastRenderedPageBreak/>
        <w:t xml:space="preserve">Глава 1. </w:t>
      </w:r>
      <w:r w:rsidR="00823A64" w:rsidRPr="00E33405">
        <w:rPr>
          <w:b/>
          <w:color w:val="000000" w:themeColor="text1"/>
          <w:sz w:val="28"/>
          <w:szCs w:val="28"/>
          <w:lang w:eastAsia="ar-IQ" w:bidi="ar-IQ"/>
        </w:rPr>
        <w:t>Организация и содержание социализации детей с ОВЗ</w:t>
      </w:r>
      <w:r w:rsidR="0056021D" w:rsidRPr="00E33405">
        <w:rPr>
          <w:sz w:val="28"/>
          <w:szCs w:val="28"/>
        </w:rPr>
        <w:t xml:space="preserve"> </w:t>
      </w:r>
      <w:r w:rsidR="0056021D" w:rsidRPr="00E33405">
        <w:rPr>
          <w:b/>
          <w:color w:val="000000" w:themeColor="text1"/>
          <w:sz w:val="28"/>
          <w:szCs w:val="28"/>
          <w:lang w:eastAsia="ar-IQ" w:bidi="ar-IQ"/>
        </w:rPr>
        <w:t>в условиях интегративного образования</w:t>
      </w:r>
    </w:p>
    <w:p w14:paraId="5C5C29F8" w14:textId="77777777" w:rsidR="00FB1A2A" w:rsidRPr="00E33405" w:rsidRDefault="00FB1A2A" w:rsidP="0001573F">
      <w:pPr>
        <w:spacing w:line="360" w:lineRule="auto"/>
        <w:ind w:firstLine="709"/>
        <w:jc w:val="center"/>
        <w:rPr>
          <w:b/>
          <w:color w:val="000000" w:themeColor="text1"/>
          <w:sz w:val="28"/>
          <w:szCs w:val="28"/>
          <w:lang w:eastAsia="ar-IQ" w:bidi="ar-IQ"/>
        </w:rPr>
      </w:pPr>
      <w:r w:rsidRPr="00E33405">
        <w:rPr>
          <w:b/>
          <w:color w:val="000000" w:themeColor="text1"/>
          <w:sz w:val="28"/>
          <w:szCs w:val="28"/>
          <w:lang w:eastAsia="ar-IQ" w:bidi="ar-IQ"/>
        </w:rPr>
        <w:t xml:space="preserve">1.1 </w:t>
      </w:r>
      <w:r w:rsidR="00823A64" w:rsidRPr="00E33405">
        <w:rPr>
          <w:b/>
          <w:color w:val="000000" w:themeColor="text1"/>
          <w:sz w:val="28"/>
          <w:szCs w:val="28"/>
          <w:lang w:eastAsia="ar-IQ" w:bidi="ar-IQ"/>
        </w:rPr>
        <w:t>Основные тезисы социализации детей с ОВЗ</w:t>
      </w:r>
      <w:r w:rsidR="0056021D" w:rsidRPr="00E33405">
        <w:rPr>
          <w:sz w:val="28"/>
          <w:szCs w:val="28"/>
        </w:rPr>
        <w:t xml:space="preserve"> </w:t>
      </w:r>
      <w:r w:rsidR="0056021D" w:rsidRPr="00E33405">
        <w:rPr>
          <w:b/>
          <w:color w:val="000000" w:themeColor="text1"/>
          <w:sz w:val="28"/>
          <w:szCs w:val="28"/>
          <w:lang w:eastAsia="ar-IQ" w:bidi="ar-IQ"/>
        </w:rPr>
        <w:t>в условиях интегративного образования</w:t>
      </w:r>
    </w:p>
    <w:p w14:paraId="5C5C29F9" w14:textId="77777777" w:rsidR="00823A64" w:rsidRPr="00E33405" w:rsidRDefault="00823A64" w:rsidP="00FB1A2A">
      <w:pPr>
        <w:spacing w:line="360" w:lineRule="auto"/>
        <w:ind w:left="709"/>
        <w:jc w:val="center"/>
        <w:rPr>
          <w:color w:val="000000" w:themeColor="text1"/>
          <w:sz w:val="28"/>
          <w:szCs w:val="28"/>
          <w:lang w:eastAsia="ar-IQ" w:bidi="ar-IQ"/>
        </w:rPr>
      </w:pPr>
    </w:p>
    <w:p w14:paraId="5C5C29FA" w14:textId="77777777" w:rsidR="00906F4F" w:rsidRPr="00E61EA6" w:rsidRDefault="00906F4F" w:rsidP="00906F4F">
      <w:pPr>
        <w:spacing w:line="360" w:lineRule="auto"/>
        <w:ind w:firstLine="709"/>
        <w:jc w:val="both"/>
        <w:rPr>
          <w:color w:val="000000" w:themeColor="text1"/>
          <w:sz w:val="28"/>
          <w:szCs w:val="28"/>
        </w:rPr>
      </w:pPr>
      <w:r w:rsidRPr="00E33405">
        <w:rPr>
          <w:color w:val="000000" w:themeColor="text1"/>
          <w:sz w:val="28"/>
          <w:szCs w:val="28"/>
        </w:rPr>
        <w:t>Понятие социального развития (социализация) включает контактность и формы контакта, развитие средств общения, эмоциональную сферу, навыки самообслуживания. В настоящее время остается актуальной проблема социальной адаптации детей с ограниченными возможностями здоровья. Одной из важнейших задач не только системы специального образования, но и современного общества является формирование у детей навыков взаимодействия с окружающими как залога их благополучного развития. Л.С. Выготский рассматривал общение в качестве главного условия развития личности и устранения недостатков ребенка с ограниченными возможностями здоровья</w:t>
      </w:r>
      <w:r w:rsidR="00ED76F6" w:rsidRPr="00ED76F6">
        <w:rPr>
          <w:color w:val="000000" w:themeColor="text1"/>
          <w:sz w:val="28"/>
          <w:szCs w:val="28"/>
        </w:rPr>
        <w:t xml:space="preserve"> [4]</w:t>
      </w:r>
      <w:r w:rsidR="00ED76F6">
        <w:rPr>
          <w:color w:val="000000" w:themeColor="text1"/>
          <w:sz w:val="28"/>
          <w:szCs w:val="28"/>
        </w:rPr>
        <w:t>.</w:t>
      </w:r>
    </w:p>
    <w:p w14:paraId="5C5C29FB" w14:textId="77777777" w:rsidR="009E4313" w:rsidRPr="00E33405" w:rsidRDefault="009E4313" w:rsidP="009E4313">
      <w:pPr>
        <w:spacing w:line="360" w:lineRule="auto"/>
        <w:ind w:firstLine="709"/>
        <w:jc w:val="both"/>
        <w:rPr>
          <w:color w:val="000000" w:themeColor="text1"/>
          <w:sz w:val="28"/>
          <w:szCs w:val="28"/>
        </w:rPr>
      </w:pPr>
      <w:r w:rsidRPr="00E33405">
        <w:rPr>
          <w:color w:val="000000" w:themeColor="text1"/>
          <w:sz w:val="28"/>
          <w:szCs w:val="28"/>
        </w:rPr>
        <w:t xml:space="preserve">По мнению </w:t>
      </w:r>
      <w:r w:rsidR="00906F4F" w:rsidRPr="00E33405">
        <w:rPr>
          <w:color w:val="000000" w:themeColor="text1"/>
          <w:sz w:val="28"/>
          <w:szCs w:val="28"/>
        </w:rPr>
        <w:t xml:space="preserve">Н.Ф. </w:t>
      </w:r>
      <w:proofErr w:type="spellStart"/>
      <w:r w:rsidRPr="00E33405">
        <w:rPr>
          <w:color w:val="000000" w:themeColor="text1"/>
          <w:sz w:val="28"/>
          <w:szCs w:val="28"/>
        </w:rPr>
        <w:t>Головановой</w:t>
      </w:r>
      <w:proofErr w:type="spellEnd"/>
      <w:r w:rsidRPr="00E33405">
        <w:rPr>
          <w:color w:val="000000" w:themeColor="text1"/>
          <w:sz w:val="28"/>
          <w:szCs w:val="28"/>
        </w:rPr>
        <w:t xml:space="preserve">, социализация </w:t>
      </w:r>
      <w:proofErr w:type="gramStart"/>
      <w:r w:rsidRPr="00E33405">
        <w:rPr>
          <w:color w:val="000000" w:themeColor="text1"/>
          <w:sz w:val="28"/>
          <w:szCs w:val="28"/>
        </w:rPr>
        <w:t>- это</w:t>
      </w:r>
      <w:proofErr w:type="gramEnd"/>
      <w:r w:rsidRPr="00E33405">
        <w:rPr>
          <w:color w:val="000000" w:themeColor="text1"/>
          <w:sz w:val="28"/>
          <w:szCs w:val="28"/>
        </w:rPr>
        <w:t xml:space="preserve"> развитие и самостоятельное изменение человека в процессе воспроизводства и усвоения культуры, что идёт во взаимодействии человека с целенаправленно создаваемыми, относительно направляемыми либо стихийными условиями жизни на любых возрастных этапах</w:t>
      </w:r>
      <w:r w:rsidR="00ED76F6" w:rsidRPr="00ED76F6">
        <w:rPr>
          <w:color w:val="000000" w:themeColor="text1"/>
          <w:sz w:val="28"/>
          <w:szCs w:val="28"/>
        </w:rPr>
        <w:t xml:space="preserve"> [2]</w:t>
      </w:r>
      <w:r w:rsidRPr="00E33405">
        <w:rPr>
          <w:color w:val="000000" w:themeColor="text1"/>
          <w:sz w:val="28"/>
          <w:szCs w:val="28"/>
        </w:rPr>
        <w:t xml:space="preserve">. В процессе социализации человек или ребенок становится личностью, приобретая знания, навыки и умения, самые необходимые для жизни в обществе. </w:t>
      </w:r>
      <w:r w:rsidR="00906F4F" w:rsidRPr="00E33405">
        <w:rPr>
          <w:color w:val="000000" w:themeColor="text1"/>
          <w:sz w:val="28"/>
          <w:szCs w:val="28"/>
        </w:rPr>
        <w:t xml:space="preserve">М.С. </w:t>
      </w:r>
      <w:r w:rsidRPr="00E33405">
        <w:rPr>
          <w:color w:val="000000" w:themeColor="text1"/>
          <w:sz w:val="28"/>
          <w:szCs w:val="28"/>
        </w:rPr>
        <w:t xml:space="preserve">Яницкий, </w:t>
      </w:r>
      <w:r w:rsidR="00906F4F" w:rsidRPr="00E33405">
        <w:rPr>
          <w:color w:val="000000" w:themeColor="text1"/>
          <w:sz w:val="28"/>
          <w:szCs w:val="28"/>
        </w:rPr>
        <w:t xml:space="preserve">А.В. </w:t>
      </w:r>
      <w:r w:rsidRPr="00E33405">
        <w:rPr>
          <w:color w:val="000000" w:themeColor="text1"/>
          <w:sz w:val="28"/>
          <w:szCs w:val="28"/>
        </w:rPr>
        <w:t>Серый утверждают, что социализация предполагает также усвоение норм и ценностей соответствующего общества, выступающих важными социальными регуляторами поведения</w:t>
      </w:r>
      <w:r w:rsidR="00ED76F6" w:rsidRPr="00ED76F6">
        <w:rPr>
          <w:color w:val="000000" w:themeColor="text1"/>
          <w:sz w:val="28"/>
          <w:szCs w:val="28"/>
        </w:rPr>
        <w:t xml:space="preserve"> [8]</w:t>
      </w:r>
      <w:r w:rsidRPr="00E33405">
        <w:rPr>
          <w:color w:val="000000" w:themeColor="text1"/>
          <w:sz w:val="28"/>
          <w:szCs w:val="28"/>
        </w:rPr>
        <w:t>.</w:t>
      </w:r>
    </w:p>
    <w:p w14:paraId="5C5C29FC" w14:textId="77777777" w:rsidR="00C4093F" w:rsidRPr="00E33405" w:rsidRDefault="00C4093F" w:rsidP="00C4093F">
      <w:pPr>
        <w:tabs>
          <w:tab w:val="left" w:pos="1515"/>
        </w:tabs>
        <w:spacing w:line="360" w:lineRule="auto"/>
        <w:ind w:firstLine="709"/>
        <w:jc w:val="both"/>
        <w:rPr>
          <w:color w:val="000000" w:themeColor="text1"/>
          <w:sz w:val="28"/>
          <w:szCs w:val="28"/>
          <w:lang w:eastAsia="ar-IQ" w:bidi="ar-IQ"/>
        </w:rPr>
      </w:pPr>
      <w:r w:rsidRPr="00E33405">
        <w:rPr>
          <w:color w:val="000000" w:themeColor="text1"/>
          <w:sz w:val="28"/>
          <w:szCs w:val="28"/>
          <w:lang w:eastAsia="ar-IQ" w:bidi="ar-IQ"/>
        </w:rPr>
        <w:t xml:space="preserve">Согласно Л.С. Выготскому, недостаточная готовность детей с ОВЗ к успешной интеграции в общество связана не с их биологическим неблагополучием, а с «социальным вывихом», нарушающим связь ребенка </w:t>
      </w:r>
      <w:r w:rsidRPr="00E33405">
        <w:rPr>
          <w:color w:val="000000" w:themeColor="text1"/>
          <w:sz w:val="28"/>
          <w:szCs w:val="28"/>
          <w:lang w:eastAsia="ar-IQ" w:bidi="ar-IQ"/>
        </w:rPr>
        <w:lastRenderedPageBreak/>
        <w:t xml:space="preserve">с социумом и культурой, как источниками развития. Исправление «вывиха» происходит через освоение «особыми» детьми многообразия социальных ролей, их сущности, функциональных характеристик, использования в реальных ситуациях. Для этого необходимо выполнение главного условия социализации детей с ОВЗ </w:t>
      </w:r>
      <w:r w:rsidR="00FF1248" w:rsidRPr="00E33405">
        <w:rPr>
          <w:color w:val="000000" w:themeColor="text1"/>
          <w:sz w:val="28"/>
          <w:szCs w:val="28"/>
          <w:lang w:eastAsia="ar-IQ" w:bidi="ar-IQ"/>
        </w:rPr>
        <w:t>-</w:t>
      </w:r>
      <w:r w:rsidRPr="00E33405">
        <w:rPr>
          <w:color w:val="000000" w:themeColor="text1"/>
          <w:sz w:val="28"/>
          <w:szCs w:val="28"/>
          <w:lang w:eastAsia="ar-IQ" w:bidi="ar-IQ"/>
        </w:rPr>
        <w:t xml:space="preserve"> участия в жизни группы здоровых сверстников, воспитанных в духе толерантности</w:t>
      </w:r>
      <w:r w:rsidR="00ED76F6" w:rsidRPr="00ED76F6">
        <w:rPr>
          <w:color w:val="000000" w:themeColor="text1"/>
          <w:sz w:val="28"/>
          <w:szCs w:val="28"/>
          <w:lang w:eastAsia="ar-IQ" w:bidi="ar-IQ"/>
        </w:rPr>
        <w:t xml:space="preserve"> [1]</w:t>
      </w:r>
      <w:r w:rsidRPr="00E33405">
        <w:rPr>
          <w:color w:val="000000" w:themeColor="text1"/>
          <w:sz w:val="28"/>
          <w:szCs w:val="28"/>
          <w:lang w:eastAsia="ar-IQ" w:bidi="ar-IQ"/>
        </w:rPr>
        <w:t xml:space="preserve">. </w:t>
      </w:r>
    </w:p>
    <w:p w14:paraId="5C5C29FD" w14:textId="77777777" w:rsidR="00C4093F" w:rsidRPr="00E33405" w:rsidRDefault="00C4093F" w:rsidP="00C4093F">
      <w:pPr>
        <w:tabs>
          <w:tab w:val="left" w:pos="1515"/>
        </w:tabs>
        <w:spacing w:line="360" w:lineRule="auto"/>
        <w:ind w:firstLine="709"/>
        <w:jc w:val="both"/>
        <w:rPr>
          <w:color w:val="000000" w:themeColor="text1"/>
          <w:sz w:val="28"/>
          <w:szCs w:val="28"/>
          <w:lang w:eastAsia="ar-IQ" w:bidi="ar-IQ"/>
        </w:rPr>
      </w:pPr>
      <w:r w:rsidRPr="00E33405">
        <w:rPr>
          <w:color w:val="000000" w:themeColor="text1"/>
          <w:sz w:val="28"/>
          <w:szCs w:val="28"/>
          <w:lang w:eastAsia="ar-IQ" w:bidi="ar-IQ"/>
        </w:rPr>
        <w:t xml:space="preserve">Социализация детей с ограниченными возможностями происходит на следующих уровнях: </w:t>
      </w:r>
    </w:p>
    <w:p w14:paraId="5C5C29FE" w14:textId="77777777" w:rsidR="00C4093F" w:rsidRPr="00E33405" w:rsidRDefault="00C4093F" w:rsidP="00C4093F">
      <w:pPr>
        <w:pStyle w:val="a3"/>
        <w:numPr>
          <w:ilvl w:val="0"/>
          <w:numId w:val="12"/>
        </w:num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Структурный. Умение правильно вести себя в социуме, используя навыки общения и выполняя правила школьной дисциплины. </w:t>
      </w:r>
    </w:p>
    <w:p w14:paraId="5C5C29FF" w14:textId="77777777" w:rsidR="00C4093F" w:rsidRPr="00E33405" w:rsidRDefault="00C4093F" w:rsidP="00C4093F">
      <w:pPr>
        <w:pStyle w:val="a3"/>
        <w:numPr>
          <w:ilvl w:val="0"/>
          <w:numId w:val="12"/>
        </w:num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Ценностный и морально-нравственный. Умение оценивать происходящие в мире события. </w:t>
      </w:r>
    </w:p>
    <w:p w14:paraId="5C5C2A00" w14:textId="77777777" w:rsidR="00C4093F" w:rsidRPr="00E33405" w:rsidRDefault="00C4093F" w:rsidP="00C4093F">
      <w:pPr>
        <w:pStyle w:val="a3"/>
        <w:numPr>
          <w:ilvl w:val="0"/>
          <w:numId w:val="12"/>
        </w:num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Учебный. Умение осознавать, планировать и реализовывать собственные образовательные задачи. </w:t>
      </w:r>
    </w:p>
    <w:p w14:paraId="5C5C2A01" w14:textId="77777777" w:rsidR="00C4093F" w:rsidRPr="00E33405" w:rsidRDefault="00C4093F" w:rsidP="00C4093F">
      <w:pPr>
        <w:pStyle w:val="a3"/>
        <w:numPr>
          <w:ilvl w:val="0"/>
          <w:numId w:val="12"/>
        </w:num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Личностное развитие. Принятие ответственности за решение своих социальных проблем. </w:t>
      </w:r>
    </w:p>
    <w:p w14:paraId="5C5C2A02" w14:textId="77777777" w:rsidR="00C4093F" w:rsidRPr="00E33405" w:rsidRDefault="00C4093F" w:rsidP="00C4093F">
      <w:pPr>
        <w:pStyle w:val="a3"/>
        <w:numPr>
          <w:ilvl w:val="0"/>
          <w:numId w:val="12"/>
        </w:numPr>
        <w:tabs>
          <w:tab w:val="left" w:pos="1515"/>
        </w:tabs>
        <w:spacing w:line="360" w:lineRule="auto"/>
        <w:jc w:val="both"/>
        <w:rPr>
          <w:color w:val="000000" w:themeColor="text1"/>
          <w:sz w:val="28"/>
          <w:szCs w:val="28"/>
          <w:lang w:eastAsia="ar-IQ" w:bidi="ar-IQ"/>
        </w:rPr>
      </w:pPr>
      <w:r w:rsidRPr="00E33405">
        <w:rPr>
          <w:color w:val="000000" w:themeColor="text1"/>
          <w:sz w:val="28"/>
          <w:szCs w:val="28"/>
          <w:lang w:eastAsia="ar-IQ" w:bidi="ar-IQ"/>
        </w:rPr>
        <w:t xml:space="preserve">Духовное развитие. Принятие культурно-исторических ценностей и соответствие им в желаниях и поведении. </w:t>
      </w:r>
    </w:p>
    <w:p w14:paraId="5C5C2A03" w14:textId="77777777" w:rsidR="00C4093F" w:rsidRPr="00E33405" w:rsidRDefault="00C4093F" w:rsidP="00C4093F">
      <w:pPr>
        <w:tabs>
          <w:tab w:val="left" w:pos="1515"/>
        </w:tabs>
        <w:spacing w:line="360" w:lineRule="auto"/>
        <w:ind w:firstLine="709"/>
        <w:jc w:val="both"/>
        <w:rPr>
          <w:color w:val="000000" w:themeColor="text1"/>
          <w:sz w:val="28"/>
          <w:szCs w:val="28"/>
          <w:lang w:eastAsia="ar-IQ" w:bidi="ar-IQ"/>
        </w:rPr>
      </w:pPr>
      <w:r w:rsidRPr="00E33405">
        <w:rPr>
          <w:color w:val="000000" w:themeColor="text1"/>
          <w:sz w:val="28"/>
          <w:szCs w:val="28"/>
          <w:lang w:eastAsia="ar-IQ" w:bidi="ar-IQ"/>
        </w:rPr>
        <w:t xml:space="preserve">Механизмом социализации особых детей является деятельность, как способ, условие и форма выражения культурно-исторического воспроизведения социального опыта. В том числе: </w:t>
      </w:r>
    </w:p>
    <w:p w14:paraId="5C5C2A04" w14:textId="77777777" w:rsidR="00C4093F" w:rsidRPr="00E33405" w:rsidRDefault="00C4093F" w:rsidP="005813AD">
      <w:pPr>
        <w:pStyle w:val="a3"/>
        <w:numPr>
          <w:ilvl w:val="0"/>
          <w:numId w:val="14"/>
        </w:numPr>
        <w:tabs>
          <w:tab w:val="left" w:pos="1515"/>
        </w:tabs>
        <w:spacing w:line="360" w:lineRule="auto"/>
        <w:ind w:left="720"/>
        <w:jc w:val="both"/>
        <w:rPr>
          <w:color w:val="000000" w:themeColor="text1"/>
          <w:sz w:val="28"/>
          <w:szCs w:val="28"/>
          <w:lang w:eastAsia="ar-IQ" w:bidi="ar-IQ"/>
        </w:rPr>
      </w:pPr>
      <w:r w:rsidRPr="00E33405">
        <w:rPr>
          <w:color w:val="000000" w:themeColor="text1"/>
          <w:sz w:val="28"/>
          <w:szCs w:val="28"/>
          <w:lang w:eastAsia="ar-IQ" w:bidi="ar-IQ"/>
        </w:rPr>
        <w:t xml:space="preserve">Учебная деятельность: базовое школьное и дополнительное образование. </w:t>
      </w:r>
    </w:p>
    <w:p w14:paraId="5C5C2A05" w14:textId="77777777" w:rsidR="00C4093F" w:rsidRPr="00E33405" w:rsidRDefault="00C4093F" w:rsidP="005813AD">
      <w:pPr>
        <w:pStyle w:val="a3"/>
        <w:numPr>
          <w:ilvl w:val="0"/>
          <w:numId w:val="14"/>
        </w:numPr>
        <w:tabs>
          <w:tab w:val="left" w:pos="1515"/>
        </w:tabs>
        <w:spacing w:line="360" w:lineRule="auto"/>
        <w:ind w:left="720"/>
        <w:jc w:val="both"/>
        <w:rPr>
          <w:color w:val="000000" w:themeColor="text1"/>
          <w:sz w:val="28"/>
          <w:szCs w:val="28"/>
          <w:lang w:eastAsia="ar-IQ" w:bidi="ar-IQ"/>
        </w:rPr>
      </w:pPr>
      <w:r w:rsidRPr="00E33405">
        <w:rPr>
          <w:color w:val="000000" w:themeColor="text1"/>
          <w:sz w:val="28"/>
          <w:szCs w:val="28"/>
          <w:lang w:eastAsia="ar-IQ" w:bidi="ar-IQ"/>
        </w:rPr>
        <w:t xml:space="preserve">Предметно-практическая деятельность. </w:t>
      </w:r>
    </w:p>
    <w:p w14:paraId="5C5C2A06" w14:textId="77777777" w:rsidR="00C4093F" w:rsidRPr="00E33405" w:rsidRDefault="00C4093F" w:rsidP="005813AD">
      <w:pPr>
        <w:pStyle w:val="a3"/>
        <w:numPr>
          <w:ilvl w:val="0"/>
          <w:numId w:val="13"/>
        </w:numPr>
        <w:tabs>
          <w:tab w:val="left" w:pos="1515"/>
        </w:tabs>
        <w:spacing w:line="360" w:lineRule="auto"/>
        <w:ind w:left="1080"/>
        <w:jc w:val="both"/>
        <w:rPr>
          <w:color w:val="000000" w:themeColor="text1"/>
          <w:sz w:val="28"/>
          <w:szCs w:val="28"/>
          <w:lang w:eastAsia="ar-IQ" w:bidi="ar-IQ"/>
        </w:rPr>
      </w:pPr>
      <w:proofErr w:type="spellStart"/>
      <w:r w:rsidRPr="00E33405">
        <w:rPr>
          <w:color w:val="000000" w:themeColor="text1"/>
          <w:sz w:val="28"/>
          <w:szCs w:val="28"/>
          <w:lang w:eastAsia="ar-IQ" w:bidi="ar-IQ"/>
        </w:rPr>
        <w:t>Самообслуживающий</w:t>
      </w:r>
      <w:proofErr w:type="spellEnd"/>
      <w:r w:rsidRPr="00E33405">
        <w:rPr>
          <w:color w:val="000000" w:themeColor="text1"/>
          <w:sz w:val="28"/>
          <w:szCs w:val="28"/>
          <w:lang w:eastAsia="ar-IQ" w:bidi="ar-IQ"/>
        </w:rPr>
        <w:t xml:space="preserve"> труд. </w:t>
      </w:r>
    </w:p>
    <w:p w14:paraId="5C5C2A07" w14:textId="77777777" w:rsidR="00C4093F" w:rsidRPr="00E33405" w:rsidRDefault="00C4093F" w:rsidP="005813AD">
      <w:pPr>
        <w:pStyle w:val="a3"/>
        <w:numPr>
          <w:ilvl w:val="0"/>
          <w:numId w:val="13"/>
        </w:numPr>
        <w:tabs>
          <w:tab w:val="left" w:pos="1515"/>
        </w:tabs>
        <w:spacing w:line="360" w:lineRule="auto"/>
        <w:ind w:left="1080"/>
        <w:jc w:val="both"/>
        <w:rPr>
          <w:color w:val="000000" w:themeColor="text1"/>
          <w:sz w:val="28"/>
          <w:szCs w:val="28"/>
          <w:lang w:eastAsia="ar-IQ" w:bidi="ar-IQ"/>
        </w:rPr>
      </w:pPr>
      <w:r w:rsidRPr="00E33405">
        <w:rPr>
          <w:color w:val="000000" w:themeColor="text1"/>
          <w:sz w:val="28"/>
          <w:szCs w:val="28"/>
          <w:lang w:eastAsia="ar-IQ" w:bidi="ar-IQ"/>
        </w:rPr>
        <w:t xml:space="preserve">Использование бытовых устройств. </w:t>
      </w:r>
    </w:p>
    <w:p w14:paraId="5C5C2A08" w14:textId="77777777" w:rsidR="00C4093F" w:rsidRPr="00E33405" w:rsidRDefault="00C4093F" w:rsidP="005813AD">
      <w:pPr>
        <w:pStyle w:val="a3"/>
        <w:numPr>
          <w:ilvl w:val="0"/>
          <w:numId w:val="13"/>
        </w:numPr>
        <w:tabs>
          <w:tab w:val="left" w:pos="1515"/>
        </w:tabs>
        <w:spacing w:line="360" w:lineRule="auto"/>
        <w:ind w:left="1080"/>
        <w:jc w:val="both"/>
        <w:rPr>
          <w:color w:val="000000" w:themeColor="text1"/>
          <w:sz w:val="28"/>
          <w:szCs w:val="28"/>
          <w:lang w:eastAsia="ar-IQ" w:bidi="ar-IQ"/>
        </w:rPr>
      </w:pPr>
      <w:r w:rsidRPr="00E33405">
        <w:rPr>
          <w:color w:val="000000" w:themeColor="text1"/>
          <w:sz w:val="28"/>
          <w:szCs w:val="28"/>
          <w:lang w:eastAsia="ar-IQ" w:bidi="ar-IQ"/>
        </w:rPr>
        <w:t xml:space="preserve">Использование </w:t>
      </w:r>
      <w:proofErr w:type="spellStart"/>
      <w:r w:rsidRPr="00E33405">
        <w:rPr>
          <w:color w:val="000000" w:themeColor="text1"/>
          <w:sz w:val="28"/>
          <w:szCs w:val="28"/>
          <w:lang w:eastAsia="ar-IQ" w:bidi="ar-IQ"/>
        </w:rPr>
        <w:t>ассистивных</w:t>
      </w:r>
      <w:proofErr w:type="spellEnd"/>
      <w:r w:rsidRPr="00E33405">
        <w:rPr>
          <w:color w:val="000000" w:themeColor="text1"/>
          <w:sz w:val="28"/>
          <w:szCs w:val="28"/>
          <w:lang w:eastAsia="ar-IQ" w:bidi="ar-IQ"/>
        </w:rPr>
        <w:t xml:space="preserve"> (помогающих) устройств, например звуковое управление освещением, кроватью. </w:t>
      </w:r>
    </w:p>
    <w:p w14:paraId="5C5C2A09" w14:textId="77777777" w:rsidR="00C4093F" w:rsidRPr="00E33405" w:rsidRDefault="00C4093F" w:rsidP="005813AD">
      <w:pPr>
        <w:pStyle w:val="a3"/>
        <w:numPr>
          <w:ilvl w:val="0"/>
          <w:numId w:val="13"/>
        </w:numPr>
        <w:tabs>
          <w:tab w:val="left" w:pos="1515"/>
        </w:tabs>
        <w:spacing w:line="360" w:lineRule="auto"/>
        <w:ind w:left="1080"/>
        <w:jc w:val="both"/>
        <w:rPr>
          <w:color w:val="000000" w:themeColor="text1"/>
          <w:sz w:val="28"/>
          <w:szCs w:val="28"/>
          <w:lang w:eastAsia="ar-IQ" w:bidi="ar-IQ"/>
        </w:rPr>
      </w:pPr>
      <w:r w:rsidRPr="00E33405">
        <w:rPr>
          <w:color w:val="000000" w:themeColor="text1"/>
          <w:sz w:val="28"/>
          <w:szCs w:val="28"/>
          <w:lang w:eastAsia="ar-IQ" w:bidi="ar-IQ"/>
        </w:rPr>
        <w:lastRenderedPageBreak/>
        <w:t xml:space="preserve">Художественно-прикладной труд. </w:t>
      </w:r>
    </w:p>
    <w:p w14:paraId="5C5C2A0A" w14:textId="77777777" w:rsidR="00C4093F" w:rsidRPr="00E33405" w:rsidRDefault="00C4093F" w:rsidP="005813AD">
      <w:pPr>
        <w:pStyle w:val="a3"/>
        <w:numPr>
          <w:ilvl w:val="0"/>
          <w:numId w:val="14"/>
        </w:numPr>
        <w:tabs>
          <w:tab w:val="left" w:pos="1515"/>
        </w:tabs>
        <w:spacing w:line="360" w:lineRule="auto"/>
        <w:ind w:left="720"/>
        <w:jc w:val="both"/>
        <w:rPr>
          <w:color w:val="000000" w:themeColor="text1"/>
          <w:sz w:val="28"/>
          <w:szCs w:val="28"/>
          <w:lang w:eastAsia="ar-IQ" w:bidi="ar-IQ"/>
        </w:rPr>
      </w:pPr>
      <w:r w:rsidRPr="00E33405">
        <w:rPr>
          <w:color w:val="000000" w:themeColor="text1"/>
          <w:sz w:val="28"/>
          <w:szCs w:val="28"/>
          <w:lang w:eastAsia="ar-IQ" w:bidi="ar-IQ"/>
        </w:rPr>
        <w:t xml:space="preserve">Творческая деятельность. </w:t>
      </w:r>
    </w:p>
    <w:p w14:paraId="5C5C2A0B" w14:textId="77777777" w:rsidR="00C4093F" w:rsidRPr="00E33405" w:rsidRDefault="00C4093F" w:rsidP="005813AD">
      <w:pPr>
        <w:pStyle w:val="a3"/>
        <w:numPr>
          <w:ilvl w:val="0"/>
          <w:numId w:val="14"/>
        </w:numPr>
        <w:tabs>
          <w:tab w:val="left" w:pos="1515"/>
        </w:tabs>
        <w:spacing w:line="360" w:lineRule="auto"/>
        <w:ind w:left="720"/>
        <w:jc w:val="both"/>
        <w:rPr>
          <w:color w:val="000000" w:themeColor="text1"/>
          <w:sz w:val="28"/>
          <w:szCs w:val="28"/>
          <w:lang w:val="en-US" w:eastAsia="ar-IQ" w:bidi="ar-IQ"/>
        </w:rPr>
      </w:pPr>
      <w:r w:rsidRPr="00E33405">
        <w:rPr>
          <w:color w:val="000000" w:themeColor="text1"/>
          <w:sz w:val="28"/>
          <w:szCs w:val="28"/>
          <w:lang w:eastAsia="ar-IQ" w:bidi="ar-IQ"/>
        </w:rPr>
        <w:t>Спорт</w:t>
      </w:r>
      <w:r w:rsidR="00ED76F6">
        <w:rPr>
          <w:color w:val="000000" w:themeColor="text1"/>
          <w:sz w:val="28"/>
          <w:szCs w:val="28"/>
          <w:lang w:val="en-US" w:eastAsia="ar-IQ" w:bidi="ar-IQ"/>
        </w:rPr>
        <w:t xml:space="preserve"> [9]</w:t>
      </w:r>
      <w:r w:rsidRPr="00E33405">
        <w:rPr>
          <w:color w:val="000000" w:themeColor="text1"/>
          <w:sz w:val="28"/>
          <w:szCs w:val="28"/>
          <w:lang w:val="en-US" w:eastAsia="ar-IQ" w:bidi="ar-IQ"/>
        </w:rPr>
        <w:t>.</w:t>
      </w:r>
    </w:p>
    <w:p w14:paraId="5C5C2A0C" w14:textId="77777777" w:rsidR="00BA4BEE" w:rsidRPr="00E33405" w:rsidRDefault="00BA4BEE" w:rsidP="00ED6D1B">
      <w:pPr>
        <w:tabs>
          <w:tab w:val="left" w:pos="1515"/>
        </w:tabs>
        <w:spacing w:line="360" w:lineRule="auto"/>
        <w:ind w:left="709"/>
        <w:jc w:val="center"/>
        <w:rPr>
          <w:color w:val="000000" w:themeColor="text1"/>
          <w:sz w:val="28"/>
          <w:szCs w:val="28"/>
          <w:lang w:eastAsia="ar-IQ" w:bidi="ar-IQ"/>
        </w:rPr>
      </w:pPr>
    </w:p>
    <w:p w14:paraId="5C5C2A0D" w14:textId="77777777" w:rsidR="00ED6D1B" w:rsidRPr="00E33405" w:rsidRDefault="00FB1A2A" w:rsidP="0001573F">
      <w:pPr>
        <w:tabs>
          <w:tab w:val="left" w:pos="1515"/>
        </w:tabs>
        <w:spacing w:line="360" w:lineRule="auto"/>
        <w:ind w:firstLine="709"/>
        <w:jc w:val="center"/>
        <w:rPr>
          <w:b/>
          <w:color w:val="000000" w:themeColor="text1"/>
          <w:sz w:val="28"/>
          <w:szCs w:val="28"/>
          <w:lang w:eastAsia="ar-IQ" w:bidi="ar-IQ"/>
        </w:rPr>
      </w:pPr>
      <w:r w:rsidRPr="00E33405">
        <w:rPr>
          <w:b/>
          <w:color w:val="000000" w:themeColor="text1"/>
          <w:sz w:val="28"/>
          <w:szCs w:val="28"/>
          <w:lang w:eastAsia="ar-IQ" w:bidi="ar-IQ"/>
        </w:rPr>
        <w:t xml:space="preserve">1.2 </w:t>
      </w:r>
      <w:r w:rsidR="00B01B73" w:rsidRPr="00E33405">
        <w:rPr>
          <w:b/>
          <w:color w:val="000000" w:themeColor="text1"/>
          <w:sz w:val="28"/>
          <w:szCs w:val="28"/>
          <w:lang w:eastAsia="ar-IQ" w:bidi="ar-IQ"/>
        </w:rPr>
        <w:t>Специальные условия социализации детей с ОВЗ</w:t>
      </w:r>
      <w:r w:rsidR="0056021D" w:rsidRPr="00E33405">
        <w:rPr>
          <w:sz w:val="28"/>
          <w:szCs w:val="28"/>
        </w:rPr>
        <w:t xml:space="preserve"> </w:t>
      </w:r>
      <w:r w:rsidR="0056021D" w:rsidRPr="00E33405">
        <w:rPr>
          <w:b/>
          <w:color w:val="000000" w:themeColor="text1"/>
          <w:sz w:val="28"/>
          <w:szCs w:val="28"/>
          <w:lang w:eastAsia="ar-IQ" w:bidi="ar-IQ"/>
        </w:rPr>
        <w:t>в условиях интегративного образования</w:t>
      </w:r>
    </w:p>
    <w:p w14:paraId="5C5C2A0E" w14:textId="77777777" w:rsidR="00186282" w:rsidRPr="00E33405" w:rsidRDefault="00186282" w:rsidP="005813AD">
      <w:pPr>
        <w:tabs>
          <w:tab w:val="left" w:pos="1515"/>
        </w:tabs>
        <w:spacing w:line="360" w:lineRule="auto"/>
        <w:ind w:firstLine="709"/>
        <w:jc w:val="both"/>
        <w:rPr>
          <w:sz w:val="28"/>
          <w:szCs w:val="28"/>
        </w:rPr>
      </w:pPr>
    </w:p>
    <w:p w14:paraId="5C5C2A0F" w14:textId="77777777" w:rsidR="00906F4F" w:rsidRPr="00E33405" w:rsidRDefault="00906F4F" w:rsidP="00ED76F6">
      <w:pPr>
        <w:tabs>
          <w:tab w:val="left" w:pos="1515"/>
          <w:tab w:val="left" w:pos="3402"/>
        </w:tabs>
        <w:spacing w:line="360" w:lineRule="auto"/>
        <w:ind w:firstLine="709"/>
        <w:jc w:val="both"/>
        <w:rPr>
          <w:sz w:val="28"/>
          <w:szCs w:val="28"/>
        </w:rPr>
      </w:pPr>
      <w:r w:rsidRPr="00E33405">
        <w:rPr>
          <w:sz w:val="28"/>
          <w:szCs w:val="28"/>
        </w:rPr>
        <w:t>Отклонения в развитии ребенка приводит к его выпадению из социально-культурного пространства. Грубо нарушается связь ребенка с социумом: задерживается развитие социальных и коммуникативных навыков, формируется недостаточно адекватное представление об окружающем мире, происходит формирование замкнутости, избегание широкого круга общения, маскированная (скрытая) депрессия, снижение уровня жизненных возможностей, заниженная самооценка, сниженный уровень притязаний, который каждый нормально развивающийся ребенок приобретает без специально организованных условий обучения.</w:t>
      </w:r>
    </w:p>
    <w:p w14:paraId="5C5C2A10" w14:textId="77777777" w:rsidR="00186282" w:rsidRPr="00E33405" w:rsidRDefault="00186282" w:rsidP="00186282">
      <w:pPr>
        <w:tabs>
          <w:tab w:val="left" w:pos="1515"/>
        </w:tabs>
        <w:spacing w:line="360" w:lineRule="auto"/>
        <w:ind w:firstLine="709"/>
        <w:jc w:val="both"/>
        <w:rPr>
          <w:sz w:val="28"/>
          <w:szCs w:val="28"/>
        </w:rPr>
      </w:pPr>
      <w:r w:rsidRPr="00E33405">
        <w:rPr>
          <w:sz w:val="28"/>
          <w:szCs w:val="28"/>
        </w:rPr>
        <w:t xml:space="preserve">Безусловно, родители, имеющие ребёнка с ОВЗ, в первую очередь направляют свои усилия на его лечение, оздоровление и реабилитацию. Но для социальной адаптации таких детей необходимо второе условие - благоприятная социально-педагогическая развивающая среда, включающая специально организованное предметно-игровое пространство, обеспечение условий для эмоционального, познавательного и коммуникативного развития, для развития всех видов деятельности. </w:t>
      </w:r>
    </w:p>
    <w:p w14:paraId="5C5C2A11" w14:textId="77777777" w:rsidR="00BA4BEE" w:rsidRPr="00E33405" w:rsidRDefault="00BA4BEE" w:rsidP="00BA4BEE">
      <w:pPr>
        <w:tabs>
          <w:tab w:val="left" w:pos="1515"/>
        </w:tabs>
        <w:spacing w:line="360" w:lineRule="auto"/>
        <w:ind w:firstLine="709"/>
        <w:jc w:val="both"/>
        <w:rPr>
          <w:sz w:val="28"/>
          <w:szCs w:val="28"/>
        </w:rPr>
      </w:pPr>
      <w:r w:rsidRPr="00E33405">
        <w:rPr>
          <w:sz w:val="28"/>
          <w:szCs w:val="28"/>
        </w:rPr>
        <w:t xml:space="preserve">В дошкольном возрасте ребёнок с ограниченными возможностями здоровья или ребёнок с отклонениями в развитии, незначительно отличается своим поведением от детей с нормальным </w:t>
      </w:r>
      <w:proofErr w:type="gramStart"/>
      <w:r w:rsidRPr="00E33405">
        <w:rPr>
          <w:sz w:val="28"/>
          <w:szCs w:val="28"/>
        </w:rPr>
        <w:t>развитием,  а</w:t>
      </w:r>
      <w:proofErr w:type="gramEnd"/>
      <w:r w:rsidRPr="00E33405">
        <w:rPr>
          <w:sz w:val="28"/>
          <w:szCs w:val="28"/>
        </w:rPr>
        <w:t xml:space="preserve"> несформированность коммуникативных навыков, навыков самообслуживания, расценивается как результат недостаточного воспитания. Ограничение во внешнем взаимодействии с окружающими в </w:t>
      </w:r>
      <w:r w:rsidRPr="00E33405">
        <w:rPr>
          <w:sz w:val="28"/>
          <w:szCs w:val="28"/>
        </w:rPr>
        <w:lastRenderedPageBreak/>
        <w:t xml:space="preserve">силу ограничений </w:t>
      </w:r>
      <w:proofErr w:type="gramStart"/>
      <w:r w:rsidRPr="00E33405">
        <w:rPr>
          <w:sz w:val="28"/>
          <w:szCs w:val="28"/>
        </w:rPr>
        <w:t>по  состоянию</w:t>
      </w:r>
      <w:proofErr w:type="gramEnd"/>
      <w:r w:rsidRPr="00E33405">
        <w:rPr>
          <w:sz w:val="28"/>
          <w:szCs w:val="28"/>
        </w:rPr>
        <w:t xml:space="preserve"> здоровья, изолированность ребёнка и преимущественное пребывание в   своей семье, общение исключительно лишь с членами своей семьи, приводит к тому, что ребёнок не имеет опыта общения с представителями иных социальных ролей (сверстниками, посторонними взрослыми людьми). Это ограничение, в конечном итоге может служить причиной того, что он будет менее успешен в понимании других людей, в предвосхищении их поведения и, следовательно, в построении коммуникаций с ними. Все это в дальнейшем повлияет на эффективность его общения и деятельности</w:t>
      </w:r>
      <w:r w:rsidR="00ED76F6" w:rsidRPr="00ED76F6">
        <w:rPr>
          <w:sz w:val="28"/>
          <w:szCs w:val="28"/>
        </w:rPr>
        <w:t xml:space="preserve"> [7]</w:t>
      </w:r>
      <w:r w:rsidRPr="00E33405">
        <w:rPr>
          <w:sz w:val="28"/>
          <w:szCs w:val="28"/>
        </w:rPr>
        <w:t>.</w:t>
      </w:r>
    </w:p>
    <w:p w14:paraId="5C5C2A12" w14:textId="77777777" w:rsidR="00B55FFF" w:rsidRPr="00E33405" w:rsidRDefault="00F26F57" w:rsidP="00BA4BEE">
      <w:pPr>
        <w:tabs>
          <w:tab w:val="left" w:pos="1515"/>
        </w:tabs>
        <w:spacing w:line="360" w:lineRule="auto"/>
        <w:ind w:firstLine="709"/>
        <w:jc w:val="both"/>
        <w:rPr>
          <w:sz w:val="28"/>
          <w:szCs w:val="28"/>
        </w:rPr>
      </w:pPr>
      <w:r w:rsidRPr="00E33405">
        <w:rPr>
          <w:sz w:val="28"/>
          <w:szCs w:val="28"/>
        </w:rPr>
        <w:t xml:space="preserve">Социально-педагогическая деятельность по развитию социального потенциала детей с ограниченными возможностями здоровья, направленная на его </w:t>
      </w:r>
      <w:r w:rsidR="00B55FFF" w:rsidRPr="00E33405">
        <w:rPr>
          <w:sz w:val="28"/>
          <w:szCs w:val="28"/>
        </w:rPr>
        <w:t>успешную социализацию, включает</w:t>
      </w:r>
      <w:r w:rsidR="00D36D89" w:rsidRPr="00E33405">
        <w:rPr>
          <w:sz w:val="28"/>
          <w:szCs w:val="28"/>
        </w:rPr>
        <w:t xml:space="preserve"> такие специальные условия</w:t>
      </w:r>
      <w:r w:rsidRPr="00E33405">
        <w:rPr>
          <w:sz w:val="28"/>
          <w:szCs w:val="28"/>
        </w:rPr>
        <w:t xml:space="preserve">: </w:t>
      </w:r>
    </w:p>
    <w:p w14:paraId="5C5C2A13" w14:textId="77777777" w:rsidR="00B55FFF" w:rsidRPr="00E33405" w:rsidRDefault="00F26F57" w:rsidP="00B55FFF">
      <w:pPr>
        <w:pStyle w:val="a3"/>
        <w:numPr>
          <w:ilvl w:val="0"/>
          <w:numId w:val="20"/>
        </w:numPr>
        <w:tabs>
          <w:tab w:val="left" w:pos="1515"/>
        </w:tabs>
        <w:spacing w:line="360" w:lineRule="auto"/>
        <w:jc w:val="both"/>
        <w:rPr>
          <w:sz w:val="28"/>
          <w:szCs w:val="28"/>
        </w:rPr>
      </w:pPr>
      <w:r w:rsidRPr="00E33405">
        <w:rPr>
          <w:sz w:val="28"/>
          <w:szCs w:val="28"/>
        </w:rPr>
        <w:t xml:space="preserve">развитие духовных и физических способностей детей; </w:t>
      </w:r>
    </w:p>
    <w:p w14:paraId="5C5C2A14" w14:textId="77777777" w:rsidR="00B55FFF" w:rsidRPr="00E33405" w:rsidRDefault="00F26F57" w:rsidP="00B55FFF">
      <w:pPr>
        <w:pStyle w:val="a3"/>
        <w:numPr>
          <w:ilvl w:val="0"/>
          <w:numId w:val="20"/>
        </w:numPr>
        <w:tabs>
          <w:tab w:val="left" w:pos="1515"/>
        </w:tabs>
        <w:spacing w:line="360" w:lineRule="auto"/>
        <w:jc w:val="both"/>
        <w:rPr>
          <w:sz w:val="28"/>
          <w:szCs w:val="28"/>
        </w:rPr>
      </w:pPr>
      <w:r w:rsidRPr="00E33405">
        <w:rPr>
          <w:sz w:val="28"/>
          <w:szCs w:val="28"/>
        </w:rPr>
        <w:t xml:space="preserve">поддержка, повышение и постоянное восстановление физических и моральных сил, а также душевного равновесия; </w:t>
      </w:r>
    </w:p>
    <w:p w14:paraId="5C5C2A15" w14:textId="77777777" w:rsidR="00B55FFF" w:rsidRPr="00E33405" w:rsidRDefault="00F26F57" w:rsidP="00B55FFF">
      <w:pPr>
        <w:pStyle w:val="a3"/>
        <w:numPr>
          <w:ilvl w:val="0"/>
          <w:numId w:val="20"/>
        </w:numPr>
        <w:tabs>
          <w:tab w:val="left" w:pos="1515"/>
        </w:tabs>
        <w:spacing w:line="360" w:lineRule="auto"/>
        <w:jc w:val="both"/>
        <w:rPr>
          <w:sz w:val="28"/>
          <w:szCs w:val="28"/>
        </w:rPr>
      </w:pPr>
      <w:r w:rsidRPr="00E33405">
        <w:rPr>
          <w:sz w:val="28"/>
          <w:szCs w:val="28"/>
        </w:rPr>
        <w:t xml:space="preserve">облегчение бытовых и жилищных условий, организация и проведение свободного времени, полноценное участие в общественной и культурной жизни; </w:t>
      </w:r>
    </w:p>
    <w:p w14:paraId="5C5C2A16" w14:textId="77777777" w:rsidR="00B55FFF" w:rsidRPr="00E33405" w:rsidRDefault="00F26F57" w:rsidP="00B55FFF">
      <w:pPr>
        <w:pStyle w:val="a3"/>
        <w:numPr>
          <w:ilvl w:val="0"/>
          <w:numId w:val="20"/>
        </w:numPr>
        <w:tabs>
          <w:tab w:val="left" w:pos="1515"/>
        </w:tabs>
        <w:spacing w:line="360" w:lineRule="auto"/>
        <w:jc w:val="both"/>
        <w:rPr>
          <w:sz w:val="28"/>
          <w:szCs w:val="28"/>
        </w:rPr>
      </w:pPr>
      <w:r w:rsidRPr="00E33405">
        <w:rPr>
          <w:sz w:val="28"/>
          <w:szCs w:val="28"/>
        </w:rPr>
        <w:t xml:space="preserve">содействие в получении соответствующей школы образования, включая подготовку к нему; </w:t>
      </w:r>
    </w:p>
    <w:p w14:paraId="5C5C2A17" w14:textId="77777777" w:rsidR="00B55FFF" w:rsidRPr="00E33405" w:rsidRDefault="00F26F57" w:rsidP="00B55FFF">
      <w:pPr>
        <w:pStyle w:val="a3"/>
        <w:numPr>
          <w:ilvl w:val="0"/>
          <w:numId w:val="20"/>
        </w:numPr>
        <w:tabs>
          <w:tab w:val="left" w:pos="1515"/>
        </w:tabs>
        <w:spacing w:line="360" w:lineRule="auto"/>
        <w:jc w:val="both"/>
        <w:rPr>
          <w:sz w:val="28"/>
          <w:szCs w:val="28"/>
        </w:rPr>
      </w:pPr>
      <w:r w:rsidRPr="00E33405">
        <w:rPr>
          <w:sz w:val="28"/>
          <w:szCs w:val="28"/>
        </w:rPr>
        <w:t xml:space="preserve">обеспечение условий для участия в жизни общества детей, чьи возможности окончательно признаны как допускающие обучение лишь практическим навыкам; </w:t>
      </w:r>
    </w:p>
    <w:p w14:paraId="5C5C2A18" w14:textId="77777777" w:rsidR="00642B0F" w:rsidRPr="00E33405" w:rsidRDefault="00F26F57" w:rsidP="00B55FFF">
      <w:pPr>
        <w:pStyle w:val="a3"/>
        <w:numPr>
          <w:ilvl w:val="0"/>
          <w:numId w:val="20"/>
        </w:numPr>
        <w:tabs>
          <w:tab w:val="left" w:pos="1515"/>
        </w:tabs>
        <w:spacing w:line="360" w:lineRule="auto"/>
        <w:jc w:val="both"/>
        <w:rPr>
          <w:color w:val="000000" w:themeColor="text1"/>
          <w:sz w:val="28"/>
          <w:szCs w:val="28"/>
          <w:lang w:eastAsia="ar-IQ" w:bidi="ar-IQ"/>
        </w:rPr>
      </w:pPr>
      <w:r w:rsidRPr="00E33405">
        <w:rPr>
          <w:sz w:val="28"/>
          <w:szCs w:val="28"/>
        </w:rPr>
        <w:t>установление реального и более комфортного контакта с внешним миром.</w:t>
      </w:r>
    </w:p>
    <w:p w14:paraId="5C5C2A19" w14:textId="77777777" w:rsidR="00823A64" w:rsidRPr="00E33405" w:rsidRDefault="00774152" w:rsidP="00774152">
      <w:pPr>
        <w:tabs>
          <w:tab w:val="left" w:pos="1515"/>
        </w:tabs>
        <w:spacing w:line="360" w:lineRule="auto"/>
        <w:ind w:firstLine="709"/>
        <w:jc w:val="both"/>
        <w:rPr>
          <w:color w:val="000000" w:themeColor="text1"/>
          <w:sz w:val="28"/>
          <w:szCs w:val="28"/>
          <w:lang w:eastAsia="ar-IQ" w:bidi="ar-IQ"/>
        </w:rPr>
      </w:pPr>
      <w:r w:rsidRPr="00E33405">
        <w:rPr>
          <w:sz w:val="28"/>
          <w:szCs w:val="28"/>
        </w:rPr>
        <w:t xml:space="preserve">Решение социальных проблем детей с ограниченными возможностями, связанных с включением их </w:t>
      </w:r>
      <w:proofErr w:type="gramStart"/>
      <w:r w:rsidRPr="00E33405">
        <w:rPr>
          <w:sz w:val="28"/>
          <w:szCs w:val="28"/>
        </w:rPr>
        <w:t>в общество</w:t>
      </w:r>
      <w:proofErr w:type="gramEnd"/>
      <w:r w:rsidRPr="00E33405">
        <w:rPr>
          <w:sz w:val="28"/>
          <w:szCs w:val="28"/>
        </w:rPr>
        <w:t xml:space="preserve"> может быть только комплексным, с участием органов управления социальной защиты </w:t>
      </w:r>
      <w:r w:rsidRPr="00E33405">
        <w:rPr>
          <w:sz w:val="28"/>
          <w:szCs w:val="28"/>
        </w:rPr>
        <w:lastRenderedPageBreak/>
        <w:t>населения, экономики, здравоохранения, культуры, образования, транспорта, строительства и архитектуры, а также необходима разработка единой, целостной системы социальной реабилитации. При комплексном взаимодействии различных государственных и общественных структур можно достичь такого уровня адаптации детей с ограниченными возможностями, что они смогут в будущем трудиться и вносить свой посильный вклад в развитие страны</w:t>
      </w:r>
      <w:r w:rsidR="00ED76F6" w:rsidRPr="00ED76F6">
        <w:rPr>
          <w:sz w:val="28"/>
          <w:szCs w:val="28"/>
        </w:rPr>
        <w:t xml:space="preserve"> [6]</w:t>
      </w:r>
      <w:r w:rsidRPr="00E33405">
        <w:rPr>
          <w:sz w:val="28"/>
          <w:szCs w:val="28"/>
        </w:rPr>
        <w:t>.</w:t>
      </w:r>
    </w:p>
    <w:p w14:paraId="5C5C2A1A" w14:textId="77777777" w:rsidR="00823A64" w:rsidRPr="00E33405" w:rsidRDefault="00823A64" w:rsidP="00FB1A2A">
      <w:pPr>
        <w:tabs>
          <w:tab w:val="left" w:pos="1515"/>
        </w:tabs>
        <w:spacing w:line="360" w:lineRule="auto"/>
        <w:ind w:left="709"/>
        <w:jc w:val="center"/>
        <w:rPr>
          <w:color w:val="000000" w:themeColor="text1"/>
          <w:sz w:val="28"/>
          <w:szCs w:val="28"/>
          <w:lang w:eastAsia="ar-IQ" w:bidi="ar-IQ"/>
        </w:rPr>
      </w:pPr>
    </w:p>
    <w:p w14:paraId="5C5C2A1B" w14:textId="77777777" w:rsidR="00823A64" w:rsidRPr="00E33405" w:rsidRDefault="00823A64" w:rsidP="00FB1A2A">
      <w:pPr>
        <w:tabs>
          <w:tab w:val="left" w:pos="1515"/>
        </w:tabs>
        <w:spacing w:line="360" w:lineRule="auto"/>
        <w:ind w:left="709"/>
        <w:jc w:val="center"/>
        <w:rPr>
          <w:color w:val="000000" w:themeColor="text1"/>
          <w:sz w:val="28"/>
          <w:szCs w:val="28"/>
          <w:lang w:eastAsia="ar-IQ" w:bidi="ar-IQ"/>
        </w:rPr>
      </w:pPr>
    </w:p>
    <w:p w14:paraId="5C5C2A1C"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1D"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1E"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1F"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0"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1"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2"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3"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4"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5"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6"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7"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8"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9"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A"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B"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C"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D"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E"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2F" w14:textId="77777777" w:rsidR="004A0626" w:rsidRPr="00E33405" w:rsidRDefault="004A0626" w:rsidP="00FB1A2A">
      <w:pPr>
        <w:tabs>
          <w:tab w:val="left" w:pos="1515"/>
        </w:tabs>
        <w:spacing w:line="360" w:lineRule="auto"/>
        <w:ind w:left="709"/>
        <w:jc w:val="center"/>
        <w:rPr>
          <w:color w:val="000000" w:themeColor="text1"/>
          <w:sz w:val="28"/>
          <w:szCs w:val="28"/>
          <w:lang w:eastAsia="ar-IQ" w:bidi="ar-IQ"/>
        </w:rPr>
      </w:pPr>
    </w:p>
    <w:p w14:paraId="5C5C2A30" w14:textId="77777777" w:rsidR="00FB1A2A" w:rsidRPr="00E33405" w:rsidRDefault="00FB1A2A" w:rsidP="0001573F">
      <w:pPr>
        <w:tabs>
          <w:tab w:val="left" w:pos="1515"/>
        </w:tabs>
        <w:spacing w:line="360" w:lineRule="auto"/>
        <w:ind w:firstLine="709"/>
        <w:jc w:val="center"/>
        <w:rPr>
          <w:b/>
          <w:color w:val="000000" w:themeColor="text1"/>
          <w:sz w:val="28"/>
          <w:szCs w:val="28"/>
          <w:lang w:eastAsia="ar-IQ" w:bidi="ar-IQ"/>
        </w:rPr>
      </w:pPr>
      <w:r w:rsidRPr="00E33405">
        <w:rPr>
          <w:b/>
          <w:color w:val="000000" w:themeColor="text1"/>
          <w:sz w:val="28"/>
          <w:szCs w:val="28"/>
          <w:lang w:eastAsia="ar-IQ" w:bidi="ar-IQ"/>
        </w:rPr>
        <w:lastRenderedPageBreak/>
        <w:t xml:space="preserve">Глава 2. </w:t>
      </w:r>
      <w:r w:rsidR="00823A64" w:rsidRPr="00E33405">
        <w:rPr>
          <w:b/>
          <w:color w:val="000000" w:themeColor="text1"/>
          <w:sz w:val="28"/>
          <w:szCs w:val="28"/>
          <w:lang w:eastAsia="ar-IQ" w:bidi="ar-IQ"/>
        </w:rPr>
        <w:t>Практический аспект социализации детей с ОВЗ</w:t>
      </w:r>
      <w:r w:rsidR="0056021D" w:rsidRPr="00E33405">
        <w:rPr>
          <w:sz w:val="28"/>
          <w:szCs w:val="28"/>
        </w:rPr>
        <w:t xml:space="preserve"> </w:t>
      </w:r>
      <w:r w:rsidR="0056021D" w:rsidRPr="00E33405">
        <w:rPr>
          <w:b/>
          <w:color w:val="000000" w:themeColor="text1"/>
          <w:sz w:val="28"/>
          <w:szCs w:val="28"/>
          <w:lang w:eastAsia="ar-IQ" w:bidi="ar-IQ"/>
        </w:rPr>
        <w:t>в условиях интегративного образования</w:t>
      </w:r>
    </w:p>
    <w:p w14:paraId="5C5C2A31" w14:textId="77777777" w:rsidR="00823A64" w:rsidRPr="00E33405" w:rsidRDefault="00FB1A2A" w:rsidP="0001573F">
      <w:pPr>
        <w:tabs>
          <w:tab w:val="left" w:pos="1515"/>
        </w:tabs>
        <w:spacing w:line="360" w:lineRule="auto"/>
        <w:ind w:firstLine="709"/>
        <w:jc w:val="center"/>
        <w:rPr>
          <w:b/>
          <w:color w:val="000000" w:themeColor="text1"/>
          <w:sz w:val="28"/>
          <w:szCs w:val="28"/>
          <w:lang w:eastAsia="ar-IQ" w:bidi="ar-IQ"/>
        </w:rPr>
      </w:pPr>
      <w:r w:rsidRPr="00E33405">
        <w:rPr>
          <w:b/>
          <w:color w:val="000000" w:themeColor="text1"/>
          <w:sz w:val="28"/>
          <w:szCs w:val="28"/>
          <w:lang w:eastAsia="ar-IQ" w:bidi="ar-IQ"/>
        </w:rPr>
        <w:t xml:space="preserve">2.1. </w:t>
      </w:r>
      <w:r w:rsidR="00823A64" w:rsidRPr="00E33405">
        <w:rPr>
          <w:b/>
          <w:color w:val="000000" w:themeColor="text1"/>
          <w:sz w:val="28"/>
          <w:szCs w:val="28"/>
          <w:lang w:eastAsia="ar-IQ" w:bidi="ar-IQ"/>
        </w:rPr>
        <w:t xml:space="preserve">Примерное </w:t>
      </w:r>
      <w:r w:rsidR="00B224F9" w:rsidRPr="00B224F9">
        <w:rPr>
          <w:b/>
          <w:color w:val="000000" w:themeColor="text1"/>
          <w:sz w:val="28"/>
          <w:szCs w:val="28"/>
          <w:lang w:eastAsia="ar-IQ" w:bidi="ar-IQ"/>
        </w:rPr>
        <w:t xml:space="preserve">содержание </w:t>
      </w:r>
      <w:r w:rsidR="00823A64" w:rsidRPr="00E33405">
        <w:rPr>
          <w:b/>
          <w:color w:val="000000" w:themeColor="text1"/>
          <w:sz w:val="28"/>
          <w:szCs w:val="28"/>
          <w:lang w:eastAsia="ar-IQ" w:bidi="ar-IQ"/>
        </w:rPr>
        <w:t>социал</w:t>
      </w:r>
      <w:r w:rsidR="00ED6D1B" w:rsidRPr="00E33405">
        <w:rPr>
          <w:b/>
          <w:color w:val="000000" w:themeColor="text1"/>
          <w:sz w:val="28"/>
          <w:szCs w:val="28"/>
          <w:lang w:eastAsia="ar-IQ" w:bidi="ar-IQ"/>
        </w:rPr>
        <w:t>изации</w:t>
      </w:r>
      <w:r w:rsidR="00823A64" w:rsidRPr="00E33405">
        <w:rPr>
          <w:b/>
          <w:color w:val="000000" w:themeColor="text1"/>
          <w:sz w:val="28"/>
          <w:szCs w:val="28"/>
          <w:lang w:eastAsia="ar-IQ" w:bidi="ar-IQ"/>
        </w:rPr>
        <w:t xml:space="preserve"> детей с ОВЗ</w:t>
      </w:r>
      <w:r w:rsidR="0056021D" w:rsidRPr="00E33405">
        <w:rPr>
          <w:sz w:val="28"/>
          <w:szCs w:val="28"/>
        </w:rPr>
        <w:t xml:space="preserve"> </w:t>
      </w:r>
      <w:r w:rsidR="0056021D" w:rsidRPr="00E33405">
        <w:rPr>
          <w:b/>
          <w:color w:val="000000" w:themeColor="text1"/>
          <w:sz w:val="28"/>
          <w:szCs w:val="28"/>
          <w:lang w:eastAsia="ar-IQ" w:bidi="ar-IQ"/>
        </w:rPr>
        <w:t>в условиях интегративного образования</w:t>
      </w:r>
    </w:p>
    <w:p w14:paraId="5C5C2A32" w14:textId="77777777" w:rsidR="00823A64" w:rsidRPr="00E33405" w:rsidRDefault="00823A64" w:rsidP="00823A64">
      <w:pPr>
        <w:tabs>
          <w:tab w:val="left" w:pos="1515"/>
        </w:tabs>
        <w:spacing w:line="360" w:lineRule="auto"/>
        <w:ind w:left="709"/>
        <w:jc w:val="center"/>
        <w:rPr>
          <w:b/>
          <w:color w:val="000000" w:themeColor="text1"/>
          <w:sz w:val="28"/>
          <w:szCs w:val="28"/>
          <w:lang w:eastAsia="ar-IQ" w:bidi="ar-IQ"/>
        </w:rPr>
      </w:pPr>
    </w:p>
    <w:p w14:paraId="5C5C2A33" w14:textId="77777777" w:rsidR="00BA4BEE" w:rsidRPr="00E33405" w:rsidRDefault="00BA4BEE" w:rsidP="00BA4BEE">
      <w:pPr>
        <w:tabs>
          <w:tab w:val="left" w:pos="1515"/>
        </w:tabs>
        <w:spacing w:line="360" w:lineRule="auto"/>
        <w:ind w:firstLine="709"/>
        <w:jc w:val="both"/>
        <w:rPr>
          <w:sz w:val="28"/>
          <w:szCs w:val="28"/>
        </w:rPr>
      </w:pPr>
      <w:r w:rsidRPr="00E33405">
        <w:rPr>
          <w:sz w:val="28"/>
          <w:szCs w:val="28"/>
        </w:rPr>
        <w:t>Во всем мире существуют методы работы с детьми с особенностями в развитии, детьми с ограниченными возможностями здоровья, которые позволяют и самим родителям получать радость от общения со своим ребёнком, и в итоге помочь семье вырастить полноценного члена общества. Помощь квалифицированных специалистов родителям содержит разработку рекомендаций и профессиональное консультирование по использованию методов и приёмов, направленных на формирование и развитие у ребёнка игровой деятельности, речи, познавательной сферы, навыков самообслуживания, трудовых навыков</w:t>
      </w:r>
      <w:r w:rsidR="00ED76F6" w:rsidRPr="00ED76F6">
        <w:rPr>
          <w:sz w:val="28"/>
          <w:szCs w:val="28"/>
        </w:rPr>
        <w:t xml:space="preserve"> [7]</w:t>
      </w:r>
      <w:r w:rsidRPr="00E33405">
        <w:rPr>
          <w:sz w:val="28"/>
          <w:szCs w:val="28"/>
        </w:rPr>
        <w:t>.</w:t>
      </w:r>
    </w:p>
    <w:p w14:paraId="5C5C2A34" w14:textId="77777777" w:rsidR="00823A64" w:rsidRPr="00E33405" w:rsidRDefault="001C3464" w:rsidP="00823A64">
      <w:pPr>
        <w:tabs>
          <w:tab w:val="left" w:pos="1515"/>
        </w:tabs>
        <w:spacing w:line="360" w:lineRule="auto"/>
        <w:ind w:firstLine="709"/>
        <w:jc w:val="both"/>
        <w:rPr>
          <w:sz w:val="28"/>
          <w:szCs w:val="28"/>
        </w:rPr>
      </w:pPr>
      <w:r w:rsidRPr="00E33405">
        <w:rPr>
          <w:sz w:val="28"/>
          <w:szCs w:val="28"/>
        </w:rPr>
        <w:t>Социализация</w:t>
      </w:r>
      <w:r w:rsidR="00823A64" w:rsidRPr="00E33405">
        <w:rPr>
          <w:sz w:val="28"/>
          <w:szCs w:val="28"/>
        </w:rPr>
        <w:t xml:space="preserve"> заключается в ежедневной работе воспитателя с детьми: </w:t>
      </w:r>
    </w:p>
    <w:p w14:paraId="5C5C2A35" w14:textId="77777777" w:rsidR="00823A64" w:rsidRPr="00E33405" w:rsidRDefault="00823A64" w:rsidP="00823A64">
      <w:pPr>
        <w:pStyle w:val="a3"/>
        <w:numPr>
          <w:ilvl w:val="0"/>
          <w:numId w:val="17"/>
        </w:numPr>
        <w:tabs>
          <w:tab w:val="left" w:pos="1515"/>
        </w:tabs>
        <w:spacing w:line="360" w:lineRule="auto"/>
        <w:jc w:val="both"/>
        <w:rPr>
          <w:sz w:val="28"/>
          <w:szCs w:val="28"/>
        </w:rPr>
      </w:pPr>
      <w:r w:rsidRPr="00E33405">
        <w:rPr>
          <w:sz w:val="28"/>
          <w:szCs w:val="28"/>
        </w:rPr>
        <w:t>по развитию культурно</w:t>
      </w:r>
      <w:r w:rsidR="001C0DDE" w:rsidRPr="00E33405">
        <w:rPr>
          <w:sz w:val="28"/>
          <w:szCs w:val="28"/>
        </w:rPr>
        <w:t>-</w:t>
      </w:r>
      <w:r w:rsidRPr="00E33405">
        <w:rPr>
          <w:sz w:val="28"/>
          <w:szCs w:val="28"/>
        </w:rPr>
        <w:t xml:space="preserve">гигиенических навыков </w:t>
      </w:r>
    </w:p>
    <w:p w14:paraId="5C5C2A36" w14:textId="77777777" w:rsidR="00823A64" w:rsidRPr="00E33405" w:rsidRDefault="00823A64" w:rsidP="00823A64">
      <w:pPr>
        <w:pStyle w:val="a3"/>
        <w:numPr>
          <w:ilvl w:val="0"/>
          <w:numId w:val="17"/>
        </w:numPr>
        <w:tabs>
          <w:tab w:val="left" w:pos="1515"/>
        </w:tabs>
        <w:spacing w:line="360" w:lineRule="auto"/>
        <w:jc w:val="both"/>
        <w:rPr>
          <w:sz w:val="28"/>
          <w:szCs w:val="28"/>
        </w:rPr>
      </w:pPr>
      <w:r w:rsidRPr="00E33405">
        <w:rPr>
          <w:sz w:val="28"/>
          <w:szCs w:val="28"/>
        </w:rPr>
        <w:t xml:space="preserve">по организации питания </w:t>
      </w:r>
    </w:p>
    <w:p w14:paraId="5C5C2A37" w14:textId="77777777" w:rsidR="00823A64" w:rsidRPr="00E33405" w:rsidRDefault="00823A64" w:rsidP="00823A64">
      <w:pPr>
        <w:pStyle w:val="a3"/>
        <w:numPr>
          <w:ilvl w:val="0"/>
          <w:numId w:val="17"/>
        </w:numPr>
        <w:tabs>
          <w:tab w:val="left" w:pos="1515"/>
        </w:tabs>
        <w:spacing w:line="360" w:lineRule="auto"/>
        <w:jc w:val="both"/>
        <w:rPr>
          <w:sz w:val="28"/>
          <w:szCs w:val="28"/>
        </w:rPr>
      </w:pPr>
      <w:r w:rsidRPr="00E33405">
        <w:rPr>
          <w:sz w:val="28"/>
          <w:szCs w:val="28"/>
        </w:rPr>
        <w:t>по уходу за одеждой, обувью, жилище</w:t>
      </w:r>
      <w:r w:rsidR="001C0DDE" w:rsidRPr="00E33405">
        <w:rPr>
          <w:sz w:val="28"/>
          <w:szCs w:val="28"/>
        </w:rPr>
        <w:t>м и другими предметами обихода</w:t>
      </w:r>
    </w:p>
    <w:p w14:paraId="5C5C2A38" w14:textId="77777777" w:rsidR="00823A64" w:rsidRPr="00E33405" w:rsidRDefault="00823A64" w:rsidP="00823A64">
      <w:pPr>
        <w:pStyle w:val="a3"/>
        <w:numPr>
          <w:ilvl w:val="0"/>
          <w:numId w:val="17"/>
        </w:numPr>
        <w:tabs>
          <w:tab w:val="left" w:pos="1515"/>
        </w:tabs>
        <w:spacing w:line="360" w:lineRule="auto"/>
        <w:jc w:val="both"/>
        <w:rPr>
          <w:sz w:val="28"/>
          <w:szCs w:val="28"/>
        </w:rPr>
      </w:pPr>
      <w:r w:rsidRPr="00E33405">
        <w:rPr>
          <w:sz w:val="28"/>
          <w:szCs w:val="28"/>
        </w:rPr>
        <w:t>по формированию представлений о культуре п</w:t>
      </w:r>
      <w:r w:rsidR="001C0DDE" w:rsidRPr="00E33405">
        <w:rPr>
          <w:sz w:val="28"/>
          <w:szCs w:val="28"/>
        </w:rPr>
        <w:t>оведения в различных ситуациях</w:t>
      </w:r>
    </w:p>
    <w:p w14:paraId="5C5C2A39" w14:textId="77777777" w:rsidR="00823A64" w:rsidRPr="00E33405" w:rsidRDefault="00823A64" w:rsidP="00823A64">
      <w:pPr>
        <w:pStyle w:val="a3"/>
        <w:numPr>
          <w:ilvl w:val="0"/>
          <w:numId w:val="17"/>
        </w:numPr>
        <w:tabs>
          <w:tab w:val="left" w:pos="1515"/>
        </w:tabs>
        <w:spacing w:line="360" w:lineRule="auto"/>
        <w:jc w:val="both"/>
        <w:rPr>
          <w:sz w:val="28"/>
          <w:szCs w:val="28"/>
        </w:rPr>
      </w:pPr>
      <w:r w:rsidRPr="00E33405">
        <w:rPr>
          <w:sz w:val="28"/>
          <w:szCs w:val="28"/>
        </w:rPr>
        <w:t xml:space="preserve">по формированию умений организовать свой досуг. </w:t>
      </w:r>
    </w:p>
    <w:p w14:paraId="5C5C2A3A" w14:textId="77777777" w:rsidR="00823A64" w:rsidRPr="00E33405" w:rsidRDefault="00823A64" w:rsidP="00823A64">
      <w:pPr>
        <w:tabs>
          <w:tab w:val="left" w:pos="1515"/>
        </w:tabs>
        <w:spacing w:line="360" w:lineRule="auto"/>
        <w:ind w:firstLine="709"/>
        <w:jc w:val="both"/>
        <w:rPr>
          <w:sz w:val="28"/>
          <w:szCs w:val="28"/>
        </w:rPr>
      </w:pPr>
      <w:r w:rsidRPr="00E33405">
        <w:rPr>
          <w:sz w:val="28"/>
          <w:szCs w:val="28"/>
        </w:rPr>
        <w:t xml:space="preserve">Социокультурная </w:t>
      </w:r>
      <w:r w:rsidR="001C3464" w:rsidRPr="00E33405">
        <w:rPr>
          <w:sz w:val="28"/>
          <w:szCs w:val="28"/>
        </w:rPr>
        <w:t>вовлечённость</w:t>
      </w:r>
      <w:r w:rsidRPr="00E33405">
        <w:rPr>
          <w:sz w:val="28"/>
          <w:szCs w:val="28"/>
        </w:rPr>
        <w:t xml:space="preserve"> способствует участию детей в общественных мероприятиях. Дети с ОВЗ принимают активное участие во всех мероприятиях, которые проходят в детском саду: праздники, развлечения, спортивные досуги.</w:t>
      </w:r>
      <w:r w:rsidR="00D812D9" w:rsidRPr="00E33405">
        <w:rPr>
          <w:sz w:val="28"/>
          <w:szCs w:val="28"/>
        </w:rPr>
        <w:t xml:space="preserve"> Положительным опытом является реализация в дошкольном учреждении разных моделей интегрированного </w:t>
      </w:r>
      <w:r w:rsidR="00D812D9" w:rsidRPr="00E33405">
        <w:rPr>
          <w:sz w:val="28"/>
          <w:szCs w:val="28"/>
        </w:rPr>
        <w:lastRenderedPageBreak/>
        <w:t>образования детей с разными возможностями в рамках реализации познавательных и оздоровительных проектов.</w:t>
      </w:r>
    </w:p>
    <w:p w14:paraId="5C5C2A3B" w14:textId="77777777" w:rsidR="00823A64" w:rsidRPr="00E33405" w:rsidRDefault="00823A64" w:rsidP="00823A64">
      <w:pPr>
        <w:tabs>
          <w:tab w:val="left" w:pos="1515"/>
        </w:tabs>
        <w:spacing w:line="360" w:lineRule="auto"/>
        <w:ind w:firstLine="709"/>
        <w:jc w:val="both"/>
        <w:rPr>
          <w:sz w:val="28"/>
          <w:szCs w:val="28"/>
        </w:rPr>
      </w:pPr>
      <w:r w:rsidRPr="00E33405">
        <w:rPr>
          <w:sz w:val="28"/>
          <w:szCs w:val="28"/>
        </w:rPr>
        <w:t xml:space="preserve">На совместных занятиях решается главная задача - включение ребенка с ОВЗ в детский коллектив нормально развивающихся сверстников и воспитание взаимного толерантного отношения друг к другу. А тесная взаимосвязь специалистов детского сада позволяет сделать эти занятия максимально продуктивными. </w:t>
      </w:r>
    </w:p>
    <w:p w14:paraId="5C5C2A3C" w14:textId="77777777" w:rsidR="00823A64" w:rsidRPr="00E33405" w:rsidRDefault="00823A64" w:rsidP="00823A64">
      <w:pPr>
        <w:tabs>
          <w:tab w:val="left" w:pos="1515"/>
        </w:tabs>
        <w:spacing w:line="360" w:lineRule="auto"/>
        <w:ind w:firstLine="709"/>
        <w:jc w:val="both"/>
        <w:rPr>
          <w:sz w:val="28"/>
          <w:szCs w:val="28"/>
        </w:rPr>
      </w:pPr>
      <w:r w:rsidRPr="00E33405">
        <w:rPr>
          <w:sz w:val="28"/>
          <w:szCs w:val="28"/>
        </w:rPr>
        <w:t>Кроме того, важна включенность родителей в реальный педагогический процесс: это совместные «гостиные», семинары-практикумы. Перед педагогами ДОУ, стремящимися оказать действенную помощь семье с ребенком с ОВЗ, встаёт ряд непростых во всех отношениях проблем. Здесь не может быть каких-либо стандартных рецептов и типичных решений, все индивидуально</w:t>
      </w:r>
      <w:r w:rsidR="00FD7AF1" w:rsidRPr="00FD7AF1">
        <w:rPr>
          <w:sz w:val="28"/>
          <w:szCs w:val="28"/>
        </w:rPr>
        <w:t xml:space="preserve"> [6]</w:t>
      </w:r>
      <w:r w:rsidRPr="00E33405">
        <w:rPr>
          <w:sz w:val="28"/>
          <w:szCs w:val="28"/>
        </w:rPr>
        <w:t>.</w:t>
      </w:r>
    </w:p>
    <w:p w14:paraId="5C5C2A3D" w14:textId="77777777" w:rsidR="00BA4BEE" w:rsidRPr="00E33405" w:rsidRDefault="00BA4BEE" w:rsidP="00BA4BEE">
      <w:pPr>
        <w:tabs>
          <w:tab w:val="left" w:pos="1515"/>
        </w:tabs>
        <w:spacing w:line="360" w:lineRule="auto"/>
        <w:jc w:val="center"/>
        <w:rPr>
          <w:color w:val="000000" w:themeColor="text1"/>
          <w:sz w:val="28"/>
          <w:szCs w:val="28"/>
          <w:lang w:eastAsia="ar-IQ" w:bidi="ar-IQ"/>
        </w:rPr>
      </w:pPr>
    </w:p>
    <w:p w14:paraId="5C5C2A3E" w14:textId="77777777" w:rsidR="00FB1A2A" w:rsidRPr="00E33405" w:rsidRDefault="00FB1A2A" w:rsidP="0001573F">
      <w:pPr>
        <w:tabs>
          <w:tab w:val="left" w:pos="1515"/>
        </w:tabs>
        <w:spacing w:line="360" w:lineRule="auto"/>
        <w:ind w:firstLine="709"/>
        <w:jc w:val="center"/>
        <w:rPr>
          <w:b/>
          <w:color w:val="000000" w:themeColor="text1"/>
          <w:sz w:val="28"/>
          <w:szCs w:val="28"/>
          <w:lang w:eastAsia="ar-IQ" w:bidi="ar-IQ"/>
        </w:rPr>
      </w:pPr>
      <w:r w:rsidRPr="00E33405">
        <w:rPr>
          <w:b/>
          <w:color w:val="000000" w:themeColor="text1"/>
          <w:sz w:val="28"/>
          <w:szCs w:val="28"/>
          <w:lang w:eastAsia="ar-IQ" w:bidi="ar-IQ"/>
        </w:rPr>
        <w:t xml:space="preserve">2.2 </w:t>
      </w:r>
      <w:r w:rsidR="00ED6D1B" w:rsidRPr="00E33405">
        <w:rPr>
          <w:b/>
          <w:color w:val="000000" w:themeColor="text1"/>
          <w:sz w:val="28"/>
          <w:szCs w:val="28"/>
          <w:lang w:eastAsia="ar-IQ" w:bidi="ar-IQ"/>
        </w:rPr>
        <w:t>Ожидаемые примерные результаты социализации детей с ОВЗ</w:t>
      </w:r>
      <w:r w:rsidR="0056021D" w:rsidRPr="00E33405">
        <w:rPr>
          <w:sz w:val="28"/>
          <w:szCs w:val="28"/>
        </w:rPr>
        <w:t xml:space="preserve"> </w:t>
      </w:r>
      <w:r w:rsidR="0056021D" w:rsidRPr="00E33405">
        <w:rPr>
          <w:b/>
          <w:color w:val="000000" w:themeColor="text1"/>
          <w:sz w:val="28"/>
          <w:szCs w:val="28"/>
          <w:lang w:eastAsia="ar-IQ" w:bidi="ar-IQ"/>
        </w:rPr>
        <w:t>в условиях интегративного образования</w:t>
      </w:r>
    </w:p>
    <w:p w14:paraId="5C5C2A3F" w14:textId="77777777" w:rsidR="00ED6D1B" w:rsidRPr="00E33405" w:rsidRDefault="00ED6D1B" w:rsidP="00FB1A2A">
      <w:pPr>
        <w:tabs>
          <w:tab w:val="left" w:pos="1515"/>
        </w:tabs>
        <w:spacing w:line="360" w:lineRule="auto"/>
        <w:ind w:left="709"/>
        <w:jc w:val="center"/>
        <w:rPr>
          <w:b/>
          <w:color w:val="000000" w:themeColor="text1"/>
          <w:sz w:val="28"/>
          <w:szCs w:val="28"/>
          <w:lang w:eastAsia="ar-IQ" w:bidi="ar-IQ"/>
        </w:rPr>
      </w:pPr>
    </w:p>
    <w:p w14:paraId="5C5C2A40" w14:textId="77777777" w:rsidR="00ED6D1B" w:rsidRPr="00E33405" w:rsidRDefault="00ED6D1B" w:rsidP="00ED6D1B">
      <w:pPr>
        <w:tabs>
          <w:tab w:val="left" w:pos="1515"/>
        </w:tabs>
        <w:spacing w:line="360" w:lineRule="auto"/>
        <w:ind w:firstLine="709"/>
        <w:jc w:val="both"/>
        <w:rPr>
          <w:color w:val="000000" w:themeColor="text1"/>
          <w:sz w:val="28"/>
          <w:szCs w:val="28"/>
        </w:rPr>
      </w:pPr>
      <w:r w:rsidRPr="00E33405">
        <w:rPr>
          <w:color w:val="000000" w:themeColor="text1"/>
          <w:sz w:val="28"/>
          <w:szCs w:val="28"/>
        </w:rPr>
        <w:t xml:space="preserve">В результате работы по социализации детей с ОВЗ должны наблюдаться положительные результаты: </w:t>
      </w:r>
    </w:p>
    <w:p w14:paraId="5C5C2A41" w14:textId="77777777" w:rsidR="00ED6D1B" w:rsidRPr="00E33405" w:rsidRDefault="00ED6D1B" w:rsidP="00ED6D1B">
      <w:pPr>
        <w:pStyle w:val="a3"/>
        <w:numPr>
          <w:ilvl w:val="0"/>
          <w:numId w:val="19"/>
        </w:numPr>
        <w:tabs>
          <w:tab w:val="left" w:pos="1515"/>
        </w:tabs>
        <w:spacing w:line="360" w:lineRule="auto"/>
        <w:jc w:val="both"/>
        <w:rPr>
          <w:color w:val="000000" w:themeColor="text1"/>
          <w:sz w:val="28"/>
          <w:szCs w:val="28"/>
        </w:rPr>
      </w:pPr>
      <w:r w:rsidRPr="00E33405">
        <w:rPr>
          <w:color w:val="000000" w:themeColor="text1"/>
          <w:sz w:val="28"/>
          <w:szCs w:val="28"/>
        </w:rPr>
        <w:t>наличие у детей с особенностями развития желания посещать детский сад</w:t>
      </w:r>
    </w:p>
    <w:p w14:paraId="5C5C2A42" w14:textId="77777777" w:rsidR="00ED6D1B" w:rsidRPr="00E33405" w:rsidRDefault="00ED6D1B" w:rsidP="00ED6D1B">
      <w:pPr>
        <w:pStyle w:val="a3"/>
        <w:numPr>
          <w:ilvl w:val="0"/>
          <w:numId w:val="19"/>
        </w:numPr>
        <w:tabs>
          <w:tab w:val="left" w:pos="1515"/>
        </w:tabs>
        <w:spacing w:line="360" w:lineRule="auto"/>
        <w:jc w:val="both"/>
        <w:rPr>
          <w:color w:val="000000" w:themeColor="text1"/>
          <w:sz w:val="28"/>
          <w:szCs w:val="28"/>
        </w:rPr>
      </w:pPr>
      <w:r w:rsidRPr="00E33405">
        <w:rPr>
          <w:color w:val="000000" w:themeColor="text1"/>
          <w:sz w:val="28"/>
          <w:szCs w:val="28"/>
        </w:rPr>
        <w:t>принятие детским коллективом и родителями нормально развивающихся сверстников детей с особенностями развития</w:t>
      </w:r>
    </w:p>
    <w:p w14:paraId="5C5C2A43" w14:textId="77777777" w:rsidR="00ED6D1B" w:rsidRPr="00E33405" w:rsidRDefault="00ED6D1B" w:rsidP="00ED6D1B">
      <w:pPr>
        <w:pStyle w:val="a3"/>
        <w:numPr>
          <w:ilvl w:val="0"/>
          <w:numId w:val="19"/>
        </w:numPr>
        <w:tabs>
          <w:tab w:val="left" w:pos="1515"/>
        </w:tabs>
        <w:spacing w:line="360" w:lineRule="auto"/>
        <w:jc w:val="both"/>
        <w:rPr>
          <w:color w:val="000000" w:themeColor="text1"/>
          <w:sz w:val="28"/>
          <w:szCs w:val="28"/>
        </w:rPr>
      </w:pPr>
      <w:r w:rsidRPr="00E33405">
        <w:rPr>
          <w:color w:val="000000" w:themeColor="text1"/>
          <w:sz w:val="28"/>
          <w:szCs w:val="28"/>
        </w:rPr>
        <w:t>привыкание детей с ОВЗ к обществу сверстников с нормальным развитием, умение взаимодействовать с ними.</w:t>
      </w:r>
    </w:p>
    <w:p w14:paraId="5C5C2A44" w14:textId="77777777" w:rsidR="00ED6D1B" w:rsidRPr="00E33405" w:rsidRDefault="00ED6D1B" w:rsidP="00ED6D1B">
      <w:pPr>
        <w:tabs>
          <w:tab w:val="left" w:pos="1515"/>
        </w:tabs>
        <w:spacing w:line="360" w:lineRule="auto"/>
        <w:ind w:firstLine="709"/>
        <w:jc w:val="both"/>
        <w:rPr>
          <w:color w:val="000000" w:themeColor="text1"/>
          <w:sz w:val="28"/>
          <w:szCs w:val="28"/>
        </w:rPr>
      </w:pPr>
      <w:r w:rsidRPr="00E33405">
        <w:rPr>
          <w:color w:val="000000" w:themeColor="text1"/>
          <w:sz w:val="28"/>
          <w:szCs w:val="28"/>
        </w:rPr>
        <w:t xml:space="preserve">В результате такой деятельности ДОУ по выполнению программы социализации детей с ОВЗ наблюдается: </w:t>
      </w:r>
    </w:p>
    <w:p w14:paraId="5C5C2A45" w14:textId="77777777" w:rsidR="00ED6D1B" w:rsidRPr="00E33405" w:rsidRDefault="00ED6D1B" w:rsidP="00ED6D1B">
      <w:pPr>
        <w:pStyle w:val="a3"/>
        <w:numPr>
          <w:ilvl w:val="0"/>
          <w:numId w:val="18"/>
        </w:numPr>
        <w:tabs>
          <w:tab w:val="left" w:pos="1515"/>
        </w:tabs>
        <w:spacing w:line="360" w:lineRule="auto"/>
        <w:jc w:val="both"/>
        <w:rPr>
          <w:color w:val="000000" w:themeColor="text1"/>
          <w:sz w:val="28"/>
          <w:szCs w:val="28"/>
        </w:rPr>
      </w:pPr>
      <w:r w:rsidRPr="00E33405">
        <w:rPr>
          <w:color w:val="000000" w:themeColor="text1"/>
          <w:sz w:val="28"/>
          <w:szCs w:val="28"/>
        </w:rPr>
        <w:t>положительная динамика состояния здоровья ребенка</w:t>
      </w:r>
    </w:p>
    <w:p w14:paraId="5C5C2A46" w14:textId="77777777" w:rsidR="00ED6D1B" w:rsidRPr="00E33405" w:rsidRDefault="00ED6D1B" w:rsidP="00ED6D1B">
      <w:pPr>
        <w:pStyle w:val="a3"/>
        <w:numPr>
          <w:ilvl w:val="0"/>
          <w:numId w:val="18"/>
        </w:numPr>
        <w:tabs>
          <w:tab w:val="left" w:pos="1515"/>
        </w:tabs>
        <w:spacing w:line="360" w:lineRule="auto"/>
        <w:jc w:val="both"/>
        <w:rPr>
          <w:color w:val="000000" w:themeColor="text1"/>
          <w:sz w:val="28"/>
          <w:szCs w:val="28"/>
        </w:rPr>
      </w:pPr>
      <w:r w:rsidRPr="00E33405">
        <w:rPr>
          <w:color w:val="000000" w:themeColor="text1"/>
          <w:sz w:val="28"/>
          <w:szCs w:val="28"/>
        </w:rPr>
        <w:t xml:space="preserve">успешная интеграция ребенка в образовательную среду </w:t>
      </w:r>
    </w:p>
    <w:p w14:paraId="5C5C2A47" w14:textId="77777777" w:rsidR="00ED6D1B" w:rsidRPr="00E33405" w:rsidRDefault="00ED6D1B" w:rsidP="00ED6D1B">
      <w:pPr>
        <w:pStyle w:val="a3"/>
        <w:numPr>
          <w:ilvl w:val="0"/>
          <w:numId w:val="18"/>
        </w:numPr>
        <w:tabs>
          <w:tab w:val="left" w:pos="1515"/>
        </w:tabs>
        <w:spacing w:line="360" w:lineRule="auto"/>
        <w:jc w:val="both"/>
        <w:rPr>
          <w:color w:val="000000" w:themeColor="text1"/>
          <w:sz w:val="28"/>
          <w:szCs w:val="28"/>
          <w:lang w:eastAsia="ar-IQ" w:bidi="ar-IQ"/>
        </w:rPr>
      </w:pPr>
      <w:r w:rsidRPr="00E33405">
        <w:rPr>
          <w:color w:val="000000" w:themeColor="text1"/>
          <w:sz w:val="28"/>
          <w:szCs w:val="28"/>
        </w:rPr>
        <w:lastRenderedPageBreak/>
        <w:t>психолого-педагогическая компетентность родителей.</w:t>
      </w:r>
    </w:p>
    <w:p w14:paraId="5C5C2A48" w14:textId="77777777" w:rsidR="00D812D9" w:rsidRPr="00E33405" w:rsidRDefault="00D812D9" w:rsidP="00FB1A2A">
      <w:pPr>
        <w:tabs>
          <w:tab w:val="left" w:pos="1515"/>
        </w:tabs>
        <w:spacing w:line="360" w:lineRule="auto"/>
        <w:ind w:firstLine="709"/>
        <w:jc w:val="both"/>
        <w:rPr>
          <w:sz w:val="28"/>
          <w:szCs w:val="28"/>
        </w:rPr>
      </w:pPr>
      <w:r w:rsidRPr="00E33405">
        <w:rPr>
          <w:sz w:val="28"/>
          <w:szCs w:val="28"/>
        </w:rPr>
        <w:t>В результате работы с родителями</w:t>
      </w:r>
      <w:r w:rsidR="00E2540E" w:rsidRPr="00E33405">
        <w:rPr>
          <w:sz w:val="28"/>
          <w:szCs w:val="28"/>
        </w:rPr>
        <w:t>, они</w:t>
      </w:r>
      <w:r w:rsidRPr="00E33405">
        <w:rPr>
          <w:sz w:val="28"/>
          <w:szCs w:val="28"/>
        </w:rPr>
        <w:t xml:space="preserve">: </w:t>
      </w:r>
    </w:p>
    <w:p w14:paraId="5C5C2A49" w14:textId="77777777" w:rsidR="00D812D9" w:rsidRPr="00E33405" w:rsidRDefault="00D812D9" w:rsidP="00E2540E">
      <w:pPr>
        <w:pStyle w:val="a3"/>
        <w:numPr>
          <w:ilvl w:val="0"/>
          <w:numId w:val="22"/>
        </w:numPr>
        <w:tabs>
          <w:tab w:val="left" w:pos="1515"/>
        </w:tabs>
        <w:spacing w:line="360" w:lineRule="auto"/>
        <w:jc w:val="both"/>
        <w:rPr>
          <w:sz w:val="28"/>
          <w:szCs w:val="28"/>
        </w:rPr>
      </w:pPr>
      <w:r w:rsidRPr="00E33405">
        <w:rPr>
          <w:sz w:val="28"/>
          <w:szCs w:val="28"/>
        </w:rPr>
        <w:t>учатся содержательному в</w:t>
      </w:r>
      <w:r w:rsidR="00E2540E" w:rsidRPr="00E33405">
        <w:rPr>
          <w:sz w:val="28"/>
          <w:szCs w:val="28"/>
        </w:rPr>
        <w:t>заимодействию со своими детьми</w:t>
      </w:r>
    </w:p>
    <w:p w14:paraId="5C5C2A4A" w14:textId="77777777" w:rsidR="00D812D9" w:rsidRPr="00E33405" w:rsidRDefault="00D812D9" w:rsidP="00E2540E">
      <w:pPr>
        <w:pStyle w:val="a3"/>
        <w:numPr>
          <w:ilvl w:val="0"/>
          <w:numId w:val="22"/>
        </w:numPr>
        <w:tabs>
          <w:tab w:val="left" w:pos="1515"/>
        </w:tabs>
        <w:spacing w:line="360" w:lineRule="auto"/>
        <w:jc w:val="both"/>
        <w:rPr>
          <w:sz w:val="28"/>
          <w:szCs w:val="28"/>
        </w:rPr>
      </w:pPr>
      <w:r w:rsidRPr="00E33405">
        <w:rPr>
          <w:sz w:val="28"/>
          <w:szCs w:val="28"/>
        </w:rPr>
        <w:t>осваивают эффективные</w:t>
      </w:r>
      <w:r w:rsidR="00E2540E" w:rsidRPr="00E33405">
        <w:rPr>
          <w:sz w:val="28"/>
          <w:szCs w:val="28"/>
        </w:rPr>
        <w:t xml:space="preserve"> методы и формы общения с ними</w:t>
      </w:r>
    </w:p>
    <w:p w14:paraId="5C5C2A4B" w14:textId="77777777" w:rsidR="00D812D9" w:rsidRPr="00E33405" w:rsidRDefault="00D812D9" w:rsidP="00E2540E">
      <w:pPr>
        <w:pStyle w:val="a3"/>
        <w:numPr>
          <w:ilvl w:val="0"/>
          <w:numId w:val="22"/>
        </w:numPr>
        <w:tabs>
          <w:tab w:val="left" w:pos="1515"/>
        </w:tabs>
        <w:spacing w:line="360" w:lineRule="auto"/>
        <w:jc w:val="both"/>
        <w:rPr>
          <w:sz w:val="28"/>
          <w:szCs w:val="28"/>
        </w:rPr>
      </w:pPr>
      <w:r w:rsidRPr="00E33405">
        <w:rPr>
          <w:sz w:val="28"/>
          <w:szCs w:val="28"/>
        </w:rPr>
        <w:t>убеждаются на примере других семей, что их активное участие в разв</w:t>
      </w:r>
      <w:r w:rsidR="00E2540E" w:rsidRPr="00E33405">
        <w:rPr>
          <w:sz w:val="28"/>
          <w:szCs w:val="28"/>
        </w:rPr>
        <w:t>итии ребенка приводит к успеху</w:t>
      </w:r>
    </w:p>
    <w:p w14:paraId="5C5C2A4C" w14:textId="77777777" w:rsidR="00D812D9" w:rsidRPr="00E33405" w:rsidRDefault="00D812D9" w:rsidP="00E2540E">
      <w:pPr>
        <w:pStyle w:val="a3"/>
        <w:numPr>
          <w:ilvl w:val="0"/>
          <w:numId w:val="22"/>
        </w:numPr>
        <w:tabs>
          <w:tab w:val="left" w:pos="1515"/>
        </w:tabs>
        <w:spacing w:line="360" w:lineRule="auto"/>
        <w:jc w:val="both"/>
        <w:rPr>
          <w:sz w:val="28"/>
          <w:szCs w:val="28"/>
        </w:rPr>
      </w:pPr>
      <w:r w:rsidRPr="00E33405">
        <w:rPr>
          <w:sz w:val="28"/>
          <w:szCs w:val="28"/>
        </w:rPr>
        <w:t>формиру</w:t>
      </w:r>
      <w:r w:rsidR="00E2540E" w:rsidRPr="00E33405">
        <w:rPr>
          <w:sz w:val="28"/>
          <w:szCs w:val="28"/>
        </w:rPr>
        <w:t>ют свою активную родительскую позицию.</w:t>
      </w:r>
    </w:p>
    <w:p w14:paraId="5C5C2A4D" w14:textId="77777777" w:rsidR="00EF36DB" w:rsidRPr="00E33405" w:rsidRDefault="00D812D9" w:rsidP="00EF36DB">
      <w:pPr>
        <w:tabs>
          <w:tab w:val="left" w:pos="1515"/>
        </w:tabs>
        <w:spacing w:line="360" w:lineRule="auto"/>
        <w:ind w:firstLine="709"/>
        <w:jc w:val="both"/>
        <w:rPr>
          <w:sz w:val="28"/>
          <w:szCs w:val="28"/>
        </w:rPr>
      </w:pPr>
      <w:r w:rsidRPr="00E33405">
        <w:rPr>
          <w:sz w:val="28"/>
          <w:szCs w:val="28"/>
        </w:rPr>
        <w:t xml:space="preserve">Сотрудничество родителей и специалистов ДОУ помогает детям лучше социально адаптироваться. А родителям такое взаимодействие помогает применять полученные знания и умения со своими детьми дома, что помогает принять своего ребенка </w:t>
      </w:r>
      <w:r w:rsidR="00E2540E" w:rsidRPr="00E33405">
        <w:rPr>
          <w:sz w:val="28"/>
          <w:szCs w:val="28"/>
        </w:rPr>
        <w:t>таким,</w:t>
      </w:r>
      <w:r w:rsidRPr="00E33405">
        <w:rPr>
          <w:sz w:val="28"/>
          <w:szCs w:val="28"/>
        </w:rPr>
        <w:t xml:space="preserve"> какой он есть - во всех его проявлениях.</w:t>
      </w:r>
    </w:p>
    <w:p w14:paraId="5C5C2A4E" w14:textId="77777777" w:rsidR="00235C7D" w:rsidRPr="00E33405" w:rsidRDefault="00235C7D" w:rsidP="00EF36DB">
      <w:pPr>
        <w:tabs>
          <w:tab w:val="left" w:pos="1515"/>
        </w:tabs>
        <w:spacing w:line="360" w:lineRule="auto"/>
        <w:ind w:firstLine="709"/>
        <w:jc w:val="both"/>
        <w:rPr>
          <w:sz w:val="28"/>
          <w:szCs w:val="28"/>
        </w:rPr>
      </w:pPr>
    </w:p>
    <w:p w14:paraId="5C5C2A4F" w14:textId="77777777" w:rsidR="00235C7D" w:rsidRPr="00E33405" w:rsidRDefault="00235C7D" w:rsidP="00EF36DB">
      <w:pPr>
        <w:tabs>
          <w:tab w:val="left" w:pos="1515"/>
        </w:tabs>
        <w:spacing w:line="360" w:lineRule="auto"/>
        <w:ind w:firstLine="709"/>
        <w:jc w:val="both"/>
        <w:rPr>
          <w:sz w:val="28"/>
          <w:szCs w:val="28"/>
        </w:rPr>
      </w:pPr>
    </w:p>
    <w:p w14:paraId="5C5C2A50" w14:textId="77777777" w:rsidR="00BA4BEE" w:rsidRPr="00E33405" w:rsidRDefault="00BA4BEE" w:rsidP="00EF36DB">
      <w:pPr>
        <w:tabs>
          <w:tab w:val="left" w:pos="1515"/>
        </w:tabs>
        <w:spacing w:line="360" w:lineRule="auto"/>
        <w:ind w:firstLine="709"/>
        <w:jc w:val="both"/>
        <w:rPr>
          <w:sz w:val="28"/>
          <w:szCs w:val="28"/>
        </w:rPr>
      </w:pPr>
    </w:p>
    <w:p w14:paraId="5C5C2A51" w14:textId="77777777" w:rsidR="00BA4BEE" w:rsidRPr="00E33405" w:rsidRDefault="00BA4BEE" w:rsidP="00EF36DB">
      <w:pPr>
        <w:tabs>
          <w:tab w:val="left" w:pos="1515"/>
        </w:tabs>
        <w:spacing w:line="360" w:lineRule="auto"/>
        <w:ind w:firstLine="709"/>
        <w:jc w:val="both"/>
        <w:rPr>
          <w:sz w:val="28"/>
          <w:szCs w:val="28"/>
        </w:rPr>
      </w:pPr>
    </w:p>
    <w:p w14:paraId="5C5C2A52" w14:textId="77777777" w:rsidR="00BA4BEE" w:rsidRPr="00E33405" w:rsidRDefault="00BA4BEE" w:rsidP="00EF36DB">
      <w:pPr>
        <w:tabs>
          <w:tab w:val="left" w:pos="1515"/>
        </w:tabs>
        <w:spacing w:line="360" w:lineRule="auto"/>
        <w:ind w:firstLine="709"/>
        <w:jc w:val="both"/>
        <w:rPr>
          <w:sz w:val="28"/>
          <w:szCs w:val="28"/>
        </w:rPr>
      </w:pPr>
    </w:p>
    <w:p w14:paraId="5C5C2A53" w14:textId="77777777" w:rsidR="00BA4BEE" w:rsidRPr="00E33405" w:rsidRDefault="00BA4BEE" w:rsidP="00EF36DB">
      <w:pPr>
        <w:tabs>
          <w:tab w:val="left" w:pos="1515"/>
        </w:tabs>
        <w:spacing w:line="360" w:lineRule="auto"/>
        <w:ind w:firstLine="709"/>
        <w:jc w:val="both"/>
        <w:rPr>
          <w:sz w:val="28"/>
          <w:szCs w:val="28"/>
        </w:rPr>
      </w:pPr>
    </w:p>
    <w:p w14:paraId="5C5C2A54" w14:textId="77777777" w:rsidR="00BA4BEE" w:rsidRPr="00E33405" w:rsidRDefault="00BA4BEE" w:rsidP="00EF36DB">
      <w:pPr>
        <w:tabs>
          <w:tab w:val="left" w:pos="1515"/>
        </w:tabs>
        <w:spacing w:line="360" w:lineRule="auto"/>
        <w:ind w:firstLine="709"/>
        <w:jc w:val="both"/>
        <w:rPr>
          <w:sz w:val="28"/>
          <w:szCs w:val="28"/>
        </w:rPr>
      </w:pPr>
    </w:p>
    <w:p w14:paraId="5C5C2A55" w14:textId="77777777" w:rsidR="00BA4BEE" w:rsidRPr="00E33405" w:rsidRDefault="00BA4BEE" w:rsidP="00EF36DB">
      <w:pPr>
        <w:tabs>
          <w:tab w:val="left" w:pos="1515"/>
        </w:tabs>
        <w:spacing w:line="360" w:lineRule="auto"/>
        <w:ind w:firstLine="709"/>
        <w:jc w:val="both"/>
        <w:rPr>
          <w:sz w:val="28"/>
          <w:szCs w:val="28"/>
        </w:rPr>
      </w:pPr>
    </w:p>
    <w:p w14:paraId="5C5C2A56" w14:textId="77777777" w:rsidR="00BA4BEE" w:rsidRPr="00E33405" w:rsidRDefault="00BA4BEE" w:rsidP="00EF36DB">
      <w:pPr>
        <w:tabs>
          <w:tab w:val="left" w:pos="1515"/>
        </w:tabs>
        <w:spacing w:line="360" w:lineRule="auto"/>
        <w:ind w:firstLine="709"/>
        <w:jc w:val="both"/>
        <w:rPr>
          <w:sz w:val="28"/>
          <w:szCs w:val="28"/>
        </w:rPr>
      </w:pPr>
    </w:p>
    <w:p w14:paraId="5C5C2A57" w14:textId="77777777" w:rsidR="00BA4BEE" w:rsidRPr="00E33405" w:rsidRDefault="00BA4BEE" w:rsidP="00EF36DB">
      <w:pPr>
        <w:tabs>
          <w:tab w:val="left" w:pos="1515"/>
        </w:tabs>
        <w:spacing w:line="360" w:lineRule="auto"/>
        <w:ind w:firstLine="709"/>
        <w:jc w:val="both"/>
        <w:rPr>
          <w:sz w:val="28"/>
          <w:szCs w:val="28"/>
        </w:rPr>
      </w:pPr>
    </w:p>
    <w:p w14:paraId="5C5C2A58" w14:textId="77777777" w:rsidR="000D4234" w:rsidRPr="00E33405" w:rsidRDefault="000D4234" w:rsidP="00EF36DB">
      <w:pPr>
        <w:tabs>
          <w:tab w:val="left" w:pos="1515"/>
        </w:tabs>
        <w:spacing w:line="360" w:lineRule="auto"/>
        <w:ind w:firstLine="709"/>
        <w:jc w:val="both"/>
        <w:rPr>
          <w:sz w:val="28"/>
          <w:szCs w:val="28"/>
        </w:rPr>
      </w:pPr>
    </w:p>
    <w:p w14:paraId="5C5C2A59" w14:textId="77777777" w:rsidR="000D4234" w:rsidRPr="00E33405" w:rsidRDefault="000D4234" w:rsidP="00EF36DB">
      <w:pPr>
        <w:tabs>
          <w:tab w:val="left" w:pos="1515"/>
        </w:tabs>
        <w:spacing w:line="360" w:lineRule="auto"/>
        <w:ind w:firstLine="709"/>
        <w:jc w:val="both"/>
        <w:rPr>
          <w:sz w:val="28"/>
          <w:szCs w:val="28"/>
        </w:rPr>
      </w:pPr>
    </w:p>
    <w:p w14:paraId="5C5C2A5A" w14:textId="77777777" w:rsidR="000D4234" w:rsidRPr="00E33405" w:rsidRDefault="000D4234" w:rsidP="00EF36DB">
      <w:pPr>
        <w:tabs>
          <w:tab w:val="left" w:pos="1515"/>
        </w:tabs>
        <w:spacing w:line="360" w:lineRule="auto"/>
        <w:ind w:firstLine="709"/>
        <w:jc w:val="both"/>
        <w:rPr>
          <w:sz w:val="28"/>
          <w:szCs w:val="28"/>
        </w:rPr>
      </w:pPr>
    </w:p>
    <w:p w14:paraId="5C5C2A5B" w14:textId="77777777" w:rsidR="000D4234" w:rsidRPr="00E33405" w:rsidRDefault="000D4234" w:rsidP="00EF36DB">
      <w:pPr>
        <w:tabs>
          <w:tab w:val="left" w:pos="1515"/>
        </w:tabs>
        <w:spacing w:line="360" w:lineRule="auto"/>
        <w:ind w:firstLine="709"/>
        <w:jc w:val="both"/>
        <w:rPr>
          <w:sz w:val="28"/>
          <w:szCs w:val="28"/>
        </w:rPr>
      </w:pPr>
    </w:p>
    <w:p w14:paraId="5C5C2A5C" w14:textId="77777777" w:rsidR="000D4234" w:rsidRPr="00E33405" w:rsidRDefault="000D4234" w:rsidP="00EF36DB">
      <w:pPr>
        <w:tabs>
          <w:tab w:val="left" w:pos="1515"/>
        </w:tabs>
        <w:spacing w:line="360" w:lineRule="auto"/>
        <w:ind w:firstLine="709"/>
        <w:jc w:val="both"/>
        <w:rPr>
          <w:sz w:val="28"/>
          <w:szCs w:val="28"/>
        </w:rPr>
      </w:pPr>
    </w:p>
    <w:p w14:paraId="5C5C2A5D" w14:textId="77777777" w:rsidR="000D4234" w:rsidRPr="00E33405" w:rsidRDefault="000D4234" w:rsidP="00EF36DB">
      <w:pPr>
        <w:tabs>
          <w:tab w:val="left" w:pos="1515"/>
        </w:tabs>
        <w:spacing w:line="360" w:lineRule="auto"/>
        <w:ind w:firstLine="709"/>
        <w:jc w:val="both"/>
        <w:rPr>
          <w:sz w:val="28"/>
          <w:szCs w:val="28"/>
        </w:rPr>
      </w:pPr>
    </w:p>
    <w:p w14:paraId="5C5C2A5E" w14:textId="77777777" w:rsidR="000D4234" w:rsidRPr="00E33405" w:rsidRDefault="000D4234" w:rsidP="00EF36DB">
      <w:pPr>
        <w:tabs>
          <w:tab w:val="left" w:pos="1515"/>
        </w:tabs>
        <w:spacing w:line="360" w:lineRule="auto"/>
        <w:ind w:firstLine="709"/>
        <w:jc w:val="both"/>
        <w:rPr>
          <w:sz w:val="28"/>
          <w:szCs w:val="28"/>
        </w:rPr>
      </w:pPr>
    </w:p>
    <w:p w14:paraId="5C5C2A5F" w14:textId="77777777" w:rsidR="00FB1A2A" w:rsidRPr="00E33405" w:rsidRDefault="00FB1A2A" w:rsidP="00EF36DB">
      <w:pPr>
        <w:tabs>
          <w:tab w:val="left" w:pos="1515"/>
        </w:tabs>
        <w:spacing w:line="360" w:lineRule="auto"/>
        <w:ind w:firstLine="709"/>
        <w:jc w:val="center"/>
        <w:rPr>
          <w:color w:val="000000" w:themeColor="text1"/>
          <w:sz w:val="28"/>
          <w:szCs w:val="28"/>
          <w:lang w:eastAsia="ar-IQ" w:bidi="ar-IQ"/>
        </w:rPr>
      </w:pPr>
      <w:r w:rsidRPr="00E33405">
        <w:rPr>
          <w:b/>
          <w:color w:val="000000" w:themeColor="text1"/>
          <w:sz w:val="28"/>
          <w:szCs w:val="28"/>
          <w:lang w:eastAsia="ar-IQ" w:bidi="ar-IQ"/>
        </w:rPr>
        <w:lastRenderedPageBreak/>
        <w:t>Заключение</w:t>
      </w:r>
    </w:p>
    <w:p w14:paraId="5C5C2A60" w14:textId="77777777" w:rsidR="00FB1A2A" w:rsidRPr="00E33405" w:rsidRDefault="00E2540E" w:rsidP="00FB1A2A">
      <w:pPr>
        <w:tabs>
          <w:tab w:val="left" w:pos="1515"/>
        </w:tabs>
        <w:spacing w:line="360" w:lineRule="auto"/>
        <w:ind w:firstLine="709"/>
        <w:jc w:val="both"/>
        <w:rPr>
          <w:b/>
          <w:color w:val="000000" w:themeColor="text1"/>
          <w:sz w:val="28"/>
          <w:szCs w:val="28"/>
          <w:lang w:eastAsia="ar-IQ" w:bidi="ar-IQ"/>
        </w:rPr>
      </w:pPr>
      <w:r w:rsidRPr="00E33405">
        <w:rPr>
          <w:sz w:val="28"/>
          <w:szCs w:val="28"/>
        </w:rPr>
        <w:t>Главная проблема детей с ограниченными возможностями заключается в нарушении его связи с миром, в ограниченной мобильности, бедности контактов со сверстниками и взрослыми, в ограниченном общении с природой, недоступности ряда культурных ценностей, а иногда и элементарного образования. Социально-педагогическая сущность развития социального потенциала детей с ограниченными возможностями здоровья состоит в целенаправленной педагогической поддержке детей, раскрытии их потенциала в различных формах деятельности.</w:t>
      </w:r>
    </w:p>
    <w:p w14:paraId="5C5C2A61" w14:textId="77777777" w:rsidR="00E2540E" w:rsidRPr="00E33405" w:rsidRDefault="00E2540E" w:rsidP="00FB1A2A">
      <w:pPr>
        <w:tabs>
          <w:tab w:val="left" w:pos="1515"/>
        </w:tabs>
        <w:spacing w:line="360" w:lineRule="auto"/>
        <w:ind w:firstLine="709"/>
        <w:jc w:val="both"/>
        <w:rPr>
          <w:sz w:val="28"/>
          <w:szCs w:val="28"/>
        </w:rPr>
      </w:pPr>
      <w:r w:rsidRPr="00E33405">
        <w:rPr>
          <w:sz w:val="28"/>
          <w:szCs w:val="28"/>
        </w:rPr>
        <w:t>Мероприятия по соци</w:t>
      </w:r>
      <w:r w:rsidR="00EF36DB" w:rsidRPr="00E33405">
        <w:rPr>
          <w:sz w:val="28"/>
          <w:szCs w:val="28"/>
        </w:rPr>
        <w:t>а</w:t>
      </w:r>
      <w:r w:rsidRPr="00E33405">
        <w:rPr>
          <w:sz w:val="28"/>
          <w:szCs w:val="28"/>
        </w:rPr>
        <w:t>лизации ребенка с ОВЗ включают в себя:</w:t>
      </w:r>
    </w:p>
    <w:p w14:paraId="5C5C2A62" w14:textId="77777777" w:rsidR="00E2540E" w:rsidRPr="00E33405" w:rsidRDefault="00E2540E" w:rsidP="00E2540E">
      <w:pPr>
        <w:pStyle w:val="a3"/>
        <w:numPr>
          <w:ilvl w:val="0"/>
          <w:numId w:val="23"/>
        </w:numPr>
        <w:tabs>
          <w:tab w:val="left" w:pos="1515"/>
        </w:tabs>
        <w:spacing w:line="360" w:lineRule="auto"/>
        <w:jc w:val="both"/>
        <w:rPr>
          <w:sz w:val="28"/>
          <w:szCs w:val="28"/>
        </w:rPr>
      </w:pPr>
      <w:r w:rsidRPr="00E33405">
        <w:rPr>
          <w:sz w:val="28"/>
          <w:szCs w:val="28"/>
        </w:rPr>
        <w:t>проведение мероприятий, направленных на создание условий возможн</w:t>
      </w:r>
      <w:r w:rsidR="006330EA">
        <w:rPr>
          <w:sz w:val="28"/>
          <w:szCs w:val="28"/>
        </w:rPr>
        <w:t>ости полноценного участия детей с ОВЗ</w:t>
      </w:r>
      <w:r w:rsidRPr="00E33405">
        <w:rPr>
          <w:sz w:val="28"/>
          <w:szCs w:val="28"/>
        </w:rPr>
        <w:t xml:space="preserve"> в социокультурных мероприятиях; </w:t>
      </w:r>
    </w:p>
    <w:p w14:paraId="5C5C2A63" w14:textId="77777777" w:rsidR="00E2540E" w:rsidRPr="00E33405" w:rsidRDefault="00E2540E" w:rsidP="00E2540E">
      <w:pPr>
        <w:pStyle w:val="a3"/>
        <w:numPr>
          <w:ilvl w:val="0"/>
          <w:numId w:val="23"/>
        </w:numPr>
        <w:tabs>
          <w:tab w:val="left" w:pos="1515"/>
        </w:tabs>
        <w:spacing w:line="360" w:lineRule="auto"/>
        <w:jc w:val="both"/>
        <w:rPr>
          <w:sz w:val="28"/>
          <w:szCs w:val="28"/>
        </w:rPr>
      </w:pPr>
      <w:r w:rsidRPr="00E33405">
        <w:rPr>
          <w:sz w:val="28"/>
          <w:szCs w:val="28"/>
        </w:rPr>
        <w:t xml:space="preserve">обеспечение детей-инвалидов, находящихся в учреждениях, и содействие в обеспечении детей-инвалидов, обслуживаемых на дому, периодической, учебно-методической, справочно-информационной и художественной литературой, интернет-документами с учетом ограничений жизнедеятельности ребенка-инвалида; </w:t>
      </w:r>
    </w:p>
    <w:p w14:paraId="5C5C2A64" w14:textId="77777777" w:rsidR="00E2540E" w:rsidRPr="00E33405" w:rsidRDefault="00E2540E" w:rsidP="00E2540E">
      <w:pPr>
        <w:pStyle w:val="a3"/>
        <w:numPr>
          <w:ilvl w:val="0"/>
          <w:numId w:val="23"/>
        </w:numPr>
        <w:tabs>
          <w:tab w:val="left" w:pos="1515"/>
        </w:tabs>
        <w:spacing w:line="360" w:lineRule="auto"/>
        <w:jc w:val="both"/>
        <w:rPr>
          <w:sz w:val="28"/>
          <w:szCs w:val="28"/>
        </w:rPr>
      </w:pPr>
      <w:r w:rsidRPr="00E33405">
        <w:rPr>
          <w:sz w:val="28"/>
          <w:szCs w:val="28"/>
        </w:rPr>
        <w:t xml:space="preserve">содействие в обеспечении доступности для детей с ОВЗ посещений театров, музеев, кинотеатров, библиотек, возможности ознакомления с литературными произведениями и информацией о доступности учреждений культуры; </w:t>
      </w:r>
    </w:p>
    <w:p w14:paraId="5C5C2A65" w14:textId="77777777" w:rsidR="00FB1A2A" w:rsidRPr="00E33405" w:rsidRDefault="00E2540E" w:rsidP="00E2540E">
      <w:pPr>
        <w:pStyle w:val="a3"/>
        <w:numPr>
          <w:ilvl w:val="0"/>
          <w:numId w:val="23"/>
        </w:numPr>
        <w:tabs>
          <w:tab w:val="left" w:pos="1515"/>
        </w:tabs>
        <w:spacing w:line="360" w:lineRule="auto"/>
        <w:jc w:val="both"/>
        <w:rPr>
          <w:b/>
          <w:color w:val="000000" w:themeColor="text1"/>
          <w:sz w:val="28"/>
          <w:szCs w:val="28"/>
          <w:lang w:eastAsia="ar-IQ" w:bidi="ar-IQ"/>
        </w:rPr>
      </w:pPr>
      <w:r w:rsidRPr="00E33405">
        <w:rPr>
          <w:sz w:val="28"/>
          <w:szCs w:val="28"/>
        </w:rPr>
        <w:t>разработка и реализация разнопрофильных досуговых программ, способствующих формированию здоровой психики, развитию творческой инициативы и самостоятельности</w:t>
      </w:r>
      <w:r w:rsidR="00FD7AF1" w:rsidRPr="00FD7AF1">
        <w:rPr>
          <w:sz w:val="28"/>
          <w:szCs w:val="28"/>
        </w:rPr>
        <w:t xml:space="preserve"> [6]</w:t>
      </w:r>
      <w:r w:rsidRPr="00E33405">
        <w:rPr>
          <w:sz w:val="28"/>
          <w:szCs w:val="28"/>
        </w:rPr>
        <w:t>.</w:t>
      </w:r>
    </w:p>
    <w:p w14:paraId="5C5C2A66" w14:textId="77777777" w:rsidR="00EF36DB" w:rsidRPr="00E33405" w:rsidRDefault="00EF36DB" w:rsidP="00EF36DB">
      <w:pPr>
        <w:tabs>
          <w:tab w:val="left" w:pos="1515"/>
        </w:tabs>
        <w:spacing w:line="360" w:lineRule="auto"/>
        <w:ind w:firstLine="709"/>
        <w:jc w:val="both"/>
        <w:rPr>
          <w:sz w:val="28"/>
          <w:szCs w:val="28"/>
        </w:rPr>
      </w:pPr>
      <w:r w:rsidRPr="00E33405">
        <w:rPr>
          <w:sz w:val="28"/>
          <w:szCs w:val="28"/>
        </w:rPr>
        <w:t xml:space="preserve">Интегративное инклюзивное образование - прогрессивный способ обучения, имеющий большие перспективы. Это дает нам надежду, что каждый ребенок с ограниченными возможностями здоровья сможет </w:t>
      </w:r>
      <w:r w:rsidRPr="00E33405">
        <w:rPr>
          <w:sz w:val="28"/>
          <w:szCs w:val="28"/>
        </w:rPr>
        <w:lastRenderedPageBreak/>
        <w:t>реализовать право на получение качественного образования, адаптированного к его возможностям и потребностям, найти свое место в жизни и реализовать свой жизненный потенциал.</w:t>
      </w:r>
    </w:p>
    <w:p w14:paraId="5C5C2A67" w14:textId="77777777" w:rsidR="00EF36DB" w:rsidRPr="00E33405" w:rsidRDefault="00BE4B6E" w:rsidP="00BE4B6E">
      <w:pPr>
        <w:tabs>
          <w:tab w:val="left" w:pos="1515"/>
        </w:tabs>
        <w:spacing w:line="360" w:lineRule="auto"/>
        <w:ind w:firstLine="709"/>
        <w:jc w:val="both"/>
        <w:rPr>
          <w:sz w:val="28"/>
          <w:szCs w:val="28"/>
        </w:rPr>
      </w:pPr>
      <w:r w:rsidRPr="00E33405">
        <w:rPr>
          <w:sz w:val="28"/>
          <w:szCs w:val="28"/>
        </w:rPr>
        <w:t>Таким образом, общим результатом образования обучающегося с ОВЗ должен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 в социуме</w:t>
      </w:r>
      <w:r w:rsidR="00FD7AF1" w:rsidRPr="00FD7AF1">
        <w:rPr>
          <w:sz w:val="28"/>
          <w:szCs w:val="28"/>
        </w:rPr>
        <w:t xml:space="preserve"> [4]</w:t>
      </w:r>
      <w:r w:rsidRPr="00E33405">
        <w:rPr>
          <w:sz w:val="28"/>
          <w:szCs w:val="28"/>
        </w:rPr>
        <w:t>.</w:t>
      </w:r>
    </w:p>
    <w:p w14:paraId="5C5C2A68" w14:textId="77777777" w:rsidR="00EF36DB" w:rsidRPr="00E33405" w:rsidRDefault="00EF36DB" w:rsidP="00EF36DB">
      <w:pPr>
        <w:tabs>
          <w:tab w:val="left" w:pos="1515"/>
        </w:tabs>
        <w:spacing w:line="360" w:lineRule="auto"/>
        <w:ind w:firstLine="709"/>
        <w:jc w:val="both"/>
        <w:rPr>
          <w:sz w:val="28"/>
          <w:szCs w:val="28"/>
        </w:rPr>
      </w:pPr>
    </w:p>
    <w:p w14:paraId="5C5C2A69" w14:textId="77777777" w:rsidR="00EF36DB" w:rsidRPr="00E33405" w:rsidRDefault="00EF36DB" w:rsidP="00EF36DB">
      <w:pPr>
        <w:tabs>
          <w:tab w:val="left" w:pos="1515"/>
        </w:tabs>
        <w:spacing w:line="360" w:lineRule="auto"/>
        <w:ind w:firstLine="709"/>
        <w:jc w:val="both"/>
        <w:rPr>
          <w:sz w:val="28"/>
          <w:szCs w:val="28"/>
        </w:rPr>
      </w:pPr>
    </w:p>
    <w:p w14:paraId="5C5C2A6A" w14:textId="77777777" w:rsidR="00235C7D" w:rsidRPr="00E33405" w:rsidRDefault="00235C7D" w:rsidP="00EF36DB">
      <w:pPr>
        <w:tabs>
          <w:tab w:val="left" w:pos="1515"/>
        </w:tabs>
        <w:spacing w:line="360" w:lineRule="auto"/>
        <w:ind w:firstLine="709"/>
        <w:jc w:val="both"/>
        <w:rPr>
          <w:sz w:val="28"/>
          <w:szCs w:val="28"/>
        </w:rPr>
      </w:pPr>
    </w:p>
    <w:p w14:paraId="5C5C2A6B" w14:textId="77777777" w:rsidR="00235C7D" w:rsidRPr="00E33405" w:rsidRDefault="00235C7D" w:rsidP="00EF36DB">
      <w:pPr>
        <w:tabs>
          <w:tab w:val="left" w:pos="1515"/>
        </w:tabs>
        <w:spacing w:line="360" w:lineRule="auto"/>
        <w:ind w:firstLine="709"/>
        <w:jc w:val="both"/>
        <w:rPr>
          <w:sz w:val="28"/>
          <w:szCs w:val="28"/>
        </w:rPr>
      </w:pPr>
    </w:p>
    <w:p w14:paraId="5C5C2A6C" w14:textId="77777777" w:rsidR="00235C7D" w:rsidRPr="00E33405" w:rsidRDefault="00235C7D" w:rsidP="00EF36DB">
      <w:pPr>
        <w:tabs>
          <w:tab w:val="left" w:pos="1515"/>
        </w:tabs>
        <w:spacing w:line="360" w:lineRule="auto"/>
        <w:ind w:firstLine="709"/>
        <w:jc w:val="both"/>
        <w:rPr>
          <w:sz w:val="28"/>
          <w:szCs w:val="28"/>
        </w:rPr>
      </w:pPr>
    </w:p>
    <w:p w14:paraId="5C5C2A6D" w14:textId="77777777" w:rsidR="00235C7D" w:rsidRPr="00E33405" w:rsidRDefault="00235C7D" w:rsidP="00EF36DB">
      <w:pPr>
        <w:tabs>
          <w:tab w:val="left" w:pos="1515"/>
        </w:tabs>
        <w:spacing w:line="360" w:lineRule="auto"/>
        <w:ind w:firstLine="709"/>
        <w:jc w:val="both"/>
        <w:rPr>
          <w:sz w:val="28"/>
          <w:szCs w:val="28"/>
        </w:rPr>
      </w:pPr>
    </w:p>
    <w:p w14:paraId="5C5C2A6E" w14:textId="77777777" w:rsidR="00235C7D" w:rsidRPr="00E33405" w:rsidRDefault="00235C7D" w:rsidP="00EF36DB">
      <w:pPr>
        <w:tabs>
          <w:tab w:val="left" w:pos="1515"/>
        </w:tabs>
        <w:spacing w:line="360" w:lineRule="auto"/>
        <w:ind w:firstLine="709"/>
        <w:jc w:val="both"/>
        <w:rPr>
          <w:sz w:val="28"/>
          <w:szCs w:val="28"/>
        </w:rPr>
      </w:pPr>
    </w:p>
    <w:p w14:paraId="5C5C2A6F" w14:textId="77777777" w:rsidR="00235C7D" w:rsidRPr="00E33405" w:rsidRDefault="00235C7D" w:rsidP="00EF36DB">
      <w:pPr>
        <w:tabs>
          <w:tab w:val="left" w:pos="1515"/>
        </w:tabs>
        <w:spacing w:line="360" w:lineRule="auto"/>
        <w:ind w:firstLine="709"/>
        <w:jc w:val="both"/>
        <w:rPr>
          <w:sz w:val="28"/>
          <w:szCs w:val="28"/>
        </w:rPr>
      </w:pPr>
    </w:p>
    <w:p w14:paraId="5C5C2A70" w14:textId="77777777" w:rsidR="00235C7D" w:rsidRPr="00E33405" w:rsidRDefault="00235C7D" w:rsidP="00EF36DB">
      <w:pPr>
        <w:tabs>
          <w:tab w:val="left" w:pos="1515"/>
        </w:tabs>
        <w:spacing w:line="360" w:lineRule="auto"/>
        <w:ind w:firstLine="709"/>
        <w:jc w:val="both"/>
        <w:rPr>
          <w:sz w:val="28"/>
          <w:szCs w:val="28"/>
        </w:rPr>
      </w:pPr>
    </w:p>
    <w:p w14:paraId="5C5C2A71" w14:textId="77777777" w:rsidR="00235C7D" w:rsidRPr="00E33405" w:rsidRDefault="00235C7D" w:rsidP="00EF36DB">
      <w:pPr>
        <w:tabs>
          <w:tab w:val="left" w:pos="1515"/>
        </w:tabs>
        <w:spacing w:line="360" w:lineRule="auto"/>
        <w:ind w:firstLine="709"/>
        <w:jc w:val="both"/>
        <w:rPr>
          <w:sz w:val="28"/>
          <w:szCs w:val="28"/>
        </w:rPr>
      </w:pPr>
    </w:p>
    <w:p w14:paraId="5C5C2A72" w14:textId="77777777" w:rsidR="00235C7D" w:rsidRPr="00E33405" w:rsidRDefault="00235C7D" w:rsidP="00EF36DB">
      <w:pPr>
        <w:tabs>
          <w:tab w:val="left" w:pos="1515"/>
        </w:tabs>
        <w:spacing w:line="360" w:lineRule="auto"/>
        <w:ind w:firstLine="709"/>
        <w:jc w:val="both"/>
        <w:rPr>
          <w:sz w:val="28"/>
          <w:szCs w:val="28"/>
        </w:rPr>
      </w:pPr>
    </w:p>
    <w:p w14:paraId="5C5C2A73" w14:textId="77777777" w:rsidR="00235C7D" w:rsidRPr="00E33405" w:rsidRDefault="00235C7D" w:rsidP="00EF36DB">
      <w:pPr>
        <w:tabs>
          <w:tab w:val="left" w:pos="1515"/>
        </w:tabs>
        <w:spacing w:line="360" w:lineRule="auto"/>
        <w:ind w:firstLine="709"/>
        <w:jc w:val="both"/>
        <w:rPr>
          <w:sz w:val="28"/>
          <w:szCs w:val="28"/>
        </w:rPr>
      </w:pPr>
    </w:p>
    <w:p w14:paraId="5C5C2A74" w14:textId="77777777" w:rsidR="00235C7D" w:rsidRPr="00E33405" w:rsidRDefault="00235C7D" w:rsidP="00EF36DB">
      <w:pPr>
        <w:tabs>
          <w:tab w:val="left" w:pos="1515"/>
        </w:tabs>
        <w:spacing w:line="360" w:lineRule="auto"/>
        <w:ind w:firstLine="709"/>
        <w:jc w:val="both"/>
        <w:rPr>
          <w:sz w:val="28"/>
          <w:szCs w:val="28"/>
        </w:rPr>
      </w:pPr>
    </w:p>
    <w:p w14:paraId="5C5C2A75" w14:textId="77777777" w:rsidR="000D4234" w:rsidRPr="00E33405" w:rsidRDefault="000D4234" w:rsidP="00EF36DB">
      <w:pPr>
        <w:tabs>
          <w:tab w:val="left" w:pos="1515"/>
        </w:tabs>
        <w:spacing w:line="360" w:lineRule="auto"/>
        <w:ind w:firstLine="709"/>
        <w:jc w:val="both"/>
        <w:rPr>
          <w:sz w:val="28"/>
          <w:szCs w:val="28"/>
        </w:rPr>
      </w:pPr>
    </w:p>
    <w:p w14:paraId="5C5C2A76" w14:textId="77777777" w:rsidR="000D4234" w:rsidRPr="00E33405" w:rsidRDefault="000D4234" w:rsidP="00EF36DB">
      <w:pPr>
        <w:tabs>
          <w:tab w:val="left" w:pos="1515"/>
        </w:tabs>
        <w:spacing w:line="360" w:lineRule="auto"/>
        <w:ind w:firstLine="709"/>
        <w:jc w:val="both"/>
        <w:rPr>
          <w:sz w:val="28"/>
          <w:szCs w:val="28"/>
        </w:rPr>
      </w:pPr>
    </w:p>
    <w:p w14:paraId="5C5C2A77" w14:textId="77777777" w:rsidR="000D4234" w:rsidRPr="00E33405" w:rsidRDefault="000D4234" w:rsidP="00EF36DB">
      <w:pPr>
        <w:tabs>
          <w:tab w:val="left" w:pos="1515"/>
        </w:tabs>
        <w:spacing w:line="360" w:lineRule="auto"/>
        <w:ind w:firstLine="709"/>
        <w:jc w:val="both"/>
        <w:rPr>
          <w:sz w:val="28"/>
          <w:szCs w:val="28"/>
        </w:rPr>
      </w:pPr>
    </w:p>
    <w:p w14:paraId="5C5C2A78" w14:textId="77777777" w:rsidR="000D4234" w:rsidRPr="00E33405" w:rsidRDefault="000D4234" w:rsidP="00EF36DB">
      <w:pPr>
        <w:tabs>
          <w:tab w:val="left" w:pos="1515"/>
        </w:tabs>
        <w:spacing w:line="360" w:lineRule="auto"/>
        <w:ind w:firstLine="709"/>
        <w:jc w:val="both"/>
        <w:rPr>
          <w:sz w:val="28"/>
          <w:szCs w:val="28"/>
        </w:rPr>
      </w:pPr>
    </w:p>
    <w:p w14:paraId="5C5C2A79" w14:textId="77777777" w:rsidR="000D4234" w:rsidRPr="00E33405" w:rsidRDefault="000D4234" w:rsidP="00EF36DB">
      <w:pPr>
        <w:tabs>
          <w:tab w:val="left" w:pos="1515"/>
        </w:tabs>
        <w:spacing w:line="360" w:lineRule="auto"/>
        <w:ind w:firstLine="709"/>
        <w:jc w:val="both"/>
        <w:rPr>
          <w:sz w:val="28"/>
          <w:szCs w:val="28"/>
        </w:rPr>
      </w:pPr>
    </w:p>
    <w:p w14:paraId="5C5C2A7A" w14:textId="77777777" w:rsidR="000D4234" w:rsidRPr="00E33405" w:rsidRDefault="000D4234" w:rsidP="00EF36DB">
      <w:pPr>
        <w:tabs>
          <w:tab w:val="left" w:pos="1515"/>
        </w:tabs>
        <w:spacing w:line="360" w:lineRule="auto"/>
        <w:ind w:firstLine="709"/>
        <w:jc w:val="both"/>
        <w:rPr>
          <w:sz w:val="28"/>
          <w:szCs w:val="28"/>
        </w:rPr>
      </w:pPr>
    </w:p>
    <w:p w14:paraId="5C5C2A7B" w14:textId="77777777" w:rsidR="000D4234" w:rsidRPr="00E33405" w:rsidRDefault="000D4234" w:rsidP="00EF36DB">
      <w:pPr>
        <w:tabs>
          <w:tab w:val="left" w:pos="1515"/>
        </w:tabs>
        <w:spacing w:line="360" w:lineRule="auto"/>
        <w:ind w:firstLine="709"/>
        <w:jc w:val="both"/>
        <w:rPr>
          <w:sz w:val="28"/>
          <w:szCs w:val="28"/>
        </w:rPr>
      </w:pPr>
    </w:p>
    <w:p w14:paraId="5C5C2A7C" w14:textId="77777777" w:rsidR="000D4234" w:rsidRPr="00E33405" w:rsidRDefault="000D4234" w:rsidP="00EF36DB">
      <w:pPr>
        <w:tabs>
          <w:tab w:val="left" w:pos="1515"/>
        </w:tabs>
        <w:spacing w:line="360" w:lineRule="auto"/>
        <w:ind w:firstLine="709"/>
        <w:jc w:val="both"/>
        <w:rPr>
          <w:sz w:val="28"/>
          <w:szCs w:val="28"/>
        </w:rPr>
      </w:pPr>
    </w:p>
    <w:p w14:paraId="5C5C2A7D" w14:textId="77777777" w:rsidR="000D4234" w:rsidRPr="00E33405" w:rsidRDefault="000D4234" w:rsidP="00EF36DB">
      <w:pPr>
        <w:tabs>
          <w:tab w:val="left" w:pos="1515"/>
        </w:tabs>
        <w:spacing w:line="360" w:lineRule="auto"/>
        <w:ind w:firstLine="709"/>
        <w:jc w:val="both"/>
        <w:rPr>
          <w:sz w:val="28"/>
          <w:szCs w:val="28"/>
        </w:rPr>
      </w:pPr>
    </w:p>
    <w:p w14:paraId="5C5C2A7E" w14:textId="77777777" w:rsidR="00FB1A2A" w:rsidRPr="00E33405" w:rsidRDefault="00321E5F" w:rsidP="00B6769D">
      <w:pPr>
        <w:tabs>
          <w:tab w:val="left" w:pos="1515"/>
        </w:tabs>
        <w:spacing w:line="360" w:lineRule="auto"/>
        <w:ind w:firstLine="709"/>
        <w:jc w:val="center"/>
        <w:rPr>
          <w:b/>
          <w:color w:val="000000" w:themeColor="text1"/>
          <w:sz w:val="28"/>
          <w:szCs w:val="28"/>
          <w:lang w:eastAsia="ar-IQ" w:bidi="ar-IQ"/>
        </w:rPr>
      </w:pPr>
      <w:r w:rsidRPr="00E33405">
        <w:rPr>
          <w:b/>
          <w:color w:val="000000" w:themeColor="text1"/>
          <w:sz w:val="28"/>
          <w:szCs w:val="28"/>
          <w:lang w:eastAsia="ar-IQ" w:bidi="ar-IQ"/>
        </w:rPr>
        <w:lastRenderedPageBreak/>
        <w:t>Список литературы</w:t>
      </w:r>
    </w:p>
    <w:p w14:paraId="5C5C2A7F" w14:textId="77777777" w:rsidR="00E362AA" w:rsidRPr="00E33405" w:rsidRDefault="00E362AA" w:rsidP="00B6769D">
      <w:pPr>
        <w:pStyle w:val="a3"/>
        <w:numPr>
          <w:ilvl w:val="0"/>
          <w:numId w:val="24"/>
        </w:numPr>
        <w:tabs>
          <w:tab w:val="left" w:pos="1515"/>
        </w:tabs>
        <w:spacing w:line="360" w:lineRule="auto"/>
        <w:ind w:left="0" w:firstLine="709"/>
        <w:jc w:val="both"/>
        <w:rPr>
          <w:sz w:val="28"/>
          <w:szCs w:val="28"/>
        </w:rPr>
      </w:pPr>
      <w:r w:rsidRPr="00E33405">
        <w:rPr>
          <w:sz w:val="28"/>
          <w:szCs w:val="28"/>
        </w:rPr>
        <w:t>Выготский Л.С. Проблемы дефектологии. М.: Просвещение, 1995. 527 с.</w:t>
      </w:r>
    </w:p>
    <w:p w14:paraId="5C5C2A80" w14:textId="77777777" w:rsidR="00BE6B8A" w:rsidRPr="00E33405" w:rsidRDefault="00BE6B8A" w:rsidP="00B6769D">
      <w:pPr>
        <w:pStyle w:val="a3"/>
        <w:numPr>
          <w:ilvl w:val="0"/>
          <w:numId w:val="24"/>
        </w:numPr>
        <w:tabs>
          <w:tab w:val="left" w:pos="1515"/>
        </w:tabs>
        <w:spacing w:line="360" w:lineRule="auto"/>
        <w:ind w:left="0" w:firstLine="709"/>
        <w:jc w:val="both"/>
        <w:rPr>
          <w:sz w:val="28"/>
          <w:szCs w:val="28"/>
        </w:rPr>
      </w:pPr>
      <w:r w:rsidRPr="00E33405">
        <w:rPr>
          <w:color w:val="000000" w:themeColor="text1"/>
          <w:sz w:val="28"/>
          <w:szCs w:val="28"/>
        </w:rPr>
        <w:t>Голованова Н.Ф. Социализация и воспитание ребенка: учебное пособие для студентов высших учебных заведений. СПб.: Речь, 2004. 272 с.</w:t>
      </w:r>
    </w:p>
    <w:p w14:paraId="5C5C2A81" w14:textId="77777777" w:rsidR="00FB1A2A" w:rsidRPr="00E33405" w:rsidRDefault="00BE6B8A" w:rsidP="00B6769D">
      <w:pPr>
        <w:pStyle w:val="a3"/>
        <w:numPr>
          <w:ilvl w:val="0"/>
          <w:numId w:val="24"/>
        </w:numPr>
        <w:tabs>
          <w:tab w:val="left" w:pos="1515"/>
        </w:tabs>
        <w:spacing w:line="360" w:lineRule="auto"/>
        <w:ind w:left="0" w:firstLine="709"/>
        <w:jc w:val="both"/>
        <w:rPr>
          <w:sz w:val="28"/>
          <w:szCs w:val="28"/>
        </w:rPr>
      </w:pPr>
      <w:r w:rsidRPr="00E33405">
        <w:rPr>
          <w:sz w:val="28"/>
          <w:szCs w:val="28"/>
        </w:rPr>
        <w:t>Иванов М.С., Яницкий М.С. К проблеме оценки потенциала самореализации личности в процессе обучения // Философия образования. 2004. № 3(11). С. 233 – 241.</w:t>
      </w:r>
    </w:p>
    <w:p w14:paraId="5C5C2A82" w14:textId="77777777" w:rsidR="00E362AA" w:rsidRPr="00E33405" w:rsidRDefault="00E362AA" w:rsidP="00E362AA">
      <w:pPr>
        <w:pStyle w:val="a3"/>
        <w:numPr>
          <w:ilvl w:val="0"/>
          <w:numId w:val="24"/>
        </w:numPr>
        <w:tabs>
          <w:tab w:val="left" w:pos="1515"/>
        </w:tabs>
        <w:spacing w:line="360" w:lineRule="auto"/>
        <w:ind w:left="0" w:firstLine="709"/>
        <w:jc w:val="both"/>
        <w:rPr>
          <w:sz w:val="28"/>
          <w:szCs w:val="28"/>
        </w:rPr>
      </w:pPr>
      <w:r w:rsidRPr="00E33405">
        <w:rPr>
          <w:sz w:val="28"/>
          <w:szCs w:val="28"/>
        </w:rPr>
        <w:t xml:space="preserve">Князева Н.В. Социализация обучающихся с НОДА путём создания коррекционно-развивающей образовательной среды в дошкольной организации. Сборник материалов Всероссийской научно-практической конференции (электронной). Кострома, 2015. </w:t>
      </w:r>
    </w:p>
    <w:p w14:paraId="5C5C2A83" w14:textId="77777777" w:rsidR="00BE6B8A" w:rsidRPr="00E33405" w:rsidRDefault="00BE6B8A" w:rsidP="00B6769D">
      <w:pPr>
        <w:pStyle w:val="a3"/>
        <w:numPr>
          <w:ilvl w:val="0"/>
          <w:numId w:val="24"/>
        </w:numPr>
        <w:tabs>
          <w:tab w:val="left" w:pos="1515"/>
        </w:tabs>
        <w:spacing w:line="360" w:lineRule="auto"/>
        <w:ind w:left="0" w:firstLine="709"/>
        <w:jc w:val="both"/>
        <w:rPr>
          <w:color w:val="000000" w:themeColor="text1"/>
          <w:sz w:val="28"/>
          <w:szCs w:val="28"/>
        </w:rPr>
      </w:pPr>
      <w:proofErr w:type="spellStart"/>
      <w:r w:rsidRPr="00E33405">
        <w:rPr>
          <w:color w:val="000000" w:themeColor="text1"/>
          <w:sz w:val="28"/>
          <w:szCs w:val="28"/>
        </w:rPr>
        <w:t>Олифер</w:t>
      </w:r>
      <w:proofErr w:type="spellEnd"/>
      <w:r w:rsidRPr="00E33405">
        <w:rPr>
          <w:color w:val="000000" w:themeColor="text1"/>
          <w:sz w:val="28"/>
          <w:szCs w:val="28"/>
        </w:rPr>
        <w:t xml:space="preserve"> О.О. Проблема социализации детей с особыми образовательными потребностями. Вестник Кемеровского государственного университета № 3. Кемерово, 2015.</w:t>
      </w:r>
      <w:r w:rsidR="00A35787" w:rsidRPr="00E33405">
        <w:rPr>
          <w:color w:val="000000" w:themeColor="text1"/>
          <w:sz w:val="28"/>
          <w:szCs w:val="28"/>
        </w:rPr>
        <w:t xml:space="preserve"> С. 115</w:t>
      </w:r>
      <w:r w:rsidR="007362EF" w:rsidRPr="00E33405">
        <w:rPr>
          <w:color w:val="000000" w:themeColor="text1"/>
          <w:sz w:val="28"/>
          <w:szCs w:val="28"/>
        </w:rPr>
        <w:t xml:space="preserve"> </w:t>
      </w:r>
      <w:r w:rsidR="00A35787" w:rsidRPr="00E33405">
        <w:rPr>
          <w:color w:val="000000" w:themeColor="text1"/>
          <w:sz w:val="28"/>
          <w:szCs w:val="28"/>
        </w:rPr>
        <w:t>-</w:t>
      </w:r>
      <w:r w:rsidR="007362EF" w:rsidRPr="00E33405">
        <w:rPr>
          <w:color w:val="000000" w:themeColor="text1"/>
          <w:sz w:val="28"/>
          <w:szCs w:val="28"/>
        </w:rPr>
        <w:t xml:space="preserve"> </w:t>
      </w:r>
      <w:r w:rsidR="00A35787" w:rsidRPr="00E33405">
        <w:rPr>
          <w:color w:val="000000" w:themeColor="text1"/>
          <w:sz w:val="28"/>
          <w:szCs w:val="28"/>
        </w:rPr>
        <w:t>119</w:t>
      </w:r>
      <w:r w:rsidR="007362EF" w:rsidRPr="00E33405">
        <w:rPr>
          <w:color w:val="000000" w:themeColor="text1"/>
          <w:sz w:val="28"/>
          <w:szCs w:val="28"/>
        </w:rPr>
        <w:t>.</w:t>
      </w:r>
    </w:p>
    <w:p w14:paraId="5C5C2A84" w14:textId="77777777" w:rsidR="00BE6B8A" w:rsidRPr="00E33405" w:rsidRDefault="00BE6B8A" w:rsidP="00B6769D">
      <w:pPr>
        <w:pStyle w:val="a3"/>
        <w:numPr>
          <w:ilvl w:val="0"/>
          <w:numId w:val="24"/>
        </w:numPr>
        <w:tabs>
          <w:tab w:val="left" w:pos="1515"/>
        </w:tabs>
        <w:spacing w:line="360" w:lineRule="auto"/>
        <w:ind w:left="0" w:firstLine="709"/>
        <w:jc w:val="both"/>
        <w:rPr>
          <w:color w:val="000000" w:themeColor="text1"/>
          <w:sz w:val="28"/>
          <w:szCs w:val="28"/>
        </w:rPr>
      </w:pPr>
      <w:r w:rsidRPr="00E33405">
        <w:rPr>
          <w:color w:val="000000" w:themeColor="text1"/>
          <w:sz w:val="28"/>
          <w:szCs w:val="28"/>
        </w:rPr>
        <w:t>Создание условий для успешной социализации детей с ограниченными возможностями здоровья в дошкольном образовательном учреждении. Конкурсные материалы для участия в областном конкурсе «Лучший детский сад Мурманской области - 2017». Мурманск, 2017.</w:t>
      </w:r>
    </w:p>
    <w:p w14:paraId="5C5C2A85" w14:textId="77777777" w:rsidR="00BE6B8A" w:rsidRPr="00E33405" w:rsidRDefault="00BE6B8A" w:rsidP="00B6769D">
      <w:pPr>
        <w:pStyle w:val="a3"/>
        <w:numPr>
          <w:ilvl w:val="0"/>
          <w:numId w:val="24"/>
        </w:numPr>
        <w:tabs>
          <w:tab w:val="left" w:pos="1515"/>
        </w:tabs>
        <w:spacing w:line="360" w:lineRule="auto"/>
        <w:ind w:left="0" w:firstLine="709"/>
        <w:jc w:val="both"/>
        <w:rPr>
          <w:color w:val="000000" w:themeColor="text1"/>
          <w:sz w:val="28"/>
          <w:szCs w:val="28"/>
          <w:lang w:eastAsia="ar-IQ" w:bidi="ar-IQ"/>
        </w:rPr>
      </w:pPr>
      <w:r w:rsidRPr="00E33405">
        <w:rPr>
          <w:color w:val="000000" w:themeColor="text1"/>
          <w:sz w:val="28"/>
          <w:szCs w:val="28"/>
          <w:lang w:eastAsia="ar-IQ" w:bidi="ar-IQ"/>
        </w:rPr>
        <w:t>Социализация детей с ОВЗ на современном этапе: научно-методический и прикладной аспекты. Сборник научно-практических материалов. Москва, 2014.</w:t>
      </w:r>
    </w:p>
    <w:p w14:paraId="5C5C2A86" w14:textId="77777777" w:rsidR="00BE6B8A" w:rsidRPr="00E33405" w:rsidRDefault="00BE6B8A" w:rsidP="00B6769D">
      <w:pPr>
        <w:pStyle w:val="a3"/>
        <w:numPr>
          <w:ilvl w:val="0"/>
          <w:numId w:val="24"/>
        </w:numPr>
        <w:tabs>
          <w:tab w:val="left" w:pos="1515"/>
        </w:tabs>
        <w:spacing w:line="360" w:lineRule="auto"/>
        <w:ind w:left="0" w:firstLine="709"/>
        <w:jc w:val="both"/>
        <w:rPr>
          <w:color w:val="000000" w:themeColor="text1"/>
          <w:sz w:val="28"/>
          <w:szCs w:val="28"/>
        </w:rPr>
      </w:pPr>
      <w:r w:rsidRPr="00E33405">
        <w:rPr>
          <w:color w:val="000000" w:themeColor="text1"/>
          <w:sz w:val="28"/>
          <w:szCs w:val="28"/>
        </w:rPr>
        <w:t>Яницкий М.С., Серый А.В. Основные методологические подходы к изучению ценностно-смысловой сферы личности // Вестник Кемеровского государственного университета культуры и искусств. 2012. № 19. С. 82 - 97.</w:t>
      </w:r>
    </w:p>
    <w:p w14:paraId="5C5C2A87" w14:textId="77777777" w:rsidR="00FB1A2A" w:rsidRPr="00E33405" w:rsidRDefault="00BE6B8A" w:rsidP="000D4234">
      <w:pPr>
        <w:pStyle w:val="a3"/>
        <w:numPr>
          <w:ilvl w:val="0"/>
          <w:numId w:val="24"/>
        </w:numPr>
        <w:tabs>
          <w:tab w:val="left" w:pos="1515"/>
        </w:tabs>
        <w:spacing w:line="360" w:lineRule="auto"/>
        <w:ind w:left="0" w:firstLine="709"/>
        <w:jc w:val="both"/>
        <w:rPr>
          <w:b/>
          <w:color w:val="000000" w:themeColor="text1"/>
          <w:sz w:val="28"/>
          <w:szCs w:val="28"/>
          <w:lang w:eastAsia="ar-IQ" w:bidi="ar-IQ"/>
        </w:rPr>
      </w:pPr>
      <w:r w:rsidRPr="00E33405">
        <w:rPr>
          <w:color w:val="000000" w:themeColor="text1"/>
          <w:sz w:val="28"/>
          <w:szCs w:val="28"/>
          <w:lang w:eastAsia="ar-IQ" w:bidi="ar-IQ"/>
        </w:rPr>
        <w:t xml:space="preserve">Информационный портал: </w:t>
      </w:r>
      <w:proofErr w:type="spellStart"/>
      <w:r w:rsidRPr="00E33405">
        <w:rPr>
          <w:color w:val="000000" w:themeColor="text1"/>
          <w:sz w:val="28"/>
          <w:szCs w:val="28"/>
          <w:lang w:val="en-US" w:eastAsia="ar-IQ" w:bidi="ar-IQ"/>
        </w:rPr>
        <w:t>rosuchebnik</w:t>
      </w:r>
      <w:proofErr w:type="spellEnd"/>
      <w:r w:rsidRPr="00E33405">
        <w:rPr>
          <w:color w:val="000000" w:themeColor="text1"/>
          <w:sz w:val="28"/>
          <w:szCs w:val="28"/>
          <w:lang w:eastAsia="ar-IQ" w:bidi="ar-IQ"/>
        </w:rPr>
        <w:t>.</w:t>
      </w:r>
      <w:proofErr w:type="spellStart"/>
      <w:r w:rsidRPr="00E33405">
        <w:rPr>
          <w:color w:val="000000" w:themeColor="text1"/>
          <w:sz w:val="28"/>
          <w:szCs w:val="28"/>
          <w:lang w:val="en-US" w:eastAsia="ar-IQ" w:bidi="ar-IQ"/>
        </w:rPr>
        <w:t>ru</w:t>
      </w:r>
      <w:proofErr w:type="spellEnd"/>
      <w:r w:rsidRPr="00E33405">
        <w:rPr>
          <w:color w:val="000000" w:themeColor="text1"/>
          <w:sz w:val="28"/>
          <w:szCs w:val="28"/>
          <w:lang w:eastAsia="ar-IQ" w:bidi="ar-IQ"/>
        </w:rPr>
        <w:t>/</w:t>
      </w:r>
      <w:r w:rsidRPr="00E33405">
        <w:rPr>
          <w:color w:val="000000" w:themeColor="text1"/>
          <w:sz w:val="28"/>
          <w:szCs w:val="28"/>
          <w:lang w:val="en-US" w:eastAsia="ar-IQ" w:bidi="ar-IQ"/>
        </w:rPr>
        <w:t>material</w:t>
      </w:r>
      <w:r w:rsidRPr="00E33405">
        <w:rPr>
          <w:color w:val="000000" w:themeColor="text1"/>
          <w:sz w:val="28"/>
          <w:szCs w:val="28"/>
          <w:lang w:eastAsia="ar-IQ" w:bidi="ar-IQ"/>
        </w:rPr>
        <w:t>/</w:t>
      </w:r>
      <w:proofErr w:type="spellStart"/>
      <w:r w:rsidRPr="00E33405">
        <w:rPr>
          <w:color w:val="000000" w:themeColor="text1"/>
          <w:sz w:val="28"/>
          <w:szCs w:val="28"/>
          <w:lang w:val="en-US" w:eastAsia="ar-IQ" w:bidi="ar-IQ"/>
        </w:rPr>
        <w:t>sotsializatsiya</w:t>
      </w:r>
      <w:proofErr w:type="spellEnd"/>
      <w:r w:rsidRPr="00E33405">
        <w:rPr>
          <w:color w:val="000000" w:themeColor="text1"/>
          <w:sz w:val="28"/>
          <w:szCs w:val="28"/>
          <w:lang w:eastAsia="ar-IQ" w:bidi="ar-IQ"/>
        </w:rPr>
        <w:t>-</w:t>
      </w:r>
      <w:proofErr w:type="spellStart"/>
      <w:r w:rsidRPr="00E33405">
        <w:rPr>
          <w:color w:val="000000" w:themeColor="text1"/>
          <w:sz w:val="28"/>
          <w:szCs w:val="28"/>
          <w:lang w:val="en-US" w:eastAsia="ar-IQ" w:bidi="ar-IQ"/>
        </w:rPr>
        <w:t>detey</w:t>
      </w:r>
      <w:proofErr w:type="spellEnd"/>
      <w:r w:rsidRPr="00E33405">
        <w:rPr>
          <w:color w:val="000000" w:themeColor="text1"/>
          <w:sz w:val="28"/>
          <w:szCs w:val="28"/>
          <w:lang w:eastAsia="ar-IQ" w:bidi="ar-IQ"/>
        </w:rPr>
        <w:t>-</w:t>
      </w:r>
      <w:r w:rsidRPr="00E33405">
        <w:rPr>
          <w:color w:val="000000" w:themeColor="text1"/>
          <w:sz w:val="28"/>
          <w:szCs w:val="28"/>
          <w:lang w:val="en-US" w:eastAsia="ar-IQ" w:bidi="ar-IQ"/>
        </w:rPr>
        <w:t>s</w:t>
      </w:r>
      <w:r w:rsidRPr="00E33405">
        <w:rPr>
          <w:color w:val="000000" w:themeColor="text1"/>
          <w:sz w:val="28"/>
          <w:szCs w:val="28"/>
          <w:lang w:eastAsia="ar-IQ" w:bidi="ar-IQ"/>
        </w:rPr>
        <w:t>-</w:t>
      </w:r>
      <w:proofErr w:type="spellStart"/>
      <w:r w:rsidRPr="00E33405">
        <w:rPr>
          <w:color w:val="000000" w:themeColor="text1"/>
          <w:sz w:val="28"/>
          <w:szCs w:val="28"/>
          <w:lang w:val="en-US" w:eastAsia="ar-IQ" w:bidi="ar-IQ"/>
        </w:rPr>
        <w:t>ovz</w:t>
      </w:r>
      <w:proofErr w:type="spellEnd"/>
    </w:p>
    <w:sectPr w:rsidR="00FB1A2A" w:rsidRPr="00E33405" w:rsidSect="00260CCA">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2A8A" w14:textId="77777777" w:rsidR="00F43EE6" w:rsidRDefault="00F43EE6" w:rsidP="00260CCA">
      <w:r>
        <w:separator/>
      </w:r>
    </w:p>
  </w:endnote>
  <w:endnote w:type="continuationSeparator" w:id="0">
    <w:p w14:paraId="5C5C2A8B" w14:textId="77777777" w:rsidR="00F43EE6" w:rsidRDefault="00F43EE6" w:rsidP="0026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1969"/>
    </w:sdtPr>
    <w:sdtEndPr/>
    <w:sdtContent>
      <w:p w14:paraId="5C5C2A8C" w14:textId="77777777" w:rsidR="00260CCA" w:rsidRDefault="00E61EA6">
        <w:pPr>
          <w:pStyle w:val="a6"/>
          <w:jc w:val="center"/>
        </w:pPr>
        <w:r>
          <w:fldChar w:fldCharType="begin"/>
        </w:r>
        <w:r>
          <w:instrText xml:space="preserve"> PAGE   \* MERGEFORMAT </w:instrText>
        </w:r>
        <w:r>
          <w:fldChar w:fldCharType="separate"/>
        </w:r>
        <w:r w:rsidR="007F5EE7">
          <w:rPr>
            <w:noProof/>
          </w:rPr>
          <w:t>2</w:t>
        </w:r>
        <w:r>
          <w:rPr>
            <w:noProof/>
          </w:rPr>
          <w:fldChar w:fldCharType="end"/>
        </w:r>
      </w:p>
    </w:sdtContent>
  </w:sdt>
  <w:p w14:paraId="5C5C2A8D" w14:textId="77777777" w:rsidR="00260CCA" w:rsidRDefault="00260C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2A88" w14:textId="77777777" w:rsidR="00F43EE6" w:rsidRDefault="00F43EE6" w:rsidP="00260CCA">
      <w:r>
        <w:separator/>
      </w:r>
    </w:p>
  </w:footnote>
  <w:footnote w:type="continuationSeparator" w:id="0">
    <w:p w14:paraId="5C5C2A89" w14:textId="77777777" w:rsidR="00F43EE6" w:rsidRDefault="00F43EE6" w:rsidP="0026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A78"/>
    <w:multiLevelType w:val="hybridMultilevel"/>
    <w:tmpl w:val="1EB20762"/>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F16FD7"/>
    <w:multiLevelType w:val="hybridMultilevel"/>
    <w:tmpl w:val="ABC8A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A70EA"/>
    <w:multiLevelType w:val="hybridMultilevel"/>
    <w:tmpl w:val="09963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E5839"/>
    <w:multiLevelType w:val="hybridMultilevel"/>
    <w:tmpl w:val="264694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A905E9"/>
    <w:multiLevelType w:val="hybridMultilevel"/>
    <w:tmpl w:val="0AE427AC"/>
    <w:lvl w:ilvl="0" w:tplc="5E52EFA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B61087"/>
    <w:multiLevelType w:val="hybridMultilevel"/>
    <w:tmpl w:val="375E99A8"/>
    <w:lvl w:ilvl="0" w:tplc="3224E2A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3027ECD"/>
    <w:multiLevelType w:val="hybridMultilevel"/>
    <w:tmpl w:val="9B603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A0C38"/>
    <w:multiLevelType w:val="hybridMultilevel"/>
    <w:tmpl w:val="A7FCFC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E94FCB"/>
    <w:multiLevelType w:val="hybridMultilevel"/>
    <w:tmpl w:val="D24A1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20A49"/>
    <w:multiLevelType w:val="hybridMultilevel"/>
    <w:tmpl w:val="7CC062AE"/>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263D56"/>
    <w:multiLevelType w:val="hybridMultilevel"/>
    <w:tmpl w:val="84346268"/>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AE1356"/>
    <w:multiLevelType w:val="hybridMultilevel"/>
    <w:tmpl w:val="0E4E3944"/>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E33F1F"/>
    <w:multiLevelType w:val="hybridMultilevel"/>
    <w:tmpl w:val="73B6A838"/>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9A736F"/>
    <w:multiLevelType w:val="hybridMultilevel"/>
    <w:tmpl w:val="87E01628"/>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985C85"/>
    <w:multiLevelType w:val="hybridMultilevel"/>
    <w:tmpl w:val="50345BE4"/>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8C15DB"/>
    <w:multiLevelType w:val="hybridMultilevel"/>
    <w:tmpl w:val="7018DB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67211E3"/>
    <w:multiLevelType w:val="hybridMultilevel"/>
    <w:tmpl w:val="A198C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7562706"/>
    <w:multiLevelType w:val="hybridMultilevel"/>
    <w:tmpl w:val="A4D05E7A"/>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0C3D47"/>
    <w:multiLevelType w:val="hybridMultilevel"/>
    <w:tmpl w:val="30429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9349A"/>
    <w:multiLevelType w:val="hybridMultilevel"/>
    <w:tmpl w:val="582E6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70DC6"/>
    <w:multiLevelType w:val="hybridMultilevel"/>
    <w:tmpl w:val="4F56EE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D632AD5"/>
    <w:multiLevelType w:val="hybridMultilevel"/>
    <w:tmpl w:val="4B1279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694332"/>
    <w:multiLevelType w:val="hybridMultilevel"/>
    <w:tmpl w:val="7CF65D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A184D0A"/>
    <w:multiLevelType w:val="hybridMultilevel"/>
    <w:tmpl w:val="8878FB14"/>
    <w:lvl w:ilvl="0" w:tplc="1EE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9"/>
  </w:num>
  <w:num w:numId="4">
    <w:abstractNumId w:val="21"/>
  </w:num>
  <w:num w:numId="5">
    <w:abstractNumId w:val="2"/>
  </w:num>
  <w:num w:numId="6">
    <w:abstractNumId w:val="18"/>
  </w:num>
  <w:num w:numId="7">
    <w:abstractNumId w:val="1"/>
  </w:num>
  <w:num w:numId="8">
    <w:abstractNumId w:val="4"/>
  </w:num>
  <w:num w:numId="9">
    <w:abstractNumId w:val="7"/>
  </w:num>
  <w:num w:numId="10">
    <w:abstractNumId w:val="3"/>
  </w:num>
  <w:num w:numId="11">
    <w:abstractNumId w:val="22"/>
  </w:num>
  <w:num w:numId="12">
    <w:abstractNumId w:val="14"/>
  </w:num>
  <w:num w:numId="13">
    <w:abstractNumId w:val="13"/>
  </w:num>
  <w:num w:numId="14">
    <w:abstractNumId w:val="16"/>
  </w:num>
  <w:num w:numId="15">
    <w:abstractNumId w:val="20"/>
  </w:num>
  <w:num w:numId="16">
    <w:abstractNumId w:val="9"/>
  </w:num>
  <w:num w:numId="17">
    <w:abstractNumId w:val="23"/>
  </w:num>
  <w:num w:numId="18">
    <w:abstractNumId w:val="11"/>
  </w:num>
  <w:num w:numId="19">
    <w:abstractNumId w:val="12"/>
  </w:num>
  <w:num w:numId="20">
    <w:abstractNumId w:val="0"/>
  </w:num>
  <w:num w:numId="21">
    <w:abstractNumId w:val="15"/>
  </w:num>
  <w:num w:numId="22">
    <w:abstractNumId w:val="17"/>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A2A"/>
    <w:rsid w:val="0001573F"/>
    <w:rsid w:val="000B01BD"/>
    <w:rsid w:val="000D4234"/>
    <w:rsid w:val="00186282"/>
    <w:rsid w:val="00187639"/>
    <w:rsid w:val="001C0DDE"/>
    <w:rsid w:val="001C3464"/>
    <w:rsid w:val="00235C7D"/>
    <w:rsid w:val="0026055F"/>
    <w:rsid w:val="00260CCA"/>
    <w:rsid w:val="002B30F5"/>
    <w:rsid w:val="00311FE7"/>
    <w:rsid w:val="00321E5F"/>
    <w:rsid w:val="003C13E6"/>
    <w:rsid w:val="003D5DC9"/>
    <w:rsid w:val="004A0626"/>
    <w:rsid w:val="0056021D"/>
    <w:rsid w:val="005813AD"/>
    <w:rsid w:val="006330EA"/>
    <w:rsid w:val="00642B0F"/>
    <w:rsid w:val="007362EF"/>
    <w:rsid w:val="00774152"/>
    <w:rsid w:val="007B34B9"/>
    <w:rsid w:val="007F5EE7"/>
    <w:rsid w:val="00823A64"/>
    <w:rsid w:val="008D2EBB"/>
    <w:rsid w:val="00906F4F"/>
    <w:rsid w:val="0096533A"/>
    <w:rsid w:val="00985961"/>
    <w:rsid w:val="00992836"/>
    <w:rsid w:val="009E4313"/>
    <w:rsid w:val="00A25759"/>
    <w:rsid w:val="00A35787"/>
    <w:rsid w:val="00AB48B8"/>
    <w:rsid w:val="00B01B73"/>
    <w:rsid w:val="00B224F9"/>
    <w:rsid w:val="00B24954"/>
    <w:rsid w:val="00B555B0"/>
    <w:rsid w:val="00B55FFF"/>
    <w:rsid w:val="00B6769D"/>
    <w:rsid w:val="00BA4BEE"/>
    <w:rsid w:val="00BE4B6E"/>
    <w:rsid w:val="00BE6B8A"/>
    <w:rsid w:val="00C4093F"/>
    <w:rsid w:val="00C56CAA"/>
    <w:rsid w:val="00D02542"/>
    <w:rsid w:val="00D36D89"/>
    <w:rsid w:val="00D66BC5"/>
    <w:rsid w:val="00D812D9"/>
    <w:rsid w:val="00E2540E"/>
    <w:rsid w:val="00E33405"/>
    <w:rsid w:val="00E362AA"/>
    <w:rsid w:val="00E61EA6"/>
    <w:rsid w:val="00EC58D7"/>
    <w:rsid w:val="00ED6D1B"/>
    <w:rsid w:val="00ED76F6"/>
    <w:rsid w:val="00EF36DB"/>
    <w:rsid w:val="00F26F57"/>
    <w:rsid w:val="00F43EE6"/>
    <w:rsid w:val="00FB1A2A"/>
    <w:rsid w:val="00FD7AF1"/>
    <w:rsid w:val="00FF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29A0"/>
  <w15:docId w15:val="{0060FB07-5717-41D3-9233-FDC352E5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A2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93F"/>
    <w:pPr>
      <w:ind w:left="720"/>
      <w:contextualSpacing/>
    </w:pPr>
  </w:style>
  <w:style w:type="paragraph" w:styleId="a4">
    <w:name w:val="header"/>
    <w:basedOn w:val="a"/>
    <w:link w:val="a5"/>
    <w:uiPriority w:val="99"/>
    <w:semiHidden/>
    <w:unhideWhenUsed/>
    <w:rsid w:val="00260CCA"/>
    <w:pPr>
      <w:tabs>
        <w:tab w:val="center" w:pos="4677"/>
        <w:tab w:val="right" w:pos="9355"/>
      </w:tabs>
    </w:pPr>
  </w:style>
  <w:style w:type="character" w:customStyle="1" w:styleId="a5">
    <w:name w:val="Верхний колонтитул Знак"/>
    <w:basedOn w:val="a0"/>
    <w:link w:val="a4"/>
    <w:uiPriority w:val="99"/>
    <w:semiHidden/>
    <w:rsid w:val="00260CCA"/>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260CCA"/>
    <w:pPr>
      <w:tabs>
        <w:tab w:val="center" w:pos="4677"/>
        <w:tab w:val="right" w:pos="9355"/>
      </w:tabs>
    </w:pPr>
  </w:style>
  <w:style w:type="character" w:customStyle="1" w:styleId="a7">
    <w:name w:val="Нижний колонтитул Знак"/>
    <w:basedOn w:val="a0"/>
    <w:link w:val="a6"/>
    <w:uiPriority w:val="99"/>
    <w:rsid w:val="00260CC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BB06A-CAED-4E70-9173-439901DF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16</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fgh fgh</cp:lastModifiedBy>
  <cp:revision>56</cp:revision>
  <dcterms:created xsi:type="dcterms:W3CDTF">2020-08-17T11:39:00Z</dcterms:created>
  <dcterms:modified xsi:type="dcterms:W3CDTF">2022-11-21T09:28:00Z</dcterms:modified>
</cp:coreProperties>
</file>