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41" w:rsidRDefault="00300E41" w:rsidP="00300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Музыкально-дидактическая игра </w:t>
      </w:r>
    </w:p>
    <w:p w:rsidR="004E18BA" w:rsidRDefault="00300E41" w:rsidP="004E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«Паровозик музыкантов»</w:t>
      </w:r>
    </w:p>
    <w:p w:rsidR="0012745F" w:rsidRDefault="0012745F" w:rsidP="004E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45F" w:rsidRPr="0012745F" w:rsidRDefault="0012745F" w:rsidP="001274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12745F">
        <w:rPr>
          <w:rFonts w:ascii="Times New Roman" w:hAnsi="Times New Roman" w:cs="Times New Roman"/>
          <w:i/>
          <w:sz w:val="28"/>
          <w:szCs w:val="28"/>
        </w:rPr>
        <w:t>втор музыкально-дидактической игры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274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18BA" w:rsidRPr="0012745F" w:rsidRDefault="0012745F" w:rsidP="001274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745F">
        <w:rPr>
          <w:rFonts w:ascii="Times New Roman" w:hAnsi="Times New Roman" w:cs="Times New Roman"/>
          <w:i/>
          <w:sz w:val="28"/>
          <w:szCs w:val="28"/>
        </w:rPr>
        <w:t>Борискина Ирина Юрьевна</w:t>
      </w:r>
    </w:p>
    <w:p w:rsidR="0012745F" w:rsidRPr="0012745F" w:rsidRDefault="0012745F" w:rsidP="001274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745F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E18BA" w:rsidRDefault="004E18BA" w:rsidP="0012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E41" w:rsidRDefault="00300E41" w:rsidP="00300E41">
      <w:pPr>
        <w:pStyle w:val="c0"/>
        <w:shd w:val="clear" w:color="auto" w:fill="FFFFFF"/>
        <w:spacing w:before="0" w:beforeAutospacing="0" w:after="0" w:afterAutospacing="0"/>
        <w:ind w:firstLine="993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Развитие умения детей различать звучание музыкальных инструментов, знать, как они называются, и как называется человек, играющий на этих инструментах.</w:t>
      </w:r>
    </w:p>
    <w:p w:rsidR="00300E41" w:rsidRDefault="00300E41" w:rsidP="00300E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К детям приехал паровозик с музыкантами. Но все музыкальные инструменты перепутались и вагоны расцепились. Нужно помочь паровозику соединить правильно все вагончики, слушая, как звучат музыкальные инструменты. Ребенок слушает звучание какого-либо музыкального инструмента, берет соответствующую карточку, называет музыкальный инструмент, прикрепляет в соответствующий вагончик, называет правильно музыканта, который играет на этом инструменте. </w:t>
      </w:r>
    </w:p>
    <w:p w:rsidR="00300E41" w:rsidRDefault="00300E41" w:rsidP="00300E4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Скрипка – скрипач.</w:t>
      </w:r>
    </w:p>
    <w:p w:rsidR="00300E41" w:rsidRDefault="00300E41" w:rsidP="00300E4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или рояль – пианист.</w:t>
      </w:r>
    </w:p>
    <w:p w:rsidR="00300E41" w:rsidRDefault="00300E41" w:rsidP="00300E4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Аккордеон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аккордианист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0E41" w:rsidRDefault="00300E41" w:rsidP="00300E4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 – гитарист.</w:t>
      </w:r>
    </w:p>
    <w:p w:rsidR="00300E41" w:rsidRDefault="00300E41" w:rsidP="00300E4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 – барабанщик.</w:t>
      </w:r>
    </w:p>
    <w:p w:rsidR="005947CA" w:rsidRDefault="004E18BA" w:rsidP="00300E41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2958952</wp:posOffset>
            </wp:positionH>
            <wp:positionV relativeFrom="paragraph">
              <wp:posOffset>236236</wp:posOffset>
            </wp:positionV>
            <wp:extent cx="3370665" cy="1031358"/>
            <wp:effectExtent l="19050" t="0" r="1185" b="0"/>
            <wp:wrapNone/>
            <wp:docPr id="4" name="Рисунок 2" descr="E:\ирина работа\133\Прасковья\профессии\Презентация1\ваг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рина работа\133\Прасковья\профессии\Презентация1\вагон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9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48" cy="103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161290</wp:posOffset>
            </wp:positionV>
            <wp:extent cx="3200400" cy="1105535"/>
            <wp:effectExtent l="19050" t="0" r="0" b="0"/>
            <wp:wrapNone/>
            <wp:docPr id="2" name="Рисунок 1" descr="E:\ирина работа\133\Прасковья\профессии\Презентация1\ваг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рина работа\133\Прасковья\профессии\Презентация1\вагон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3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8BA" w:rsidRDefault="004E18BA" w:rsidP="00300E41"/>
    <w:p w:rsidR="004E18BA" w:rsidRPr="004E18BA" w:rsidRDefault="004E18BA" w:rsidP="004E18BA"/>
    <w:p w:rsidR="004E18BA" w:rsidRPr="004E18BA" w:rsidRDefault="004E18BA" w:rsidP="004E18BA"/>
    <w:p w:rsidR="004E18BA" w:rsidRPr="004E18BA" w:rsidRDefault="0012745F" w:rsidP="004E18BA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1292679</wp:posOffset>
            </wp:positionH>
            <wp:positionV relativeFrom="paragraph">
              <wp:posOffset>242099</wp:posOffset>
            </wp:positionV>
            <wp:extent cx="3502206" cy="332509"/>
            <wp:effectExtent l="19050" t="0" r="2994" b="0"/>
            <wp:wrapNone/>
            <wp:docPr id="5" name="Рисунок 3" descr="E:\ирина работа\133\Прасковья\профессии\Презентация1\ваг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ирина работа\133\Прасковья\профессии\Презентация1\вагон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6455" b="40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06" cy="33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8BA" w:rsidRPr="004E18BA" w:rsidRDefault="004E18BA" w:rsidP="004E18BA"/>
    <w:p w:rsidR="004E18BA" w:rsidRPr="004E18BA" w:rsidRDefault="0012745F" w:rsidP="004E18B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1720190</wp:posOffset>
            </wp:positionH>
            <wp:positionV relativeFrom="paragraph">
              <wp:posOffset>178195</wp:posOffset>
            </wp:positionV>
            <wp:extent cx="2682174" cy="2814452"/>
            <wp:effectExtent l="19050" t="0" r="3876" b="0"/>
            <wp:wrapNone/>
            <wp:docPr id="6" name="Рисунок 3" descr="C:\Users\1\Desktop\ЯРМАРКА\Фотографии\Фото музыкальные профессии\IMG-2023020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ЯРМАРКА\Фотографии\Фото музыкальные профессии\IMG-20230209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310" b="3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174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8BA" w:rsidRPr="004E18BA" w:rsidRDefault="004E18BA" w:rsidP="004E18BA"/>
    <w:p w:rsidR="004E18BA" w:rsidRPr="004E18BA" w:rsidRDefault="004E18BA" w:rsidP="004E18BA"/>
    <w:p w:rsidR="004E18BA" w:rsidRPr="004E18BA" w:rsidRDefault="004E18BA" w:rsidP="004E18BA"/>
    <w:p w:rsidR="004E18BA" w:rsidRDefault="004E18BA" w:rsidP="004E18BA">
      <w:pPr>
        <w:jc w:val="right"/>
      </w:pPr>
    </w:p>
    <w:p w:rsidR="004E18BA" w:rsidRDefault="004E18BA" w:rsidP="004E18BA">
      <w:pPr>
        <w:jc w:val="right"/>
      </w:pPr>
    </w:p>
    <w:p w:rsidR="004E18BA" w:rsidRPr="004E18BA" w:rsidRDefault="004E18BA" w:rsidP="0012745F"/>
    <w:sectPr w:rsidR="004E18BA" w:rsidRPr="004E18BA" w:rsidSect="00300E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22A90"/>
    <w:multiLevelType w:val="hybridMultilevel"/>
    <w:tmpl w:val="12D4C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E41"/>
    <w:rsid w:val="0012745F"/>
    <w:rsid w:val="00300E41"/>
    <w:rsid w:val="004E18BA"/>
    <w:rsid w:val="00504F89"/>
    <w:rsid w:val="005947CA"/>
    <w:rsid w:val="0093333A"/>
    <w:rsid w:val="00CB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B04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300E41"/>
    <w:pPr>
      <w:ind w:left="720"/>
      <w:contextualSpacing/>
    </w:pPr>
  </w:style>
  <w:style w:type="paragraph" w:customStyle="1" w:styleId="c0">
    <w:name w:val="c0"/>
    <w:basedOn w:val="a"/>
    <w:rsid w:val="0030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0E41"/>
  </w:style>
  <w:style w:type="character" w:customStyle="1" w:styleId="c1">
    <w:name w:val="c1"/>
    <w:basedOn w:val="a0"/>
    <w:rsid w:val="00300E41"/>
  </w:style>
  <w:style w:type="paragraph" w:styleId="a5">
    <w:name w:val="Balloon Text"/>
    <w:basedOn w:val="a"/>
    <w:link w:val="a6"/>
    <w:uiPriority w:val="99"/>
    <w:semiHidden/>
    <w:unhideWhenUsed/>
    <w:rsid w:val="004E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61D5F-B90C-476C-BB8D-139CB1F8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2023-10-31T13:27:00Z</dcterms:created>
  <dcterms:modified xsi:type="dcterms:W3CDTF">2023-10-31T13:54:00Z</dcterms:modified>
</cp:coreProperties>
</file>