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1B8" w:rsidRDefault="00BF21B8" w:rsidP="00BF21B8"/>
    <w:p w:rsidR="00BF21B8" w:rsidRDefault="00BF21B8" w:rsidP="00BF21B8">
      <w:r>
        <w:tab/>
      </w:r>
    </w:p>
    <w:p w:rsidR="00BF21B8" w:rsidRDefault="00BF21B8" w:rsidP="00BF21B8"/>
    <w:p w:rsidR="00BF21B8" w:rsidRDefault="00BF21B8" w:rsidP="00BF21B8"/>
    <w:p w:rsidR="00BF21B8" w:rsidRDefault="00BF21B8" w:rsidP="00BF21B8"/>
    <w:p w:rsidR="00BF21B8" w:rsidRDefault="00BF21B8" w:rsidP="00BF21B8"/>
    <w:p w:rsidR="00BF21B8" w:rsidRDefault="00BF21B8" w:rsidP="00BF21B8"/>
    <w:p w:rsidR="00BF21B8" w:rsidRPr="00BF21B8" w:rsidRDefault="00BF21B8" w:rsidP="00BF21B8">
      <w:pPr>
        <w:jc w:val="center"/>
        <w:rPr>
          <w:sz w:val="32"/>
          <w:szCs w:val="32"/>
        </w:rPr>
      </w:pPr>
    </w:p>
    <w:p w:rsidR="00BF21B8" w:rsidRPr="00BF21B8" w:rsidRDefault="00BF21B8" w:rsidP="00BF21B8">
      <w:pPr>
        <w:jc w:val="center"/>
        <w:rPr>
          <w:sz w:val="32"/>
          <w:szCs w:val="32"/>
        </w:rPr>
      </w:pPr>
    </w:p>
    <w:p w:rsidR="00BF21B8" w:rsidRPr="00BF21B8" w:rsidRDefault="00BF21B8" w:rsidP="00BF21B8">
      <w:pPr>
        <w:jc w:val="center"/>
        <w:rPr>
          <w:sz w:val="32"/>
          <w:szCs w:val="32"/>
        </w:rPr>
      </w:pPr>
    </w:p>
    <w:p w:rsidR="00BF21B8" w:rsidRPr="00BF21B8" w:rsidRDefault="00BF21B8" w:rsidP="00BF21B8">
      <w:pPr>
        <w:jc w:val="center"/>
        <w:rPr>
          <w:rFonts w:ascii="Times New Roman" w:hAnsi="Times New Roman" w:cs="Times New Roman"/>
          <w:sz w:val="32"/>
          <w:szCs w:val="32"/>
        </w:rPr>
      </w:pPr>
      <w:r w:rsidRPr="00BF21B8">
        <w:rPr>
          <w:rFonts w:ascii="Times New Roman" w:hAnsi="Times New Roman" w:cs="Times New Roman"/>
          <w:sz w:val="32"/>
          <w:szCs w:val="32"/>
        </w:rPr>
        <w:t>Методическая разработка</w:t>
      </w:r>
    </w:p>
    <w:p w:rsidR="00BF21B8" w:rsidRPr="00BF21B8" w:rsidRDefault="00BF21B8" w:rsidP="00BF21B8">
      <w:pPr>
        <w:jc w:val="center"/>
        <w:rPr>
          <w:rFonts w:ascii="Times New Roman" w:hAnsi="Times New Roman" w:cs="Times New Roman"/>
          <w:sz w:val="32"/>
          <w:szCs w:val="32"/>
        </w:rPr>
      </w:pPr>
      <w:r w:rsidRPr="00BF21B8">
        <w:rPr>
          <w:rFonts w:ascii="Times New Roman" w:hAnsi="Times New Roman" w:cs="Times New Roman"/>
          <w:sz w:val="32"/>
          <w:szCs w:val="32"/>
        </w:rPr>
        <w:t>Тема: «Использование технологий сохранения и стимулирования здоровья, как средство коррекции речевых нарушений у детей дошкольного возраста с ОВЗ в рамках ФГОС ДО».</w:t>
      </w:r>
    </w:p>
    <w:p w:rsidR="00BF21B8" w:rsidRPr="00BF21B8" w:rsidRDefault="00BF21B8" w:rsidP="00BF21B8">
      <w:pPr>
        <w:rPr>
          <w:rFonts w:ascii="Times New Roman" w:hAnsi="Times New Roman" w:cs="Times New Roman"/>
          <w:sz w:val="24"/>
          <w:szCs w:val="24"/>
        </w:rPr>
      </w:pPr>
    </w:p>
    <w:p w:rsidR="00BF21B8" w:rsidRPr="00BF21B8" w:rsidRDefault="00BF21B8" w:rsidP="00BF21B8">
      <w:pPr>
        <w:rPr>
          <w:rFonts w:ascii="Times New Roman" w:hAnsi="Times New Roman" w:cs="Times New Roman"/>
          <w:sz w:val="24"/>
          <w:szCs w:val="24"/>
        </w:rPr>
      </w:pPr>
    </w:p>
    <w:p w:rsidR="00BF21B8" w:rsidRPr="00BF21B8" w:rsidRDefault="00BF21B8" w:rsidP="00BF21B8">
      <w:pPr>
        <w:rPr>
          <w:rFonts w:ascii="Times New Roman" w:hAnsi="Times New Roman" w:cs="Times New Roman"/>
          <w:sz w:val="24"/>
          <w:szCs w:val="24"/>
        </w:rPr>
      </w:pPr>
    </w:p>
    <w:p w:rsidR="00BF21B8" w:rsidRDefault="00BF21B8" w:rsidP="00BF21B8"/>
    <w:p w:rsidR="00BF21B8" w:rsidRDefault="00BF21B8" w:rsidP="00BF21B8"/>
    <w:p w:rsidR="00BF21B8" w:rsidRDefault="00BF21B8" w:rsidP="00BF21B8"/>
    <w:p w:rsidR="00BF21B8" w:rsidRDefault="00BF21B8" w:rsidP="00BF21B8"/>
    <w:p w:rsidR="00BF21B8" w:rsidRDefault="00BF21B8" w:rsidP="00BF21B8">
      <w:r>
        <w:t xml:space="preserve">                                                     </w:t>
      </w:r>
    </w:p>
    <w:p w:rsidR="00BF21B8" w:rsidRDefault="00BF21B8" w:rsidP="00BF21B8">
      <w:r>
        <w:t xml:space="preserve">                                                                 </w:t>
      </w:r>
    </w:p>
    <w:p w:rsidR="00BF21B8" w:rsidRDefault="00BF21B8" w:rsidP="00BF21B8"/>
    <w:p w:rsidR="00BF21B8" w:rsidRDefault="00BF21B8" w:rsidP="00BF21B8"/>
    <w:p w:rsidR="00BF21B8" w:rsidRDefault="00BF21B8" w:rsidP="00BF21B8"/>
    <w:p w:rsidR="00BF21B8" w:rsidRDefault="00BF21B8" w:rsidP="00BF21B8"/>
    <w:p w:rsidR="00BF21B8" w:rsidRDefault="00BF21B8" w:rsidP="00BF21B8"/>
    <w:p w:rsidR="00BF21B8" w:rsidRDefault="00BF21B8" w:rsidP="00BF21B8"/>
    <w:p w:rsidR="00BF21B8" w:rsidRDefault="00BF21B8" w:rsidP="00BF21B8"/>
    <w:p w:rsidR="00BF21B8" w:rsidRDefault="00BF21B8" w:rsidP="00BF21B8"/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lastRenderedPageBreak/>
        <w:t xml:space="preserve">В данной методической разработке представлены технологии сохранения и стимулирования здоровья, которые способствуют развитию и запуску речи детей дошкольного возраста с нарушениями речи. К методической разработке прилагается презентация, буклет. 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1B8">
        <w:rPr>
          <w:rFonts w:ascii="Times New Roman" w:hAnsi="Times New Roman" w:cs="Times New Roman"/>
          <w:b/>
          <w:sz w:val="24"/>
          <w:szCs w:val="24"/>
        </w:rPr>
        <w:t>Возрастная аудитория: 5-7 лет.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>Методическая разработка адресована учителям-логопедам, воспитателям, родителям.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 xml:space="preserve">Актуальность опыта: Логопедическая практика показывает, что с каждым годом увеличивается количество детей с нарушением речи, это дети с дизартрией, алалией, </w:t>
      </w:r>
      <w:proofErr w:type="spellStart"/>
      <w:r w:rsidRPr="00BF21B8">
        <w:rPr>
          <w:rFonts w:ascii="Times New Roman" w:hAnsi="Times New Roman" w:cs="Times New Roman"/>
          <w:sz w:val="24"/>
          <w:szCs w:val="24"/>
        </w:rPr>
        <w:t>ринолалией</w:t>
      </w:r>
      <w:proofErr w:type="spellEnd"/>
      <w:r w:rsidRPr="00BF21B8">
        <w:rPr>
          <w:rFonts w:ascii="Times New Roman" w:hAnsi="Times New Roman" w:cs="Times New Roman"/>
          <w:sz w:val="24"/>
          <w:szCs w:val="24"/>
        </w:rPr>
        <w:t>, заиканием. Среди таких детей, как правило, высок процент тех, у кого имеются проблемы с развитием общей и мелкой моторики, дыхательной системы, психологических процессов. Соответственно возникает необходимость проведения комплексной оздоровительно-коррекционной работы с данными детьми.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>Нарушения в речи препятствуют освоению образовательных программ и являются предпосылкой к нарушению взаимодействия детей с окружающим миром, обуславливают возникновение отклонений в их психическом развитии.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 xml:space="preserve">Поэтому сохранение здоровья детей в процессе воспитания и обучения - одна из приоритетных задач современной педагогики. 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>Технология сохранения и стимулирования здоровья 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b/>
          <w:sz w:val="24"/>
          <w:szCs w:val="24"/>
        </w:rPr>
        <w:t xml:space="preserve">  Цель:</w:t>
      </w:r>
      <w:r w:rsidRPr="00BF21B8">
        <w:rPr>
          <w:rFonts w:ascii="Times New Roman" w:hAnsi="Times New Roman" w:cs="Times New Roman"/>
          <w:sz w:val="24"/>
          <w:szCs w:val="24"/>
        </w:rPr>
        <w:t xml:space="preserve"> Обеспечение комплекса педагогического воздействия, направленного на преодоление и профилактику речевых нарушений, выравнивание и сохранение психофизического развития детей, через использование технологий сохранения и стимулирования здоровья.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1B8">
        <w:rPr>
          <w:rFonts w:ascii="Times New Roman" w:hAnsi="Times New Roman" w:cs="Times New Roman"/>
          <w:b/>
          <w:sz w:val="24"/>
          <w:szCs w:val="24"/>
        </w:rPr>
        <w:t xml:space="preserve">  Задачи: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></w:t>
      </w:r>
      <w:r w:rsidRPr="00BF21B8">
        <w:rPr>
          <w:rFonts w:ascii="Times New Roman" w:hAnsi="Times New Roman" w:cs="Times New Roman"/>
          <w:sz w:val="24"/>
          <w:szCs w:val="24"/>
        </w:rPr>
        <w:tab/>
        <w:t>Изучить технологии сохранения и стимулирования здоровья,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></w:t>
      </w:r>
      <w:r w:rsidRPr="00BF21B8">
        <w:rPr>
          <w:rFonts w:ascii="Times New Roman" w:hAnsi="Times New Roman" w:cs="Times New Roman"/>
          <w:sz w:val="24"/>
          <w:szCs w:val="24"/>
        </w:rPr>
        <w:tab/>
        <w:t>как средство коррекции нарушений речи у детей дошкольного                                              возраста;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></w:t>
      </w:r>
      <w:r w:rsidRPr="00BF21B8">
        <w:rPr>
          <w:rFonts w:ascii="Times New Roman" w:hAnsi="Times New Roman" w:cs="Times New Roman"/>
          <w:sz w:val="24"/>
          <w:szCs w:val="24"/>
        </w:rPr>
        <w:tab/>
        <w:t>Разработать комплекс упражнений, направленных на сохранение и стимулирование здоровья, который будет способствовать развитию речи и коррекции речевых нарушений;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></w:t>
      </w:r>
      <w:r w:rsidRPr="00BF21B8">
        <w:rPr>
          <w:rFonts w:ascii="Times New Roman" w:hAnsi="Times New Roman" w:cs="Times New Roman"/>
          <w:sz w:val="24"/>
          <w:szCs w:val="24"/>
        </w:rPr>
        <w:tab/>
        <w:t>Формирование артикуляционной моторики и развитие речевого аппарата;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></w:t>
      </w:r>
      <w:r w:rsidRPr="00BF21B8">
        <w:rPr>
          <w:rFonts w:ascii="Times New Roman" w:hAnsi="Times New Roman" w:cs="Times New Roman"/>
          <w:sz w:val="24"/>
          <w:szCs w:val="24"/>
        </w:rPr>
        <w:tab/>
        <w:t>Сохранение и укрепление физического и психического здоровья детей через развитие дыхательной системы;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></w:t>
      </w:r>
      <w:r w:rsidRPr="00BF21B8">
        <w:rPr>
          <w:rFonts w:ascii="Times New Roman" w:hAnsi="Times New Roman" w:cs="Times New Roman"/>
          <w:sz w:val="24"/>
          <w:szCs w:val="24"/>
        </w:rPr>
        <w:tab/>
        <w:t>Развитие общей, мелкой моторики;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></w:t>
      </w:r>
      <w:r w:rsidRPr="00BF21B8">
        <w:rPr>
          <w:rFonts w:ascii="Times New Roman" w:hAnsi="Times New Roman" w:cs="Times New Roman"/>
          <w:sz w:val="24"/>
          <w:szCs w:val="24"/>
        </w:rPr>
        <w:tab/>
        <w:t>Обобщить опыт работы по данной теме.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>Использование технологий сохранения и стимулирования здоровья ребенка осуществляю на основе личностно-ориентированного подхода, с учётом диагноза и индивидуальных особенностей каждого ребёнка, а также опираясь на следующие принципы: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 xml:space="preserve"> -принцип «Не навреди!»;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>- принцип сознательности и активности;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>- принцип непрерывности процесса;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lastRenderedPageBreak/>
        <w:t>- принцип систематичности и последовательности;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>- принцип доступности и индивидуальности;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>- принцип всестороннего и гармоничного развития личности;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>- принцип системного чередования нагрузок и отдыха;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>- принцип постепенно наращивания оздоровительных воздействий;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 xml:space="preserve">- принцип возрастной адекватности </w:t>
      </w:r>
      <w:proofErr w:type="spellStart"/>
      <w:r w:rsidRPr="00BF21B8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BF21B8">
        <w:rPr>
          <w:rFonts w:ascii="Times New Roman" w:hAnsi="Times New Roman" w:cs="Times New Roman"/>
          <w:sz w:val="24"/>
          <w:szCs w:val="24"/>
        </w:rPr>
        <w:t xml:space="preserve"> процесса.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>Только комплексное воздействие на ребенка может дать успешную динамику речевого развития. Одним из немаловажных факторов, влияющих на эффективность коррекционно-развивающего процесса является рациональность организации взаимодействия участников образовательного процесса.</w:t>
      </w:r>
    </w:p>
    <w:p w:rsidR="00BF21B8" w:rsidRPr="003D60F4" w:rsidRDefault="00BF21B8" w:rsidP="00BF21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0F4">
        <w:rPr>
          <w:rFonts w:ascii="Times New Roman" w:hAnsi="Times New Roman" w:cs="Times New Roman"/>
          <w:b/>
          <w:sz w:val="24"/>
          <w:szCs w:val="24"/>
        </w:rPr>
        <w:t>3 вида современных технологий: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 xml:space="preserve">1. Технологии сохранения и стимулирования здоровья: динамические паузы, подвижные игры, релаксация, гимнастика пальчиковая, гимнастика для глаз, гимнастика дыхательная, расслабляющая, тонированные. 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>2. Технологии обучения здоровому образу жизни: проблемно-игровые (</w:t>
      </w:r>
      <w:proofErr w:type="spellStart"/>
      <w:r w:rsidRPr="00BF21B8">
        <w:rPr>
          <w:rFonts w:ascii="Times New Roman" w:hAnsi="Times New Roman" w:cs="Times New Roman"/>
          <w:sz w:val="24"/>
          <w:szCs w:val="24"/>
        </w:rPr>
        <w:t>игротреннинги</w:t>
      </w:r>
      <w:proofErr w:type="spellEnd"/>
      <w:r w:rsidRPr="00BF21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F21B8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Pr="00BF21B8">
        <w:rPr>
          <w:rFonts w:ascii="Times New Roman" w:hAnsi="Times New Roman" w:cs="Times New Roman"/>
          <w:sz w:val="24"/>
          <w:szCs w:val="24"/>
        </w:rPr>
        <w:t>), коммуникативные игры, массаж, точечный самомассаж.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 xml:space="preserve">3. Коррекционные технологии: </w:t>
      </w:r>
      <w:proofErr w:type="spellStart"/>
      <w:r w:rsidRPr="00BF21B8">
        <w:rPr>
          <w:rFonts w:ascii="Times New Roman" w:hAnsi="Times New Roman" w:cs="Times New Roman"/>
          <w:sz w:val="24"/>
          <w:szCs w:val="24"/>
        </w:rPr>
        <w:t>кинезиология</w:t>
      </w:r>
      <w:proofErr w:type="spellEnd"/>
      <w:r w:rsidRPr="00BF21B8">
        <w:rPr>
          <w:rFonts w:ascii="Times New Roman" w:hAnsi="Times New Roman" w:cs="Times New Roman"/>
          <w:sz w:val="24"/>
          <w:szCs w:val="24"/>
        </w:rPr>
        <w:t xml:space="preserve">, технология воздействия цветом, технологии коррекции речи, </w:t>
      </w:r>
      <w:proofErr w:type="spellStart"/>
      <w:r w:rsidRPr="00BF21B8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BF21B8">
        <w:rPr>
          <w:rFonts w:ascii="Times New Roman" w:hAnsi="Times New Roman" w:cs="Times New Roman"/>
          <w:sz w:val="24"/>
          <w:szCs w:val="24"/>
        </w:rPr>
        <w:t xml:space="preserve">, фонетическая ритмика, артикуляционная гимнастика, </w:t>
      </w:r>
      <w:proofErr w:type="spellStart"/>
      <w:r w:rsidRPr="00BF21B8">
        <w:rPr>
          <w:rFonts w:ascii="Times New Roman" w:hAnsi="Times New Roman" w:cs="Times New Roman"/>
          <w:sz w:val="24"/>
          <w:szCs w:val="24"/>
        </w:rPr>
        <w:t>биоэнергопластика</w:t>
      </w:r>
      <w:proofErr w:type="spellEnd"/>
      <w:r w:rsidRPr="00BF21B8">
        <w:rPr>
          <w:rFonts w:ascii="Times New Roman" w:hAnsi="Times New Roman" w:cs="Times New Roman"/>
          <w:sz w:val="24"/>
          <w:szCs w:val="24"/>
        </w:rPr>
        <w:t xml:space="preserve">, су – </w:t>
      </w:r>
      <w:proofErr w:type="spellStart"/>
      <w:r w:rsidRPr="00BF21B8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BF21B8">
        <w:rPr>
          <w:rFonts w:ascii="Times New Roman" w:hAnsi="Times New Roman" w:cs="Times New Roman"/>
          <w:sz w:val="24"/>
          <w:szCs w:val="24"/>
        </w:rPr>
        <w:t xml:space="preserve"> терапия, коррекция моторной неловкости, развитие </w:t>
      </w:r>
      <w:proofErr w:type="spellStart"/>
      <w:r w:rsidRPr="00BF21B8">
        <w:rPr>
          <w:rFonts w:ascii="Times New Roman" w:hAnsi="Times New Roman" w:cs="Times New Roman"/>
          <w:sz w:val="24"/>
          <w:szCs w:val="24"/>
        </w:rPr>
        <w:t>графомоторных</w:t>
      </w:r>
      <w:proofErr w:type="spellEnd"/>
      <w:r w:rsidRPr="00BF21B8">
        <w:rPr>
          <w:rFonts w:ascii="Times New Roman" w:hAnsi="Times New Roman" w:cs="Times New Roman"/>
          <w:sz w:val="24"/>
          <w:szCs w:val="24"/>
        </w:rPr>
        <w:t xml:space="preserve"> навыков. 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3D60F4">
        <w:rPr>
          <w:rFonts w:ascii="Times New Roman" w:hAnsi="Times New Roman" w:cs="Times New Roman"/>
          <w:b/>
          <w:sz w:val="24"/>
          <w:szCs w:val="24"/>
        </w:rPr>
        <w:t>Артикуляционная гимнастика</w:t>
      </w:r>
      <w:r w:rsidRPr="00BF21B8">
        <w:rPr>
          <w:rFonts w:ascii="Times New Roman" w:hAnsi="Times New Roman" w:cs="Times New Roman"/>
          <w:sz w:val="24"/>
          <w:szCs w:val="24"/>
        </w:rPr>
        <w:t>- это выработка правильных движений артикуляционных органов, необходимых для нормального звукопроизношения, а также укрепление мышц лица, языка, губ, мягкого нёба.</w:t>
      </w:r>
    </w:p>
    <w:p w:rsidR="00BF21B8" w:rsidRPr="003D60F4" w:rsidRDefault="00BF21B8" w:rsidP="00BF21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0F4">
        <w:rPr>
          <w:rFonts w:ascii="Times New Roman" w:hAnsi="Times New Roman" w:cs="Times New Roman"/>
          <w:b/>
          <w:sz w:val="24"/>
          <w:szCs w:val="24"/>
        </w:rPr>
        <w:t>Цель артикуляционной гимнастики:</w:t>
      </w:r>
      <w:r w:rsidRPr="003D60F4">
        <w:rPr>
          <w:rFonts w:ascii="Times New Roman" w:hAnsi="Times New Roman" w:cs="Times New Roman"/>
          <w:b/>
          <w:sz w:val="24"/>
          <w:szCs w:val="24"/>
        </w:rPr>
        <w:tab/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>- улучшить кровоснабжение артикуляционных органов и их иннервацию (нервную проводимость);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>-улучшить подвижность артикуляционных органов;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>- укрепить мышечную систему языка, губ, щёк;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 xml:space="preserve">- уменьшить </w:t>
      </w:r>
      <w:proofErr w:type="spellStart"/>
      <w:r w:rsidRPr="00BF21B8">
        <w:rPr>
          <w:rFonts w:ascii="Times New Roman" w:hAnsi="Times New Roman" w:cs="Times New Roman"/>
          <w:sz w:val="24"/>
          <w:szCs w:val="24"/>
        </w:rPr>
        <w:t>спастичность</w:t>
      </w:r>
      <w:proofErr w:type="spellEnd"/>
      <w:r w:rsidRPr="00BF21B8">
        <w:rPr>
          <w:rFonts w:ascii="Times New Roman" w:hAnsi="Times New Roman" w:cs="Times New Roman"/>
          <w:sz w:val="24"/>
          <w:szCs w:val="24"/>
        </w:rPr>
        <w:t xml:space="preserve"> (напряжённость) артикуляционных органов.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>Для этого собраны наглядные комплексы упражнений в альбомах, фотографии для демонстрации упражнений, используются наглядные модели, накоплен материал комплексов упражнений в виде презентаций.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 xml:space="preserve">Артикуляционная гимнастика: «Собери бусы»: ребенок нанизывает бусы из карточек и выполняет артикуляционное упражнение, с помощью этого упражнения развивается мелкая моторика рук, словарный запас, артикуляционный уклад.                        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 xml:space="preserve"> «Веселый домик»: Вначале упражнения перечисляем, кто живет в домике, тем самым развиваем словарный запас автоматизируем поставленные звуки, затем по порядку выполняем артикуляционные упражнения.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 xml:space="preserve"> «Гастрономическая артикуляционная гимнастика»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lastRenderedPageBreak/>
        <w:t xml:space="preserve">Для проведения «Съедобной гимнастики» используется соломка, сушки, мармеладки, </w:t>
      </w:r>
      <w:proofErr w:type="spellStart"/>
      <w:r w:rsidRPr="00BF21B8">
        <w:rPr>
          <w:rFonts w:ascii="Times New Roman" w:hAnsi="Times New Roman" w:cs="Times New Roman"/>
          <w:sz w:val="24"/>
          <w:szCs w:val="24"/>
        </w:rPr>
        <w:t>чупа-чупс</w:t>
      </w:r>
      <w:proofErr w:type="spellEnd"/>
      <w:r w:rsidRPr="00BF21B8">
        <w:rPr>
          <w:rFonts w:ascii="Times New Roman" w:hAnsi="Times New Roman" w:cs="Times New Roman"/>
          <w:sz w:val="24"/>
          <w:szCs w:val="24"/>
        </w:rPr>
        <w:t xml:space="preserve">, палочки из корицы. Упражнения «сделай усы», «удержи соломинку», </w:t>
      </w:r>
      <w:proofErr w:type="spellStart"/>
      <w:r w:rsidRPr="00BF21B8">
        <w:rPr>
          <w:rFonts w:ascii="Times New Roman" w:hAnsi="Times New Roman" w:cs="Times New Roman"/>
          <w:sz w:val="24"/>
          <w:szCs w:val="24"/>
        </w:rPr>
        <w:t>итд</w:t>
      </w:r>
      <w:proofErr w:type="spellEnd"/>
      <w:r w:rsidRPr="00BF21B8">
        <w:rPr>
          <w:rFonts w:ascii="Times New Roman" w:hAnsi="Times New Roman" w:cs="Times New Roman"/>
          <w:sz w:val="24"/>
          <w:szCs w:val="24"/>
        </w:rPr>
        <w:t>.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 xml:space="preserve"> Также для развития органов артикуляции можно использовать шпатели, логопедические зонды, ватные палочки.                                    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>«Фонетическая ритмика» - обозначение звуков речи при помощи движений тела, тело нам подсказывает само и помогает произносить и закреплять звук. А также выполняет функцию формирования правильного речевого дыхания, с продолжительным выдохом.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>Все упражнения, содержащие движения и устную речь, на занятиях по фонетической ритмике направлены на: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>• нормализацию речевого дыхания и связанной с ним слитностью речи;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>• формирование умений изменять силу и высоту голоса,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>• правильное воспроизведение звуков и их сочетаний изолированно, в слогах и словосочетаниях, словах, фразах;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>• воспроизведение речевого материала в заданном темпе;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>• восприятие, различение и воспроизведение различных ритмов;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>• умение выражать свои эмоции разнообразными интонационными средствами.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 xml:space="preserve">Например, звук А – разводим руки в стороны, рисуя большой круг, рот широко открыт; звук </w:t>
      </w:r>
      <w:proofErr w:type="gramStart"/>
      <w:r w:rsidRPr="00BF21B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F21B8">
        <w:rPr>
          <w:rFonts w:ascii="Times New Roman" w:hAnsi="Times New Roman" w:cs="Times New Roman"/>
          <w:sz w:val="24"/>
          <w:szCs w:val="24"/>
        </w:rPr>
        <w:t xml:space="preserve"> – губы вытягивает в трубочку, руки вместе и тянем из вперед, кисти на себя. Звук </w:t>
      </w:r>
      <w:proofErr w:type="gramStart"/>
      <w:r w:rsidRPr="00BF21B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F21B8">
        <w:rPr>
          <w:rFonts w:ascii="Times New Roman" w:hAnsi="Times New Roman" w:cs="Times New Roman"/>
          <w:sz w:val="24"/>
          <w:szCs w:val="24"/>
        </w:rPr>
        <w:t xml:space="preserve"> – чуть присели, руки подняли к верху и соединили, в овал, губы округлены. Звук </w:t>
      </w:r>
      <w:proofErr w:type="gramStart"/>
      <w:r w:rsidRPr="00BF21B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F21B8">
        <w:rPr>
          <w:rFonts w:ascii="Times New Roman" w:hAnsi="Times New Roman" w:cs="Times New Roman"/>
          <w:sz w:val="24"/>
          <w:szCs w:val="24"/>
        </w:rPr>
        <w:t xml:space="preserve"> – губы в улыбке, руки от груди тянем плавно в стороны. Звук </w:t>
      </w:r>
      <w:proofErr w:type="gramStart"/>
      <w:r w:rsidRPr="00BF21B8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BF21B8">
        <w:rPr>
          <w:rFonts w:ascii="Times New Roman" w:hAnsi="Times New Roman" w:cs="Times New Roman"/>
          <w:sz w:val="24"/>
          <w:szCs w:val="24"/>
        </w:rPr>
        <w:t xml:space="preserve"> – высовываем язык вперед и грозим пальчиком. Звук </w:t>
      </w:r>
      <w:proofErr w:type="gramStart"/>
      <w:r w:rsidRPr="00BF21B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F21B8">
        <w:rPr>
          <w:rFonts w:ascii="Times New Roman" w:hAnsi="Times New Roman" w:cs="Times New Roman"/>
          <w:sz w:val="24"/>
          <w:szCs w:val="24"/>
        </w:rPr>
        <w:t xml:space="preserve"> – руки перед собой в кулачках, резко опускаем их вниз и произносим К. Звук С – насосы, накачиваем шину. Звук Ш – развели руки в стороны и с длительным выдохом, произносим звук Ш, обхватываем себя руками за плечи.                                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3D60F4">
        <w:rPr>
          <w:rFonts w:ascii="Times New Roman" w:hAnsi="Times New Roman" w:cs="Times New Roman"/>
          <w:b/>
          <w:sz w:val="24"/>
          <w:szCs w:val="24"/>
        </w:rPr>
        <w:t>Дыхательная гимнастика</w:t>
      </w:r>
      <w:r w:rsidRPr="00BF21B8">
        <w:rPr>
          <w:rFonts w:ascii="Times New Roman" w:hAnsi="Times New Roman" w:cs="Times New Roman"/>
          <w:sz w:val="24"/>
          <w:szCs w:val="24"/>
        </w:rPr>
        <w:t xml:space="preserve"> - закрепление навыков диафрагмального дыхания, развитие силы, плавности, длительности выдоха.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>Дыхание – один из компонентов речевой деятельности. Наряду с голосом и интонацией дыхание является базой мелодико-интонационной стороны речи и влияет на звукопроизношение, артикуляцию и развитие голоса.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>Правильное дыхание очень важно для развития речи, так как дыхательная система - это энергетическая база для речевой системы.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 xml:space="preserve"> У большинства детей с нарушениями речи, отмечаются различные расстройства физиологического и речевого дыхания. С целью выработки у данных детей правильного речевого дыхания необходимо проводить целенаправленную комплексную работу по его развитию.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 xml:space="preserve">Развитие дыхания играет большую роль в воспитании правильной речи. Дыхательные упражнения развивают продолжительный, равномерный выдох у детей, формируют сильную воздушную струю, тренируют ситуативную фразовую речь, развивают самоконтроль над поведением и произвольность, снижают </w:t>
      </w:r>
      <w:proofErr w:type="spellStart"/>
      <w:r w:rsidRPr="00BF21B8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BF21B8">
        <w:rPr>
          <w:rFonts w:ascii="Times New Roman" w:hAnsi="Times New Roman" w:cs="Times New Roman"/>
          <w:sz w:val="24"/>
          <w:szCs w:val="24"/>
        </w:rPr>
        <w:t xml:space="preserve"> и импульсивность. 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>Упражнение «Футбол» -детям очень нравится задувать мяч в ворота, упражнение выполняется (6-7 раз), данное упражнение развивает продолжительный, равномерный выдох у детей, формируют сильную воздушную струю, тренируют ситуативную фразовую речь, развивают самоконтроль.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lastRenderedPageBreak/>
        <w:t>«Снежная буря» -детям предлагается превратится в вьюгу и подуть в трубочку. Упражнение развивает плавный длительный выдох, а также словарный запас по лексической теме «Зима».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>«Буль-буль гимнастика» - цель данного упражнения развитие плавного длительного выдоха. Предлагаю сделать ребенку пену!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>Отрабатываем глагол Дуй! Пена!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>Для дыхательной гимнастики на индивидуальных занятиях подобрано разное оборудование: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 xml:space="preserve">- «Султанчики», «Задуй свечу», восковые свечи, на которые так любят дуть дети, шарики. - «Прогони </w:t>
      </w:r>
      <w:proofErr w:type="spellStart"/>
      <w:r w:rsidRPr="00BF21B8">
        <w:rPr>
          <w:rFonts w:ascii="Times New Roman" w:hAnsi="Times New Roman" w:cs="Times New Roman"/>
          <w:sz w:val="24"/>
          <w:szCs w:val="24"/>
        </w:rPr>
        <w:t>фасолинку</w:t>
      </w:r>
      <w:proofErr w:type="spellEnd"/>
      <w:r w:rsidRPr="00BF21B8">
        <w:rPr>
          <w:rFonts w:ascii="Times New Roman" w:hAnsi="Times New Roman" w:cs="Times New Roman"/>
          <w:sz w:val="24"/>
          <w:szCs w:val="24"/>
        </w:rPr>
        <w:t>», «Найди спрятанную картинку», «Нарисуй букву на крупе», «Сдуй бабочку», «Сдуй лист с дерева», «Сдуй снежинки».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>Развитие мелкой и общей моторики у детей с нарушениями речи.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 xml:space="preserve">Особое значение на своих занятиях уделяю развитию мелкой и общей моторики рук, так как у детей с речевой патологией в разной степени нарушены процессы двигательной активности. Двигательные нарушения характеризуются мышечной дистонией, общей моторной неловкостью, недостаточностью тонких дифференцированных движений пальцев рук и мимической мускулатуры. 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>Поэтому в своей работе с детьми для преодоления отставания в речевом развитии использую несложные занимательные задания, упражнения и игры, направленные на совершенствование общей и мелкой моторики детей.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>Упражнение «Волшебные щипцы». Данное упражнение развивает мелкую моторику рук, развивает речь, ребенок учится классифицировать предметы по цвету, по форме и величине.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 xml:space="preserve"> Упражнение «Рисуем на крупе», Упражнение «Волшебная губка», 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>«Соленная буква», «Поиграй со снеговиком».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 xml:space="preserve">Упражнение «Покорми Мышку» с помощью этого упражнения развиваем лексику по теме: «Фрукты и овощи», напоминаю ребенку о пользе фруктов и овощей, развиваю мелкую моторику рук. Мотивирую неговорящего ребенка сказать слово на, кушай, </w:t>
      </w:r>
      <w:proofErr w:type="spellStart"/>
      <w:r w:rsidRPr="00BF21B8">
        <w:rPr>
          <w:rFonts w:ascii="Times New Roman" w:hAnsi="Times New Roman" w:cs="Times New Roman"/>
          <w:sz w:val="24"/>
          <w:szCs w:val="24"/>
        </w:rPr>
        <w:t>ам-ам</w:t>
      </w:r>
      <w:proofErr w:type="spellEnd"/>
      <w:r w:rsidRPr="00BF21B8">
        <w:rPr>
          <w:rFonts w:ascii="Times New Roman" w:hAnsi="Times New Roman" w:cs="Times New Roman"/>
          <w:sz w:val="24"/>
          <w:szCs w:val="24"/>
        </w:rPr>
        <w:t>, а ребенку старшего возраста предлагаю составить предложение или рассказ.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>Для развития общей моторики использую упражнение «Спаси своих друзей», предлагаю пальчиками ног захватить предметы. Это упражнение развивает общую моторику, координацию движений, а также расширяет словарный запас ребенка, с неговорящими детьми запускает речь.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 xml:space="preserve">Также в своей работе использую нетрадиционные формы проведения пальчиковой гимнастики в виде </w:t>
      </w:r>
      <w:proofErr w:type="spellStart"/>
      <w:r w:rsidRPr="00BF21B8">
        <w:rPr>
          <w:rFonts w:ascii="Times New Roman" w:hAnsi="Times New Roman" w:cs="Times New Roman"/>
          <w:sz w:val="24"/>
          <w:szCs w:val="24"/>
        </w:rPr>
        <w:t>гидрогимнастики</w:t>
      </w:r>
      <w:proofErr w:type="spellEnd"/>
      <w:r w:rsidRPr="00BF21B8">
        <w:rPr>
          <w:rFonts w:ascii="Times New Roman" w:hAnsi="Times New Roman" w:cs="Times New Roman"/>
          <w:sz w:val="24"/>
          <w:szCs w:val="24"/>
        </w:rPr>
        <w:t>.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1B8">
        <w:rPr>
          <w:rFonts w:ascii="Times New Roman" w:hAnsi="Times New Roman" w:cs="Times New Roman"/>
          <w:sz w:val="24"/>
          <w:szCs w:val="24"/>
        </w:rPr>
        <w:t>Гидрогимнастика</w:t>
      </w:r>
      <w:proofErr w:type="spellEnd"/>
      <w:r w:rsidRPr="00BF21B8">
        <w:rPr>
          <w:rFonts w:ascii="Times New Roman" w:hAnsi="Times New Roman" w:cs="Times New Roman"/>
          <w:sz w:val="24"/>
          <w:szCs w:val="24"/>
        </w:rPr>
        <w:t xml:space="preserve"> – прокатывание, перекатывание, перекладывание в теплой воде различные предметы, например, (резиновых мячей, различной текстуры, двух и более бусинок, доставание из воды различных мелких игрушек и т. д.)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>Игры с пальчиками в воде создают благоприятный эмоциональный фон, развивают умение подражать взрослому, учат понимать смысл речи. Повышают речевую активность ребёнка.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>Если ребёнок будет выполнять упражнения, сопровождая их стихотворными строчками, то его речь станет более чёткой. ритмичной, яркой.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>Ребёнок учится запоминать определённые положения рук и последовательность движений.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lastRenderedPageBreak/>
        <w:t>Овладев многими упражнениями, он сможет «рассказывать руками» целые истории.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 xml:space="preserve">Особенно </w:t>
      </w:r>
      <w:proofErr w:type="spellStart"/>
      <w:r w:rsidRPr="00BF21B8">
        <w:rPr>
          <w:rFonts w:ascii="Times New Roman" w:hAnsi="Times New Roman" w:cs="Times New Roman"/>
          <w:sz w:val="24"/>
          <w:szCs w:val="24"/>
        </w:rPr>
        <w:t>гидрогимнастика</w:t>
      </w:r>
      <w:proofErr w:type="spellEnd"/>
      <w:r w:rsidRPr="00BF21B8">
        <w:rPr>
          <w:rFonts w:ascii="Times New Roman" w:hAnsi="Times New Roman" w:cs="Times New Roman"/>
          <w:sz w:val="24"/>
          <w:szCs w:val="24"/>
        </w:rPr>
        <w:t xml:space="preserve"> полезна чрезмерно возбудимым детям. Температура воды оказывает успокаивающее воздействие на нервную систему ребенка.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>В качестве уникального средства для развития речи, поддержания здоровья с помощью воздействия на определенные точки кисти рук использую достижение восточной медицины – элементы СУДЖОК – терапии.</w:t>
      </w:r>
    </w:p>
    <w:p w:rsidR="00BF21B8" w:rsidRPr="003D60F4" w:rsidRDefault="00BF21B8" w:rsidP="00BF21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0F4">
        <w:rPr>
          <w:rFonts w:ascii="Times New Roman" w:hAnsi="Times New Roman" w:cs="Times New Roman"/>
          <w:b/>
          <w:sz w:val="24"/>
          <w:szCs w:val="24"/>
        </w:rPr>
        <w:t>Игровой массаж и самомассаж.</w:t>
      </w:r>
      <w:r w:rsidRPr="003D60F4">
        <w:rPr>
          <w:rFonts w:ascii="Times New Roman" w:hAnsi="Times New Roman" w:cs="Times New Roman"/>
          <w:b/>
          <w:sz w:val="24"/>
          <w:szCs w:val="24"/>
        </w:rPr>
        <w:tab/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>Использую его для нормализации мышечного тонуса, опосредованного стимулирования речевой области в коре головного мозга, развития мелкой моторики, эмоционально-волевой сферы и оздоровления.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>•</w:t>
      </w:r>
      <w:r w:rsidRPr="00BF21B8">
        <w:rPr>
          <w:rFonts w:ascii="Times New Roman" w:hAnsi="Times New Roman" w:cs="Times New Roman"/>
          <w:sz w:val="24"/>
          <w:szCs w:val="24"/>
        </w:rPr>
        <w:tab/>
        <w:t xml:space="preserve">Самомассаж ушных раковин производим одновременно с обеих сторон с помощью подушечек большого и указательного пальцев рук 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>•</w:t>
      </w:r>
      <w:r w:rsidRPr="00BF21B8">
        <w:rPr>
          <w:rFonts w:ascii="Times New Roman" w:hAnsi="Times New Roman" w:cs="Times New Roman"/>
          <w:sz w:val="24"/>
          <w:szCs w:val="24"/>
        </w:rPr>
        <w:tab/>
        <w:t xml:space="preserve">При этом используем такие приёмы массажа, как разминание, растирание, поглаживание. 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>•</w:t>
      </w:r>
      <w:r w:rsidRPr="00BF21B8">
        <w:rPr>
          <w:rFonts w:ascii="Times New Roman" w:hAnsi="Times New Roman" w:cs="Times New Roman"/>
          <w:sz w:val="24"/>
          <w:szCs w:val="24"/>
        </w:rPr>
        <w:tab/>
        <w:t>Обязательно должны быть учтены гигиенические основы массажа.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>•</w:t>
      </w:r>
      <w:r w:rsidRPr="00BF21B8">
        <w:rPr>
          <w:rFonts w:ascii="Times New Roman" w:hAnsi="Times New Roman" w:cs="Times New Roman"/>
          <w:sz w:val="24"/>
          <w:szCs w:val="24"/>
        </w:rPr>
        <w:tab/>
        <w:t>Время, необходимое для самомассажа обеих ушных раковин, не превышает 2 минут.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>•</w:t>
      </w:r>
      <w:r w:rsidRPr="00BF21B8">
        <w:rPr>
          <w:rFonts w:ascii="Times New Roman" w:hAnsi="Times New Roman" w:cs="Times New Roman"/>
          <w:sz w:val="24"/>
          <w:szCs w:val="24"/>
        </w:rPr>
        <w:tab/>
        <w:t xml:space="preserve">Самомассаж ушных раковин можно проводить от 1 — 2 и более раз в день в зависимости от эффективности его действия и общего самочувствия.            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>Целенаправленная системная работа по коррекции нарушений речи с использованием технологий сохранения и стимулирования здоровья позволяет сдвинуть сроки и ускорить темп речевого развития ребенка, преодолев многие отклонения в развитии. Кроме этого использование данных технологий, оказывает существенное воздействие на весь организм ребенка.</w:t>
      </w:r>
    </w:p>
    <w:p w:rsidR="00BF21B8" w:rsidRPr="003D60F4" w:rsidRDefault="00BF21B8" w:rsidP="00BF21B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D60F4">
        <w:rPr>
          <w:rFonts w:ascii="Times New Roman" w:hAnsi="Times New Roman" w:cs="Times New Roman"/>
          <w:b/>
          <w:sz w:val="24"/>
          <w:szCs w:val="24"/>
        </w:rPr>
        <w:t>В результате использования приёмов сохранения и стимулирования здоровья   технологий для коррекции нарушений в речи:</w:t>
      </w:r>
    </w:p>
    <w:bookmarkEnd w:id="0"/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>-повышается речевая активность;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>-повышается уровень обучаемости, улучшаются внимание;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>-развивается общая и мелкая моторика;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>-формируются двигательные умения и навыки;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 xml:space="preserve">-формируется правильное речевое дыхание и артикуляционный   </w:t>
      </w:r>
      <w:proofErr w:type="spellStart"/>
      <w:r w:rsidRPr="00BF21B8">
        <w:rPr>
          <w:rFonts w:ascii="Times New Roman" w:hAnsi="Times New Roman" w:cs="Times New Roman"/>
          <w:sz w:val="24"/>
          <w:szCs w:val="24"/>
        </w:rPr>
        <w:t>праксис</w:t>
      </w:r>
      <w:proofErr w:type="spellEnd"/>
      <w:r w:rsidRPr="00BF21B8">
        <w:rPr>
          <w:rFonts w:ascii="Times New Roman" w:hAnsi="Times New Roman" w:cs="Times New Roman"/>
          <w:sz w:val="24"/>
          <w:szCs w:val="24"/>
        </w:rPr>
        <w:t>.</w:t>
      </w: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21B8" w:rsidRPr="00BF21B8" w:rsidRDefault="00BF21B8" w:rsidP="00BF21B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B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C6173D" w:rsidRDefault="00C6173D" w:rsidP="00BF21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0F4" w:rsidRDefault="003D60F4" w:rsidP="00BF21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0F4" w:rsidRDefault="003D60F4" w:rsidP="00BF21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0F4" w:rsidRDefault="003D60F4" w:rsidP="00BF21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0F4" w:rsidRPr="003D60F4" w:rsidRDefault="003D60F4" w:rsidP="003D60F4">
      <w:pPr>
        <w:jc w:val="center"/>
        <w:rPr>
          <w:rFonts w:ascii="Times New Roman" w:hAnsi="Times New Roman" w:cs="Times New Roman"/>
          <w:sz w:val="24"/>
          <w:szCs w:val="24"/>
        </w:rPr>
      </w:pPr>
      <w:r w:rsidRPr="003D60F4"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</w:p>
    <w:p w:rsidR="003D60F4" w:rsidRPr="003D60F4" w:rsidRDefault="003D60F4" w:rsidP="003D60F4">
      <w:pPr>
        <w:jc w:val="both"/>
        <w:rPr>
          <w:rFonts w:ascii="Times New Roman" w:hAnsi="Times New Roman" w:cs="Times New Roman"/>
          <w:sz w:val="24"/>
          <w:szCs w:val="24"/>
        </w:rPr>
      </w:pPr>
      <w:r w:rsidRPr="003D60F4">
        <w:rPr>
          <w:rFonts w:ascii="Times New Roman" w:hAnsi="Times New Roman" w:cs="Times New Roman"/>
          <w:sz w:val="24"/>
          <w:szCs w:val="24"/>
        </w:rPr>
        <w:t>1.</w:t>
      </w:r>
      <w:r w:rsidRPr="003D60F4">
        <w:rPr>
          <w:rFonts w:ascii="Times New Roman" w:hAnsi="Times New Roman" w:cs="Times New Roman"/>
          <w:sz w:val="24"/>
          <w:szCs w:val="24"/>
        </w:rPr>
        <w:tab/>
        <w:t>Александрова, Т.В. Живые звуки, или Фонетика для дошкольников / Т.В. Александрова. – СПб.: Детство-пресс, 2005. – 48 с.</w:t>
      </w:r>
    </w:p>
    <w:p w:rsidR="003D60F4" w:rsidRPr="003D60F4" w:rsidRDefault="003D60F4" w:rsidP="003D60F4">
      <w:pPr>
        <w:jc w:val="both"/>
        <w:rPr>
          <w:rFonts w:ascii="Times New Roman" w:hAnsi="Times New Roman" w:cs="Times New Roman"/>
          <w:sz w:val="24"/>
          <w:szCs w:val="24"/>
        </w:rPr>
      </w:pPr>
      <w:r w:rsidRPr="003D60F4">
        <w:rPr>
          <w:rFonts w:ascii="Times New Roman" w:hAnsi="Times New Roman" w:cs="Times New Roman"/>
          <w:sz w:val="24"/>
          <w:szCs w:val="24"/>
        </w:rPr>
        <w:t>2.</w:t>
      </w:r>
      <w:r w:rsidRPr="003D60F4">
        <w:rPr>
          <w:rFonts w:ascii="Times New Roman" w:hAnsi="Times New Roman" w:cs="Times New Roman"/>
          <w:sz w:val="24"/>
          <w:szCs w:val="24"/>
        </w:rPr>
        <w:tab/>
        <w:t>Горчакова, А.М. Формирование фонематических процессов [Текст] / А.М. Горчакова //Логопедия, №1-2, 2003. - С.28-30.</w:t>
      </w:r>
    </w:p>
    <w:p w:rsidR="003D60F4" w:rsidRPr="003D60F4" w:rsidRDefault="003D60F4" w:rsidP="003D60F4">
      <w:pPr>
        <w:jc w:val="both"/>
        <w:rPr>
          <w:rFonts w:ascii="Times New Roman" w:hAnsi="Times New Roman" w:cs="Times New Roman"/>
          <w:sz w:val="24"/>
          <w:szCs w:val="24"/>
        </w:rPr>
      </w:pPr>
      <w:r w:rsidRPr="003D60F4">
        <w:rPr>
          <w:rFonts w:ascii="Times New Roman" w:hAnsi="Times New Roman" w:cs="Times New Roman"/>
          <w:sz w:val="24"/>
          <w:szCs w:val="24"/>
        </w:rPr>
        <w:t>3.</w:t>
      </w:r>
      <w:r w:rsidRPr="003D60F4">
        <w:rPr>
          <w:rFonts w:ascii="Times New Roman" w:hAnsi="Times New Roman" w:cs="Times New Roman"/>
          <w:sz w:val="24"/>
          <w:szCs w:val="24"/>
        </w:rPr>
        <w:tab/>
        <w:t>Волкова, Л.С. Рекомендации к системе обследования фонетической стороны речи у дошкольников с ЗПР/ Л.С. Волкова, Г.Г. Голубева // Дефектология.  2000. №2, С. 18–25</w:t>
      </w:r>
    </w:p>
    <w:p w:rsidR="003D60F4" w:rsidRPr="003D60F4" w:rsidRDefault="003D60F4" w:rsidP="003D60F4">
      <w:pPr>
        <w:jc w:val="both"/>
        <w:rPr>
          <w:rFonts w:ascii="Times New Roman" w:hAnsi="Times New Roman" w:cs="Times New Roman"/>
          <w:sz w:val="24"/>
          <w:szCs w:val="24"/>
        </w:rPr>
      </w:pPr>
      <w:r w:rsidRPr="003D60F4">
        <w:rPr>
          <w:rFonts w:ascii="Times New Roman" w:hAnsi="Times New Roman" w:cs="Times New Roman"/>
          <w:sz w:val="24"/>
          <w:szCs w:val="24"/>
        </w:rPr>
        <w:t>4.</w:t>
      </w:r>
      <w:r w:rsidRPr="003D60F4">
        <w:rPr>
          <w:rFonts w:ascii="Times New Roman" w:hAnsi="Times New Roman" w:cs="Times New Roman"/>
          <w:sz w:val="24"/>
          <w:szCs w:val="24"/>
        </w:rPr>
        <w:tab/>
        <w:t xml:space="preserve">Волкова, Л.С. Обучение и воспитание детей с общим недоразвитием речи / Л.С. Волкова.  М.: Гуманитарный изд. </w:t>
      </w:r>
      <w:proofErr w:type="spellStart"/>
      <w:r w:rsidRPr="003D60F4">
        <w:rPr>
          <w:rFonts w:ascii="Times New Roman" w:hAnsi="Times New Roman" w:cs="Times New Roman"/>
          <w:sz w:val="24"/>
          <w:szCs w:val="24"/>
        </w:rPr>
        <w:t>ценр</w:t>
      </w:r>
      <w:proofErr w:type="spellEnd"/>
      <w:r w:rsidRPr="003D60F4">
        <w:rPr>
          <w:rFonts w:ascii="Times New Roman" w:hAnsi="Times New Roman" w:cs="Times New Roman"/>
          <w:sz w:val="24"/>
          <w:szCs w:val="24"/>
        </w:rPr>
        <w:t xml:space="preserve"> ВЛАДОС, 2004. 524 с.</w:t>
      </w:r>
    </w:p>
    <w:p w:rsidR="003D60F4" w:rsidRPr="003D60F4" w:rsidRDefault="003D60F4" w:rsidP="003D60F4">
      <w:pPr>
        <w:jc w:val="both"/>
        <w:rPr>
          <w:rFonts w:ascii="Times New Roman" w:hAnsi="Times New Roman" w:cs="Times New Roman"/>
          <w:sz w:val="24"/>
          <w:szCs w:val="24"/>
        </w:rPr>
      </w:pPr>
      <w:r w:rsidRPr="003D60F4">
        <w:rPr>
          <w:rFonts w:ascii="Times New Roman" w:hAnsi="Times New Roman" w:cs="Times New Roman"/>
          <w:sz w:val="24"/>
          <w:szCs w:val="24"/>
        </w:rPr>
        <w:t>5.</w:t>
      </w:r>
      <w:r w:rsidRPr="003D60F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D60F4">
        <w:rPr>
          <w:rFonts w:ascii="Times New Roman" w:hAnsi="Times New Roman" w:cs="Times New Roman"/>
          <w:sz w:val="24"/>
          <w:szCs w:val="24"/>
        </w:rPr>
        <w:t>Варенцова</w:t>
      </w:r>
      <w:proofErr w:type="spellEnd"/>
      <w:r w:rsidRPr="003D60F4">
        <w:rPr>
          <w:rFonts w:ascii="Times New Roman" w:hAnsi="Times New Roman" w:cs="Times New Roman"/>
          <w:sz w:val="24"/>
          <w:szCs w:val="24"/>
        </w:rPr>
        <w:t xml:space="preserve">, Н.С., Колесникова, Е.В. Развитие фонематического слуха у дошкольников/ Н.С. </w:t>
      </w:r>
      <w:proofErr w:type="spellStart"/>
      <w:r w:rsidRPr="003D60F4">
        <w:rPr>
          <w:rFonts w:ascii="Times New Roman" w:hAnsi="Times New Roman" w:cs="Times New Roman"/>
          <w:sz w:val="24"/>
          <w:szCs w:val="24"/>
        </w:rPr>
        <w:t>Варенцова</w:t>
      </w:r>
      <w:proofErr w:type="spellEnd"/>
      <w:r w:rsidRPr="003D60F4">
        <w:rPr>
          <w:rFonts w:ascii="Times New Roman" w:hAnsi="Times New Roman" w:cs="Times New Roman"/>
          <w:sz w:val="24"/>
          <w:szCs w:val="24"/>
        </w:rPr>
        <w:t>, Е.В. Колесникова. М.: Просвещение, 1997. 200 с.</w:t>
      </w:r>
    </w:p>
    <w:p w:rsidR="003D60F4" w:rsidRPr="003D60F4" w:rsidRDefault="003D60F4" w:rsidP="003D60F4">
      <w:pPr>
        <w:jc w:val="both"/>
        <w:rPr>
          <w:rFonts w:ascii="Times New Roman" w:hAnsi="Times New Roman" w:cs="Times New Roman"/>
          <w:sz w:val="24"/>
          <w:szCs w:val="24"/>
        </w:rPr>
      </w:pPr>
      <w:r w:rsidRPr="003D60F4">
        <w:rPr>
          <w:rFonts w:ascii="Times New Roman" w:hAnsi="Times New Roman" w:cs="Times New Roman"/>
          <w:sz w:val="24"/>
          <w:szCs w:val="24"/>
        </w:rPr>
        <w:t>6.</w:t>
      </w:r>
      <w:r w:rsidRPr="003D60F4">
        <w:rPr>
          <w:rFonts w:ascii="Times New Roman" w:hAnsi="Times New Roman" w:cs="Times New Roman"/>
          <w:sz w:val="24"/>
          <w:szCs w:val="24"/>
        </w:rPr>
        <w:tab/>
        <w:t xml:space="preserve">Гвоздев, А.Н. Усвоение детьми звуковой стороны русского языка [Текст]. – М.: </w:t>
      </w:r>
      <w:proofErr w:type="spellStart"/>
      <w:r w:rsidRPr="003D60F4">
        <w:rPr>
          <w:rFonts w:ascii="Times New Roman" w:hAnsi="Times New Roman" w:cs="Times New Roman"/>
          <w:sz w:val="24"/>
          <w:szCs w:val="24"/>
        </w:rPr>
        <w:t>Акцидент</w:t>
      </w:r>
      <w:proofErr w:type="spellEnd"/>
      <w:r w:rsidRPr="003D60F4">
        <w:rPr>
          <w:rFonts w:ascii="Times New Roman" w:hAnsi="Times New Roman" w:cs="Times New Roman"/>
          <w:sz w:val="24"/>
          <w:szCs w:val="24"/>
        </w:rPr>
        <w:t>, 1995. – 64с.</w:t>
      </w:r>
    </w:p>
    <w:p w:rsidR="003D60F4" w:rsidRPr="003D60F4" w:rsidRDefault="003D60F4" w:rsidP="003D60F4">
      <w:pPr>
        <w:jc w:val="both"/>
        <w:rPr>
          <w:rFonts w:ascii="Times New Roman" w:hAnsi="Times New Roman" w:cs="Times New Roman"/>
          <w:sz w:val="24"/>
          <w:szCs w:val="24"/>
        </w:rPr>
      </w:pPr>
      <w:r w:rsidRPr="003D60F4">
        <w:rPr>
          <w:rFonts w:ascii="Times New Roman" w:hAnsi="Times New Roman" w:cs="Times New Roman"/>
          <w:sz w:val="24"/>
          <w:szCs w:val="24"/>
        </w:rPr>
        <w:t>7.</w:t>
      </w:r>
      <w:r w:rsidRPr="003D60F4">
        <w:rPr>
          <w:rFonts w:ascii="Times New Roman" w:hAnsi="Times New Roman" w:cs="Times New Roman"/>
          <w:sz w:val="24"/>
          <w:szCs w:val="24"/>
        </w:rPr>
        <w:tab/>
        <w:t>Грибова, О.Е. Технология организации логопедического обследования [Текст]: Методическое пособие. - М., Айрис-пресс, 2005. — 96 с. — (Библиотека логопеда-практика).</w:t>
      </w:r>
    </w:p>
    <w:p w:rsidR="003D60F4" w:rsidRPr="003D60F4" w:rsidRDefault="003D60F4" w:rsidP="003D60F4">
      <w:pPr>
        <w:jc w:val="both"/>
        <w:rPr>
          <w:rFonts w:ascii="Times New Roman" w:hAnsi="Times New Roman" w:cs="Times New Roman"/>
          <w:sz w:val="24"/>
          <w:szCs w:val="24"/>
        </w:rPr>
      </w:pPr>
      <w:r w:rsidRPr="003D60F4">
        <w:rPr>
          <w:rFonts w:ascii="Times New Roman" w:hAnsi="Times New Roman" w:cs="Times New Roman"/>
          <w:sz w:val="24"/>
          <w:szCs w:val="24"/>
        </w:rPr>
        <w:t>8.</w:t>
      </w:r>
      <w:r w:rsidRPr="003D60F4">
        <w:rPr>
          <w:rFonts w:ascii="Times New Roman" w:hAnsi="Times New Roman" w:cs="Times New Roman"/>
          <w:sz w:val="24"/>
          <w:szCs w:val="24"/>
        </w:rPr>
        <w:tab/>
        <w:t xml:space="preserve">Ермакова, И.И. Коррекция речи и голоса у детей и подростков: Кн. для логопеда. – 2-е изд., </w:t>
      </w:r>
      <w:proofErr w:type="spellStart"/>
      <w:r w:rsidRPr="003D60F4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D60F4">
        <w:rPr>
          <w:rFonts w:ascii="Times New Roman" w:hAnsi="Times New Roman" w:cs="Times New Roman"/>
          <w:sz w:val="24"/>
          <w:szCs w:val="24"/>
        </w:rPr>
        <w:t>. – М.: Просвещение: АО «Учеб</w:t>
      </w:r>
      <w:proofErr w:type="gramStart"/>
      <w:r w:rsidRPr="003D60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60F4">
        <w:rPr>
          <w:rFonts w:ascii="Times New Roman" w:hAnsi="Times New Roman" w:cs="Times New Roman"/>
          <w:sz w:val="24"/>
          <w:szCs w:val="24"/>
        </w:rPr>
        <w:t xml:space="preserve"> лит.», 1996. – 143 с.</w:t>
      </w:r>
    </w:p>
    <w:p w:rsidR="003D60F4" w:rsidRPr="003D60F4" w:rsidRDefault="003D60F4" w:rsidP="003D60F4">
      <w:pPr>
        <w:jc w:val="both"/>
        <w:rPr>
          <w:rFonts w:ascii="Times New Roman" w:hAnsi="Times New Roman" w:cs="Times New Roman"/>
          <w:sz w:val="24"/>
          <w:szCs w:val="24"/>
        </w:rPr>
      </w:pPr>
      <w:r w:rsidRPr="003D60F4">
        <w:rPr>
          <w:rFonts w:ascii="Times New Roman" w:hAnsi="Times New Roman" w:cs="Times New Roman"/>
          <w:sz w:val="24"/>
          <w:szCs w:val="24"/>
        </w:rPr>
        <w:t>9.</w:t>
      </w:r>
      <w:r w:rsidRPr="003D60F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D60F4">
        <w:rPr>
          <w:rFonts w:ascii="Times New Roman" w:hAnsi="Times New Roman" w:cs="Times New Roman"/>
          <w:sz w:val="24"/>
          <w:szCs w:val="24"/>
        </w:rPr>
        <w:t>Жинкин</w:t>
      </w:r>
      <w:proofErr w:type="spellEnd"/>
      <w:r w:rsidRPr="003D60F4">
        <w:rPr>
          <w:rFonts w:ascii="Times New Roman" w:hAnsi="Times New Roman" w:cs="Times New Roman"/>
          <w:sz w:val="24"/>
          <w:szCs w:val="24"/>
        </w:rPr>
        <w:t xml:space="preserve">, Н.И. Интеллект, язык и речь. Нарушение речи у дошкольников/ Н.И. </w:t>
      </w:r>
      <w:proofErr w:type="spellStart"/>
      <w:r w:rsidRPr="003D60F4">
        <w:rPr>
          <w:rFonts w:ascii="Times New Roman" w:hAnsi="Times New Roman" w:cs="Times New Roman"/>
          <w:sz w:val="24"/>
          <w:szCs w:val="24"/>
        </w:rPr>
        <w:t>Жинкин</w:t>
      </w:r>
      <w:proofErr w:type="spellEnd"/>
      <w:r w:rsidRPr="003D60F4">
        <w:rPr>
          <w:rFonts w:ascii="Times New Roman" w:hAnsi="Times New Roman" w:cs="Times New Roman"/>
          <w:sz w:val="24"/>
          <w:szCs w:val="24"/>
        </w:rPr>
        <w:t>. М.: Изд-во СОЮЗ. 1972. с.9-30.</w:t>
      </w:r>
    </w:p>
    <w:p w:rsidR="003D60F4" w:rsidRPr="003D60F4" w:rsidRDefault="003D60F4" w:rsidP="003D60F4">
      <w:pPr>
        <w:jc w:val="both"/>
        <w:rPr>
          <w:rFonts w:ascii="Times New Roman" w:hAnsi="Times New Roman" w:cs="Times New Roman"/>
          <w:sz w:val="24"/>
          <w:szCs w:val="24"/>
        </w:rPr>
      </w:pPr>
      <w:r w:rsidRPr="003D60F4">
        <w:rPr>
          <w:rFonts w:ascii="Times New Roman" w:hAnsi="Times New Roman" w:cs="Times New Roman"/>
          <w:sz w:val="24"/>
          <w:szCs w:val="24"/>
        </w:rPr>
        <w:t>10.</w:t>
      </w:r>
      <w:r w:rsidRPr="003D60F4">
        <w:rPr>
          <w:rFonts w:ascii="Times New Roman" w:hAnsi="Times New Roman" w:cs="Times New Roman"/>
          <w:sz w:val="24"/>
          <w:szCs w:val="24"/>
        </w:rPr>
        <w:tab/>
        <w:t xml:space="preserve">Жукова, Н.С. Преодоление общего недоразвития речи /Н.С. </w:t>
      </w:r>
      <w:proofErr w:type="gramStart"/>
      <w:r w:rsidRPr="003D60F4">
        <w:rPr>
          <w:rFonts w:ascii="Times New Roman" w:hAnsi="Times New Roman" w:cs="Times New Roman"/>
          <w:sz w:val="24"/>
          <w:szCs w:val="24"/>
        </w:rPr>
        <w:t>Жукова,  Е.М.</w:t>
      </w:r>
      <w:proofErr w:type="gramEnd"/>
      <w:r w:rsidRPr="003D6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0F4">
        <w:rPr>
          <w:rFonts w:ascii="Times New Roman" w:hAnsi="Times New Roman" w:cs="Times New Roman"/>
          <w:sz w:val="24"/>
          <w:szCs w:val="24"/>
        </w:rPr>
        <w:t>Мастюкова</w:t>
      </w:r>
      <w:proofErr w:type="spellEnd"/>
      <w:r w:rsidRPr="003D60F4">
        <w:rPr>
          <w:rFonts w:ascii="Times New Roman" w:hAnsi="Times New Roman" w:cs="Times New Roman"/>
          <w:sz w:val="24"/>
          <w:szCs w:val="24"/>
        </w:rPr>
        <w:t xml:space="preserve">, Т.Б.  Филичева - М.: Академия, 1990. – </w:t>
      </w:r>
      <w:proofErr w:type="gramStart"/>
      <w:r w:rsidRPr="003D60F4">
        <w:rPr>
          <w:rFonts w:ascii="Times New Roman" w:hAnsi="Times New Roman" w:cs="Times New Roman"/>
          <w:sz w:val="24"/>
          <w:szCs w:val="24"/>
        </w:rPr>
        <w:t>248  с.</w:t>
      </w:r>
      <w:proofErr w:type="gramEnd"/>
    </w:p>
    <w:p w:rsidR="003D60F4" w:rsidRPr="003D60F4" w:rsidRDefault="003D60F4" w:rsidP="003D60F4">
      <w:pPr>
        <w:jc w:val="both"/>
        <w:rPr>
          <w:rFonts w:ascii="Times New Roman" w:hAnsi="Times New Roman" w:cs="Times New Roman"/>
          <w:sz w:val="24"/>
          <w:szCs w:val="24"/>
        </w:rPr>
      </w:pPr>
      <w:r w:rsidRPr="003D60F4">
        <w:rPr>
          <w:rFonts w:ascii="Times New Roman" w:hAnsi="Times New Roman" w:cs="Times New Roman"/>
          <w:sz w:val="24"/>
          <w:szCs w:val="24"/>
        </w:rPr>
        <w:t>11.</w:t>
      </w:r>
      <w:r w:rsidRPr="003D60F4">
        <w:rPr>
          <w:rFonts w:ascii="Times New Roman" w:hAnsi="Times New Roman" w:cs="Times New Roman"/>
          <w:sz w:val="24"/>
          <w:szCs w:val="24"/>
        </w:rPr>
        <w:tab/>
        <w:t xml:space="preserve">Жукова, Н.С. Логопедия. Преодоление задержки речевого развития у </w:t>
      </w:r>
      <w:proofErr w:type="gramStart"/>
      <w:r w:rsidRPr="003D60F4">
        <w:rPr>
          <w:rFonts w:ascii="Times New Roman" w:hAnsi="Times New Roman" w:cs="Times New Roman"/>
          <w:sz w:val="24"/>
          <w:szCs w:val="24"/>
        </w:rPr>
        <w:t>дошкольника./</w:t>
      </w:r>
      <w:proofErr w:type="gramEnd"/>
      <w:r w:rsidRPr="003D60F4">
        <w:rPr>
          <w:rFonts w:ascii="Times New Roman" w:hAnsi="Times New Roman" w:cs="Times New Roman"/>
          <w:sz w:val="24"/>
          <w:szCs w:val="24"/>
        </w:rPr>
        <w:t xml:space="preserve">  Н.С. Жукова,  Е.М. </w:t>
      </w:r>
      <w:proofErr w:type="spellStart"/>
      <w:r w:rsidRPr="003D60F4">
        <w:rPr>
          <w:rFonts w:ascii="Times New Roman" w:hAnsi="Times New Roman" w:cs="Times New Roman"/>
          <w:sz w:val="24"/>
          <w:szCs w:val="24"/>
        </w:rPr>
        <w:t>Мастюкова</w:t>
      </w:r>
      <w:proofErr w:type="spellEnd"/>
      <w:r w:rsidRPr="003D60F4">
        <w:rPr>
          <w:rFonts w:ascii="Times New Roman" w:hAnsi="Times New Roman" w:cs="Times New Roman"/>
          <w:sz w:val="24"/>
          <w:szCs w:val="24"/>
        </w:rPr>
        <w:t>, Т.Б.  Филичева. - Екатеринбург: Изд-во АРД ЛТД, 1998. – 264 с.</w:t>
      </w:r>
    </w:p>
    <w:p w:rsidR="003D60F4" w:rsidRPr="003D60F4" w:rsidRDefault="003D60F4" w:rsidP="003D60F4">
      <w:pPr>
        <w:jc w:val="both"/>
        <w:rPr>
          <w:rFonts w:ascii="Times New Roman" w:hAnsi="Times New Roman" w:cs="Times New Roman"/>
          <w:sz w:val="24"/>
          <w:szCs w:val="24"/>
        </w:rPr>
      </w:pPr>
      <w:r w:rsidRPr="003D60F4">
        <w:rPr>
          <w:rFonts w:ascii="Times New Roman" w:hAnsi="Times New Roman" w:cs="Times New Roman"/>
          <w:sz w:val="24"/>
          <w:szCs w:val="24"/>
        </w:rPr>
        <w:t>12.</w:t>
      </w:r>
      <w:r w:rsidRPr="003D60F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D60F4">
        <w:rPr>
          <w:rFonts w:ascii="Times New Roman" w:hAnsi="Times New Roman" w:cs="Times New Roman"/>
          <w:sz w:val="24"/>
          <w:szCs w:val="24"/>
        </w:rPr>
        <w:t>Капитанова</w:t>
      </w:r>
      <w:proofErr w:type="spellEnd"/>
      <w:r w:rsidRPr="003D60F4">
        <w:rPr>
          <w:rFonts w:ascii="Times New Roman" w:hAnsi="Times New Roman" w:cs="Times New Roman"/>
          <w:sz w:val="24"/>
          <w:szCs w:val="24"/>
        </w:rPr>
        <w:t xml:space="preserve">, Н.К. Роль и значение логопедического обследования и коррекции в диагностике и лечении органического поражения головного мозга / Н.К. </w:t>
      </w:r>
      <w:proofErr w:type="spellStart"/>
      <w:r w:rsidRPr="003D60F4">
        <w:rPr>
          <w:rFonts w:ascii="Times New Roman" w:hAnsi="Times New Roman" w:cs="Times New Roman"/>
          <w:sz w:val="24"/>
          <w:szCs w:val="24"/>
        </w:rPr>
        <w:t>Капитанова</w:t>
      </w:r>
      <w:proofErr w:type="spellEnd"/>
      <w:r w:rsidRPr="003D60F4">
        <w:rPr>
          <w:rFonts w:ascii="Times New Roman" w:hAnsi="Times New Roman" w:cs="Times New Roman"/>
          <w:sz w:val="24"/>
          <w:szCs w:val="24"/>
        </w:rPr>
        <w:t xml:space="preserve">. – М.: Логос, 2004. – 158 с. </w:t>
      </w:r>
    </w:p>
    <w:p w:rsidR="003D60F4" w:rsidRDefault="003D60F4" w:rsidP="003D60F4">
      <w:pPr>
        <w:jc w:val="both"/>
        <w:rPr>
          <w:rFonts w:ascii="Times New Roman" w:hAnsi="Times New Roman" w:cs="Times New Roman"/>
          <w:sz w:val="24"/>
          <w:szCs w:val="24"/>
        </w:rPr>
      </w:pPr>
      <w:r w:rsidRPr="003D60F4">
        <w:rPr>
          <w:rFonts w:ascii="Times New Roman" w:hAnsi="Times New Roman" w:cs="Times New Roman"/>
          <w:sz w:val="24"/>
          <w:szCs w:val="24"/>
        </w:rPr>
        <w:t>13.</w:t>
      </w:r>
      <w:r w:rsidRPr="003D60F4">
        <w:rPr>
          <w:rFonts w:ascii="Times New Roman" w:hAnsi="Times New Roman" w:cs="Times New Roman"/>
          <w:sz w:val="24"/>
          <w:szCs w:val="24"/>
        </w:rPr>
        <w:tab/>
        <w:t xml:space="preserve">Каше, Г.А., </w:t>
      </w:r>
      <w:proofErr w:type="spellStart"/>
      <w:r w:rsidRPr="003D60F4">
        <w:rPr>
          <w:rFonts w:ascii="Times New Roman" w:hAnsi="Times New Roman" w:cs="Times New Roman"/>
          <w:sz w:val="24"/>
          <w:szCs w:val="24"/>
        </w:rPr>
        <w:t>Филичёва</w:t>
      </w:r>
      <w:proofErr w:type="spellEnd"/>
      <w:r w:rsidRPr="003D60F4">
        <w:rPr>
          <w:rFonts w:ascii="Times New Roman" w:hAnsi="Times New Roman" w:cs="Times New Roman"/>
          <w:sz w:val="24"/>
          <w:szCs w:val="24"/>
        </w:rPr>
        <w:t>, Т.Б. Программа обучения детей с недоразвитием фонематического строя речи/Г.А. Каше, Т.Б. Филичева. М.: Просвещение. 1978. 257 с.</w:t>
      </w:r>
    </w:p>
    <w:p w:rsidR="003D60F4" w:rsidRPr="00BF21B8" w:rsidRDefault="003D60F4" w:rsidP="00BF21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D60F4" w:rsidRPr="00BF21B8" w:rsidSect="00BF21B8">
      <w:pgSz w:w="11906" w:h="16838"/>
      <w:pgMar w:top="993" w:right="991" w:bottom="851" w:left="993" w:header="709" w:footer="709" w:gutter="0"/>
      <w:pgBorders w:display="firstPage"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63"/>
    <w:rsid w:val="003D60F4"/>
    <w:rsid w:val="004D1663"/>
    <w:rsid w:val="005C5C43"/>
    <w:rsid w:val="00BF21B8"/>
    <w:rsid w:val="00C6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256B"/>
  <w15:chartTrackingRefBased/>
  <w15:docId w15:val="{65FC3579-05BD-47E1-8B19-9E1FD8AF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F2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2210</Words>
  <Characters>12600</Characters>
  <Application>Microsoft Office Word</Application>
  <DocSecurity>0</DocSecurity>
  <Lines>105</Lines>
  <Paragraphs>29</Paragraphs>
  <ScaleCrop>false</ScaleCrop>
  <Company/>
  <LinksUpToDate>false</LinksUpToDate>
  <CharactersWithSpaces>14781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2022-10-11T06:01:00Z</dcterms:created>
  <dcterms:modified xsi:type="dcterms:W3CDTF">2022-10-11T06:08:00Z</dcterms:modified>
</cp:coreProperties>
</file>