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7CC" w:rsidRPr="000977CC" w:rsidRDefault="000977CC" w:rsidP="000977CC">
      <w:pPr>
        <w:rPr>
          <w:b/>
        </w:rPr>
      </w:pPr>
    </w:p>
    <w:p w:rsidR="000977CC" w:rsidRPr="000977CC" w:rsidRDefault="000977CC" w:rsidP="000977CC">
      <w:pPr>
        <w:jc w:val="center"/>
        <w:rPr>
          <w:b/>
        </w:rPr>
      </w:pPr>
      <w:r w:rsidRPr="000977CC">
        <w:rPr>
          <w:b/>
        </w:rPr>
        <w:t xml:space="preserve">План-конспект урока английского языка </w:t>
      </w:r>
    </w:p>
    <w:p w:rsidR="000977CC" w:rsidRPr="000977CC" w:rsidRDefault="000977CC" w:rsidP="000977CC">
      <w:pPr>
        <w:shd w:val="clear" w:color="auto" w:fill="FFFFFF"/>
        <w:rPr>
          <w:color w:val="000000"/>
        </w:rPr>
      </w:pPr>
    </w:p>
    <w:p w:rsidR="000977CC" w:rsidRPr="000977CC" w:rsidRDefault="000977CC" w:rsidP="000977CC">
      <w:pPr>
        <w:shd w:val="clear" w:color="auto" w:fill="FFFFFF"/>
        <w:rPr>
          <w:color w:val="000000"/>
        </w:rPr>
      </w:pPr>
      <w:r w:rsidRPr="000977CC">
        <w:rPr>
          <w:b/>
          <w:color w:val="000000"/>
        </w:rPr>
        <w:t>Класс</w:t>
      </w:r>
      <w:r w:rsidRPr="000977CC">
        <w:rPr>
          <w:color w:val="000000"/>
        </w:rPr>
        <w:t>: 4Б</w:t>
      </w:r>
    </w:p>
    <w:p w:rsidR="000977CC" w:rsidRPr="000977CC" w:rsidRDefault="000977CC" w:rsidP="000977CC">
      <w:pPr>
        <w:shd w:val="clear" w:color="auto" w:fill="FFFFFF"/>
        <w:rPr>
          <w:color w:val="000000"/>
        </w:rPr>
      </w:pPr>
      <w:r w:rsidRPr="000977CC">
        <w:rPr>
          <w:b/>
          <w:color w:val="000000"/>
        </w:rPr>
        <w:t>Тема урока</w:t>
      </w:r>
      <w:r w:rsidRPr="000977CC">
        <w:rPr>
          <w:color w:val="000000"/>
        </w:rPr>
        <w:t xml:space="preserve">: </w:t>
      </w:r>
      <w:proofErr w:type="spellStart"/>
      <w:r w:rsidRPr="000977CC">
        <w:rPr>
          <w:color w:val="000000"/>
        </w:rPr>
        <w:t>Tasty</w:t>
      </w:r>
      <w:proofErr w:type="spellEnd"/>
      <w:r w:rsidRPr="000977CC">
        <w:rPr>
          <w:color w:val="000000"/>
        </w:rPr>
        <w:t xml:space="preserve"> </w:t>
      </w:r>
      <w:proofErr w:type="spellStart"/>
      <w:r w:rsidRPr="000977CC">
        <w:rPr>
          <w:color w:val="000000"/>
        </w:rPr>
        <w:t>treats</w:t>
      </w:r>
      <w:proofErr w:type="spellEnd"/>
    </w:p>
    <w:p w:rsidR="000977CC" w:rsidRPr="000977CC" w:rsidRDefault="000977CC" w:rsidP="000977CC">
      <w:pPr>
        <w:shd w:val="clear" w:color="auto" w:fill="FFFFFF"/>
        <w:rPr>
          <w:color w:val="000000"/>
        </w:rPr>
      </w:pPr>
      <w:r w:rsidRPr="000977CC">
        <w:rPr>
          <w:b/>
          <w:bCs/>
          <w:color w:val="000000"/>
        </w:rPr>
        <w:t xml:space="preserve">Тип урока: </w:t>
      </w:r>
      <w:r w:rsidRPr="000977CC">
        <w:rPr>
          <w:bCs/>
          <w:color w:val="000000"/>
        </w:rPr>
        <w:t>Комбинированный</w:t>
      </w:r>
    </w:p>
    <w:p w:rsidR="000977CC" w:rsidRPr="000977CC" w:rsidRDefault="000977CC" w:rsidP="000977CC">
      <w:pPr>
        <w:shd w:val="clear" w:color="auto" w:fill="FFFFFF"/>
        <w:rPr>
          <w:color w:val="000000"/>
        </w:rPr>
      </w:pPr>
      <w:r w:rsidRPr="000977CC">
        <w:rPr>
          <w:b/>
          <w:color w:val="000000"/>
        </w:rPr>
        <w:t>Учитель</w:t>
      </w:r>
      <w:r w:rsidRPr="000977CC">
        <w:rPr>
          <w:color w:val="000000"/>
        </w:rPr>
        <w:t xml:space="preserve">: </w:t>
      </w:r>
      <w:proofErr w:type="spellStart"/>
      <w:r w:rsidRPr="000977CC">
        <w:rPr>
          <w:color w:val="000000"/>
        </w:rPr>
        <w:t>Юртаева</w:t>
      </w:r>
      <w:proofErr w:type="spellEnd"/>
      <w:r w:rsidRPr="000977CC">
        <w:rPr>
          <w:color w:val="000000"/>
        </w:rPr>
        <w:t xml:space="preserve"> Елизавета Юрьевна</w:t>
      </w:r>
    </w:p>
    <w:p w:rsidR="000977CC" w:rsidRPr="000977CC" w:rsidRDefault="000977CC" w:rsidP="000977CC">
      <w:pPr>
        <w:shd w:val="clear" w:color="auto" w:fill="FFFFFF"/>
        <w:rPr>
          <w:b/>
          <w:bCs/>
          <w:color w:val="000000"/>
        </w:rPr>
      </w:pPr>
    </w:p>
    <w:p w:rsidR="000977CC" w:rsidRPr="000977CC" w:rsidRDefault="000977CC" w:rsidP="000977CC">
      <w:pPr>
        <w:shd w:val="clear" w:color="auto" w:fill="FFFFFF"/>
        <w:rPr>
          <w:b/>
          <w:bCs/>
          <w:color w:val="000000"/>
        </w:rPr>
      </w:pPr>
      <w:r w:rsidRPr="000977CC">
        <w:rPr>
          <w:b/>
          <w:bCs/>
          <w:color w:val="000000"/>
        </w:rPr>
        <w:t>Задачи урока:</w:t>
      </w:r>
    </w:p>
    <w:p w:rsidR="000977CC" w:rsidRPr="000977CC" w:rsidRDefault="000977CC" w:rsidP="000977CC">
      <w:pPr>
        <w:rPr>
          <w:i/>
        </w:rPr>
      </w:pPr>
      <w:r w:rsidRPr="000977CC">
        <w:rPr>
          <w:i/>
        </w:rPr>
        <w:t>1.Обучающие:</w:t>
      </w:r>
    </w:p>
    <w:p w:rsidR="000977CC" w:rsidRPr="000977CC" w:rsidRDefault="000977CC" w:rsidP="000977CC">
      <w:pPr>
        <w:numPr>
          <w:ilvl w:val="0"/>
          <w:numId w:val="1"/>
        </w:numPr>
        <w:shd w:val="clear" w:color="auto" w:fill="FFFFFF"/>
        <w:spacing w:before="30" w:after="30"/>
        <w:ind w:left="800"/>
        <w:rPr>
          <w:color w:val="000000"/>
        </w:rPr>
      </w:pPr>
      <w:r w:rsidRPr="000977CC">
        <w:rPr>
          <w:color w:val="000000"/>
        </w:rPr>
        <w:t>развивать навыки диалогической и монологической речи с использованием известных детям клише;</w:t>
      </w:r>
    </w:p>
    <w:p w:rsidR="000977CC" w:rsidRPr="000977CC" w:rsidRDefault="000977CC" w:rsidP="000977CC">
      <w:pPr>
        <w:numPr>
          <w:ilvl w:val="0"/>
          <w:numId w:val="1"/>
        </w:numPr>
        <w:shd w:val="clear" w:color="auto" w:fill="FFFFFF"/>
        <w:spacing w:before="30" w:after="30"/>
        <w:ind w:left="0" w:firstLine="400"/>
        <w:rPr>
          <w:color w:val="000000"/>
        </w:rPr>
      </w:pPr>
      <w:r w:rsidRPr="000977CC">
        <w:rPr>
          <w:color w:val="000000"/>
        </w:rPr>
        <w:t>систематизировать материал по теме «Еда»</w:t>
      </w:r>
    </w:p>
    <w:p w:rsidR="000977CC" w:rsidRPr="000977CC" w:rsidRDefault="000977CC" w:rsidP="000977CC">
      <w:pPr>
        <w:numPr>
          <w:ilvl w:val="0"/>
          <w:numId w:val="1"/>
        </w:numPr>
        <w:shd w:val="clear" w:color="auto" w:fill="FFFFFF"/>
        <w:spacing w:before="30" w:after="30"/>
        <w:ind w:left="0" w:firstLine="400"/>
        <w:rPr>
          <w:color w:val="000000"/>
        </w:rPr>
      </w:pPr>
      <w:r w:rsidRPr="000977CC">
        <w:rPr>
          <w:color w:val="000000"/>
        </w:rPr>
        <w:t>закрепление лексики по теме - Еда (упаковки);</w:t>
      </w:r>
    </w:p>
    <w:p w:rsidR="000977CC" w:rsidRPr="000977CC" w:rsidRDefault="000977CC" w:rsidP="000977CC">
      <w:pPr>
        <w:numPr>
          <w:ilvl w:val="0"/>
          <w:numId w:val="1"/>
        </w:numPr>
        <w:shd w:val="clear" w:color="auto" w:fill="FFFFFF"/>
        <w:spacing w:before="30" w:after="30"/>
        <w:ind w:left="0" w:firstLine="400"/>
        <w:rPr>
          <w:color w:val="000000"/>
        </w:rPr>
      </w:pPr>
      <w:r w:rsidRPr="000977CC">
        <w:rPr>
          <w:color w:val="000000"/>
        </w:rPr>
        <w:t>повторить тематическую лексику в различных учебно-речевых ситуациях.</w:t>
      </w:r>
    </w:p>
    <w:p w:rsidR="000977CC" w:rsidRPr="000977CC" w:rsidRDefault="000977CC" w:rsidP="000977CC">
      <w:pPr>
        <w:numPr>
          <w:ilvl w:val="0"/>
          <w:numId w:val="1"/>
        </w:numPr>
        <w:shd w:val="clear" w:color="auto" w:fill="FFFFFF"/>
        <w:spacing w:before="30" w:after="30"/>
        <w:ind w:left="800"/>
        <w:rPr>
          <w:color w:val="000000"/>
        </w:rPr>
      </w:pPr>
      <w:r w:rsidRPr="000977CC">
        <w:rPr>
          <w:color w:val="000000"/>
        </w:rPr>
        <w:t>формирование коммуникативных умений устной речи (рассказывать о еде, опираясь на иллюстрации);</w:t>
      </w:r>
    </w:p>
    <w:p w:rsidR="000977CC" w:rsidRPr="000977CC" w:rsidRDefault="000977CC" w:rsidP="000977CC">
      <w:pPr>
        <w:numPr>
          <w:ilvl w:val="0"/>
          <w:numId w:val="1"/>
        </w:numPr>
        <w:shd w:val="clear" w:color="auto" w:fill="FFFFFF"/>
        <w:spacing w:before="30" w:after="30"/>
        <w:ind w:left="0" w:firstLine="400"/>
        <w:jc w:val="both"/>
        <w:rPr>
          <w:color w:val="000000"/>
        </w:rPr>
      </w:pPr>
      <w:r w:rsidRPr="000977CC">
        <w:rPr>
          <w:color w:val="000000"/>
        </w:rPr>
        <w:t xml:space="preserve">закрепление употребления </w:t>
      </w:r>
      <w:proofErr w:type="gramStart"/>
      <w:r w:rsidRPr="000977CC">
        <w:rPr>
          <w:color w:val="000000"/>
        </w:rPr>
        <w:t>фраз :</w:t>
      </w:r>
      <w:proofErr w:type="gramEnd"/>
      <w:r w:rsidRPr="000977CC">
        <w:rPr>
          <w:color w:val="000000"/>
        </w:rPr>
        <w:t xml:space="preserve"> </w:t>
      </w:r>
      <w:proofErr w:type="spellStart"/>
      <w:r w:rsidRPr="000977CC">
        <w:rPr>
          <w:color w:val="000000"/>
        </w:rPr>
        <w:t>much</w:t>
      </w:r>
      <w:proofErr w:type="spellEnd"/>
      <w:r w:rsidRPr="000977CC">
        <w:rPr>
          <w:color w:val="000000"/>
        </w:rPr>
        <w:t xml:space="preserve">, </w:t>
      </w:r>
      <w:proofErr w:type="spellStart"/>
      <w:r w:rsidRPr="000977CC">
        <w:rPr>
          <w:color w:val="000000"/>
        </w:rPr>
        <w:t>many</w:t>
      </w:r>
      <w:proofErr w:type="spellEnd"/>
      <w:r w:rsidRPr="000977CC">
        <w:rPr>
          <w:color w:val="000000"/>
        </w:rPr>
        <w:t xml:space="preserve">, a </w:t>
      </w:r>
      <w:proofErr w:type="spellStart"/>
      <w:r w:rsidRPr="000977CC">
        <w:rPr>
          <w:color w:val="000000"/>
        </w:rPr>
        <w:t>lot</w:t>
      </w:r>
      <w:proofErr w:type="spellEnd"/>
      <w:r w:rsidRPr="000977CC">
        <w:rPr>
          <w:color w:val="000000"/>
        </w:rPr>
        <w:t xml:space="preserve"> </w:t>
      </w:r>
      <w:proofErr w:type="spellStart"/>
      <w:r w:rsidRPr="000977CC">
        <w:rPr>
          <w:color w:val="000000"/>
        </w:rPr>
        <w:t>of</w:t>
      </w:r>
      <w:proofErr w:type="spellEnd"/>
      <w:r w:rsidRPr="000977CC">
        <w:rPr>
          <w:color w:val="000000"/>
        </w:rPr>
        <w:t xml:space="preserve"> с исчисляемыми и неисчисляемыми существительными;</w:t>
      </w:r>
    </w:p>
    <w:p w:rsidR="000977CC" w:rsidRPr="000977CC" w:rsidRDefault="000977CC" w:rsidP="000977CC">
      <w:pPr>
        <w:shd w:val="clear" w:color="auto" w:fill="FFFFFF"/>
        <w:spacing w:before="30" w:after="30"/>
        <w:jc w:val="both"/>
        <w:rPr>
          <w:i/>
          <w:color w:val="000000"/>
        </w:rPr>
      </w:pPr>
      <w:r w:rsidRPr="000977CC">
        <w:rPr>
          <w:i/>
          <w:color w:val="000000"/>
        </w:rPr>
        <w:t>2.</w:t>
      </w:r>
      <w:r w:rsidRPr="000977CC">
        <w:rPr>
          <w:bCs/>
          <w:i/>
          <w:iCs/>
          <w:color w:val="000000"/>
        </w:rPr>
        <w:t>Коммуникативные:</w:t>
      </w:r>
    </w:p>
    <w:p w:rsidR="000977CC" w:rsidRPr="000977CC" w:rsidRDefault="000977CC" w:rsidP="000977CC">
      <w:pPr>
        <w:numPr>
          <w:ilvl w:val="0"/>
          <w:numId w:val="2"/>
        </w:numPr>
        <w:shd w:val="clear" w:color="auto" w:fill="FFFFFF"/>
        <w:spacing w:before="30" w:after="30"/>
        <w:ind w:left="800"/>
        <w:rPr>
          <w:color w:val="000000"/>
        </w:rPr>
      </w:pPr>
      <w:r w:rsidRPr="000977CC">
        <w:rPr>
          <w:color w:val="000000"/>
        </w:rPr>
        <w:t>умение аргументировать свое предложение, умение с помощью вопросов выяснять недостающую информацию; умение задавать вопросы и отвечать на них; способность брать на себя инициативу в организации совместного действия.</w:t>
      </w:r>
    </w:p>
    <w:p w:rsidR="000977CC" w:rsidRPr="000977CC" w:rsidRDefault="000977CC" w:rsidP="000977CC">
      <w:pPr>
        <w:shd w:val="clear" w:color="auto" w:fill="FFFFFF"/>
        <w:spacing w:before="30" w:after="30"/>
        <w:rPr>
          <w:color w:val="000000"/>
        </w:rPr>
      </w:pPr>
      <w:r w:rsidRPr="000977CC">
        <w:rPr>
          <w:bCs/>
          <w:i/>
          <w:iCs/>
          <w:color w:val="000000"/>
        </w:rPr>
        <w:t>3.Развивающие:</w:t>
      </w:r>
    </w:p>
    <w:p w:rsidR="000977CC" w:rsidRPr="000977CC" w:rsidRDefault="000977CC" w:rsidP="000977CC">
      <w:pPr>
        <w:numPr>
          <w:ilvl w:val="0"/>
          <w:numId w:val="3"/>
        </w:numPr>
        <w:shd w:val="clear" w:color="auto" w:fill="FFFFFF"/>
        <w:spacing w:before="30" w:after="30"/>
        <w:ind w:left="0" w:firstLine="400"/>
        <w:rPr>
          <w:color w:val="000000"/>
        </w:rPr>
      </w:pPr>
      <w:r w:rsidRPr="000977CC">
        <w:rPr>
          <w:color w:val="000000"/>
        </w:rPr>
        <w:t>развивать мышление, внимание, память, произвольное владение речью учащихся;</w:t>
      </w:r>
    </w:p>
    <w:p w:rsidR="000977CC" w:rsidRPr="000977CC" w:rsidRDefault="000977CC" w:rsidP="000977CC">
      <w:pPr>
        <w:numPr>
          <w:ilvl w:val="0"/>
          <w:numId w:val="3"/>
        </w:numPr>
        <w:shd w:val="clear" w:color="auto" w:fill="FFFFFF"/>
        <w:spacing w:before="30" w:after="30"/>
        <w:ind w:left="0" w:firstLine="400"/>
        <w:rPr>
          <w:color w:val="000000"/>
        </w:rPr>
      </w:pPr>
      <w:r w:rsidRPr="000977CC">
        <w:rPr>
          <w:color w:val="000000"/>
        </w:rPr>
        <w:t>развивать навыки устной речи;</w:t>
      </w:r>
    </w:p>
    <w:p w:rsidR="000977CC" w:rsidRPr="000977CC" w:rsidRDefault="000977CC" w:rsidP="000977CC">
      <w:pPr>
        <w:numPr>
          <w:ilvl w:val="0"/>
          <w:numId w:val="3"/>
        </w:numPr>
        <w:shd w:val="clear" w:color="auto" w:fill="FFFFFF"/>
        <w:spacing w:before="30" w:after="30"/>
        <w:ind w:left="0" w:firstLine="400"/>
        <w:rPr>
          <w:color w:val="000000"/>
        </w:rPr>
      </w:pPr>
      <w:r w:rsidRPr="000977CC">
        <w:rPr>
          <w:color w:val="000000"/>
        </w:rPr>
        <w:t>развивать аналитико-синтезирующее мышление учащихся.</w:t>
      </w:r>
    </w:p>
    <w:p w:rsidR="000977CC" w:rsidRPr="000977CC" w:rsidRDefault="000977CC" w:rsidP="000977CC">
      <w:pPr>
        <w:shd w:val="clear" w:color="auto" w:fill="FFFFFF"/>
        <w:spacing w:before="30" w:after="30"/>
        <w:rPr>
          <w:color w:val="000000"/>
        </w:rPr>
      </w:pPr>
      <w:r w:rsidRPr="000977CC">
        <w:rPr>
          <w:bCs/>
          <w:i/>
          <w:iCs/>
          <w:color w:val="000000"/>
        </w:rPr>
        <w:t>4.Воспитательные:</w:t>
      </w:r>
    </w:p>
    <w:p w:rsidR="000977CC" w:rsidRPr="000977CC" w:rsidRDefault="000977CC" w:rsidP="000977CC">
      <w:pPr>
        <w:numPr>
          <w:ilvl w:val="0"/>
          <w:numId w:val="4"/>
        </w:numPr>
        <w:shd w:val="clear" w:color="auto" w:fill="FFFFFF"/>
        <w:spacing w:before="30" w:after="30"/>
        <w:ind w:left="0" w:firstLine="400"/>
        <w:rPr>
          <w:color w:val="000000"/>
        </w:rPr>
      </w:pPr>
      <w:r w:rsidRPr="000977CC">
        <w:rPr>
          <w:color w:val="000000"/>
        </w:rPr>
        <w:t>закрепить знания детей о правилах вежливого общения в магазинах;</w:t>
      </w:r>
    </w:p>
    <w:p w:rsidR="000977CC" w:rsidRPr="000977CC" w:rsidRDefault="000977CC" w:rsidP="000977CC">
      <w:pPr>
        <w:numPr>
          <w:ilvl w:val="0"/>
          <w:numId w:val="4"/>
        </w:numPr>
        <w:shd w:val="clear" w:color="auto" w:fill="FFFFFF"/>
        <w:spacing w:before="30" w:after="30"/>
        <w:ind w:left="0" w:firstLine="400"/>
        <w:jc w:val="both"/>
        <w:rPr>
          <w:color w:val="000000"/>
        </w:rPr>
      </w:pPr>
      <w:r w:rsidRPr="000977CC">
        <w:rPr>
          <w:color w:val="000000"/>
        </w:rPr>
        <w:t>формировать умение работать в паре и группе;</w:t>
      </w:r>
    </w:p>
    <w:p w:rsidR="000977CC" w:rsidRPr="000977CC" w:rsidRDefault="000977CC" w:rsidP="000977CC">
      <w:pPr>
        <w:numPr>
          <w:ilvl w:val="0"/>
          <w:numId w:val="4"/>
        </w:numPr>
        <w:shd w:val="clear" w:color="auto" w:fill="FFFFFF"/>
        <w:spacing w:before="30" w:after="30"/>
        <w:ind w:left="0" w:firstLine="400"/>
        <w:jc w:val="both"/>
        <w:rPr>
          <w:color w:val="000000"/>
        </w:rPr>
      </w:pPr>
      <w:r w:rsidRPr="000977CC">
        <w:rPr>
          <w:color w:val="000000"/>
        </w:rPr>
        <w:t>развивать навыки вежливого общения на иностранном языке.</w:t>
      </w:r>
    </w:p>
    <w:p w:rsidR="000977CC" w:rsidRPr="000977CC" w:rsidRDefault="000977CC" w:rsidP="000977CC">
      <w:pPr>
        <w:numPr>
          <w:ilvl w:val="0"/>
          <w:numId w:val="4"/>
        </w:numPr>
        <w:shd w:val="clear" w:color="auto" w:fill="FFFFFF"/>
        <w:spacing w:before="30" w:after="30"/>
        <w:ind w:left="0" w:firstLine="400"/>
        <w:jc w:val="both"/>
        <w:rPr>
          <w:color w:val="000000"/>
        </w:rPr>
      </w:pPr>
      <w:r w:rsidRPr="000977CC">
        <w:rPr>
          <w:color w:val="000000"/>
        </w:rPr>
        <w:t>формировать умение переноса теоретических знаний в практическую деятельность.</w:t>
      </w:r>
    </w:p>
    <w:p w:rsidR="000977CC" w:rsidRPr="000977CC" w:rsidRDefault="000977CC" w:rsidP="000977CC">
      <w:pPr>
        <w:pStyle w:val="a3"/>
        <w:numPr>
          <w:ilvl w:val="0"/>
          <w:numId w:val="4"/>
        </w:numPr>
        <w:spacing w:before="0" w:beforeAutospacing="0" w:after="0" w:afterAutospacing="0"/>
      </w:pPr>
      <w:r w:rsidRPr="000977CC">
        <w:t>воспитывать культуру питания как составляющую здорового образа жизни,</w:t>
      </w:r>
    </w:p>
    <w:p w:rsidR="000977CC" w:rsidRPr="000977CC" w:rsidRDefault="000977CC" w:rsidP="000977CC">
      <w:pPr>
        <w:pStyle w:val="a3"/>
        <w:numPr>
          <w:ilvl w:val="0"/>
          <w:numId w:val="4"/>
        </w:numPr>
        <w:spacing w:before="0" w:beforeAutospacing="0" w:after="0" w:afterAutospacing="0"/>
      </w:pPr>
      <w:r w:rsidRPr="000977CC">
        <w:t>воспитывать уважение к традициям других стран, проявляющиеся в национальной кухне.</w:t>
      </w:r>
    </w:p>
    <w:p w:rsidR="000977CC" w:rsidRPr="000977CC" w:rsidRDefault="000977CC" w:rsidP="000977CC">
      <w:pPr>
        <w:shd w:val="clear" w:color="auto" w:fill="FFFFFF"/>
        <w:spacing w:before="30" w:after="30"/>
        <w:ind w:left="400"/>
        <w:jc w:val="both"/>
        <w:rPr>
          <w:color w:val="000000"/>
        </w:rPr>
      </w:pPr>
    </w:p>
    <w:p w:rsidR="000977CC" w:rsidRPr="000977CC" w:rsidRDefault="000977CC" w:rsidP="000977CC">
      <w:pPr>
        <w:pStyle w:val="a3"/>
        <w:spacing w:before="0" w:beforeAutospacing="0" w:after="0"/>
      </w:pPr>
      <w:r w:rsidRPr="000977CC">
        <w:rPr>
          <w:b/>
          <w:bCs/>
        </w:rPr>
        <w:t>Цели урока:</w:t>
      </w:r>
      <w:r w:rsidRPr="000977CC">
        <w:t xml:space="preserve"> </w:t>
      </w:r>
    </w:p>
    <w:p w:rsidR="000977CC" w:rsidRPr="000977CC" w:rsidRDefault="000977CC" w:rsidP="000977CC">
      <w:pPr>
        <w:pStyle w:val="a3"/>
        <w:numPr>
          <w:ilvl w:val="0"/>
          <w:numId w:val="5"/>
        </w:numPr>
        <w:spacing w:before="0" w:beforeAutospacing="0" w:after="0" w:afterAutospacing="0"/>
      </w:pPr>
      <w:r w:rsidRPr="000977CC">
        <w:t>Закрепить во всех видах речевой деятельности новые лексические единицы по теме: «</w:t>
      </w:r>
      <w:r w:rsidRPr="000977CC">
        <w:rPr>
          <w:lang w:val="en-US"/>
        </w:rPr>
        <w:t>Food</w:t>
      </w:r>
      <w:r w:rsidRPr="000977CC">
        <w:t>»;</w:t>
      </w:r>
    </w:p>
    <w:p w:rsidR="000977CC" w:rsidRPr="000977CC" w:rsidRDefault="000977CC" w:rsidP="000977CC">
      <w:pPr>
        <w:numPr>
          <w:ilvl w:val="0"/>
          <w:numId w:val="5"/>
        </w:numPr>
      </w:pPr>
      <w:r w:rsidRPr="000977CC">
        <w:t xml:space="preserve">Закрепить использование во всех видах речевой </w:t>
      </w:r>
      <w:proofErr w:type="gramStart"/>
      <w:r w:rsidRPr="000977CC">
        <w:t>деятельности  слов</w:t>
      </w:r>
      <w:proofErr w:type="gramEnd"/>
      <w:r w:rsidRPr="000977CC">
        <w:t xml:space="preserve"> </w:t>
      </w:r>
      <w:r w:rsidRPr="000977CC">
        <w:rPr>
          <w:lang w:val="en-US"/>
        </w:rPr>
        <w:t>much</w:t>
      </w:r>
      <w:r w:rsidRPr="000977CC">
        <w:t xml:space="preserve">, </w:t>
      </w:r>
      <w:r w:rsidRPr="000977CC">
        <w:rPr>
          <w:lang w:val="en-US"/>
        </w:rPr>
        <w:t>many</w:t>
      </w:r>
      <w:r w:rsidRPr="000977CC">
        <w:t xml:space="preserve">, </w:t>
      </w:r>
      <w:r w:rsidRPr="000977CC">
        <w:rPr>
          <w:lang w:val="en-US"/>
        </w:rPr>
        <w:t>a</w:t>
      </w:r>
      <w:r w:rsidRPr="000977CC">
        <w:t xml:space="preserve"> </w:t>
      </w:r>
      <w:r w:rsidRPr="000977CC">
        <w:rPr>
          <w:lang w:val="en-US"/>
        </w:rPr>
        <w:t>lot</w:t>
      </w:r>
      <w:r w:rsidRPr="000977CC">
        <w:t>;</w:t>
      </w:r>
    </w:p>
    <w:p w:rsidR="000977CC" w:rsidRPr="000977CC" w:rsidRDefault="000977CC" w:rsidP="000977CC">
      <w:pPr>
        <w:numPr>
          <w:ilvl w:val="0"/>
          <w:numId w:val="5"/>
        </w:numPr>
      </w:pPr>
      <w:proofErr w:type="gramStart"/>
      <w:r w:rsidRPr="000977CC">
        <w:t>Закрепить  правила</w:t>
      </w:r>
      <w:proofErr w:type="gramEnd"/>
      <w:r w:rsidRPr="000977CC">
        <w:t xml:space="preserve"> чтения буквосочетания </w:t>
      </w:r>
      <w:r w:rsidRPr="000977CC">
        <w:rPr>
          <w:lang w:val="en-US"/>
        </w:rPr>
        <w:t>AU</w:t>
      </w:r>
      <w:r w:rsidRPr="000977CC">
        <w:t xml:space="preserve">; </w:t>
      </w:r>
    </w:p>
    <w:p w:rsidR="000977CC" w:rsidRPr="000977CC" w:rsidRDefault="000977CC" w:rsidP="000977CC">
      <w:pPr>
        <w:pStyle w:val="a3"/>
        <w:numPr>
          <w:ilvl w:val="0"/>
          <w:numId w:val="5"/>
        </w:numPr>
        <w:spacing w:before="0" w:beforeAutospacing="0" w:after="0" w:afterAutospacing="0"/>
      </w:pPr>
      <w:r w:rsidRPr="000977CC">
        <w:t>Развивать коммуникативные УУД через все виды речевой деятельности, в том числе умения общения и взаимодействия, умение планировать свое речевое и неречевое поведение;</w:t>
      </w:r>
    </w:p>
    <w:p w:rsidR="000977CC" w:rsidRPr="000977CC" w:rsidRDefault="000977CC" w:rsidP="000977CC">
      <w:pPr>
        <w:shd w:val="clear" w:color="auto" w:fill="FFFFFF"/>
        <w:rPr>
          <w:b/>
          <w:bCs/>
          <w:color w:val="000000"/>
        </w:rPr>
      </w:pPr>
    </w:p>
    <w:p w:rsidR="000977CC" w:rsidRPr="000977CC" w:rsidRDefault="000977CC" w:rsidP="000977CC">
      <w:pPr>
        <w:shd w:val="clear" w:color="auto" w:fill="FFFFFF"/>
        <w:rPr>
          <w:color w:val="000000"/>
        </w:rPr>
      </w:pPr>
      <w:r w:rsidRPr="000977CC">
        <w:rPr>
          <w:b/>
          <w:bCs/>
          <w:color w:val="000000"/>
        </w:rPr>
        <w:t>Оборудование:</w:t>
      </w:r>
    </w:p>
    <w:p w:rsidR="000977CC" w:rsidRPr="000977CC" w:rsidRDefault="000977CC" w:rsidP="000977CC">
      <w:pPr>
        <w:numPr>
          <w:ilvl w:val="0"/>
          <w:numId w:val="6"/>
        </w:numPr>
        <w:shd w:val="clear" w:color="auto" w:fill="FFFFFF"/>
        <w:spacing w:before="30" w:after="30"/>
        <w:rPr>
          <w:color w:val="000000"/>
        </w:rPr>
      </w:pPr>
      <w:r w:rsidRPr="000977CC">
        <w:rPr>
          <w:color w:val="000000"/>
        </w:rPr>
        <w:t>компьютер,</w:t>
      </w:r>
    </w:p>
    <w:p w:rsidR="000977CC" w:rsidRPr="000977CC" w:rsidRDefault="000977CC" w:rsidP="000977CC">
      <w:pPr>
        <w:numPr>
          <w:ilvl w:val="0"/>
          <w:numId w:val="6"/>
        </w:numPr>
        <w:shd w:val="clear" w:color="auto" w:fill="FFFFFF"/>
        <w:spacing w:before="30" w:after="30"/>
        <w:rPr>
          <w:color w:val="000000"/>
        </w:rPr>
      </w:pPr>
      <w:r w:rsidRPr="000977CC">
        <w:rPr>
          <w:color w:val="000000"/>
        </w:rPr>
        <w:t>проектор,</w:t>
      </w:r>
    </w:p>
    <w:p w:rsidR="000977CC" w:rsidRPr="000977CC" w:rsidRDefault="000977CC" w:rsidP="000977CC">
      <w:pPr>
        <w:numPr>
          <w:ilvl w:val="0"/>
          <w:numId w:val="6"/>
        </w:numPr>
        <w:shd w:val="clear" w:color="auto" w:fill="FFFFFF"/>
        <w:spacing w:before="30" w:after="30"/>
        <w:rPr>
          <w:color w:val="000000"/>
        </w:rPr>
      </w:pPr>
      <w:r w:rsidRPr="000977CC">
        <w:rPr>
          <w:color w:val="000000"/>
        </w:rPr>
        <w:t>экран,</w:t>
      </w:r>
    </w:p>
    <w:p w:rsidR="000977CC" w:rsidRPr="000977CC" w:rsidRDefault="000977CC" w:rsidP="000977CC">
      <w:pPr>
        <w:numPr>
          <w:ilvl w:val="0"/>
          <w:numId w:val="6"/>
        </w:numPr>
        <w:shd w:val="clear" w:color="auto" w:fill="FFFFFF"/>
        <w:spacing w:before="30" w:after="30"/>
        <w:rPr>
          <w:color w:val="000000"/>
        </w:rPr>
      </w:pPr>
      <w:r w:rsidRPr="000977CC">
        <w:rPr>
          <w:color w:val="000000"/>
        </w:rPr>
        <w:t xml:space="preserve">УМК «Английский в фокусе», 4 класс, Н.И. Быкова, Дж. Дули, </w:t>
      </w:r>
      <w:proofErr w:type="spellStart"/>
      <w:r w:rsidRPr="000977CC">
        <w:rPr>
          <w:color w:val="000000"/>
        </w:rPr>
        <w:t>М.Д.Поспелова</w:t>
      </w:r>
      <w:proofErr w:type="spellEnd"/>
      <w:r w:rsidRPr="000977CC">
        <w:rPr>
          <w:color w:val="000000"/>
        </w:rPr>
        <w:t xml:space="preserve">, В. </w:t>
      </w:r>
      <w:proofErr w:type="gramStart"/>
      <w:r w:rsidRPr="000977CC">
        <w:rPr>
          <w:color w:val="000000"/>
        </w:rPr>
        <w:t>Эванс.,</w:t>
      </w:r>
      <w:proofErr w:type="gramEnd"/>
      <w:r w:rsidRPr="000977CC">
        <w:rPr>
          <w:color w:val="000000"/>
        </w:rPr>
        <w:t xml:space="preserve"> M.:</w:t>
      </w:r>
      <w:proofErr w:type="spellStart"/>
      <w:r w:rsidRPr="000977CC">
        <w:rPr>
          <w:color w:val="000000"/>
        </w:rPr>
        <w:t>Express</w:t>
      </w:r>
      <w:proofErr w:type="spellEnd"/>
      <w:r w:rsidRPr="000977CC">
        <w:rPr>
          <w:color w:val="000000"/>
        </w:rPr>
        <w:t xml:space="preserve"> </w:t>
      </w:r>
      <w:proofErr w:type="spellStart"/>
      <w:r w:rsidRPr="000977CC">
        <w:rPr>
          <w:color w:val="000000"/>
        </w:rPr>
        <w:t>Publishing</w:t>
      </w:r>
      <w:proofErr w:type="spellEnd"/>
      <w:r w:rsidRPr="000977CC">
        <w:rPr>
          <w:color w:val="000000"/>
        </w:rPr>
        <w:t>; Просвещение, 2018,</w:t>
      </w:r>
    </w:p>
    <w:p w:rsidR="000977CC" w:rsidRPr="000977CC" w:rsidRDefault="000977CC" w:rsidP="000977CC">
      <w:pPr>
        <w:numPr>
          <w:ilvl w:val="0"/>
          <w:numId w:val="6"/>
        </w:numPr>
        <w:shd w:val="clear" w:color="auto" w:fill="FFFFFF"/>
        <w:spacing w:before="30" w:after="30"/>
        <w:rPr>
          <w:color w:val="000000"/>
        </w:rPr>
      </w:pPr>
      <w:r w:rsidRPr="000977CC">
        <w:rPr>
          <w:color w:val="000000"/>
        </w:rPr>
        <w:t>раздаточный материал,</w:t>
      </w:r>
    </w:p>
    <w:p w:rsidR="000977CC" w:rsidRPr="000977CC" w:rsidRDefault="000977CC" w:rsidP="000977CC">
      <w:pPr>
        <w:numPr>
          <w:ilvl w:val="0"/>
          <w:numId w:val="6"/>
        </w:numPr>
        <w:shd w:val="clear" w:color="auto" w:fill="FFFFFF"/>
        <w:spacing w:before="30" w:after="30"/>
        <w:rPr>
          <w:color w:val="000000"/>
        </w:rPr>
      </w:pPr>
      <w:r w:rsidRPr="000977CC">
        <w:rPr>
          <w:color w:val="000000"/>
        </w:rPr>
        <w:t>предметные картинки,</w:t>
      </w:r>
    </w:p>
    <w:p w:rsidR="000977CC" w:rsidRPr="000977CC" w:rsidRDefault="000977CC" w:rsidP="000977CC">
      <w:pPr>
        <w:numPr>
          <w:ilvl w:val="0"/>
          <w:numId w:val="6"/>
        </w:numPr>
        <w:shd w:val="clear" w:color="auto" w:fill="FFFFFF"/>
        <w:spacing w:before="30" w:after="30"/>
        <w:rPr>
          <w:color w:val="000000"/>
        </w:rPr>
      </w:pPr>
      <w:r w:rsidRPr="000977CC">
        <w:rPr>
          <w:color w:val="000000"/>
        </w:rPr>
        <w:t>видеозапись.</w:t>
      </w:r>
    </w:p>
    <w:p w:rsidR="000977CC" w:rsidRPr="000977CC" w:rsidRDefault="000977CC" w:rsidP="000977CC">
      <w:pPr>
        <w:pStyle w:val="a3"/>
        <w:spacing w:after="0"/>
      </w:pPr>
      <w:r w:rsidRPr="000977CC">
        <w:rPr>
          <w:b/>
          <w:bCs/>
        </w:rPr>
        <w:lastRenderedPageBreak/>
        <w:t>Методы обучения:</w:t>
      </w:r>
    </w:p>
    <w:p w:rsidR="000977CC" w:rsidRPr="000977CC" w:rsidRDefault="000977CC" w:rsidP="000977CC">
      <w:pPr>
        <w:pStyle w:val="a3"/>
        <w:numPr>
          <w:ilvl w:val="0"/>
          <w:numId w:val="7"/>
        </w:numPr>
        <w:spacing w:after="0" w:afterAutospacing="0"/>
      </w:pPr>
      <w:r w:rsidRPr="000977CC">
        <w:rPr>
          <w:iCs/>
        </w:rPr>
        <w:t>по восприятию информации: словесные, наглядные, практические;</w:t>
      </w:r>
    </w:p>
    <w:p w:rsidR="000977CC" w:rsidRPr="000977CC" w:rsidRDefault="000977CC" w:rsidP="000977CC">
      <w:pPr>
        <w:pStyle w:val="a3"/>
        <w:numPr>
          <w:ilvl w:val="0"/>
          <w:numId w:val="7"/>
        </w:numPr>
        <w:spacing w:after="0" w:afterAutospacing="0"/>
      </w:pPr>
      <w:r w:rsidRPr="000977CC">
        <w:rPr>
          <w:iCs/>
        </w:rPr>
        <w:t>систематизирующие: обобщение и систематизация знаний.</w:t>
      </w:r>
    </w:p>
    <w:p w:rsidR="000977CC" w:rsidRPr="000977CC" w:rsidRDefault="000977CC" w:rsidP="000977CC">
      <w:pPr>
        <w:pStyle w:val="a3"/>
        <w:numPr>
          <w:ilvl w:val="0"/>
          <w:numId w:val="7"/>
        </w:numPr>
        <w:spacing w:after="0" w:afterAutospacing="0"/>
      </w:pPr>
      <w:r w:rsidRPr="000977CC">
        <w:rPr>
          <w:iCs/>
        </w:rPr>
        <w:t>стимулирующие: познавательные игры, создание ситуации успеха;</w:t>
      </w:r>
    </w:p>
    <w:p w:rsidR="000977CC" w:rsidRPr="000977CC" w:rsidRDefault="000977CC" w:rsidP="000977CC">
      <w:pPr>
        <w:pStyle w:val="a3"/>
        <w:spacing w:after="0"/>
      </w:pPr>
      <w:r w:rsidRPr="000977CC">
        <w:rPr>
          <w:b/>
          <w:bCs/>
          <w:iCs/>
        </w:rPr>
        <w:t>Форма организации познавательной деятельности</w:t>
      </w:r>
      <w:r w:rsidRPr="000977CC">
        <w:rPr>
          <w:iCs/>
        </w:rPr>
        <w:t>: индивидуальная, фронтальная, работа в парах, коллективная.</w:t>
      </w:r>
    </w:p>
    <w:p w:rsidR="000977CC" w:rsidRPr="000977CC" w:rsidRDefault="000977CC" w:rsidP="000977CC">
      <w:pPr>
        <w:jc w:val="center"/>
        <w:rPr>
          <w:b/>
        </w:rPr>
      </w:pPr>
    </w:p>
    <w:p w:rsidR="000977CC" w:rsidRPr="000977CC" w:rsidRDefault="000977CC" w:rsidP="000977CC">
      <w:pPr>
        <w:jc w:val="center"/>
        <w:rPr>
          <w:b/>
        </w:rPr>
      </w:pPr>
      <w:r w:rsidRPr="000977CC">
        <w:rPr>
          <w:b/>
        </w:rPr>
        <w:t>Ход урока:</w:t>
      </w:r>
    </w:p>
    <w:p w:rsidR="000977CC" w:rsidRPr="000977CC" w:rsidRDefault="000977CC" w:rsidP="000977CC">
      <w:pPr>
        <w:jc w:val="center"/>
        <w:rPr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2410"/>
        <w:gridCol w:w="3119"/>
        <w:gridCol w:w="1842"/>
        <w:gridCol w:w="993"/>
      </w:tblGrid>
      <w:tr w:rsidR="000977CC" w:rsidRPr="000977CC" w:rsidTr="006C328E">
        <w:tc>
          <w:tcPr>
            <w:tcW w:w="568" w:type="dxa"/>
          </w:tcPr>
          <w:p w:rsidR="000977CC" w:rsidRPr="000977CC" w:rsidRDefault="000977CC" w:rsidP="000977CC">
            <w:pPr>
              <w:jc w:val="center"/>
              <w:rPr>
                <w:b/>
              </w:rPr>
            </w:pPr>
            <w:r w:rsidRPr="000977CC">
              <w:rPr>
                <w:b/>
              </w:rPr>
              <w:t>№</w:t>
            </w:r>
          </w:p>
        </w:tc>
        <w:tc>
          <w:tcPr>
            <w:tcW w:w="1984" w:type="dxa"/>
          </w:tcPr>
          <w:p w:rsidR="000977CC" w:rsidRPr="000977CC" w:rsidRDefault="000977CC" w:rsidP="000977CC">
            <w:pPr>
              <w:jc w:val="center"/>
              <w:rPr>
                <w:b/>
              </w:rPr>
            </w:pPr>
            <w:r w:rsidRPr="000977CC">
              <w:rPr>
                <w:b/>
              </w:rPr>
              <w:t>Этапы урока</w:t>
            </w:r>
          </w:p>
        </w:tc>
        <w:tc>
          <w:tcPr>
            <w:tcW w:w="2410" w:type="dxa"/>
          </w:tcPr>
          <w:p w:rsidR="000977CC" w:rsidRPr="000977CC" w:rsidRDefault="000977CC" w:rsidP="000977CC">
            <w:pPr>
              <w:jc w:val="center"/>
              <w:rPr>
                <w:b/>
              </w:rPr>
            </w:pPr>
            <w:r w:rsidRPr="000977CC">
              <w:rPr>
                <w:b/>
              </w:rPr>
              <w:t>Деятельность учителя</w:t>
            </w:r>
          </w:p>
        </w:tc>
        <w:tc>
          <w:tcPr>
            <w:tcW w:w="3119" w:type="dxa"/>
          </w:tcPr>
          <w:p w:rsidR="000977CC" w:rsidRPr="000977CC" w:rsidRDefault="000977CC" w:rsidP="000977CC">
            <w:pPr>
              <w:jc w:val="center"/>
              <w:rPr>
                <w:b/>
              </w:rPr>
            </w:pPr>
            <w:r w:rsidRPr="000977CC">
              <w:rPr>
                <w:b/>
              </w:rPr>
              <w:t>Деятельность учащихся</w:t>
            </w:r>
          </w:p>
        </w:tc>
        <w:tc>
          <w:tcPr>
            <w:tcW w:w="1842" w:type="dxa"/>
          </w:tcPr>
          <w:p w:rsidR="000977CC" w:rsidRPr="000977CC" w:rsidRDefault="000977CC" w:rsidP="000977CC">
            <w:pPr>
              <w:jc w:val="center"/>
              <w:rPr>
                <w:b/>
              </w:rPr>
            </w:pPr>
            <w:r w:rsidRPr="000977CC">
              <w:rPr>
                <w:b/>
              </w:rPr>
              <w:t>Используемые ресурсы</w:t>
            </w:r>
          </w:p>
        </w:tc>
        <w:tc>
          <w:tcPr>
            <w:tcW w:w="993" w:type="dxa"/>
          </w:tcPr>
          <w:p w:rsidR="000977CC" w:rsidRPr="000977CC" w:rsidRDefault="000977CC" w:rsidP="000977CC">
            <w:pPr>
              <w:jc w:val="center"/>
              <w:rPr>
                <w:b/>
              </w:rPr>
            </w:pPr>
            <w:r w:rsidRPr="000977CC">
              <w:rPr>
                <w:b/>
              </w:rPr>
              <w:t>Время</w:t>
            </w:r>
          </w:p>
        </w:tc>
      </w:tr>
      <w:tr w:rsidR="000977CC" w:rsidRPr="000977CC" w:rsidTr="006C328E">
        <w:tc>
          <w:tcPr>
            <w:tcW w:w="568" w:type="dxa"/>
          </w:tcPr>
          <w:p w:rsidR="000977CC" w:rsidRPr="000977CC" w:rsidRDefault="000977CC" w:rsidP="000977CC">
            <w:pPr>
              <w:numPr>
                <w:ilvl w:val="0"/>
                <w:numId w:val="8"/>
              </w:numPr>
              <w:rPr>
                <w:lang w:val="en-US"/>
              </w:rPr>
            </w:pPr>
          </w:p>
        </w:tc>
        <w:tc>
          <w:tcPr>
            <w:tcW w:w="1984" w:type="dxa"/>
          </w:tcPr>
          <w:p w:rsidR="000977CC" w:rsidRPr="000977CC" w:rsidRDefault="000977CC" w:rsidP="000977CC">
            <w:pPr>
              <w:rPr>
                <w:b/>
                <w:lang w:val="en-US"/>
              </w:rPr>
            </w:pPr>
            <w:r w:rsidRPr="000977CC">
              <w:rPr>
                <w:b/>
              </w:rPr>
              <w:t xml:space="preserve">Организационный </w:t>
            </w:r>
            <w:proofErr w:type="spellStart"/>
            <w:r w:rsidRPr="000977CC">
              <w:rPr>
                <w:b/>
                <w:lang w:val="en-US"/>
              </w:rPr>
              <w:t>момент</w:t>
            </w:r>
            <w:proofErr w:type="spellEnd"/>
            <w:r w:rsidRPr="000977CC">
              <w:rPr>
                <w:b/>
                <w:lang w:val="en-US"/>
              </w:rPr>
              <w:t>.</w:t>
            </w:r>
          </w:p>
          <w:p w:rsidR="000977CC" w:rsidRPr="000977CC" w:rsidRDefault="000977CC" w:rsidP="000977CC">
            <w:r w:rsidRPr="000977CC">
              <w:rPr>
                <w:b/>
              </w:rPr>
              <w:t>Приветствие.</w:t>
            </w:r>
          </w:p>
        </w:tc>
        <w:tc>
          <w:tcPr>
            <w:tcW w:w="2410" w:type="dxa"/>
          </w:tcPr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 xml:space="preserve">- Good morning, my dear friends! I`m glad to see you. 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Sit down, please.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 So, How are you?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 How are you?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 And you?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-Who is on duty today?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-What day is it today? What date is it today? Who is absent today?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</w:p>
        </w:tc>
        <w:tc>
          <w:tcPr>
            <w:tcW w:w="3119" w:type="dxa"/>
          </w:tcPr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 xml:space="preserve">-Good morning, Elizaveta </w:t>
            </w:r>
            <w:proofErr w:type="spellStart"/>
            <w:r w:rsidRPr="000977CC">
              <w:rPr>
                <w:lang w:val="en-US"/>
              </w:rPr>
              <w:t>Yurevna</w:t>
            </w:r>
            <w:proofErr w:type="spellEnd"/>
            <w:r w:rsidRPr="000977CC">
              <w:rPr>
                <w:lang w:val="en-US"/>
              </w:rPr>
              <w:t>! We are glad to see you!</w:t>
            </w:r>
          </w:p>
          <w:p w:rsidR="000977CC" w:rsidRPr="000977CC" w:rsidRDefault="000977CC" w:rsidP="000977CC">
            <w:r w:rsidRPr="000977CC">
              <w:t>Дети поворачиваются к гостям и приветствуют их: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Good morning!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P1: I`m fine, thank you.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P2: I`m OK.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P3: Fine. Thank you.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-I am. Today is</w:t>
            </w:r>
            <w:proofErr w:type="gramStart"/>
            <w:r w:rsidRPr="000977CC">
              <w:rPr>
                <w:lang w:val="en-US"/>
              </w:rPr>
              <w:t>…..</w:t>
            </w:r>
            <w:proofErr w:type="gramEnd"/>
          </w:p>
          <w:p w:rsidR="000977CC" w:rsidRPr="000977CC" w:rsidRDefault="000977CC" w:rsidP="000977CC">
            <w:r w:rsidRPr="000977CC">
              <w:t>Дежурный говорит дату, день недели и отсутствующих.</w:t>
            </w:r>
          </w:p>
        </w:tc>
        <w:tc>
          <w:tcPr>
            <w:tcW w:w="1842" w:type="dxa"/>
          </w:tcPr>
          <w:p w:rsidR="000977CC" w:rsidRPr="000977CC" w:rsidRDefault="000977CC" w:rsidP="000977CC">
            <w:pPr>
              <w:jc w:val="center"/>
            </w:pPr>
            <w:r w:rsidRPr="000977CC">
              <w:t>Интерактивная доска, слайд 1</w:t>
            </w:r>
            <w:r w:rsidRPr="000977CC">
              <w:rPr>
                <w:lang w:val="en-US"/>
              </w:rPr>
              <w:t>,2</w:t>
            </w:r>
          </w:p>
        </w:tc>
        <w:tc>
          <w:tcPr>
            <w:tcW w:w="993" w:type="dxa"/>
          </w:tcPr>
          <w:p w:rsidR="000977CC" w:rsidRPr="000977CC" w:rsidRDefault="000977CC" w:rsidP="000977CC">
            <w:pPr>
              <w:jc w:val="center"/>
              <w:rPr>
                <w:b/>
                <w:lang w:val="en-US"/>
              </w:rPr>
            </w:pPr>
            <w:r w:rsidRPr="000977CC">
              <w:rPr>
                <w:b/>
                <w:lang w:val="en-US"/>
              </w:rPr>
              <w:t xml:space="preserve">2 </w:t>
            </w:r>
            <w:r w:rsidRPr="000977CC">
              <w:rPr>
                <w:b/>
              </w:rPr>
              <w:t>мин</w:t>
            </w:r>
          </w:p>
        </w:tc>
      </w:tr>
      <w:tr w:rsidR="000977CC" w:rsidRPr="000977CC" w:rsidTr="006C328E">
        <w:trPr>
          <w:trHeight w:val="1692"/>
        </w:trPr>
        <w:tc>
          <w:tcPr>
            <w:tcW w:w="568" w:type="dxa"/>
          </w:tcPr>
          <w:p w:rsidR="000977CC" w:rsidRPr="000977CC" w:rsidRDefault="000977CC" w:rsidP="000977CC">
            <w:pPr>
              <w:numPr>
                <w:ilvl w:val="0"/>
                <w:numId w:val="8"/>
              </w:numPr>
              <w:rPr>
                <w:lang w:val="en-US"/>
              </w:rPr>
            </w:pPr>
          </w:p>
        </w:tc>
        <w:tc>
          <w:tcPr>
            <w:tcW w:w="1984" w:type="dxa"/>
          </w:tcPr>
          <w:p w:rsidR="000977CC" w:rsidRPr="000977CC" w:rsidRDefault="000977CC" w:rsidP="000977CC">
            <w:pPr>
              <w:rPr>
                <w:b/>
                <w:lang w:val="en-US"/>
              </w:rPr>
            </w:pPr>
            <w:r w:rsidRPr="000977CC">
              <w:rPr>
                <w:b/>
              </w:rPr>
              <w:t>Формулирование темы и задач урока. Целеполагание</w:t>
            </w:r>
            <w:r w:rsidRPr="000977CC">
              <w:rPr>
                <w:b/>
                <w:lang w:val="en-US"/>
              </w:rPr>
              <w:t>.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ind w:firstLine="708"/>
              <w:rPr>
                <w:lang w:val="en-US"/>
              </w:rPr>
            </w:pPr>
          </w:p>
        </w:tc>
        <w:tc>
          <w:tcPr>
            <w:tcW w:w="2410" w:type="dxa"/>
          </w:tcPr>
          <w:p w:rsidR="000977CC" w:rsidRPr="000977CC" w:rsidRDefault="000977CC" w:rsidP="000977C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proofErr w:type="gramStart"/>
            <w:r w:rsidRPr="000977CC">
              <w:rPr>
                <w:rStyle w:val="c1"/>
                <w:color w:val="000000"/>
                <w:lang w:val="en-US"/>
              </w:rPr>
              <w:t>- Now</w:t>
            </w:r>
            <w:proofErr w:type="gramEnd"/>
            <w:r w:rsidRPr="000977CC">
              <w:rPr>
                <w:rStyle w:val="c1"/>
                <w:color w:val="000000"/>
                <w:lang w:val="en-US"/>
              </w:rPr>
              <w:t xml:space="preserve"> look at the blackboard, please.</w:t>
            </w:r>
          </w:p>
          <w:p w:rsidR="000977CC" w:rsidRPr="000977CC" w:rsidRDefault="000977CC" w:rsidP="000977CC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  <w:r w:rsidRPr="000977CC">
              <w:rPr>
                <w:rStyle w:val="c1"/>
                <w:color w:val="000000"/>
                <w:lang w:val="en-US"/>
              </w:rPr>
              <w:t xml:space="preserve">Here you can see some pictures. Can you guess what </w:t>
            </w:r>
            <w:proofErr w:type="gramStart"/>
            <w:r w:rsidRPr="000977CC">
              <w:rPr>
                <w:rStyle w:val="c1"/>
                <w:color w:val="000000"/>
                <w:lang w:val="en-US"/>
              </w:rPr>
              <w:t>is the theme of our lesson</w:t>
            </w:r>
            <w:proofErr w:type="gramEnd"/>
            <w:r w:rsidRPr="000977CC">
              <w:rPr>
                <w:rStyle w:val="c1"/>
                <w:color w:val="000000"/>
                <w:lang w:val="en-US"/>
              </w:rPr>
              <w:t>?</w:t>
            </w:r>
          </w:p>
          <w:p w:rsidR="000977CC" w:rsidRPr="000977CC" w:rsidRDefault="000977CC" w:rsidP="000977C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  <w:lang w:val="en-US"/>
              </w:rPr>
            </w:pPr>
            <w:r w:rsidRPr="000977CC">
              <w:rPr>
                <w:color w:val="000000"/>
                <w:shd w:val="clear" w:color="auto" w:fill="FFFFFF"/>
                <w:lang w:val="en-US"/>
              </w:rPr>
              <w:t xml:space="preserve">What are we going to do today? </w:t>
            </w:r>
          </w:p>
          <w:p w:rsidR="000977CC" w:rsidRPr="000977CC" w:rsidRDefault="000977CC" w:rsidP="000977CC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  <w:lang w:val="en-US"/>
              </w:rPr>
            </w:pPr>
          </w:p>
          <w:p w:rsidR="000977CC" w:rsidRPr="000977CC" w:rsidRDefault="000977CC" w:rsidP="000977CC">
            <w:pPr>
              <w:pStyle w:val="c0"/>
              <w:shd w:val="clear" w:color="auto" w:fill="FFFFFF"/>
              <w:spacing w:before="0" w:beforeAutospacing="0" w:after="0" w:afterAutospacing="0"/>
            </w:pPr>
            <w:r w:rsidRPr="000977CC">
              <w:rPr>
                <w:color w:val="000000"/>
                <w:shd w:val="clear" w:color="auto" w:fill="FFFFFF"/>
              </w:rPr>
              <w:t xml:space="preserve">-Ребята, сегодня у нас необычная яблочная система оценивания! </w:t>
            </w:r>
            <w:r w:rsidRPr="000977CC">
              <w:rPr>
                <w:color w:val="000000"/>
                <w:shd w:val="clear" w:color="auto" w:fill="FFFFFF"/>
              </w:rPr>
              <w:br/>
              <w:t xml:space="preserve">В моей корзине есть яблоки, одно яблоко=один балл. Будет вестись рейтинг каждого ряда, кто наберет больше яблок, получит д/з в меньшем объеме. </w:t>
            </w:r>
          </w:p>
        </w:tc>
        <w:tc>
          <w:tcPr>
            <w:tcW w:w="3119" w:type="dxa"/>
          </w:tcPr>
          <w:p w:rsidR="000977CC" w:rsidRPr="000977CC" w:rsidRDefault="000977CC" w:rsidP="000977CC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977CC">
              <w:rPr>
                <w:rStyle w:val="c25"/>
                <w:iCs/>
                <w:color w:val="000000"/>
              </w:rPr>
              <w:t xml:space="preserve">Ученики </w:t>
            </w:r>
            <w:r w:rsidRPr="000977CC">
              <w:rPr>
                <w:color w:val="000000"/>
                <w:shd w:val="clear" w:color="auto" w:fill="FFFFFF"/>
              </w:rPr>
              <w:t>отвечают на вопросы учителя</w:t>
            </w:r>
            <w:r w:rsidRPr="000977CC">
              <w:rPr>
                <w:rStyle w:val="c25"/>
                <w:iCs/>
                <w:color w:val="000000"/>
              </w:rPr>
              <w:t xml:space="preserve"> и предлагают варианты темы урока:</w:t>
            </w:r>
          </w:p>
          <w:p w:rsidR="000977CC" w:rsidRPr="000977CC" w:rsidRDefault="000977CC" w:rsidP="000977C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>- повторим материал 3 модуля</w:t>
            </w:r>
          </w:p>
          <w:p w:rsidR="000977CC" w:rsidRPr="000977CC" w:rsidRDefault="000977CC" w:rsidP="000977CC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 w:rsidRPr="000977CC">
              <w:rPr>
                <w:rStyle w:val="c1"/>
              </w:rPr>
              <w:t>-будем выполнять задания, связанные с темой «Еда»</w:t>
            </w:r>
          </w:p>
          <w:p w:rsidR="000977CC" w:rsidRPr="000977CC" w:rsidRDefault="000977CC" w:rsidP="000977CC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977CC">
              <w:rPr>
                <w:rStyle w:val="c1"/>
              </w:rPr>
              <w:t>-будем читать на английском и т.п.</w:t>
            </w:r>
          </w:p>
        </w:tc>
        <w:tc>
          <w:tcPr>
            <w:tcW w:w="1842" w:type="dxa"/>
          </w:tcPr>
          <w:p w:rsidR="000977CC" w:rsidRPr="000977CC" w:rsidRDefault="000977CC" w:rsidP="000977CC">
            <w:r w:rsidRPr="000977CC">
              <w:t xml:space="preserve">Интерактивная доска, слайд 3 </w:t>
            </w:r>
          </w:p>
        </w:tc>
        <w:tc>
          <w:tcPr>
            <w:tcW w:w="993" w:type="dxa"/>
          </w:tcPr>
          <w:p w:rsidR="000977CC" w:rsidRPr="000977CC" w:rsidRDefault="000977CC" w:rsidP="000977CC">
            <w:pPr>
              <w:rPr>
                <w:b/>
              </w:rPr>
            </w:pPr>
            <w:r w:rsidRPr="000977CC">
              <w:rPr>
                <w:b/>
              </w:rPr>
              <w:t xml:space="preserve"> 2 мин</w:t>
            </w:r>
          </w:p>
        </w:tc>
      </w:tr>
      <w:tr w:rsidR="000977CC" w:rsidRPr="000977CC" w:rsidTr="006C328E">
        <w:trPr>
          <w:trHeight w:val="557"/>
        </w:trPr>
        <w:tc>
          <w:tcPr>
            <w:tcW w:w="568" w:type="dxa"/>
          </w:tcPr>
          <w:p w:rsidR="000977CC" w:rsidRPr="000977CC" w:rsidRDefault="000977CC" w:rsidP="000977CC">
            <w:pPr>
              <w:numPr>
                <w:ilvl w:val="0"/>
                <w:numId w:val="8"/>
              </w:numPr>
            </w:pPr>
          </w:p>
        </w:tc>
        <w:tc>
          <w:tcPr>
            <w:tcW w:w="1984" w:type="dxa"/>
          </w:tcPr>
          <w:p w:rsidR="000977CC" w:rsidRPr="000977CC" w:rsidRDefault="000977CC" w:rsidP="000977CC">
            <w:pPr>
              <w:rPr>
                <w:b/>
              </w:rPr>
            </w:pPr>
            <w:r w:rsidRPr="000977CC">
              <w:rPr>
                <w:b/>
              </w:rPr>
              <w:t>Фонетическая зарядка.</w:t>
            </w:r>
          </w:p>
        </w:tc>
        <w:tc>
          <w:tcPr>
            <w:tcW w:w="2410" w:type="dxa"/>
          </w:tcPr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 xml:space="preserve">-But before we start </w:t>
            </w:r>
            <w:proofErr w:type="gramStart"/>
            <w:r w:rsidRPr="000977CC">
              <w:rPr>
                <w:lang w:val="en-US"/>
              </w:rPr>
              <w:t>let’s</w:t>
            </w:r>
            <w:proofErr w:type="gramEnd"/>
            <w:r w:rsidRPr="000977CC">
              <w:rPr>
                <w:lang w:val="en-US"/>
              </w:rPr>
              <w:t xml:space="preserve"> train our tongues. Look at the screen and read the words:</w:t>
            </w:r>
          </w:p>
          <w:p w:rsidR="000977CC" w:rsidRPr="000977CC" w:rsidRDefault="000977CC" w:rsidP="000977CC">
            <w:pPr>
              <w:rPr>
                <w:i/>
                <w:lang w:val="en-US"/>
              </w:rPr>
            </w:pPr>
            <w:r w:rsidRPr="000977CC">
              <w:rPr>
                <w:i/>
                <w:lang w:val="en-US"/>
              </w:rPr>
              <w:lastRenderedPageBreak/>
              <w:t>b</w:t>
            </w:r>
            <w:r w:rsidRPr="000977CC">
              <w:rPr>
                <w:i/>
                <w:u w:val="single"/>
                <w:lang w:val="en-US"/>
              </w:rPr>
              <w:t>al</w:t>
            </w:r>
            <w:r w:rsidRPr="000977CC">
              <w:rPr>
                <w:i/>
                <w:lang w:val="en-US"/>
              </w:rPr>
              <w:t>l, f</w:t>
            </w:r>
            <w:r w:rsidRPr="000977CC">
              <w:rPr>
                <w:i/>
                <w:u w:val="single"/>
                <w:lang w:val="en-US"/>
              </w:rPr>
              <w:t>ou</w:t>
            </w:r>
            <w:r w:rsidRPr="000977CC">
              <w:rPr>
                <w:i/>
                <w:lang w:val="en-US"/>
              </w:rPr>
              <w:t>r, h</w:t>
            </w:r>
            <w:r w:rsidRPr="000977CC">
              <w:rPr>
                <w:i/>
                <w:u w:val="single"/>
                <w:lang w:val="en-US"/>
              </w:rPr>
              <w:t>or</w:t>
            </w:r>
            <w:r w:rsidRPr="000977CC">
              <w:rPr>
                <w:i/>
                <w:lang w:val="en-US"/>
              </w:rPr>
              <w:t>se, d</w:t>
            </w:r>
            <w:r w:rsidRPr="000977CC">
              <w:rPr>
                <w:i/>
                <w:u w:val="single"/>
                <w:lang w:val="en-US"/>
              </w:rPr>
              <w:t>au</w:t>
            </w:r>
            <w:r w:rsidRPr="000977CC">
              <w:rPr>
                <w:i/>
                <w:lang w:val="en-US"/>
              </w:rPr>
              <w:t>ghter,</w:t>
            </w:r>
            <w:r w:rsidRPr="000977CC">
              <w:rPr>
                <w:rFonts w:ascii="Comic Sans MS" w:hAnsi="Comic Sans MS"/>
                <w:color w:val="FFFF00"/>
                <w:kern w:val="24"/>
                <w:lang w:val="en-US"/>
              </w:rPr>
              <w:t xml:space="preserve"> </w:t>
            </w:r>
            <w:r w:rsidRPr="000977CC">
              <w:rPr>
                <w:i/>
                <w:lang w:val="en-US"/>
              </w:rPr>
              <w:t>t</w:t>
            </w:r>
            <w:r w:rsidRPr="000977CC">
              <w:rPr>
                <w:i/>
                <w:u w:val="single"/>
                <w:lang w:val="en-US"/>
              </w:rPr>
              <w:t>al</w:t>
            </w:r>
            <w:r w:rsidRPr="000977CC">
              <w:rPr>
                <w:i/>
                <w:lang w:val="en-US"/>
              </w:rPr>
              <w:t>l, b</w:t>
            </w:r>
            <w:r w:rsidRPr="000977CC">
              <w:rPr>
                <w:i/>
                <w:u w:val="single"/>
                <w:lang w:val="en-US"/>
              </w:rPr>
              <w:t>ou</w:t>
            </w:r>
            <w:r w:rsidRPr="000977CC">
              <w:rPr>
                <w:i/>
                <w:lang w:val="en-US"/>
              </w:rPr>
              <w:t>ght, l</w:t>
            </w:r>
            <w:r w:rsidRPr="000977CC">
              <w:rPr>
                <w:i/>
                <w:u w:val="single"/>
                <w:lang w:val="en-US"/>
              </w:rPr>
              <w:t>or</w:t>
            </w:r>
            <w:r w:rsidRPr="000977CC">
              <w:rPr>
                <w:i/>
                <w:lang w:val="en-US"/>
              </w:rPr>
              <w:t>d, w</w:t>
            </w:r>
            <w:r w:rsidRPr="000977CC">
              <w:rPr>
                <w:i/>
                <w:u w:val="single"/>
                <w:lang w:val="en-US"/>
              </w:rPr>
              <w:t>ar</w:t>
            </w:r>
            <w:r w:rsidRPr="000977CC">
              <w:rPr>
                <w:i/>
                <w:lang w:val="en-US"/>
              </w:rPr>
              <w:t xml:space="preserve">m, </w:t>
            </w:r>
            <w:r w:rsidRPr="000977CC">
              <w:rPr>
                <w:i/>
                <w:u w:val="single"/>
                <w:lang w:val="en-US"/>
              </w:rPr>
              <w:t>or</w:t>
            </w:r>
            <w:r w:rsidRPr="000977CC">
              <w:rPr>
                <w:i/>
                <w:lang w:val="en-US"/>
              </w:rPr>
              <w:t>, w</w:t>
            </w:r>
            <w:r w:rsidRPr="000977CC">
              <w:rPr>
                <w:i/>
                <w:u w:val="single"/>
                <w:lang w:val="en-US"/>
              </w:rPr>
              <w:t>al</w:t>
            </w:r>
            <w:r w:rsidRPr="000977CC">
              <w:rPr>
                <w:i/>
                <w:lang w:val="en-US"/>
              </w:rPr>
              <w:t>l, dr</w:t>
            </w:r>
            <w:r w:rsidRPr="000977CC">
              <w:rPr>
                <w:i/>
                <w:u w:val="single"/>
                <w:lang w:val="en-US"/>
              </w:rPr>
              <w:t>aw</w:t>
            </w:r>
            <w:r w:rsidRPr="000977CC">
              <w:rPr>
                <w:i/>
                <w:lang w:val="en-US"/>
              </w:rPr>
              <w:t>, sm</w:t>
            </w:r>
            <w:r w:rsidRPr="000977CC">
              <w:rPr>
                <w:i/>
                <w:u w:val="single"/>
                <w:lang w:val="en-US"/>
              </w:rPr>
              <w:t>al</w:t>
            </w:r>
            <w:r w:rsidRPr="000977CC">
              <w:rPr>
                <w:i/>
                <w:lang w:val="en-US"/>
              </w:rPr>
              <w:t xml:space="preserve">l, </w:t>
            </w:r>
            <w:r w:rsidRPr="000977CC">
              <w:rPr>
                <w:i/>
                <w:u w:val="single"/>
                <w:lang w:val="en-US"/>
              </w:rPr>
              <w:t>al</w:t>
            </w:r>
            <w:r w:rsidRPr="000977CC">
              <w:rPr>
                <w:i/>
                <w:lang w:val="en-US"/>
              </w:rPr>
              <w:t>l</w:t>
            </w:r>
          </w:p>
          <w:p w:rsidR="000977CC" w:rsidRPr="000977CC" w:rsidRDefault="000977CC" w:rsidP="000977CC">
            <w:pPr>
              <w:rPr>
                <w:i/>
                <w:lang w:val="en-US"/>
              </w:rPr>
            </w:pPr>
            <w:r w:rsidRPr="000977CC">
              <w:rPr>
                <w:i/>
                <w:lang w:val="en-US"/>
              </w:rPr>
              <w:t xml:space="preserve"> </w:t>
            </w:r>
          </w:p>
          <w:p w:rsidR="000977CC" w:rsidRPr="000977CC" w:rsidRDefault="000977CC" w:rsidP="000977CC">
            <w:r w:rsidRPr="000977CC">
              <w:t xml:space="preserve">- Какие буквы подчеркнуты? Какой звук они дают? </w:t>
            </w:r>
          </w:p>
          <w:p w:rsidR="000977CC" w:rsidRPr="000977CC" w:rsidRDefault="000977CC" w:rsidP="000977CC">
            <w:r w:rsidRPr="000977CC">
              <w:t>- Теперь давайте потренируем этот звук на скороговорке:</w:t>
            </w:r>
          </w:p>
          <w:p w:rsidR="000977CC" w:rsidRPr="000977CC" w:rsidRDefault="000977CC" w:rsidP="000977CC">
            <w:pPr>
              <w:rPr>
                <w:i/>
                <w:lang w:val="en-US"/>
              </w:rPr>
            </w:pPr>
            <w:r w:rsidRPr="000977CC">
              <w:rPr>
                <w:i/>
                <w:lang w:val="en-US"/>
              </w:rPr>
              <w:t>D</w:t>
            </w:r>
            <w:r w:rsidRPr="000977CC">
              <w:rPr>
                <w:i/>
                <w:u w:val="single"/>
                <w:lang w:val="en-US"/>
              </w:rPr>
              <w:t>o</w:t>
            </w:r>
            <w:r w:rsidRPr="000977CC">
              <w:rPr>
                <w:i/>
                <w:lang w:val="en-US"/>
              </w:rPr>
              <w:t>ra’s d</w:t>
            </w:r>
            <w:r w:rsidRPr="000977CC">
              <w:rPr>
                <w:i/>
                <w:u w:val="single"/>
                <w:lang w:val="en-US"/>
              </w:rPr>
              <w:t>au</w:t>
            </w:r>
            <w:r w:rsidRPr="000977CC">
              <w:rPr>
                <w:i/>
                <w:lang w:val="en-US"/>
              </w:rPr>
              <w:t>ghter is t</w:t>
            </w:r>
            <w:r w:rsidRPr="000977CC">
              <w:rPr>
                <w:i/>
                <w:u w:val="single"/>
                <w:lang w:val="en-US"/>
              </w:rPr>
              <w:t>al</w:t>
            </w:r>
            <w:r w:rsidRPr="000977CC">
              <w:rPr>
                <w:i/>
                <w:lang w:val="en-US"/>
              </w:rPr>
              <w:t>ler</w:t>
            </w:r>
          </w:p>
          <w:p w:rsidR="000977CC" w:rsidRPr="000977CC" w:rsidRDefault="000977CC" w:rsidP="000977CC">
            <w:pPr>
              <w:rPr>
                <w:i/>
                <w:lang w:val="en-US"/>
              </w:rPr>
            </w:pPr>
            <w:r w:rsidRPr="000977CC">
              <w:rPr>
                <w:i/>
                <w:lang w:val="en-US"/>
              </w:rPr>
              <w:t>than N</w:t>
            </w:r>
            <w:r w:rsidRPr="000977CC">
              <w:rPr>
                <w:i/>
                <w:u w:val="single"/>
                <w:lang w:val="en-US"/>
              </w:rPr>
              <w:t>o</w:t>
            </w:r>
            <w:r w:rsidRPr="000977CC">
              <w:rPr>
                <w:i/>
                <w:lang w:val="en-US"/>
              </w:rPr>
              <w:t>ra’s d</w:t>
            </w:r>
            <w:r w:rsidRPr="000977CC">
              <w:rPr>
                <w:i/>
                <w:u w:val="single"/>
                <w:lang w:val="en-US"/>
              </w:rPr>
              <w:t>au</w:t>
            </w:r>
            <w:r w:rsidRPr="000977CC">
              <w:rPr>
                <w:i/>
                <w:lang w:val="en-US"/>
              </w:rPr>
              <w:t>ghter,</w:t>
            </w:r>
          </w:p>
          <w:p w:rsidR="000977CC" w:rsidRPr="000977CC" w:rsidRDefault="000977CC" w:rsidP="000977CC">
            <w:pPr>
              <w:rPr>
                <w:i/>
                <w:lang w:val="en-US"/>
              </w:rPr>
            </w:pPr>
            <w:r w:rsidRPr="000977CC">
              <w:rPr>
                <w:i/>
                <w:lang w:val="en-US"/>
              </w:rPr>
              <w:t>N</w:t>
            </w:r>
            <w:r w:rsidRPr="000977CC">
              <w:rPr>
                <w:i/>
                <w:u w:val="single"/>
                <w:lang w:val="en-US"/>
              </w:rPr>
              <w:t>o</w:t>
            </w:r>
            <w:r w:rsidRPr="000977CC">
              <w:rPr>
                <w:i/>
                <w:lang w:val="en-US"/>
              </w:rPr>
              <w:t>ra’s d</w:t>
            </w:r>
            <w:r w:rsidRPr="000977CC">
              <w:rPr>
                <w:i/>
                <w:u w:val="single"/>
                <w:lang w:val="en-US"/>
              </w:rPr>
              <w:t>au</w:t>
            </w:r>
            <w:r w:rsidRPr="000977CC">
              <w:rPr>
                <w:i/>
                <w:lang w:val="en-US"/>
              </w:rPr>
              <w:t>ghter is sh</w:t>
            </w:r>
            <w:r w:rsidRPr="000977CC">
              <w:rPr>
                <w:i/>
                <w:u w:val="single"/>
                <w:lang w:val="en-US"/>
              </w:rPr>
              <w:t>or</w:t>
            </w:r>
            <w:r w:rsidRPr="000977CC">
              <w:rPr>
                <w:i/>
                <w:lang w:val="en-US"/>
              </w:rPr>
              <w:t>ter</w:t>
            </w:r>
          </w:p>
          <w:p w:rsidR="000977CC" w:rsidRPr="000977CC" w:rsidRDefault="000977CC" w:rsidP="000977CC">
            <w:pPr>
              <w:rPr>
                <w:i/>
                <w:lang w:val="en-US"/>
              </w:rPr>
            </w:pPr>
            <w:proofErr w:type="gramStart"/>
            <w:r w:rsidRPr="000977CC">
              <w:rPr>
                <w:i/>
                <w:lang w:val="en-US"/>
              </w:rPr>
              <w:t>than</w:t>
            </w:r>
            <w:proofErr w:type="gramEnd"/>
            <w:r w:rsidRPr="000977CC">
              <w:rPr>
                <w:i/>
                <w:lang w:val="en-US"/>
              </w:rPr>
              <w:t xml:space="preserve"> D</w:t>
            </w:r>
            <w:r w:rsidRPr="000977CC">
              <w:rPr>
                <w:i/>
                <w:u w:val="single"/>
                <w:lang w:val="en-US"/>
              </w:rPr>
              <w:t>o</w:t>
            </w:r>
            <w:r w:rsidRPr="000977CC">
              <w:rPr>
                <w:i/>
                <w:lang w:val="en-US"/>
              </w:rPr>
              <w:t>ra’s d</w:t>
            </w:r>
            <w:r w:rsidRPr="000977CC">
              <w:rPr>
                <w:i/>
                <w:u w:val="single"/>
                <w:lang w:val="en-US"/>
              </w:rPr>
              <w:t>au</w:t>
            </w:r>
            <w:r w:rsidRPr="000977CC">
              <w:rPr>
                <w:i/>
                <w:lang w:val="en-US"/>
              </w:rPr>
              <w:t>ghter.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</w:tc>
        <w:tc>
          <w:tcPr>
            <w:tcW w:w="3119" w:type="dxa"/>
          </w:tcPr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-Letters: a, o, au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</w:t>
            </w:r>
            <w:r w:rsidRPr="000977CC">
              <w:t>Дают</w:t>
            </w:r>
            <w:r w:rsidRPr="000977CC">
              <w:rPr>
                <w:lang w:val="en-US"/>
              </w:rPr>
              <w:t xml:space="preserve"> </w:t>
            </w:r>
            <w:r w:rsidRPr="000977CC">
              <w:t>звук</w:t>
            </w:r>
            <w:r w:rsidRPr="000977CC">
              <w:rPr>
                <w:lang w:val="en-US"/>
              </w:rPr>
              <w:t xml:space="preserve"> [ɔ:]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i/>
              </w:rPr>
            </w:pPr>
            <w:r w:rsidRPr="000977CC">
              <w:t>Дети слушают учителя, затем</w:t>
            </w:r>
            <w:r w:rsidRPr="000977CC">
              <w:rPr>
                <w:i/>
              </w:rPr>
              <w:t xml:space="preserve"> </w:t>
            </w:r>
            <w:r w:rsidRPr="000977CC">
              <w:t>читают скороговорку хором, потом 1-2 ученика самостоятельно (по выбору учителя).</w:t>
            </w:r>
          </w:p>
        </w:tc>
        <w:tc>
          <w:tcPr>
            <w:tcW w:w="1842" w:type="dxa"/>
          </w:tcPr>
          <w:p w:rsidR="000977CC" w:rsidRPr="000977CC" w:rsidRDefault="000977CC" w:rsidP="000977CC">
            <w:r w:rsidRPr="000977CC">
              <w:lastRenderedPageBreak/>
              <w:t>Интерактивная доска, слайд 4,5.</w:t>
            </w:r>
          </w:p>
          <w:p w:rsidR="000977CC" w:rsidRPr="000977CC" w:rsidRDefault="000977CC" w:rsidP="000977CC"/>
        </w:tc>
        <w:tc>
          <w:tcPr>
            <w:tcW w:w="993" w:type="dxa"/>
          </w:tcPr>
          <w:p w:rsidR="000977CC" w:rsidRPr="000977CC" w:rsidRDefault="000977CC" w:rsidP="000977CC">
            <w:pPr>
              <w:rPr>
                <w:b/>
              </w:rPr>
            </w:pPr>
            <w:r w:rsidRPr="000977CC">
              <w:rPr>
                <w:b/>
                <w:lang w:val="en-US"/>
              </w:rPr>
              <w:t xml:space="preserve">4 </w:t>
            </w:r>
            <w:r w:rsidRPr="000977CC">
              <w:rPr>
                <w:b/>
              </w:rPr>
              <w:t>мин</w:t>
            </w:r>
          </w:p>
        </w:tc>
      </w:tr>
      <w:tr w:rsidR="000977CC" w:rsidRPr="000977CC" w:rsidTr="006C328E">
        <w:tc>
          <w:tcPr>
            <w:tcW w:w="568" w:type="dxa"/>
          </w:tcPr>
          <w:p w:rsidR="000977CC" w:rsidRPr="000977CC" w:rsidRDefault="000977CC" w:rsidP="000977CC">
            <w:pPr>
              <w:numPr>
                <w:ilvl w:val="0"/>
                <w:numId w:val="8"/>
              </w:numPr>
            </w:pPr>
          </w:p>
        </w:tc>
        <w:tc>
          <w:tcPr>
            <w:tcW w:w="1984" w:type="dxa"/>
          </w:tcPr>
          <w:p w:rsidR="000977CC" w:rsidRPr="000977CC" w:rsidRDefault="000977CC" w:rsidP="000977CC">
            <w:pPr>
              <w:rPr>
                <w:b/>
              </w:rPr>
            </w:pPr>
            <w:r w:rsidRPr="000977CC">
              <w:rPr>
                <w:b/>
              </w:rPr>
              <w:t>Закрепление лексики и грамматических структур.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</w:tc>
        <w:tc>
          <w:tcPr>
            <w:tcW w:w="2410" w:type="dxa"/>
          </w:tcPr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-Now, boys and girls,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Look at the screen, please!</w:t>
            </w:r>
          </w:p>
          <w:p w:rsidR="000977CC" w:rsidRPr="000977CC" w:rsidRDefault="000977CC" w:rsidP="000977CC">
            <w:r w:rsidRPr="000977CC">
              <w:t>-Чтобы вспомнить все грамматические структуры из модуля, для начала вспомним лексику.</w:t>
            </w:r>
          </w:p>
          <w:p w:rsidR="000977CC" w:rsidRPr="000977CC" w:rsidRDefault="000977CC" w:rsidP="000977CC">
            <w:r w:rsidRPr="000977CC">
              <w:t>-Давайте отгадаем загадки на нашем колесе фортуны!</w:t>
            </w:r>
          </w:p>
          <w:p w:rsidR="000977CC" w:rsidRPr="000977CC" w:rsidRDefault="000977CC" w:rsidP="000977CC"/>
          <w:p w:rsidR="000977CC" w:rsidRPr="000977CC" w:rsidRDefault="000977CC" w:rsidP="000977CC">
            <w:pPr>
              <w:rPr>
                <w:lang w:val="en-US"/>
              </w:rPr>
            </w:pPr>
            <w:proofErr w:type="gramStart"/>
            <w:r w:rsidRPr="000977CC">
              <w:rPr>
                <w:lang w:val="en-US"/>
              </w:rPr>
              <w:t>-On the screen</w:t>
            </w:r>
            <w:proofErr w:type="gramEnd"/>
            <w:r w:rsidRPr="000977CC">
              <w:rPr>
                <w:lang w:val="en-US"/>
              </w:rPr>
              <w:t xml:space="preserve"> you see a number of nouns. 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proofErr w:type="gramStart"/>
            <w:r w:rsidRPr="000977CC">
              <w:rPr>
                <w:lang w:val="en-US"/>
              </w:rPr>
              <w:t>Let's</w:t>
            </w:r>
            <w:proofErr w:type="gramEnd"/>
            <w:r w:rsidRPr="000977CC">
              <w:rPr>
                <w:lang w:val="en-US"/>
              </w:rPr>
              <w:t xml:space="preserve"> remember which two groups we can divide nouns into?</w:t>
            </w:r>
          </w:p>
          <w:p w:rsidR="000977CC" w:rsidRPr="000977CC" w:rsidRDefault="000977CC" w:rsidP="000977CC">
            <w:r w:rsidRPr="000977CC">
              <w:t xml:space="preserve">-На экране вы видите ряд существительных. </w:t>
            </w:r>
          </w:p>
          <w:p w:rsidR="000977CC" w:rsidRDefault="000977CC" w:rsidP="000977CC">
            <w:r w:rsidRPr="000977CC">
              <w:t>Давайте с вами вспомним, на какие две группы мы можем разделить существительные?</w:t>
            </w:r>
          </w:p>
          <w:p w:rsidR="000977CC" w:rsidRPr="000977CC" w:rsidRDefault="000977CC" w:rsidP="000977CC">
            <w:r>
              <w:t xml:space="preserve">Если сущ. исчисляемое-поднимаем зеленый </w:t>
            </w:r>
            <w:proofErr w:type="spellStart"/>
            <w:r>
              <w:t>смайл</w:t>
            </w:r>
            <w:proofErr w:type="spellEnd"/>
            <w:r>
              <w:t xml:space="preserve">, если неисчисляемое-розовый. 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>
            <w:r w:rsidRPr="000977CC">
              <w:t>Учитель перечисляет сущ. по теме «Еда».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>-Продолжим разговор о наших существительных.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 xml:space="preserve">- Мы с вами вспомнили, что они бывают исчисляемые и неисчисляемые. Но мы с вами знаем хитрость, как из </w:t>
            </w:r>
            <w:proofErr w:type="spellStart"/>
            <w:r w:rsidRPr="000977CC">
              <w:rPr>
                <w:rStyle w:val="c1"/>
                <w:color w:val="000000"/>
              </w:rPr>
              <w:t>неисч</w:t>
            </w:r>
            <w:proofErr w:type="spellEnd"/>
            <w:r w:rsidRPr="000977CC">
              <w:rPr>
                <w:rStyle w:val="c1"/>
                <w:color w:val="000000"/>
              </w:rPr>
              <w:t xml:space="preserve">. превратить существительное в </w:t>
            </w:r>
            <w:proofErr w:type="spellStart"/>
            <w:proofErr w:type="gramStart"/>
            <w:r w:rsidRPr="000977CC">
              <w:rPr>
                <w:rStyle w:val="c1"/>
                <w:color w:val="000000"/>
              </w:rPr>
              <w:t>исч</w:t>
            </w:r>
            <w:proofErr w:type="spellEnd"/>
            <w:r w:rsidRPr="000977CC">
              <w:rPr>
                <w:rStyle w:val="c1"/>
                <w:color w:val="000000"/>
              </w:rPr>
              <w:t>.!</w:t>
            </w:r>
            <w:proofErr w:type="gramEnd"/>
            <w:r w:rsidRPr="000977CC">
              <w:rPr>
                <w:rStyle w:val="c1"/>
                <w:color w:val="000000"/>
              </w:rPr>
              <w:t xml:space="preserve"> </w:t>
            </w:r>
          </w:p>
          <w:p w:rsid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>-Кто помнит, как мы это делаем?</w:t>
            </w:r>
          </w:p>
          <w:p w:rsidR="000977CC" w:rsidRPr="000977CC" w:rsidRDefault="000977CC" w:rsidP="000977CC">
            <w:pPr>
              <w:pStyle w:val="c3"/>
              <w:rPr>
                <w:rStyle w:val="c1"/>
                <w:color w:val="000000"/>
                <w:lang w:val="en-US"/>
              </w:rPr>
            </w:pPr>
            <w:r w:rsidRPr="000977CC">
              <w:rPr>
                <w:rStyle w:val="c1"/>
                <w:color w:val="000000"/>
                <w:lang w:val="en-US"/>
              </w:rPr>
              <w:t xml:space="preserve">- Okay, </w:t>
            </w:r>
            <w:proofErr w:type="gramStart"/>
            <w:r w:rsidRPr="000977CC">
              <w:rPr>
                <w:rStyle w:val="c1"/>
                <w:color w:val="000000"/>
                <w:lang w:val="en-US"/>
              </w:rPr>
              <w:t>let's</w:t>
            </w:r>
            <w:proofErr w:type="gramEnd"/>
            <w:r w:rsidRPr="000977CC">
              <w:rPr>
                <w:rStyle w:val="c1"/>
                <w:color w:val="000000"/>
                <w:lang w:val="en-US"/>
              </w:rPr>
              <w:t xml:space="preserve"> test your knowledge and correlate the phrases on the board. 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  <w:proofErr w:type="gramStart"/>
            <w:r w:rsidRPr="000977CC">
              <w:rPr>
                <w:rStyle w:val="c1"/>
                <w:color w:val="000000"/>
                <w:lang w:val="en-US"/>
              </w:rPr>
              <w:t>You are great fellows</w:t>
            </w:r>
            <w:proofErr w:type="gramEnd"/>
            <w:r w:rsidRPr="000977CC">
              <w:rPr>
                <w:rStyle w:val="c1"/>
                <w:color w:val="000000"/>
                <w:lang w:val="en-US"/>
              </w:rPr>
              <w:t xml:space="preserve">, </w:t>
            </w:r>
            <w:proofErr w:type="gramStart"/>
            <w:r w:rsidRPr="000977CC">
              <w:rPr>
                <w:rStyle w:val="c1"/>
                <w:color w:val="000000"/>
                <w:lang w:val="en-US"/>
              </w:rPr>
              <w:t>you coped with the exercise</w:t>
            </w:r>
            <w:proofErr w:type="gramEnd"/>
            <w:r w:rsidRPr="000977CC">
              <w:rPr>
                <w:rStyle w:val="c1"/>
                <w:color w:val="000000"/>
                <w:lang w:val="en-US"/>
              </w:rPr>
              <w:t>!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 xml:space="preserve">-Хорошо, давайте проверим ваши знания и соотнесем словосочетания на доске. 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>Вы большие молодцы, справились с упражнением!</w:t>
            </w:r>
          </w:p>
          <w:p w:rsidR="000977CC" w:rsidRPr="000977CC" w:rsidRDefault="000977CC" w:rsidP="000977CC"/>
          <w:p w:rsidR="000977CC" w:rsidRPr="000977CC" w:rsidRDefault="000977CC" w:rsidP="000977CC"/>
        </w:tc>
        <w:tc>
          <w:tcPr>
            <w:tcW w:w="3119" w:type="dxa"/>
          </w:tcPr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>
            <w:r w:rsidRPr="000977CC">
              <w:t xml:space="preserve">Дети повторяют лексику, отгадывая загадки. 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Default="000977CC" w:rsidP="000977CC"/>
          <w:p w:rsidR="000977CC" w:rsidRDefault="000977CC" w:rsidP="000977CC"/>
          <w:p w:rsidR="000977CC" w:rsidRPr="000977CC" w:rsidRDefault="000977CC" w:rsidP="000977CC"/>
          <w:p w:rsidR="000977CC" w:rsidRPr="000977CC" w:rsidRDefault="000977CC" w:rsidP="000977CC">
            <w:r w:rsidRPr="000977CC">
              <w:t>-Исчисляемые и неисчисляемые.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>
            <w:r w:rsidRPr="000977CC">
              <w:t xml:space="preserve">Дети поднимают таблички, тем самым отвечая, какое это </w:t>
            </w:r>
            <w:proofErr w:type="spellStart"/>
            <w:r w:rsidRPr="000977CC">
              <w:t>сущ</w:t>
            </w:r>
            <w:proofErr w:type="spellEnd"/>
            <w:r w:rsidRPr="000977CC">
              <w:t xml:space="preserve">: исчисляемое или неисчисляемое. </w:t>
            </w:r>
          </w:p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>
            <w:r w:rsidRPr="000977CC">
              <w:t xml:space="preserve">Ученики выходят к доске и соотносят картинки и словосочетания. </w:t>
            </w:r>
          </w:p>
        </w:tc>
        <w:tc>
          <w:tcPr>
            <w:tcW w:w="1842" w:type="dxa"/>
          </w:tcPr>
          <w:p w:rsidR="000977CC" w:rsidRDefault="000977CC" w:rsidP="000977CC">
            <w:pPr>
              <w:jc w:val="both"/>
            </w:pPr>
            <w:r w:rsidRPr="000977CC">
              <w:lastRenderedPageBreak/>
              <w:t>Интерактивная доска слайд 6</w:t>
            </w:r>
            <w:r>
              <w:t>, сайт с колесом фортуны</w:t>
            </w: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  <w:r>
              <w:t>Таблички-</w:t>
            </w:r>
            <w:proofErr w:type="spellStart"/>
            <w:r>
              <w:t>смайлы</w:t>
            </w:r>
            <w:proofErr w:type="spellEnd"/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Pr="000977CC" w:rsidRDefault="000977CC" w:rsidP="000977CC">
            <w:r>
              <w:t>Картинки по теме еда, словосочетания, доска</w:t>
            </w:r>
          </w:p>
        </w:tc>
        <w:tc>
          <w:tcPr>
            <w:tcW w:w="993" w:type="dxa"/>
          </w:tcPr>
          <w:p w:rsidR="000977CC" w:rsidRPr="000977CC" w:rsidRDefault="000977CC" w:rsidP="000977CC">
            <w:pPr>
              <w:jc w:val="both"/>
              <w:rPr>
                <w:b/>
              </w:rPr>
            </w:pPr>
            <w:r w:rsidRPr="000977CC">
              <w:rPr>
                <w:b/>
              </w:rPr>
              <w:lastRenderedPageBreak/>
              <w:t>7 мин</w:t>
            </w:r>
          </w:p>
        </w:tc>
      </w:tr>
      <w:tr w:rsidR="000977CC" w:rsidRPr="000977CC" w:rsidTr="006C328E">
        <w:tc>
          <w:tcPr>
            <w:tcW w:w="568" w:type="dxa"/>
          </w:tcPr>
          <w:p w:rsidR="000977CC" w:rsidRPr="000977CC" w:rsidRDefault="000977CC" w:rsidP="000977CC">
            <w:pPr>
              <w:numPr>
                <w:ilvl w:val="0"/>
                <w:numId w:val="8"/>
              </w:numPr>
            </w:pPr>
          </w:p>
        </w:tc>
        <w:tc>
          <w:tcPr>
            <w:tcW w:w="1984" w:type="dxa"/>
          </w:tcPr>
          <w:p w:rsidR="000977CC" w:rsidRPr="000977CC" w:rsidRDefault="000977CC" w:rsidP="000977CC">
            <w:pPr>
              <w:rPr>
                <w:b/>
              </w:rPr>
            </w:pPr>
            <w:proofErr w:type="spellStart"/>
            <w:proofErr w:type="gramStart"/>
            <w:r w:rsidRPr="000977CC">
              <w:rPr>
                <w:b/>
                <w:bCs/>
                <w:color w:val="000000"/>
                <w:shd w:val="clear" w:color="auto" w:fill="FFFFFF"/>
              </w:rPr>
              <w:t>Физкульт</w:t>
            </w:r>
            <w:proofErr w:type="spellEnd"/>
            <w:r w:rsidRPr="000977CC">
              <w:rPr>
                <w:b/>
                <w:bCs/>
                <w:color w:val="000000"/>
                <w:shd w:val="clear" w:color="auto" w:fill="FFFFFF"/>
              </w:rPr>
              <w:t>- минутка</w:t>
            </w:r>
            <w:proofErr w:type="gramEnd"/>
            <w:r w:rsidRPr="000977CC">
              <w:rPr>
                <w:b/>
                <w:bCs/>
                <w:color w:val="000000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color w:val="000000"/>
              </w:rPr>
            </w:pPr>
            <w:r w:rsidRPr="000977CC">
              <w:rPr>
                <w:rStyle w:val="c1"/>
                <w:color w:val="000000"/>
                <w:lang w:val="en-US"/>
              </w:rPr>
              <w:t xml:space="preserve">- Kids, </w:t>
            </w:r>
            <w:proofErr w:type="gramStart"/>
            <w:r w:rsidRPr="000977CC">
              <w:rPr>
                <w:rStyle w:val="c1"/>
                <w:color w:val="000000"/>
                <w:lang w:val="en-US"/>
              </w:rPr>
              <w:t>it’s</w:t>
            </w:r>
            <w:proofErr w:type="gramEnd"/>
            <w:r w:rsidRPr="000977CC">
              <w:rPr>
                <w:rStyle w:val="c1"/>
                <w:color w:val="000000"/>
                <w:lang w:val="en-US"/>
              </w:rPr>
              <w:t xml:space="preserve"> time to have a rest. </w:t>
            </w:r>
            <w:r w:rsidRPr="000977CC">
              <w:rPr>
                <w:rStyle w:val="c1"/>
                <w:color w:val="000000"/>
              </w:rPr>
              <w:t>Время сделать небольшую паузу.</w:t>
            </w:r>
          </w:p>
          <w:p w:rsidR="000977CC" w:rsidRPr="000977CC" w:rsidRDefault="000977CC" w:rsidP="000977CC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0977CC">
              <w:rPr>
                <w:rStyle w:val="c1"/>
                <w:color w:val="000000"/>
              </w:rPr>
              <w:t>Повторяем движения за нашими ребятами и подпеваем песню!</w:t>
            </w:r>
          </w:p>
          <w:p w:rsidR="000977CC" w:rsidRPr="000977CC" w:rsidRDefault="000977CC" w:rsidP="000977CC"/>
        </w:tc>
        <w:tc>
          <w:tcPr>
            <w:tcW w:w="3119" w:type="dxa"/>
          </w:tcPr>
          <w:p w:rsidR="000977CC" w:rsidRPr="000977CC" w:rsidRDefault="000977CC" w:rsidP="000977CC">
            <w:r w:rsidRPr="000977CC">
              <w:t xml:space="preserve">Дети встают и повторяют движения за учителем, подпевая песню. </w:t>
            </w:r>
          </w:p>
        </w:tc>
        <w:tc>
          <w:tcPr>
            <w:tcW w:w="1842" w:type="dxa"/>
          </w:tcPr>
          <w:p w:rsidR="000977CC" w:rsidRPr="000977CC" w:rsidRDefault="000977CC" w:rsidP="000977CC">
            <w:pPr>
              <w:jc w:val="both"/>
            </w:pPr>
            <w:r w:rsidRPr="000977CC">
              <w:t xml:space="preserve">Видеоролик с зарядкой </w:t>
            </w:r>
          </w:p>
        </w:tc>
        <w:tc>
          <w:tcPr>
            <w:tcW w:w="993" w:type="dxa"/>
          </w:tcPr>
          <w:p w:rsidR="000977CC" w:rsidRPr="000977CC" w:rsidRDefault="000977CC" w:rsidP="000977CC">
            <w:pPr>
              <w:jc w:val="both"/>
              <w:rPr>
                <w:b/>
              </w:rPr>
            </w:pPr>
            <w:r w:rsidRPr="000977CC">
              <w:rPr>
                <w:b/>
              </w:rPr>
              <w:t>2 мин</w:t>
            </w:r>
          </w:p>
        </w:tc>
      </w:tr>
      <w:tr w:rsidR="000977CC" w:rsidRPr="000977CC" w:rsidTr="006C328E">
        <w:tc>
          <w:tcPr>
            <w:tcW w:w="568" w:type="dxa"/>
          </w:tcPr>
          <w:p w:rsidR="000977CC" w:rsidRPr="000977CC" w:rsidRDefault="000977CC" w:rsidP="000977CC">
            <w:pPr>
              <w:numPr>
                <w:ilvl w:val="0"/>
                <w:numId w:val="8"/>
              </w:numPr>
            </w:pPr>
          </w:p>
        </w:tc>
        <w:tc>
          <w:tcPr>
            <w:tcW w:w="1984" w:type="dxa"/>
          </w:tcPr>
          <w:p w:rsidR="000977CC" w:rsidRPr="000977CC" w:rsidRDefault="000977CC" w:rsidP="000977CC">
            <w:pPr>
              <w:rPr>
                <w:b/>
              </w:rPr>
            </w:pPr>
            <w:r w:rsidRPr="000977CC">
              <w:rPr>
                <w:b/>
              </w:rPr>
              <w:t xml:space="preserve">Продолжение работы по теме урока. </w:t>
            </w:r>
          </w:p>
          <w:p w:rsidR="000977CC" w:rsidRPr="000977CC" w:rsidRDefault="000977CC" w:rsidP="000977CC">
            <w:pPr>
              <w:rPr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2410" w:type="dxa"/>
          </w:tcPr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  <w:r w:rsidRPr="000977CC">
              <w:rPr>
                <w:rStyle w:val="c1"/>
                <w:color w:val="000000"/>
                <w:lang w:val="en-US"/>
              </w:rPr>
              <w:t xml:space="preserve">-Now </w:t>
            </w:r>
            <w:proofErr w:type="gramStart"/>
            <w:r w:rsidRPr="000977CC">
              <w:rPr>
                <w:rStyle w:val="c1"/>
                <w:color w:val="000000"/>
                <w:lang w:val="en-US"/>
              </w:rPr>
              <w:t>let's</w:t>
            </w:r>
            <w:proofErr w:type="gramEnd"/>
            <w:r w:rsidRPr="000977CC">
              <w:rPr>
                <w:rStyle w:val="c1"/>
                <w:color w:val="000000"/>
                <w:lang w:val="en-US"/>
              </w:rPr>
              <w:t xml:space="preserve"> work with the textbook and remember another topic: much\many\a lot of.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 xml:space="preserve">-Теперь давайте поработаем с учебником и вспомним еще одну </w:t>
            </w:r>
            <w:r w:rsidRPr="000977CC">
              <w:rPr>
                <w:rStyle w:val="c1"/>
                <w:color w:val="000000"/>
              </w:rPr>
              <w:lastRenderedPageBreak/>
              <w:t xml:space="preserve">тему: </w:t>
            </w:r>
            <w:r w:rsidRPr="000977CC">
              <w:rPr>
                <w:rStyle w:val="c1"/>
                <w:color w:val="000000"/>
                <w:lang w:val="en-US"/>
              </w:rPr>
              <w:t>much</w:t>
            </w:r>
            <w:r w:rsidRPr="000977CC">
              <w:rPr>
                <w:rStyle w:val="c1"/>
                <w:color w:val="000000"/>
              </w:rPr>
              <w:t>\</w:t>
            </w:r>
            <w:r w:rsidRPr="000977CC">
              <w:rPr>
                <w:rStyle w:val="c1"/>
                <w:color w:val="000000"/>
                <w:lang w:val="en-US"/>
              </w:rPr>
              <w:t>many</w:t>
            </w:r>
            <w:r w:rsidRPr="000977CC">
              <w:rPr>
                <w:rStyle w:val="c1"/>
                <w:color w:val="000000"/>
              </w:rPr>
              <w:t>\</w:t>
            </w:r>
            <w:r w:rsidRPr="000977CC">
              <w:rPr>
                <w:rStyle w:val="c1"/>
                <w:color w:val="000000"/>
                <w:lang w:val="en-US"/>
              </w:rPr>
              <w:t>a</w:t>
            </w:r>
            <w:r w:rsidRPr="000977CC">
              <w:rPr>
                <w:rStyle w:val="c1"/>
                <w:color w:val="000000"/>
              </w:rPr>
              <w:t xml:space="preserve"> </w:t>
            </w:r>
            <w:r w:rsidRPr="000977CC">
              <w:rPr>
                <w:rStyle w:val="c1"/>
                <w:color w:val="000000"/>
                <w:lang w:val="en-US"/>
              </w:rPr>
              <w:t>lot</w:t>
            </w:r>
            <w:r w:rsidRPr="000977CC">
              <w:rPr>
                <w:rStyle w:val="c1"/>
                <w:color w:val="000000"/>
              </w:rPr>
              <w:t xml:space="preserve"> </w:t>
            </w:r>
            <w:r w:rsidRPr="000977CC">
              <w:rPr>
                <w:rStyle w:val="c1"/>
                <w:color w:val="000000"/>
                <w:lang w:val="en-US"/>
              </w:rPr>
              <w:t>of</w:t>
            </w:r>
            <w:r w:rsidRPr="000977CC">
              <w:rPr>
                <w:rStyle w:val="c1"/>
                <w:color w:val="000000"/>
              </w:rPr>
              <w:t>.</w:t>
            </w:r>
          </w:p>
          <w:p w:rsidR="000977CC" w:rsidRPr="00C65FEB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  <w:r w:rsidRPr="000977CC">
              <w:rPr>
                <w:rStyle w:val="c1"/>
                <w:color w:val="000000"/>
              </w:rPr>
              <w:t>Как</w:t>
            </w:r>
            <w:r w:rsidRPr="00C65FEB">
              <w:rPr>
                <w:rStyle w:val="c1"/>
                <w:color w:val="000000"/>
                <w:lang w:val="en-US"/>
              </w:rPr>
              <w:t xml:space="preserve"> </w:t>
            </w:r>
            <w:r w:rsidRPr="000977CC">
              <w:rPr>
                <w:rStyle w:val="c1"/>
                <w:color w:val="000000"/>
              </w:rPr>
              <w:t>мы</w:t>
            </w:r>
            <w:r w:rsidRPr="00C65FEB">
              <w:rPr>
                <w:rStyle w:val="c1"/>
                <w:color w:val="000000"/>
                <w:lang w:val="en-US"/>
              </w:rPr>
              <w:t xml:space="preserve"> </w:t>
            </w:r>
            <w:r w:rsidRPr="000977CC">
              <w:rPr>
                <w:rStyle w:val="c1"/>
                <w:color w:val="000000"/>
              </w:rPr>
              <w:t>их</w:t>
            </w:r>
            <w:r w:rsidRPr="00C65FEB">
              <w:rPr>
                <w:rStyle w:val="c1"/>
                <w:color w:val="000000"/>
                <w:lang w:val="en-US"/>
              </w:rPr>
              <w:t xml:space="preserve"> </w:t>
            </w:r>
            <w:r w:rsidRPr="000977CC">
              <w:rPr>
                <w:rStyle w:val="c1"/>
                <w:color w:val="000000"/>
              </w:rPr>
              <w:t>употребляем</w:t>
            </w:r>
            <w:r w:rsidRPr="00C65FEB">
              <w:rPr>
                <w:rStyle w:val="c1"/>
                <w:color w:val="000000"/>
                <w:lang w:val="en-US"/>
              </w:rPr>
              <w:t>?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  <w:r w:rsidRPr="000977CC">
              <w:rPr>
                <w:rStyle w:val="c1"/>
                <w:color w:val="000000"/>
                <w:lang w:val="en-US"/>
              </w:rPr>
              <w:t xml:space="preserve">-Now </w:t>
            </w:r>
            <w:proofErr w:type="gramStart"/>
            <w:r w:rsidRPr="000977CC">
              <w:rPr>
                <w:rStyle w:val="c1"/>
                <w:color w:val="000000"/>
                <w:lang w:val="en-US"/>
              </w:rPr>
              <w:t>let's</w:t>
            </w:r>
            <w:proofErr w:type="gramEnd"/>
            <w:r w:rsidRPr="000977CC">
              <w:rPr>
                <w:rStyle w:val="c1"/>
                <w:color w:val="000000"/>
                <w:lang w:val="en-US"/>
              </w:rPr>
              <w:t xml:space="preserve"> do the exercises from th</w:t>
            </w:r>
            <w:r>
              <w:rPr>
                <w:rStyle w:val="c1"/>
                <w:color w:val="000000"/>
                <w:lang w:val="en-US"/>
              </w:rPr>
              <w:t xml:space="preserve">e textbook on page 54 exercise </w:t>
            </w:r>
            <w:r w:rsidRPr="000977CC">
              <w:rPr>
                <w:rStyle w:val="c1"/>
                <w:color w:val="000000"/>
                <w:lang w:val="en-US"/>
              </w:rPr>
              <w:t>№2.</w:t>
            </w:r>
          </w:p>
          <w:p w:rsid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 xml:space="preserve">-Теперь давайте выполним упражнения из учебника на </w:t>
            </w:r>
            <w:proofErr w:type="spellStart"/>
            <w:r w:rsidRPr="000977CC">
              <w:rPr>
                <w:rStyle w:val="c1"/>
                <w:color w:val="000000"/>
              </w:rPr>
              <w:t>стр</w:t>
            </w:r>
            <w:proofErr w:type="spellEnd"/>
            <w:r w:rsidRPr="000977CC">
              <w:rPr>
                <w:rStyle w:val="c1"/>
                <w:color w:val="000000"/>
              </w:rPr>
              <w:t xml:space="preserve"> 54 упражнение №2.</w:t>
            </w:r>
          </w:p>
          <w:p w:rsidR="000977CC" w:rsidRPr="00944F89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  <w:r w:rsidRPr="00944F89">
              <w:rPr>
                <w:rStyle w:val="c1"/>
                <w:color w:val="000000"/>
                <w:lang w:val="en-US"/>
              </w:rPr>
              <w:t>-</w:t>
            </w:r>
            <w:r>
              <w:rPr>
                <w:rStyle w:val="c1"/>
                <w:color w:val="000000"/>
                <w:lang w:val="en-US"/>
              </w:rPr>
              <w:t xml:space="preserve">Good job! </w:t>
            </w:r>
            <w:proofErr w:type="gramStart"/>
            <w:r>
              <w:rPr>
                <w:rStyle w:val="c1"/>
                <w:color w:val="000000"/>
                <w:lang w:val="en-US"/>
              </w:rPr>
              <w:t>Let’s</w:t>
            </w:r>
            <w:proofErr w:type="gramEnd"/>
            <w:r>
              <w:rPr>
                <w:rStyle w:val="c1"/>
                <w:color w:val="000000"/>
                <w:lang w:val="en-US"/>
              </w:rPr>
              <w:t xml:space="preserve"> continue.</w:t>
            </w:r>
          </w:p>
          <w:p w:rsidR="000977CC" w:rsidRPr="00944F89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</w:p>
          <w:p w:rsidR="00944F89" w:rsidRPr="00944F89" w:rsidRDefault="00944F89" w:rsidP="00944F89">
            <w:pPr>
              <w:pStyle w:val="c3"/>
              <w:rPr>
                <w:rStyle w:val="c1"/>
                <w:color w:val="000000"/>
                <w:lang w:val="en-US"/>
              </w:rPr>
            </w:pPr>
            <w:r w:rsidRPr="00944F89">
              <w:rPr>
                <w:rStyle w:val="c1"/>
                <w:color w:val="000000"/>
                <w:lang w:val="en-US"/>
              </w:rPr>
              <w:t xml:space="preserve">-Guys, do you like the cuisine of other </w:t>
            </w:r>
            <w:proofErr w:type="gramStart"/>
            <w:r w:rsidRPr="00944F89">
              <w:rPr>
                <w:rStyle w:val="c1"/>
                <w:color w:val="000000"/>
                <w:lang w:val="en-US"/>
              </w:rPr>
              <w:t>countries?</w:t>
            </w:r>
            <w:proofErr w:type="gramEnd"/>
            <w:r w:rsidRPr="00944F89">
              <w:rPr>
                <w:rStyle w:val="c1"/>
                <w:color w:val="000000"/>
                <w:lang w:val="en-US"/>
              </w:rPr>
              <w:t xml:space="preserve"> What dishes do you know?</w:t>
            </w:r>
          </w:p>
          <w:p w:rsidR="00944F89" w:rsidRPr="00944F89" w:rsidRDefault="00944F89" w:rsidP="00944F89">
            <w:pPr>
              <w:pStyle w:val="c3"/>
              <w:rPr>
                <w:rStyle w:val="c1"/>
                <w:color w:val="000000"/>
                <w:lang w:val="en-US"/>
              </w:rPr>
            </w:pPr>
            <w:proofErr w:type="gramStart"/>
            <w:r w:rsidRPr="00944F89">
              <w:rPr>
                <w:rStyle w:val="c1"/>
                <w:color w:val="000000"/>
                <w:lang w:val="en-US"/>
              </w:rPr>
              <w:t>Let's</w:t>
            </w:r>
            <w:proofErr w:type="gramEnd"/>
            <w:r w:rsidRPr="00944F89">
              <w:rPr>
                <w:rStyle w:val="c1"/>
                <w:color w:val="000000"/>
                <w:lang w:val="en-US"/>
              </w:rPr>
              <w:t xml:space="preserve"> listen to a song about it!</w:t>
            </w:r>
          </w:p>
          <w:p w:rsidR="00944F89" w:rsidRPr="00944F89" w:rsidRDefault="00944F89" w:rsidP="00944F89">
            <w:pPr>
              <w:pStyle w:val="c3"/>
              <w:rPr>
                <w:rStyle w:val="c1"/>
                <w:color w:val="000000"/>
                <w:lang w:val="en-US"/>
              </w:rPr>
            </w:pPr>
            <w:r w:rsidRPr="00944F89">
              <w:rPr>
                <w:rStyle w:val="c1"/>
                <w:color w:val="000000"/>
                <w:lang w:val="en-US"/>
              </w:rPr>
              <w:t>- What countries did you hear in the song?</w:t>
            </w:r>
          </w:p>
          <w:p w:rsidR="000977CC" w:rsidRPr="00944F89" w:rsidRDefault="00944F89" w:rsidP="00944F89">
            <w:pPr>
              <w:pStyle w:val="c3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  <w:r w:rsidRPr="00944F89">
              <w:rPr>
                <w:rStyle w:val="c1"/>
                <w:color w:val="000000"/>
                <w:lang w:val="en-US"/>
              </w:rPr>
              <w:t xml:space="preserve">- Well done! Now </w:t>
            </w:r>
            <w:proofErr w:type="gramStart"/>
            <w:r w:rsidRPr="00944F89">
              <w:rPr>
                <w:rStyle w:val="c1"/>
                <w:color w:val="000000"/>
                <w:lang w:val="en-US"/>
              </w:rPr>
              <w:t>let's</w:t>
            </w:r>
            <w:proofErr w:type="gramEnd"/>
            <w:r w:rsidRPr="00944F89">
              <w:rPr>
                <w:rStyle w:val="c1"/>
                <w:color w:val="000000"/>
                <w:lang w:val="en-US"/>
              </w:rPr>
              <w:t xml:space="preserve"> guess the country by its dish, attention to the screen!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>-Ребята, а любите ли вы кухню других стран? Какие блюда знаете?</w:t>
            </w:r>
          </w:p>
          <w:p w:rsid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>Давайте послушаем песню про это!</w:t>
            </w:r>
          </w:p>
          <w:p w:rsidR="00944F89" w:rsidRDefault="00944F89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-Какие страны вы услышали в песне?</w:t>
            </w:r>
          </w:p>
          <w:p w:rsidR="00944F89" w:rsidRPr="000977CC" w:rsidRDefault="00944F89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-Молодцы! Теперь давайте угадаем страну по его блюду, внимание на экран!</w:t>
            </w:r>
          </w:p>
          <w:p w:rsid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944F89" w:rsidRPr="000977CC" w:rsidRDefault="00944F89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>-А теперь приступим к самому интересному…. Слышали вы когда-либо про черный ящик? что это такое?</w:t>
            </w:r>
          </w:p>
          <w:p w:rsid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 xml:space="preserve">-У нас на уроке сегодня тоже есть черный ящик! Ваша задача с закрытыми </w:t>
            </w:r>
            <w:r w:rsidRPr="000977CC">
              <w:rPr>
                <w:rStyle w:val="c1"/>
                <w:color w:val="000000"/>
              </w:rPr>
              <w:lastRenderedPageBreak/>
              <w:t>глазами, угадать на ощупь, что же там находится!</w:t>
            </w:r>
          </w:p>
          <w:p w:rsidR="00944F89" w:rsidRPr="000977CC" w:rsidRDefault="00944F89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(Если ученик затрудняется ответить, другие ребята ему помогают с подсказками). 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</w:p>
          <w:p w:rsidR="00944F89" w:rsidRPr="00944F89" w:rsidRDefault="00944F89" w:rsidP="00944F89">
            <w:pPr>
              <w:pStyle w:val="c3"/>
              <w:rPr>
                <w:rStyle w:val="c1"/>
                <w:color w:val="000000"/>
                <w:lang w:val="en-US"/>
              </w:rPr>
            </w:pPr>
            <w:r w:rsidRPr="00944F89">
              <w:rPr>
                <w:rStyle w:val="c1"/>
                <w:color w:val="000000"/>
                <w:lang w:val="en-US"/>
              </w:rPr>
              <w:t>- And the last exercise that we will perform from the spot all together!</w:t>
            </w:r>
          </w:p>
          <w:p w:rsidR="000977CC" w:rsidRPr="00944F89" w:rsidRDefault="00944F89" w:rsidP="00944F89">
            <w:pPr>
              <w:pStyle w:val="c3"/>
              <w:spacing w:before="0" w:beforeAutospacing="0" w:after="0" w:afterAutospacing="0"/>
              <w:rPr>
                <w:rStyle w:val="c1"/>
                <w:color w:val="000000"/>
                <w:lang w:val="en-US"/>
              </w:rPr>
            </w:pPr>
            <w:r w:rsidRPr="00944F89">
              <w:rPr>
                <w:rStyle w:val="c1"/>
                <w:color w:val="000000"/>
                <w:lang w:val="en-US"/>
              </w:rPr>
              <w:t xml:space="preserve">-On the screen you see a picture and </w:t>
            </w:r>
            <w:proofErr w:type="gramStart"/>
            <w:r w:rsidRPr="00944F89">
              <w:rPr>
                <w:rStyle w:val="c1"/>
                <w:color w:val="000000"/>
                <w:lang w:val="en-US"/>
              </w:rPr>
              <w:t>expressions.:</w:t>
            </w:r>
            <w:proofErr w:type="gramEnd"/>
            <w:r w:rsidRPr="00944F89">
              <w:rPr>
                <w:rStyle w:val="c1"/>
                <w:color w:val="000000"/>
                <w:lang w:val="en-US"/>
              </w:rPr>
              <w:t xml:space="preserve"> true and false. If you think that the expression is correct, raise a green smiley face, if incorrect-pink.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>-И последнее упражнение, которые мы выполним с места все вместе!</w:t>
            </w:r>
          </w:p>
          <w:p w:rsidR="000977CC" w:rsidRPr="000977CC" w:rsidRDefault="000977CC" w:rsidP="000977CC">
            <w:pPr>
              <w:pStyle w:val="c3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0977CC">
              <w:rPr>
                <w:rStyle w:val="c1"/>
                <w:color w:val="000000"/>
              </w:rPr>
              <w:t xml:space="preserve">-На экране вы видите картинку и </w:t>
            </w:r>
            <w:proofErr w:type="gramStart"/>
            <w:r w:rsidRPr="000977CC">
              <w:rPr>
                <w:rStyle w:val="c1"/>
                <w:color w:val="000000"/>
              </w:rPr>
              <w:t>выражения.:</w:t>
            </w:r>
            <w:proofErr w:type="gramEnd"/>
            <w:r w:rsidRPr="000977CC">
              <w:rPr>
                <w:rStyle w:val="c1"/>
                <w:color w:val="000000"/>
              </w:rPr>
              <w:t xml:space="preserve"> верные и неверные. Если вы </w:t>
            </w:r>
            <w:proofErr w:type="gramStart"/>
            <w:r w:rsidRPr="000977CC">
              <w:rPr>
                <w:rStyle w:val="c1"/>
                <w:color w:val="000000"/>
              </w:rPr>
              <w:t>считаете ,</w:t>
            </w:r>
            <w:proofErr w:type="gramEnd"/>
            <w:r w:rsidRPr="000977CC">
              <w:rPr>
                <w:rStyle w:val="c1"/>
                <w:color w:val="000000"/>
              </w:rPr>
              <w:t xml:space="preserve"> что выражение верно, поднимаете зеленый смайлик, если неверно-розовый. </w:t>
            </w:r>
          </w:p>
        </w:tc>
        <w:tc>
          <w:tcPr>
            <w:tcW w:w="3119" w:type="dxa"/>
          </w:tcPr>
          <w:p w:rsidR="000977CC" w:rsidRPr="000977CC" w:rsidRDefault="000977CC" w:rsidP="000977CC">
            <w:r w:rsidRPr="000977CC">
              <w:lastRenderedPageBreak/>
              <w:t>Ученики отвечают на вопросы учителя.</w:t>
            </w:r>
          </w:p>
          <w:p w:rsidR="000977CC" w:rsidRPr="000977CC" w:rsidRDefault="000977CC" w:rsidP="000977CC">
            <w:r w:rsidRPr="000977CC">
              <w:t xml:space="preserve">Ученики вспоминают правила, выходят к доске и выполняют упражнения на местах и в тетради. 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>
            <w:r w:rsidRPr="000977CC">
              <w:t>Отвечают на вопросы учителя.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Default="000977CC" w:rsidP="000977CC"/>
          <w:p w:rsidR="003731A7" w:rsidRDefault="003731A7" w:rsidP="000977CC"/>
          <w:p w:rsidR="003731A7" w:rsidRDefault="003731A7" w:rsidP="000977CC"/>
          <w:p w:rsidR="003731A7" w:rsidRPr="000977CC" w:rsidRDefault="003731A7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Default="00944F89" w:rsidP="000977CC">
            <w:r>
              <w:t>Ученики слушают песню, отвечают на вопросы учителя.</w:t>
            </w:r>
          </w:p>
          <w:p w:rsidR="00944F89" w:rsidRPr="000977CC" w:rsidRDefault="00944F89" w:rsidP="000977CC">
            <w:r>
              <w:t xml:space="preserve">Угадывают страну по картинке блюда на презентации. 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Default="000977CC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>
            <w:r>
              <w:t>Ученики по одному выходят к доске, учитель завязывает им глаза. Достают из ящика любой продукт питания и на ощупь угадывают что это.</w:t>
            </w:r>
          </w:p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Default="00944F89" w:rsidP="000977CC"/>
          <w:p w:rsidR="00944F89" w:rsidRPr="000977CC" w:rsidRDefault="00944F89" w:rsidP="000977CC">
            <w:r>
              <w:t xml:space="preserve">Ученики читают по одному предложению, затем весь класс поднимает смайлики по упражнению. </w:t>
            </w:r>
          </w:p>
        </w:tc>
        <w:tc>
          <w:tcPr>
            <w:tcW w:w="1842" w:type="dxa"/>
          </w:tcPr>
          <w:p w:rsidR="000977CC" w:rsidRPr="000977CC" w:rsidRDefault="000977CC" w:rsidP="000977CC">
            <w:pPr>
              <w:jc w:val="both"/>
            </w:pPr>
            <w:r>
              <w:lastRenderedPageBreak/>
              <w:t>Учебник, тетради</w:t>
            </w:r>
            <w:r w:rsidR="00554A1B">
              <w:t>, слайд 7-</w:t>
            </w:r>
            <w:proofErr w:type="gramStart"/>
            <w:r w:rsidR="00554A1B">
              <w:t>8  интерактивная</w:t>
            </w:r>
            <w:proofErr w:type="gramEnd"/>
            <w:r w:rsidR="00554A1B">
              <w:t xml:space="preserve"> доска</w:t>
            </w: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0977CC" w:rsidRDefault="000977CC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  <w:r w:rsidRPr="000977CC">
              <w:t xml:space="preserve">Аудиозапись, учебник стр.51 </w:t>
            </w:r>
            <w:proofErr w:type="spellStart"/>
            <w:r w:rsidRPr="000977CC">
              <w:t>упр</w:t>
            </w:r>
            <w:proofErr w:type="spellEnd"/>
            <w:r w:rsidRPr="000977CC">
              <w:t xml:space="preserve"> №2</w:t>
            </w:r>
            <w:r>
              <w:t>, интерактивная доска слайд</w:t>
            </w:r>
            <w:r w:rsidR="00554A1B">
              <w:t>ы 9-13</w:t>
            </w: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0977CC" w:rsidRPr="000977CC" w:rsidRDefault="000977CC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554A1B" w:rsidRDefault="00554A1B" w:rsidP="000977CC">
            <w:pPr>
              <w:jc w:val="both"/>
            </w:pPr>
          </w:p>
          <w:p w:rsidR="00554A1B" w:rsidRDefault="00554A1B" w:rsidP="000977CC">
            <w:pPr>
              <w:jc w:val="both"/>
            </w:pPr>
          </w:p>
          <w:p w:rsidR="00554A1B" w:rsidRDefault="00554A1B" w:rsidP="000977CC">
            <w:pPr>
              <w:jc w:val="both"/>
            </w:pPr>
          </w:p>
          <w:p w:rsidR="00554A1B" w:rsidRDefault="00554A1B" w:rsidP="000977CC">
            <w:pPr>
              <w:jc w:val="both"/>
            </w:pPr>
          </w:p>
          <w:p w:rsidR="00554A1B" w:rsidRDefault="00554A1B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  <w:r>
              <w:t xml:space="preserve">Черный ящик с продуктами: яблоко, картошка, морковь, печенья, </w:t>
            </w:r>
            <w:r>
              <w:lastRenderedPageBreak/>
              <w:t>шоколад, лимон.</w:t>
            </w: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Default="00944F89" w:rsidP="000977CC">
            <w:pPr>
              <w:jc w:val="both"/>
            </w:pPr>
          </w:p>
          <w:p w:rsidR="00944F89" w:rsidRPr="000977CC" w:rsidRDefault="00944F89" w:rsidP="000977CC">
            <w:pPr>
              <w:jc w:val="both"/>
            </w:pPr>
            <w:r>
              <w:t xml:space="preserve">Карточки со </w:t>
            </w:r>
            <w:proofErr w:type="spellStart"/>
            <w:r>
              <w:t>смайлами</w:t>
            </w:r>
            <w:proofErr w:type="spellEnd"/>
            <w:r>
              <w:t>, интерактивная доска слайд</w:t>
            </w:r>
            <w:r w:rsidR="00554A1B">
              <w:t xml:space="preserve"> 14</w:t>
            </w:r>
          </w:p>
        </w:tc>
        <w:tc>
          <w:tcPr>
            <w:tcW w:w="993" w:type="dxa"/>
          </w:tcPr>
          <w:p w:rsidR="000977CC" w:rsidRPr="000977CC" w:rsidRDefault="000977CC" w:rsidP="000977CC">
            <w:pPr>
              <w:jc w:val="both"/>
            </w:pPr>
          </w:p>
        </w:tc>
      </w:tr>
      <w:tr w:rsidR="000977CC" w:rsidRPr="00A15A83" w:rsidTr="006C328E">
        <w:tc>
          <w:tcPr>
            <w:tcW w:w="568" w:type="dxa"/>
          </w:tcPr>
          <w:p w:rsidR="000977CC" w:rsidRPr="000977CC" w:rsidRDefault="000977CC" w:rsidP="000977CC">
            <w:pPr>
              <w:rPr>
                <w:b/>
              </w:rPr>
            </w:pPr>
            <w:r w:rsidRPr="000977CC">
              <w:rPr>
                <w:b/>
              </w:rPr>
              <w:lastRenderedPageBreak/>
              <w:t>7.</w:t>
            </w:r>
          </w:p>
        </w:tc>
        <w:tc>
          <w:tcPr>
            <w:tcW w:w="1984" w:type="dxa"/>
          </w:tcPr>
          <w:p w:rsidR="000977CC" w:rsidRPr="000977CC" w:rsidRDefault="000977CC" w:rsidP="000977CC">
            <w:pPr>
              <w:rPr>
                <w:b/>
                <w:color w:val="000000"/>
              </w:rPr>
            </w:pPr>
            <w:r w:rsidRPr="000977CC">
              <w:rPr>
                <w:b/>
                <w:color w:val="000000"/>
              </w:rPr>
              <w:t xml:space="preserve">Заключительный этап. Подведение итогов. </w:t>
            </w: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  <w:color w:val="000000"/>
              </w:rPr>
            </w:pPr>
          </w:p>
          <w:p w:rsidR="000977CC" w:rsidRPr="000977CC" w:rsidRDefault="000977CC" w:rsidP="000977CC">
            <w:pPr>
              <w:rPr>
                <w:b/>
              </w:rPr>
            </w:pPr>
          </w:p>
        </w:tc>
        <w:tc>
          <w:tcPr>
            <w:tcW w:w="2410" w:type="dxa"/>
          </w:tcPr>
          <w:p w:rsidR="000977CC" w:rsidRPr="000977CC" w:rsidRDefault="000977CC" w:rsidP="000977CC">
            <w:pPr>
              <w:rPr>
                <w:rStyle w:val="apple-converted-space"/>
                <w:color w:val="000000"/>
                <w:lang w:val="en-US"/>
              </w:rPr>
            </w:pPr>
            <w:r w:rsidRPr="000977CC">
              <w:rPr>
                <w:color w:val="000000"/>
                <w:lang w:val="en-US"/>
              </w:rPr>
              <w:lastRenderedPageBreak/>
              <w:t>Our lesson is coming to the end. You worked very hard.</w:t>
            </w:r>
          </w:p>
          <w:p w:rsidR="000977CC" w:rsidRPr="000977CC" w:rsidRDefault="000977CC" w:rsidP="000977CC">
            <w:pPr>
              <w:rPr>
                <w:rStyle w:val="apple-converted-space"/>
                <w:color w:val="000000"/>
                <w:lang w:val="en-US"/>
              </w:rPr>
            </w:pPr>
            <w:r w:rsidRPr="000977CC">
              <w:rPr>
                <w:rStyle w:val="apple-converted-space"/>
                <w:color w:val="000000"/>
                <w:lang w:val="en-US"/>
              </w:rPr>
              <w:t>-What did we learn today?</w:t>
            </w:r>
          </w:p>
          <w:p w:rsidR="000977CC" w:rsidRPr="000977CC" w:rsidRDefault="000977CC" w:rsidP="000977CC">
            <w:pPr>
              <w:jc w:val="center"/>
              <w:rPr>
                <w:rStyle w:val="apple-converted-space"/>
                <w:color w:val="000000"/>
                <w:lang w:val="en-US"/>
              </w:rPr>
            </w:pPr>
            <w:r w:rsidRPr="000977CC">
              <w:rPr>
                <w:rStyle w:val="apple-converted-space"/>
                <w:color w:val="000000"/>
                <w:lang w:val="en-US"/>
              </w:rPr>
              <w:t>-What was interesting for you at the lesson?</w:t>
            </w:r>
          </w:p>
          <w:p w:rsidR="000977CC" w:rsidRPr="000977CC" w:rsidRDefault="000977CC" w:rsidP="000977CC">
            <w:pPr>
              <w:rPr>
                <w:rStyle w:val="apple-converted-space"/>
                <w:color w:val="000000"/>
                <w:lang w:val="en-US"/>
              </w:rPr>
            </w:pPr>
            <w:r w:rsidRPr="000977CC">
              <w:rPr>
                <w:rStyle w:val="apple-converted-space"/>
                <w:color w:val="000000"/>
                <w:lang w:val="en-US"/>
              </w:rPr>
              <w:t>- What do you like best in our lesson?</w:t>
            </w:r>
          </w:p>
          <w:p w:rsidR="000977CC" w:rsidRPr="000977CC" w:rsidRDefault="000977CC" w:rsidP="000977CC">
            <w:pPr>
              <w:rPr>
                <w:rStyle w:val="apple-converted-space"/>
                <w:color w:val="000000"/>
                <w:lang w:val="en-US"/>
              </w:rPr>
            </w:pPr>
          </w:p>
          <w:p w:rsidR="000977CC" w:rsidRPr="000977CC" w:rsidRDefault="000977CC" w:rsidP="000977CC">
            <w:pPr>
              <w:rPr>
                <w:rStyle w:val="apple-converted-space"/>
                <w:color w:val="000000"/>
              </w:rPr>
            </w:pPr>
            <w:r w:rsidRPr="000977CC">
              <w:rPr>
                <w:rStyle w:val="apple-converted-space"/>
                <w:color w:val="000000"/>
              </w:rPr>
              <w:t>-Оценим самостоятельно свою работу на уроке.</w:t>
            </w:r>
            <w:r w:rsidR="00A15A83">
              <w:rPr>
                <w:rStyle w:val="apple-converted-space"/>
                <w:color w:val="000000"/>
              </w:rPr>
              <w:t xml:space="preserve"> На доске нарисовано дерево, но оно необычное. Вы должны повесить с помощью магнита </w:t>
            </w:r>
            <w:r w:rsidR="00A15A83">
              <w:rPr>
                <w:rStyle w:val="apple-converted-space"/>
                <w:color w:val="000000"/>
              </w:rPr>
              <w:lastRenderedPageBreak/>
              <w:t xml:space="preserve">одну из трех ваших карточек. </w:t>
            </w:r>
          </w:p>
          <w:p w:rsidR="000977CC" w:rsidRPr="000977CC" w:rsidRDefault="00A15A83" w:rsidP="000977CC">
            <w:pPr>
              <w:rPr>
                <w:rStyle w:val="apple-converted-space"/>
                <w:color w:val="000000"/>
              </w:rPr>
            </w:pPr>
            <w:r>
              <w:rPr>
                <w:rStyle w:val="apple-converted-space"/>
                <w:color w:val="000000"/>
              </w:rPr>
              <w:t>-</w:t>
            </w:r>
            <w:r w:rsidR="000977CC" w:rsidRPr="000977CC">
              <w:rPr>
                <w:rStyle w:val="apple-converted-space"/>
                <w:color w:val="000000"/>
              </w:rPr>
              <w:t xml:space="preserve">Кто считает, что все усвоил и готов к контрольной работе, </w:t>
            </w:r>
            <w:r>
              <w:rPr>
                <w:rStyle w:val="apple-converted-space"/>
                <w:color w:val="000000"/>
              </w:rPr>
              <w:t>вешает на дерево пиццу.</w:t>
            </w:r>
          </w:p>
          <w:p w:rsidR="000977CC" w:rsidRDefault="00A15A83" w:rsidP="000977CC">
            <w:pPr>
              <w:rPr>
                <w:rStyle w:val="apple-converted-space"/>
                <w:color w:val="000000"/>
              </w:rPr>
            </w:pPr>
            <w:r>
              <w:rPr>
                <w:rStyle w:val="apple-converted-space"/>
                <w:color w:val="000000"/>
              </w:rPr>
              <w:t>-</w:t>
            </w:r>
            <w:r w:rsidR="000977CC" w:rsidRPr="000977CC">
              <w:rPr>
                <w:rStyle w:val="apple-converted-space"/>
                <w:color w:val="000000"/>
              </w:rPr>
              <w:t xml:space="preserve">Кто думает, что нужно еще повторить некоторые </w:t>
            </w:r>
            <w:proofErr w:type="gramStart"/>
            <w:r w:rsidR="000977CC" w:rsidRPr="000977CC">
              <w:rPr>
                <w:rStyle w:val="apple-converted-space"/>
                <w:color w:val="000000"/>
              </w:rPr>
              <w:t xml:space="preserve">темы </w:t>
            </w:r>
            <w:r>
              <w:rPr>
                <w:rStyle w:val="apple-converted-space"/>
                <w:color w:val="000000"/>
              </w:rPr>
              <w:t>,</w:t>
            </w:r>
            <w:proofErr w:type="gramEnd"/>
            <w:r>
              <w:rPr>
                <w:rStyle w:val="apple-converted-space"/>
                <w:color w:val="000000"/>
              </w:rPr>
              <w:t xml:space="preserve"> вешает торт</w:t>
            </w:r>
          </w:p>
          <w:p w:rsidR="000977CC" w:rsidRDefault="00A15A83" w:rsidP="00A15A83">
            <w:pPr>
              <w:rPr>
                <w:rStyle w:val="apple-converted-space"/>
                <w:color w:val="000000"/>
              </w:rPr>
            </w:pPr>
            <w:r>
              <w:rPr>
                <w:rStyle w:val="apple-converted-space"/>
                <w:color w:val="000000"/>
              </w:rPr>
              <w:t>-Кто думает, что вообще не усвоил материал вешает суп.</w:t>
            </w:r>
          </w:p>
          <w:p w:rsidR="00A15A83" w:rsidRDefault="00A15A83" w:rsidP="00A15A83">
            <w:pPr>
              <w:rPr>
                <w:rStyle w:val="apple-converted-space"/>
                <w:color w:val="000000"/>
              </w:rPr>
            </w:pPr>
            <w:r>
              <w:rPr>
                <w:rStyle w:val="apple-converted-space"/>
                <w:color w:val="000000"/>
              </w:rPr>
              <w:t>Замечательно!</w:t>
            </w:r>
          </w:p>
          <w:p w:rsidR="00A15A83" w:rsidRDefault="00A15A83" w:rsidP="00A15A83">
            <w:pPr>
              <w:rPr>
                <w:rStyle w:val="apple-converted-space"/>
                <w:color w:val="000000"/>
              </w:rPr>
            </w:pPr>
          </w:p>
          <w:p w:rsidR="00A15A83" w:rsidRDefault="00A15A83" w:rsidP="00A15A83">
            <w:pPr>
              <w:rPr>
                <w:rStyle w:val="apple-converted-space"/>
                <w:color w:val="000000"/>
              </w:rPr>
            </w:pPr>
            <w:r>
              <w:rPr>
                <w:rStyle w:val="apple-converted-space"/>
                <w:color w:val="000000"/>
              </w:rPr>
              <w:t>-В начале урока мы с вами ввели яблочную систему. Итак, какой ряд у нас заработал самое большое количество яблок?</w:t>
            </w:r>
          </w:p>
          <w:p w:rsidR="00A15A83" w:rsidRPr="00A15A83" w:rsidRDefault="00A15A83" w:rsidP="00A15A83">
            <w:pPr>
              <w:rPr>
                <w:rStyle w:val="apple-converted-space"/>
                <w:color w:val="000000"/>
              </w:rPr>
            </w:pPr>
            <w:r w:rsidRPr="00C65FEB">
              <w:rPr>
                <w:rStyle w:val="apple-converted-space"/>
                <w:color w:val="000000"/>
              </w:rPr>
              <w:t>-</w:t>
            </w:r>
            <w:r>
              <w:rPr>
                <w:rStyle w:val="apple-converted-space"/>
                <w:color w:val="000000"/>
              </w:rPr>
              <w:t>Ряд</w:t>
            </w:r>
            <w:r w:rsidRPr="00C65FEB">
              <w:rPr>
                <w:rStyle w:val="apple-converted-space"/>
                <w:color w:val="000000"/>
              </w:rPr>
              <w:t xml:space="preserve"> №…… </w:t>
            </w:r>
            <w:r>
              <w:rPr>
                <w:rStyle w:val="apple-converted-space"/>
                <w:color w:val="000000"/>
              </w:rPr>
              <w:t>Молодцы</w:t>
            </w:r>
            <w:r w:rsidRPr="00C65FEB">
              <w:rPr>
                <w:rStyle w:val="apple-converted-space"/>
                <w:color w:val="000000"/>
              </w:rPr>
              <w:t xml:space="preserve">. </w:t>
            </w:r>
            <w:r>
              <w:rPr>
                <w:rStyle w:val="apple-converted-space"/>
                <w:color w:val="000000"/>
              </w:rPr>
              <w:t xml:space="preserve">Вы получаете на одно упражнение меньше, чем все остальные! </w:t>
            </w:r>
          </w:p>
          <w:p w:rsidR="000977CC" w:rsidRPr="00A15A83" w:rsidRDefault="000977CC" w:rsidP="000977CC">
            <w:pPr>
              <w:jc w:val="center"/>
            </w:pPr>
          </w:p>
        </w:tc>
        <w:tc>
          <w:tcPr>
            <w:tcW w:w="3119" w:type="dxa"/>
          </w:tcPr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lastRenderedPageBreak/>
              <w:t xml:space="preserve">-We know how to use the words </w:t>
            </w:r>
            <w:r w:rsidRPr="000977CC">
              <w:rPr>
                <w:i/>
                <w:lang w:val="en-US"/>
              </w:rPr>
              <w:t>how many, how much</w:t>
            </w:r>
            <w:r w:rsidRPr="000977CC">
              <w:rPr>
                <w:lang w:val="en-US"/>
              </w:rPr>
              <w:t xml:space="preserve"> and </w:t>
            </w:r>
            <w:r w:rsidRPr="000977CC">
              <w:rPr>
                <w:i/>
                <w:lang w:val="en-US"/>
              </w:rPr>
              <w:t>a lot</w:t>
            </w:r>
            <w:r w:rsidRPr="000977CC">
              <w:rPr>
                <w:lang w:val="en-US"/>
              </w:rPr>
              <w:t xml:space="preserve"> </w:t>
            </w: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 xml:space="preserve">-We can read the letter </w:t>
            </w:r>
            <w:r w:rsidRPr="000977CC">
              <w:rPr>
                <w:i/>
                <w:lang w:val="en-US"/>
              </w:rPr>
              <w:t>g</w:t>
            </w:r>
            <w:r w:rsidRPr="000977CC">
              <w:rPr>
                <w:lang w:val="en-US"/>
              </w:rPr>
              <w:t xml:space="preserve"> in different words. </w:t>
            </w:r>
          </w:p>
          <w:p w:rsidR="000977CC" w:rsidRPr="000977CC" w:rsidRDefault="000977CC" w:rsidP="000977CC">
            <w:r w:rsidRPr="00C65FEB">
              <w:t>-</w:t>
            </w:r>
            <w:r w:rsidRPr="000977CC">
              <w:rPr>
                <w:lang w:val="en-US"/>
              </w:rPr>
              <w:t>We</w:t>
            </w:r>
            <w:r w:rsidRPr="00C65FEB">
              <w:t xml:space="preserve"> </w:t>
            </w:r>
            <w:r w:rsidRPr="000977CC">
              <w:rPr>
                <w:lang w:val="en-US"/>
              </w:rPr>
              <w:t>dance</w:t>
            </w:r>
            <w:r w:rsidRPr="00C65FEB">
              <w:t xml:space="preserve"> </w:t>
            </w:r>
            <w:r w:rsidRPr="000977CC">
              <w:rPr>
                <w:lang w:val="en-US"/>
              </w:rPr>
              <w:t>and</w:t>
            </w:r>
            <w:r w:rsidRPr="00C65FEB">
              <w:t xml:space="preserve"> </w:t>
            </w:r>
            <w:r w:rsidRPr="000977CC">
              <w:rPr>
                <w:lang w:val="en-US"/>
              </w:rPr>
              <w:t>sing</w:t>
            </w:r>
            <w:r w:rsidRPr="000977CC">
              <w:t>.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>
            <w:r w:rsidRPr="000977CC">
              <w:t xml:space="preserve">Ребята оценивают свои успехи. </w:t>
            </w:r>
          </w:p>
          <w:p w:rsidR="000977CC" w:rsidRPr="000977CC" w:rsidRDefault="00A15A83" w:rsidP="000977CC">
            <w:r>
              <w:t xml:space="preserve">Выходят к доске и вешают свои картинки на магнит. </w:t>
            </w:r>
          </w:p>
        </w:tc>
        <w:tc>
          <w:tcPr>
            <w:tcW w:w="1842" w:type="dxa"/>
          </w:tcPr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Default="00944F89" w:rsidP="000977CC">
            <w:r>
              <w:t xml:space="preserve">Картинки с </w:t>
            </w:r>
            <w:proofErr w:type="gramStart"/>
            <w:r>
              <w:t>едой(</w:t>
            </w:r>
            <w:r w:rsidR="000977CC" w:rsidRPr="00A15A83">
              <w:t xml:space="preserve"> </w:t>
            </w:r>
            <w:r w:rsidR="00A15A83">
              <w:t>пицца</w:t>
            </w:r>
            <w:proofErr w:type="gramEnd"/>
            <w:r w:rsidR="00A15A83">
              <w:t>, торт, суп). Рисунок дерева на доске</w:t>
            </w:r>
          </w:p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Default="00A15A83" w:rsidP="000977CC"/>
          <w:p w:rsidR="00A15A83" w:rsidRPr="00A15A83" w:rsidRDefault="00A15A83" w:rsidP="000977CC">
            <w:r>
              <w:t>Яблоки</w:t>
            </w:r>
          </w:p>
        </w:tc>
        <w:tc>
          <w:tcPr>
            <w:tcW w:w="993" w:type="dxa"/>
          </w:tcPr>
          <w:p w:rsidR="000977CC" w:rsidRPr="00A15A83" w:rsidRDefault="000977CC" w:rsidP="000977CC"/>
        </w:tc>
      </w:tr>
      <w:tr w:rsidR="000977CC" w:rsidRPr="000977CC" w:rsidTr="006C328E">
        <w:tc>
          <w:tcPr>
            <w:tcW w:w="568" w:type="dxa"/>
          </w:tcPr>
          <w:p w:rsidR="000977CC" w:rsidRPr="000977CC" w:rsidRDefault="000977CC" w:rsidP="000977CC">
            <w:pPr>
              <w:rPr>
                <w:b/>
              </w:rPr>
            </w:pPr>
            <w:r w:rsidRPr="000977CC">
              <w:rPr>
                <w:b/>
              </w:rPr>
              <w:t>8.</w:t>
            </w:r>
          </w:p>
        </w:tc>
        <w:tc>
          <w:tcPr>
            <w:tcW w:w="1984" w:type="dxa"/>
          </w:tcPr>
          <w:p w:rsidR="000977CC" w:rsidRPr="000977CC" w:rsidRDefault="000977CC" w:rsidP="000977CC">
            <w:pPr>
              <w:rPr>
                <w:b/>
                <w:color w:val="000000"/>
              </w:rPr>
            </w:pPr>
            <w:r w:rsidRPr="000977CC">
              <w:rPr>
                <w:b/>
                <w:color w:val="000000"/>
              </w:rPr>
              <w:t>Домашнее</w:t>
            </w:r>
            <w:r w:rsidRPr="000977CC">
              <w:rPr>
                <w:b/>
                <w:color w:val="000000"/>
                <w:lang w:val="en-US"/>
              </w:rPr>
              <w:t xml:space="preserve"> </w:t>
            </w:r>
            <w:r w:rsidRPr="000977CC">
              <w:rPr>
                <w:b/>
                <w:color w:val="000000"/>
              </w:rPr>
              <w:t>задание</w:t>
            </w:r>
            <w:r w:rsidRPr="000977CC">
              <w:rPr>
                <w:b/>
                <w:color w:val="000000"/>
                <w:lang w:val="en-US"/>
              </w:rPr>
              <w:t xml:space="preserve">. </w:t>
            </w:r>
            <w:r w:rsidRPr="000977CC">
              <w:rPr>
                <w:b/>
                <w:color w:val="000000"/>
              </w:rPr>
              <w:t xml:space="preserve">Выставление оценок. </w:t>
            </w:r>
          </w:p>
          <w:p w:rsidR="000977CC" w:rsidRPr="000977CC" w:rsidRDefault="000977CC" w:rsidP="000977CC">
            <w:pPr>
              <w:rPr>
                <w:b/>
                <w:lang w:val="en-US"/>
              </w:rPr>
            </w:pPr>
          </w:p>
        </w:tc>
        <w:tc>
          <w:tcPr>
            <w:tcW w:w="2410" w:type="dxa"/>
          </w:tcPr>
          <w:p w:rsidR="00A15A83" w:rsidRPr="00A15A83" w:rsidRDefault="00A15A83" w:rsidP="000977CC">
            <w:pPr>
              <w:rPr>
                <w:lang w:val="en-US"/>
              </w:rPr>
            </w:pPr>
            <w:r w:rsidRPr="00A15A83">
              <w:rPr>
                <w:lang w:val="en-US"/>
              </w:rPr>
              <w:t xml:space="preserve">-Your homework: prepare for the </w:t>
            </w:r>
            <w:r>
              <w:rPr>
                <w:lang w:val="en-US"/>
              </w:rPr>
              <w:t>test</w:t>
            </w:r>
            <w:r w:rsidRPr="00A15A83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WB </w:t>
            </w:r>
            <w:r w:rsidRPr="00A15A83">
              <w:rPr>
                <w:lang w:val="en-US"/>
              </w:rPr>
              <w:t>page 50 № 1,2,3,4.</w:t>
            </w:r>
          </w:p>
          <w:p w:rsidR="000977CC" w:rsidRPr="000977CC" w:rsidRDefault="000977CC" w:rsidP="000977CC">
            <w:r w:rsidRPr="000977CC">
              <w:t xml:space="preserve">-Ваше домашнее задание: подготовиться к </w:t>
            </w:r>
            <w:proofErr w:type="spellStart"/>
            <w:r w:rsidRPr="000977CC">
              <w:t>к.р</w:t>
            </w:r>
            <w:proofErr w:type="spellEnd"/>
            <w:r w:rsidRPr="000977CC">
              <w:t xml:space="preserve">., сборник упражнений </w:t>
            </w:r>
            <w:proofErr w:type="spellStart"/>
            <w:r w:rsidRPr="000977CC">
              <w:t>стр</w:t>
            </w:r>
            <w:proofErr w:type="spellEnd"/>
            <w:r w:rsidRPr="000977CC">
              <w:t xml:space="preserve"> 50 №1,2,3,4.</w:t>
            </w:r>
          </w:p>
          <w:p w:rsidR="000977CC" w:rsidRPr="000977CC" w:rsidRDefault="000977CC" w:rsidP="000977CC"/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>-</w:t>
            </w:r>
            <w:r w:rsidRPr="000977CC">
              <w:t>Ваши</w:t>
            </w:r>
            <w:r w:rsidRPr="000977CC">
              <w:rPr>
                <w:lang w:val="en-US"/>
              </w:rPr>
              <w:t xml:space="preserve"> </w:t>
            </w:r>
            <w:r w:rsidRPr="000977CC">
              <w:t>оценки</w:t>
            </w:r>
            <w:r w:rsidRPr="000977CC">
              <w:rPr>
                <w:lang w:val="en-US"/>
              </w:rPr>
              <w:t xml:space="preserve"> </w:t>
            </w:r>
            <w:r w:rsidRPr="000977CC">
              <w:t>за</w:t>
            </w:r>
            <w:r w:rsidRPr="000977CC">
              <w:rPr>
                <w:lang w:val="en-US"/>
              </w:rPr>
              <w:t xml:space="preserve"> </w:t>
            </w:r>
            <w:r w:rsidRPr="000977CC">
              <w:t>сегодня</w:t>
            </w:r>
            <w:proofErr w:type="gramStart"/>
            <w:r w:rsidRPr="000977CC">
              <w:rPr>
                <w:lang w:val="en-US"/>
              </w:rPr>
              <w:t>:…….</w:t>
            </w:r>
            <w:proofErr w:type="gramEnd"/>
          </w:p>
          <w:p w:rsidR="000977CC" w:rsidRPr="000977CC" w:rsidRDefault="000977CC" w:rsidP="000977CC">
            <w:pPr>
              <w:rPr>
                <w:lang w:val="en-US"/>
              </w:rPr>
            </w:pPr>
          </w:p>
          <w:p w:rsidR="000977CC" w:rsidRPr="000977CC" w:rsidRDefault="000977CC" w:rsidP="000977CC">
            <w:pPr>
              <w:rPr>
                <w:lang w:val="en-US"/>
              </w:rPr>
            </w:pPr>
            <w:r w:rsidRPr="000977CC">
              <w:rPr>
                <w:lang w:val="en-US"/>
              </w:rPr>
              <w:t xml:space="preserve">-Thank you for </w:t>
            </w:r>
            <w:proofErr w:type="gramStart"/>
            <w:r w:rsidRPr="000977CC">
              <w:rPr>
                <w:lang w:val="en-US"/>
              </w:rPr>
              <w:t>our  lesson</w:t>
            </w:r>
            <w:proofErr w:type="gramEnd"/>
            <w:r w:rsidRPr="000977CC">
              <w:rPr>
                <w:lang w:val="en-US"/>
              </w:rPr>
              <w:t>, you may be free, Goodbye!</w:t>
            </w:r>
          </w:p>
        </w:tc>
        <w:tc>
          <w:tcPr>
            <w:tcW w:w="3119" w:type="dxa"/>
          </w:tcPr>
          <w:p w:rsidR="000977CC" w:rsidRPr="000977CC" w:rsidRDefault="000977CC" w:rsidP="000977CC">
            <w:r w:rsidRPr="000977CC">
              <w:t>Ученики записывают домашнее задание.</w:t>
            </w:r>
          </w:p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/>
          <w:p w:rsidR="000977CC" w:rsidRPr="000977CC" w:rsidRDefault="000977CC" w:rsidP="000977CC">
            <w:r w:rsidRPr="000977CC">
              <w:t>-</w:t>
            </w:r>
            <w:r w:rsidRPr="000977CC">
              <w:rPr>
                <w:lang w:val="en-US"/>
              </w:rPr>
              <w:t>Goodbye</w:t>
            </w:r>
            <w:r w:rsidRPr="000977CC">
              <w:t>!</w:t>
            </w:r>
          </w:p>
        </w:tc>
        <w:tc>
          <w:tcPr>
            <w:tcW w:w="1842" w:type="dxa"/>
          </w:tcPr>
          <w:p w:rsidR="000977CC" w:rsidRPr="000977CC" w:rsidRDefault="000977CC" w:rsidP="000977CC">
            <w:r w:rsidRPr="000977CC">
              <w:t>Дневники</w:t>
            </w:r>
            <w:r w:rsidR="00554A1B">
              <w:t>, слайд 15 на доске</w:t>
            </w:r>
          </w:p>
        </w:tc>
        <w:tc>
          <w:tcPr>
            <w:tcW w:w="993" w:type="dxa"/>
          </w:tcPr>
          <w:p w:rsidR="000977CC" w:rsidRPr="000977CC" w:rsidRDefault="000977CC" w:rsidP="000977CC"/>
        </w:tc>
      </w:tr>
    </w:tbl>
    <w:p w:rsidR="000977CC" w:rsidRDefault="000977CC" w:rsidP="000977CC"/>
    <w:p w:rsidR="0027130F" w:rsidRDefault="0027130F" w:rsidP="000977CC"/>
    <w:p w:rsidR="0027130F" w:rsidRDefault="0027130F" w:rsidP="000977CC"/>
    <w:p w:rsidR="0027130F" w:rsidRDefault="0027130F" w:rsidP="000977CC"/>
    <w:p w:rsidR="0027130F" w:rsidRDefault="0027130F" w:rsidP="000977CC"/>
    <w:p w:rsidR="0027130F" w:rsidRDefault="0027130F" w:rsidP="000977CC"/>
    <w:p w:rsidR="0027130F" w:rsidRDefault="0027130F" w:rsidP="000977CC"/>
    <w:p w:rsidR="0027130F" w:rsidRDefault="0027130F" w:rsidP="000977CC"/>
    <w:p w:rsidR="0027130F" w:rsidRDefault="0027130F" w:rsidP="000977CC"/>
    <w:p w:rsidR="0027130F" w:rsidRDefault="0027130F" w:rsidP="000977CC"/>
    <w:p w:rsidR="0027130F" w:rsidRDefault="0027130F" w:rsidP="0027130F">
      <w:pPr>
        <w:jc w:val="center"/>
        <w:rPr>
          <w:b/>
        </w:rPr>
      </w:pPr>
      <w:r w:rsidRPr="0027130F">
        <w:rPr>
          <w:b/>
        </w:rPr>
        <w:lastRenderedPageBreak/>
        <w:t>Упражнение с колесом фортуны:</w:t>
      </w:r>
    </w:p>
    <w:p w:rsidR="0027130F" w:rsidRDefault="00C65FEB" w:rsidP="0027130F">
      <w:pPr>
        <w:jc w:val="center"/>
        <w:rPr>
          <w:b/>
          <w:lang w:val="en-US"/>
        </w:rPr>
      </w:pPr>
      <w:hyperlink r:id="rId5" w:history="1">
        <w:r w:rsidR="0027130F" w:rsidRPr="004E19B0">
          <w:rPr>
            <w:rStyle w:val="a4"/>
            <w:b/>
            <w:lang w:val="en-US"/>
          </w:rPr>
          <w:t>https://wordwall.net/resource/37621057/food</w:t>
        </w:r>
      </w:hyperlink>
    </w:p>
    <w:p w:rsidR="0027130F" w:rsidRPr="0027130F" w:rsidRDefault="0027130F" w:rsidP="0027130F">
      <w:pPr>
        <w:jc w:val="center"/>
        <w:rPr>
          <w:b/>
          <w:lang w:val="en-US"/>
        </w:rPr>
      </w:pPr>
    </w:p>
    <w:p w:rsidR="00EA1E5A" w:rsidRDefault="0027130F" w:rsidP="000977CC">
      <w:r>
        <w:rPr>
          <w:noProof/>
        </w:rPr>
        <w:drawing>
          <wp:inline distT="0" distB="0" distL="0" distR="0" wp14:anchorId="63F4D694" wp14:editId="457C3088">
            <wp:extent cx="6840220" cy="3845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30F" w:rsidRDefault="0027130F" w:rsidP="000977CC"/>
    <w:p w:rsidR="0027130F" w:rsidRDefault="0027130F" w:rsidP="0027130F">
      <w:pPr>
        <w:jc w:val="center"/>
        <w:rPr>
          <w:b/>
        </w:rPr>
      </w:pPr>
      <w:r w:rsidRPr="0027130F">
        <w:rPr>
          <w:b/>
        </w:rPr>
        <w:t>Картинки для рефлексии учеников:</w:t>
      </w:r>
    </w:p>
    <w:p w:rsidR="0027130F" w:rsidRDefault="0027130F" w:rsidP="0027130F">
      <w:pPr>
        <w:rPr>
          <w:b/>
        </w:rPr>
      </w:pPr>
      <w:r>
        <w:rPr>
          <w:noProof/>
        </w:rPr>
        <w:drawing>
          <wp:inline distT="0" distB="0" distL="0" distR="0">
            <wp:extent cx="1790700" cy="2086413"/>
            <wp:effectExtent l="0" t="0" r="0" b="9525"/>
            <wp:docPr id="2" name="Рисунок 2" descr="Рисунок пиццы для срисовки легко - 7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пиццы для срисовки легко - 76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1" t="13369" r="18816" b="15893"/>
                    <a:stretch/>
                  </pic:blipFill>
                  <pic:spPr bwMode="auto">
                    <a:xfrm>
                      <a:off x="0" y="0"/>
                      <a:ext cx="1792533" cy="208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1842748"/>
            <wp:effectExtent l="0" t="0" r="0" b="5715"/>
            <wp:docPr id="3" name="Рисунок 3" descr="Как нарисовать вкусный кусок пирога поэтапно — Пошаговые уро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рисовать вкусный кусок пирога поэтапно — Пошаговые уро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369" cy="18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7008" cy="1903892"/>
            <wp:effectExtent l="0" t="0" r="8890" b="1270"/>
            <wp:docPr id="4" name="Рисунок 4" descr="Karottensuppe | Comic erstellen, Illustration, Charakter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rottensuppe | Comic erstellen, Illustration, Charakterdesig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92" cy="19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EB" w:rsidRDefault="00C65FEB" w:rsidP="0027130F">
      <w:pPr>
        <w:rPr>
          <w:b/>
        </w:rPr>
      </w:pPr>
    </w:p>
    <w:p w:rsidR="00C65FEB" w:rsidRDefault="00C65FEB" w:rsidP="00C65FEB">
      <w:pPr>
        <w:jc w:val="center"/>
        <w:rPr>
          <w:b/>
        </w:rPr>
      </w:pPr>
      <w:r>
        <w:rPr>
          <w:b/>
        </w:rPr>
        <w:t>Черный ящик с продуктами:</w:t>
      </w:r>
    </w:p>
    <w:p w:rsidR="00C65FEB" w:rsidRDefault="00C65FEB" w:rsidP="00C65FEB">
      <w:pPr>
        <w:jc w:val="center"/>
        <w:rPr>
          <w:b/>
        </w:rPr>
      </w:pPr>
      <w:r w:rsidRPr="00C65FEB">
        <w:rPr>
          <w:b/>
          <w:noProof/>
        </w:rPr>
        <w:drawing>
          <wp:inline distT="0" distB="0" distL="0" distR="0">
            <wp:extent cx="2554494" cy="3616593"/>
            <wp:effectExtent l="2222" t="0" r="953" b="952"/>
            <wp:docPr id="5" name="Рисунок 5" descr="C:\Users\1\Downloads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0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r="20569"/>
                    <a:stretch/>
                  </pic:blipFill>
                  <pic:spPr bwMode="auto">
                    <a:xfrm rot="5400000">
                      <a:off x="0" y="0"/>
                      <a:ext cx="2557486" cy="36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FEB" w:rsidRDefault="00C65FEB" w:rsidP="00C65FEB">
      <w:pPr>
        <w:jc w:val="center"/>
        <w:rPr>
          <w:b/>
        </w:rPr>
      </w:pPr>
    </w:p>
    <w:p w:rsidR="00C65FEB" w:rsidRDefault="00C65FEB" w:rsidP="00C65FEB">
      <w:pPr>
        <w:jc w:val="center"/>
        <w:rPr>
          <w:b/>
        </w:rPr>
      </w:pPr>
      <w:r>
        <w:rPr>
          <w:b/>
        </w:rPr>
        <w:lastRenderedPageBreak/>
        <w:t>Таблички-смайлики:</w:t>
      </w:r>
    </w:p>
    <w:p w:rsidR="00C65FEB" w:rsidRDefault="00C65FEB" w:rsidP="00C65FEB">
      <w:pPr>
        <w:rPr>
          <w:b/>
        </w:rPr>
      </w:pPr>
      <w:r w:rsidRPr="00C65FEB">
        <w:rPr>
          <w:b/>
          <w:noProof/>
        </w:rPr>
        <w:drawing>
          <wp:inline distT="0" distB="0" distL="0" distR="0">
            <wp:extent cx="2979488" cy="3442228"/>
            <wp:effectExtent l="0" t="2540" r="8890" b="8890"/>
            <wp:docPr id="6" name="Рисунок 6" descr="C:\Users\1\Downloads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0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r="6220"/>
                    <a:stretch/>
                  </pic:blipFill>
                  <pic:spPr bwMode="auto">
                    <a:xfrm rot="5400000">
                      <a:off x="0" y="0"/>
                      <a:ext cx="2981255" cy="34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FEB">
        <w:rPr>
          <w:b/>
          <w:noProof/>
        </w:rPr>
        <w:drawing>
          <wp:inline distT="0" distB="0" distL="0" distR="0">
            <wp:extent cx="3272057" cy="2670884"/>
            <wp:effectExtent l="0" t="4445" r="635" b="635"/>
            <wp:docPr id="7" name="Рисунок 7" descr="C:\Users\1\Downloads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0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3" t="21884" r="9292" b="12777"/>
                    <a:stretch/>
                  </pic:blipFill>
                  <pic:spPr bwMode="auto">
                    <a:xfrm rot="5400000">
                      <a:off x="0" y="0"/>
                      <a:ext cx="3274898" cy="26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FEB" w:rsidRDefault="00C65FEB" w:rsidP="00C65FEB">
      <w:pPr>
        <w:rPr>
          <w:b/>
        </w:rPr>
      </w:pPr>
    </w:p>
    <w:p w:rsidR="00C65FEB" w:rsidRDefault="00C65FEB" w:rsidP="00C65FEB">
      <w:pPr>
        <w:rPr>
          <w:b/>
        </w:rPr>
      </w:pPr>
    </w:p>
    <w:p w:rsidR="00C65FEB" w:rsidRDefault="00C65FEB" w:rsidP="00C65FEB">
      <w:pPr>
        <w:rPr>
          <w:b/>
        </w:rPr>
      </w:pPr>
    </w:p>
    <w:p w:rsidR="00C65FEB" w:rsidRDefault="00C65FEB" w:rsidP="00C65FEB">
      <w:pPr>
        <w:rPr>
          <w:b/>
        </w:rPr>
      </w:pPr>
    </w:p>
    <w:p w:rsidR="00C65FEB" w:rsidRDefault="00C65FEB" w:rsidP="00C65FEB">
      <w:pPr>
        <w:jc w:val="center"/>
        <w:rPr>
          <w:b/>
        </w:rPr>
      </w:pPr>
      <w:r>
        <w:rPr>
          <w:b/>
        </w:rPr>
        <w:t>Задание на соответствие на доске:</w:t>
      </w:r>
    </w:p>
    <w:p w:rsidR="00C65FEB" w:rsidRPr="0027130F" w:rsidRDefault="00C65FEB" w:rsidP="00C65FEB">
      <w:pPr>
        <w:jc w:val="center"/>
        <w:rPr>
          <w:b/>
        </w:rPr>
      </w:pPr>
      <w:r w:rsidRPr="00C65FEB">
        <w:rPr>
          <w:b/>
          <w:noProof/>
        </w:rPr>
        <w:drawing>
          <wp:inline distT="0" distB="0" distL="0" distR="0">
            <wp:extent cx="6840220" cy="5130165"/>
            <wp:effectExtent l="0" t="0" r="0" b="0"/>
            <wp:docPr id="8" name="Рисунок 8" descr="C:\Users\1\Downloads\IMG_07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078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FEB" w:rsidRPr="0027130F" w:rsidSect="002616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86381"/>
    <w:multiLevelType w:val="multilevel"/>
    <w:tmpl w:val="2688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E622D"/>
    <w:multiLevelType w:val="hybridMultilevel"/>
    <w:tmpl w:val="3E68AB60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C9C4DB8"/>
    <w:multiLevelType w:val="multilevel"/>
    <w:tmpl w:val="B818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424DC7"/>
    <w:multiLevelType w:val="multilevel"/>
    <w:tmpl w:val="573A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AA7CE9"/>
    <w:multiLevelType w:val="multilevel"/>
    <w:tmpl w:val="ACEA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366DAF"/>
    <w:multiLevelType w:val="hybridMultilevel"/>
    <w:tmpl w:val="2B8E69D2"/>
    <w:lvl w:ilvl="0" w:tplc="F8546D2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9614BB9"/>
    <w:multiLevelType w:val="hybridMultilevel"/>
    <w:tmpl w:val="5C88429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 w15:restartNumberingAfterBreak="0">
    <w:nsid w:val="7F483185"/>
    <w:multiLevelType w:val="multilevel"/>
    <w:tmpl w:val="EE943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3B"/>
    <w:rsid w:val="000977CC"/>
    <w:rsid w:val="0027130F"/>
    <w:rsid w:val="003731A7"/>
    <w:rsid w:val="00554A1B"/>
    <w:rsid w:val="0078423B"/>
    <w:rsid w:val="00944F89"/>
    <w:rsid w:val="00A15A83"/>
    <w:rsid w:val="00C65FEB"/>
    <w:rsid w:val="00EA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1BAF7-3B3A-4FCC-91A0-59688BFB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7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0977CC"/>
  </w:style>
  <w:style w:type="paragraph" w:customStyle="1" w:styleId="c0">
    <w:name w:val="c0"/>
    <w:basedOn w:val="a"/>
    <w:rsid w:val="000977CC"/>
    <w:pPr>
      <w:spacing w:before="100" w:beforeAutospacing="1" w:after="100" w:afterAutospacing="1"/>
    </w:pPr>
  </w:style>
  <w:style w:type="character" w:customStyle="1" w:styleId="c1">
    <w:name w:val="c1"/>
    <w:basedOn w:val="a0"/>
    <w:rsid w:val="000977CC"/>
  </w:style>
  <w:style w:type="paragraph" w:styleId="a3">
    <w:name w:val="Normal (Web)"/>
    <w:basedOn w:val="a"/>
    <w:uiPriority w:val="99"/>
    <w:unhideWhenUsed/>
    <w:rsid w:val="000977CC"/>
    <w:pPr>
      <w:spacing w:before="100" w:beforeAutospacing="1" w:after="100" w:afterAutospacing="1"/>
    </w:pPr>
  </w:style>
  <w:style w:type="paragraph" w:customStyle="1" w:styleId="c3">
    <w:name w:val="c3"/>
    <w:basedOn w:val="a"/>
    <w:rsid w:val="000977CC"/>
    <w:pPr>
      <w:spacing w:before="100" w:beforeAutospacing="1" w:after="100" w:afterAutospacing="1"/>
    </w:pPr>
  </w:style>
  <w:style w:type="character" w:customStyle="1" w:styleId="c25">
    <w:name w:val="c25"/>
    <w:rsid w:val="000977CC"/>
  </w:style>
  <w:style w:type="character" w:styleId="a4">
    <w:name w:val="Hyperlink"/>
    <w:basedOn w:val="a0"/>
    <w:uiPriority w:val="99"/>
    <w:unhideWhenUsed/>
    <w:rsid w:val="002713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ordwall.net/resource/37621057/food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Пользователь Windows</cp:lastModifiedBy>
  <cp:revision>5</cp:revision>
  <dcterms:created xsi:type="dcterms:W3CDTF">2022-12-03T15:19:00Z</dcterms:created>
  <dcterms:modified xsi:type="dcterms:W3CDTF">2022-12-05T04:57:00Z</dcterms:modified>
</cp:coreProperties>
</file>