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A2" w:rsidRPr="000B2338" w:rsidRDefault="00D632FE" w:rsidP="000B2338">
      <w:pPr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  <w:r w:rsidRPr="000B2338">
        <w:rPr>
          <w:rFonts w:ascii="Times New Roman" w:hAnsi="Times New Roman" w:cs="Times New Roman"/>
          <w:b/>
        </w:rPr>
        <w:t>РЕШЕНИЕ КЕЙСА В ВИДЕ РОЛЕВОЙ ИГРЫ СТАРШЕКЛАССНИКАМИ НА УРОКАХ АНГЛИЙСКОГО ЯЗЫКА</w:t>
      </w:r>
    </w:p>
    <w:p w:rsidR="00D632FE" w:rsidRPr="000B2338" w:rsidRDefault="00D632FE" w:rsidP="000B2338">
      <w:pPr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632FE" w:rsidRPr="000B2338" w:rsidRDefault="00D632FE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>Кейс метод довольно давно используется педагогами - практиками. Этот вид совместной творческой работы зарекомендовал себя как эффективный метод развития одаренных и талантливых детей. Кейс мы относим к технологии проблемного ситуативного анализа, где обучающимся предстоит решить конкретную задачу.</w:t>
      </w:r>
    </w:p>
    <w:p w:rsidR="00D632FE" w:rsidRPr="000B2338" w:rsidRDefault="00D632FE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>Процесс работы с кейсом включает в себя прохождение учащим</w:t>
      </w:r>
      <w:r w:rsidR="00D72157" w:rsidRPr="000B2338">
        <w:rPr>
          <w:rFonts w:ascii="Times New Roman" w:hAnsi="Times New Roman" w:cs="Times New Roman"/>
        </w:rPr>
        <w:t>и</w:t>
      </w:r>
      <w:r w:rsidRPr="000B2338">
        <w:rPr>
          <w:rFonts w:ascii="Times New Roman" w:hAnsi="Times New Roman" w:cs="Times New Roman"/>
        </w:rPr>
        <w:t>ся ряда этапов:</w:t>
      </w:r>
      <w:r w:rsidR="00D72157" w:rsidRPr="000B2338">
        <w:rPr>
          <w:rFonts w:ascii="Times New Roman" w:hAnsi="Times New Roman" w:cs="Times New Roman"/>
        </w:rPr>
        <w:t xml:space="preserve"> получение самого кейса, понимание проблемы и формулирование предложений и дальнейших действий; работа в группах по отработке определенного видения выхода из ситуации</w:t>
      </w:r>
      <w:r w:rsidR="0069126D" w:rsidRPr="000B2338">
        <w:rPr>
          <w:rFonts w:ascii="Times New Roman" w:hAnsi="Times New Roman" w:cs="Times New Roman"/>
        </w:rPr>
        <w:t>; презентация результатов групп на общей дискуссии.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 xml:space="preserve">Мы готовим наш кейс для </w:t>
      </w:r>
      <w:r w:rsidR="001477C2" w:rsidRPr="000B2338">
        <w:rPr>
          <w:rFonts w:ascii="Times New Roman" w:hAnsi="Times New Roman" w:cs="Times New Roman"/>
        </w:rPr>
        <w:t>учащихся старших классов с углубленным изучением иностранного языка</w:t>
      </w:r>
      <w:r w:rsidRPr="000B2338">
        <w:rPr>
          <w:rFonts w:ascii="Times New Roman" w:hAnsi="Times New Roman" w:cs="Times New Roman"/>
        </w:rPr>
        <w:t xml:space="preserve">. Как мы понимаем, каждый </w:t>
      </w:r>
      <w:r w:rsidR="001477C2" w:rsidRPr="000B2338">
        <w:rPr>
          <w:rFonts w:ascii="Times New Roman" w:hAnsi="Times New Roman" w:cs="Times New Roman"/>
        </w:rPr>
        <w:t>талантлив</w:t>
      </w:r>
      <w:r w:rsidRPr="000B2338">
        <w:rPr>
          <w:rFonts w:ascii="Times New Roman" w:hAnsi="Times New Roman" w:cs="Times New Roman"/>
        </w:rPr>
        <w:t xml:space="preserve"> по-своему, поэтому задача учителя подобрать разные задания на каждом этапе, с учетом «вектора одаренности» участников процесса, а также получить такой результат совместной деятельности, где каждый учащийся получит свой индивидуальный маршрут и преуспеет в его выполнении.</w:t>
      </w:r>
    </w:p>
    <w:p w:rsidR="00C0432B" w:rsidRPr="000B2338" w:rsidRDefault="00A02B9F" w:rsidP="000B2338">
      <w:pPr>
        <w:spacing w:line="288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B2338">
        <w:rPr>
          <w:rFonts w:ascii="Times New Roman" w:hAnsi="Times New Roman" w:cs="Times New Roman"/>
        </w:rPr>
        <w:t xml:space="preserve">Старшеклассникам предлагается поработать над кейсом </w:t>
      </w:r>
      <w:r w:rsidR="00C0432B" w:rsidRPr="000B2338">
        <w:rPr>
          <w:rFonts w:ascii="Times New Roman" w:hAnsi="Times New Roman" w:cs="Times New Roman"/>
        </w:rPr>
        <w:t>по теме ‘</w:t>
      </w:r>
      <w:r w:rsidR="00C0432B" w:rsidRPr="000B2338">
        <w:rPr>
          <w:rFonts w:ascii="Times New Roman" w:hAnsi="Times New Roman" w:cs="Times New Roman"/>
          <w:lang w:val="en-US"/>
        </w:rPr>
        <w:t>Let</w:t>
      </w:r>
      <w:r w:rsidR="00C0432B" w:rsidRPr="000B2338">
        <w:rPr>
          <w:rFonts w:ascii="Times New Roman" w:hAnsi="Times New Roman" w:cs="Times New Roman"/>
        </w:rPr>
        <w:t>’</w:t>
      </w:r>
      <w:r w:rsidR="00C0432B" w:rsidRPr="000B2338">
        <w:rPr>
          <w:rFonts w:ascii="Times New Roman" w:hAnsi="Times New Roman" w:cs="Times New Roman"/>
          <w:lang w:val="en-US"/>
        </w:rPr>
        <w:t>s</w:t>
      </w:r>
      <w:r w:rsidR="00C0432B" w:rsidRPr="000B2338">
        <w:rPr>
          <w:rFonts w:ascii="Times New Roman" w:hAnsi="Times New Roman" w:cs="Times New Roman"/>
        </w:rPr>
        <w:t xml:space="preserve"> </w:t>
      </w:r>
      <w:r w:rsidR="00C0432B" w:rsidRPr="000B2338">
        <w:rPr>
          <w:rFonts w:ascii="Times New Roman" w:hAnsi="Times New Roman" w:cs="Times New Roman"/>
          <w:lang w:val="en-US"/>
        </w:rPr>
        <w:t>help</w:t>
      </w:r>
      <w:r w:rsidR="00C0432B" w:rsidRPr="000B2338">
        <w:rPr>
          <w:rFonts w:ascii="Times New Roman" w:hAnsi="Times New Roman" w:cs="Times New Roman"/>
        </w:rPr>
        <w:t xml:space="preserve"> </w:t>
      </w:r>
      <w:r w:rsidR="00C0432B" w:rsidRPr="000B2338">
        <w:rPr>
          <w:rFonts w:ascii="Times New Roman" w:hAnsi="Times New Roman" w:cs="Times New Roman"/>
          <w:lang w:val="en-US"/>
        </w:rPr>
        <w:t>the</w:t>
      </w:r>
      <w:r w:rsidR="00C0432B" w:rsidRPr="000B2338">
        <w:rPr>
          <w:rFonts w:ascii="Times New Roman" w:hAnsi="Times New Roman" w:cs="Times New Roman"/>
        </w:rPr>
        <w:t xml:space="preserve"> </w:t>
      </w:r>
      <w:proofErr w:type="gramStart"/>
      <w:r w:rsidR="00C0432B" w:rsidRPr="000B2338">
        <w:rPr>
          <w:rFonts w:ascii="Times New Roman" w:hAnsi="Times New Roman" w:cs="Times New Roman"/>
          <w:lang w:val="en-US"/>
        </w:rPr>
        <w:t>environment</w:t>
      </w:r>
      <w:r w:rsidR="00C0432B" w:rsidRPr="000B2338">
        <w:rPr>
          <w:rFonts w:ascii="Times New Roman" w:hAnsi="Times New Roman" w:cs="Times New Roman"/>
        </w:rPr>
        <w:t>!’</w:t>
      </w:r>
      <w:proofErr w:type="gramEnd"/>
      <w:r w:rsidR="00C0432B" w:rsidRPr="000B2338">
        <w:rPr>
          <w:rFonts w:ascii="Times New Roman" w:hAnsi="Times New Roman" w:cs="Times New Roman"/>
        </w:rPr>
        <w:t xml:space="preserve">, мы берем </w:t>
      </w:r>
      <w:r w:rsidR="0069126D" w:rsidRPr="000B2338">
        <w:rPr>
          <w:rFonts w:ascii="Times New Roman" w:hAnsi="Times New Roman" w:cs="Times New Roman"/>
        </w:rPr>
        <w:t>реальн</w:t>
      </w:r>
      <w:r w:rsidR="00C0432B" w:rsidRPr="000B2338">
        <w:rPr>
          <w:rFonts w:ascii="Times New Roman" w:hAnsi="Times New Roman" w:cs="Times New Roman"/>
        </w:rPr>
        <w:t>ую</w:t>
      </w:r>
      <w:r w:rsidR="0069126D" w:rsidRPr="000B2338">
        <w:rPr>
          <w:rFonts w:ascii="Times New Roman" w:hAnsi="Times New Roman" w:cs="Times New Roman"/>
        </w:rPr>
        <w:t xml:space="preserve"> </w:t>
      </w:r>
      <w:r w:rsidRPr="000B2338">
        <w:rPr>
          <w:rFonts w:ascii="Times New Roman" w:hAnsi="Times New Roman" w:cs="Times New Roman"/>
        </w:rPr>
        <w:t>истори</w:t>
      </w:r>
      <w:r w:rsidR="00C0432B" w:rsidRPr="000B2338">
        <w:rPr>
          <w:rFonts w:ascii="Times New Roman" w:hAnsi="Times New Roman" w:cs="Times New Roman"/>
        </w:rPr>
        <w:t xml:space="preserve">ю </w:t>
      </w:r>
      <w:r w:rsidRPr="000B2338">
        <w:rPr>
          <w:rFonts w:ascii="Times New Roman" w:hAnsi="Times New Roman" w:cs="Times New Roman"/>
        </w:rPr>
        <w:t>из социальной сети:</w:t>
      </w:r>
      <w:r w:rsidR="0069126D" w:rsidRPr="000B2338">
        <w:rPr>
          <w:rFonts w:ascii="Times New Roman" w:hAnsi="Times New Roman" w:cs="Times New Roman"/>
        </w:rPr>
        <w:t xml:space="preserve"> </w:t>
      </w:r>
      <w:r w:rsidR="0069126D" w:rsidRPr="000B2338">
        <w:rPr>
          <w:rFonts w:ascii="Times New Roman" w:hAnsi="Times New Roman" w:cs="Times New Roman"/>
          <w:i/>
        </w:rPr>
        <w:t xml:space="preserve">В </w:t>
      </w:r>
      <w:proofErr w:type="spellStart"/>
      <w:r w:rsidRPr="000B2338">
        <w:rPr>
          <w:rFonts w:ascii="Times New Roman" w:hAnsi="Times New Roman" w:cs="Times New Roman"/>
          <w:i/>
        </w:rPr>
        <w:t>г.</w:t>
      </w:r>
      <w:r w:rsidR="0069126D" w:rsidRPr="000B2338">
        <w:rPr>
          <w:rFonts w:ascii="Times New Roman" w:hAnsi="Times New Roman" w:cs="Times New Roman"/>
          <w:i/>
        </w:rPr>
        <w:t>Кинел</w:t>
      </w:r>
      <w:r w:rsidR="0040667E" w:rsidRPr="000B2338">
        <w:rPr>
          <w:rFonts w:ascii="Times New Roman" w:hAnsi="Times New Roman" w:cs="Times New Roman"/>
          <w:i/>
        </w:rPr>
        <w:t>ь</w:t>
      </w:r>
      <w:proofErr w:type="spellEnd"/>
      <w:r w:rsidR="0069126D" w:rsidRPr="000B2338">
        <w:rPr>
          <w:rFonts w:ascii="Times New Roman" w:hAnsi="Times New Roman" w:cs="Times New Roman"/>
          <w:i/>
        </w:rPr>
        <w:t xml:space="preserve"> четыре года назад </w:t>
      </w:r>
      <w:r w:rsidRPr="000B2338">
        <w:rPr>
          <w:rFonts w:ascii="Times New Roman" w:hAnsi="Times New Roman" w:cs="Times New Roman"/>
          <w:i/>
        </w:rPr>
        <w:t>во дворе одного дома собирались построить вышку сотовой связи</w:t>
      </w:r>
      <w:r w:rsidR="0069126D" w:rsidRPr="000B2338">
        <w:rPr>
          <w:rFonts w:ascii="Times New Roman" w:hAnsi="Times New Roman" w:cs="Times New Roman"/>
          <w:i/>
        </w:rPr>
        <w:t xml:space="preserve">. Жители </w:t>
      </w:r>
      <w:r w:rsidRPr="000B2338">
        <w:rPr>
          <w:rFonts w:ascii="Times New Roman" w:hAnsi="Times New Roman" w:cs="Times New Roman"/>
          <w:i/>
        </w:rPr>
        <w:t>этого дома</w:t>
      </w:r>
      <w:r w:rsidR="0069126D" w:rsidRPr="000B2338">
        <w:rPr>
          <w:rFonts w:ascii="Times New Roman" w:hAnsi="Times New Roman" w:cs="Times New Roman"/>
          <w:i/>
        </w:rPr>
        <w:t xml:space="preserve"> пишут в инстанции</w:t>
      </w:r>
      <w:r w:rsidRPr="000B2338">
        <w:rPr>
          <w:rFonts w:ascii="Times New Roman" w:hAnsi="Times New Roman" w:cs="Times New Roman"/>
          <w:i/>
        </w:rPr>
        <w:t xml:space="preserve">, </w:t>
      </w:r>
      <w:r w:rsidR="00C0432B" w:rsidRPr="000B2338">
        <w:rPr>
          <w:rFonts w:ascii="Times New Roman" w:hAnsi="Times New Roman" w:cs="Times New Roman"/>
          <w:i/>
        </w:rPr>
        <w:t>переживают,</w:t>
      </w:r>
      <w:r w:rsidR="0069126D" w:rsidRPr="000B2338">
        <w:rPr>
          <w:rFonts w:ascii="Times New Roman" w:hAnsi="Times New Roman" w:cs="Times New Roman"/>
          <w:i/>
        </w:rPr>
        <w:t xml:space="preserve"> что электромагнитное излучение отрицательно влияет на окружающую среду и на здоровье</w:t>
      </w:r>
      <w:r w:rsidR="00C0432B" w:rsidRPr="000B2338">
        <w:rPr>
          <w:rFonts w:ascii="Times New Roman" w:hAnsi="Times New Roman" w:cs="Times New Roman"/>
          <w:i/>
        </w:rPr>
        <w:t xml:space="preserve">. </w:t>
      </w:r>
      <w:r w:rsidR="00C0432B" w:rsidRPr="000B2338">
        <w:rPr>
          <w:rFonts w:ascii="Times New Roman" w:hAnsi="Times New Roman" w:cs="Times New Roman"/>
          <w:i/>
          <w:lang w:val="en-US"/>
        </w:rPr>
        <w:t>(</w:t>
      </w:r>
      <w:r w:rsidR="00C0432B" w:rsidRPr="000B2338">
        <w:rPr>
          <w:rFonts w:ascii="Times New Roman" w:hAnsi="Times New Roman" w:cs="Times New Roman"/>
          <w:i/>
          <w:color w:val="000000"/>
          <w:lang w:val="en-US"/>
        </w:rPr>
        <w:t xml:space="preserve">In </w:t>
      </w:r>
      <w:proofErr w:type="spellStart"/>
      <w:r w:rsidR="00C0432B" w:rsidRPr="000B2338">
        <w:rPr>
          <w:rFonts w:ascii="Times New Roman" w:hAnsi="Times New Roman" w:cs="Times New Roman"/>
          <w:i/>
          <w:color w:val="000000"/>
          <w:lang w:val="en-US"/>
        </w:rPr>
        <w:t>Kinel</w:t>
      </w:r>
      <w:proofErr w:type="spellEnd"/>
      <w:r w:rsidR="00C0432B" w:rsidRPr="000B2338">
        <w:rPr>
          <w:rFonts w:ascii="Times New Roman" w:hAnsi="Times New Roman" w:cs="Times New Roman"/>
          <w:i/>
          <w:color w:val="000000"/>
          <w:lang w:val="en-US"/>
        </w:rPr>
        <w:t xml:space="preserve"> four years ago a cell tower was going to be built in the courtyard of a block of flats. Residents of this house write to the authorities, they worry that electromagnetic radiation affects negatively the environment and the health.)</w:t>
      </w:r>
    </w:p>
    <w:p w:rsidR="0069126D" w:rsidRPr="000B2338" w:rsidRDefault="0069126D" w:rsidP="000B2338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 xml:space="preserve">Предваряет работу с </w:t>
      </w:r>
      <w:r w:rsidR="00C0432B" w:rsidRPr="000B2338">
        <w:rPr>
          <w:rFonts w:ascii="Times New Roman" w:hAnsi="Times New Roman" w:cs="Times New Roman"/>
        </w:rPr>
        <w:t>кейсом</w:t>
      </w:r>
      <w:r w:rsidRPr="000B2338">
        <w:rPr>
          <w:rFonts w:ascii="Times New Roman" w:hAnsi="Times New Roman" w:cs="Times New Roman"/>
        </w:rPr>
        <w:t xml:space="preserve"> вводная беседа, где обучающиеся вспоминают все выученные ранее лексические единицы</w:t>
      </w:r>
      <w:r w:rsidR="00C0432B" w:rsidRPr="000B2338">
        <w:rPr>
          <w:rFonts w:ascii="Times New Roman" w:hAnsi="Times New Roman" w:cs="Times New Roman"/>
        </w:rPr>
        <w:t xml:space="preserve"> по теме «Защита окружающей среды»</w:t>
      </w:r>
      <w:r w:rsidRPr="000B2338">
        <w:rPr>
          <w:rFonts w:ascii="Times New Roman" w:hAnsi="Times New Roman" w:cs="Times New Roman"/>
        </w:rPr>
        <w:t>.</w:t>
      </w:r>
      <w:r w:rsidR="00FF0220" w:rsidRPr="000B2338">
        <w:rPr>
          <w:rFonts w:ascii="Times New Roman" w:hAnsi="Times New Roman" w:cs="Times New Roman"/>
        </w:rPr>
        <w:t xml:space="preserve"> Мы затрагивает разные экологические проблемы, разбираем конкретную историю, находим очевидные «плюсы» и «минусы», а также размышляем о том, какие люди могут жить в этом доме, могут ли их интересы быть личными, все ли заботятся об окружающей среде. Делимся на команды: администрация, экологи, представители сотовой компании. </w:t>
      </w:r>
      <w:r w:rsidRPr="000B2338">
        <w:rPr>
          <w:rFonts w:ascii="Times New Roman" w:hAnsi="Times New Roman" w:cs="Times New Roman"/>
        </w:rPr>
        <w:t>Каждой группе раздаются инструкции с расшифровкой их «миссии» на отдельных листочках. Каждая группа сама определяет ее проблему, которая требует решения</w:t>
      </w:r>
      <w:r w:rsidR="00FF0220" w:rsidRPr="000B2338">
        <w:rPr>
          <w:rFonts w:ascii="Times New Roman" w:hAnsi="Times New Roman" w:cs="Times New Roman"/>
        </w:rPr>
        <w:t>.</w:t>
      </w:r>
    </w:p>
    <w:p w:rsidR="0069126D" w:rsidRPr="000B2338" w:rsidRDefault="00FF0220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 xml:space="preserve">На этом этапе мы не только будем горячо обсуждать наш кейс, спорить, искать решение, одаренным детям можно предложить работу с использованием техники коллажа. </w:t>
      </w:r>
      <w:r w:rsidR="0069126D" w:rsidRPr="000B2338">
        <w:rPr>
          <w:rFonts w:ascii="Times New Roman" w:hAnsi="Times New Roman" w:cs="Times New Roman"/>
        </w:rPr>
        <w:t xml:space="preserve">На фотоколлаже или фреске может быть все, что соответствует видению проблемы каждым из участников: рисунки, вырезки из аутентичных журналов, лозунги. Учащиеся самостоятельно подбирают фрагменты текста, формируют композицию на листе, дают название, обозначают решение заявленных проблем. По завершении работы </w:t>
      </w:r>
      <w:r w:rsidRPr="000B2338">
        <w:rPr>
          <w:rFonts w:ascii="Times New Roman" w:hAnsi="Times New Roman" w:cs="Times New Roman"/>
        </w:rPr>
        <w:t xml:space="preserve">также </w:t>
      </w:r>
      <w:r w:rsidR="0069126D" w:rsidRPr="000B2338">
        <w:rPr>
          <w:rFonts w:ascii="Times New Roman" w:hAnsi="Times New Roman" w:cs="Times New Roman"/>
        </w:rPr>
        <w:t>происходит обсуждение процесса и результата работы.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>В отличии от часто используемого метода дискуссии в завершении выполнения кейса</w:t>
      </w:r>
      <w:r w:rsidR="00FF0220" w:rsidRPr="000B2338">
        <w:rPr>
          <w:rFonts w:ascii="Times New Roman" w:hAnsi="Times New Roman" w:cs="Times New Roman"/>
        </w:rPr>
        <w:t xml:space="preserve"> старшеклассникам мы предлагаем сыграть в игру.</w:t>
      </w:r>
      <w:r w:rsidRPr="000B2338">
        <w:rPr>
          <w:rFonts w:ascii="Times New Roman" w:hAnsi="Times New Roman" w:cs="Times New Roman"/>
        </w:rPr>
        <w:t xml:space="preserve"> </w:t>
      </w:r>
      <w:r w:rsidR="00FF0220" w:rsidRPr="000B2338">
        <w:rPr>
          <w:rFonts w:ascii="Times New Roman" w:hAnsi="Times New Roman" w:cs="Times New Roman"/>
        </w:rPr>
        <w:t>Наша игра будет не</w:t>
      </w:r>
      <w:r w:rsidR="008C2053" w:rsidRPr="000B2338">
        <w:rPr>
          <w:rFonts w:ascii="Times New Roman" w:hAnsi="Times New Roman" w:cs="Times New Roman"/>
        </w:rPr>
        <w:t xml:space="preserve"> простая, она будет отличаться от обычной деловой игры, в которой есть правильные ответы/мнения и неправильные, отличаться от игры, в которой соблюдается четкий алгоритм действий.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 xml:space="preserve">Для нашего кейса </w:t>
      </w:r>
      <w:r w:rsidR="008C2053" w:rsidRPr="000B2338">
        <w:rPr>
          <w:rFonts w:ascii="Times New Roman" w:hAnsi="Times New Roman" w:cs="Times New Roman"/>
        </w:rPr>
        <w:t xml:space="preserve">и для нашей аудитории </w:t>
      </w:r>
      <w:r w:rsidRPr="000B2338">
        <w:rPr>
          <w:rFonts w:ascii="Times New Roman" w:hAnsi="Times New Roman" w:cs="Times New Roman"/>
        </w:rPr>
        <w:t>мы выб</w:t>
      </w:r>
      <w:r w:rsidR="008C2053" w:rsidRPr="000B2338">
        <w:rPr>
          <w:rFonts w:ascii="Times New Roman" w:hAnsi="Times New Roman" w:cs="Times New Roman"/>
        </w:rPr>
        <w:t>ираем</w:t>
      </w:r>
      <w:r w:rsidRPr="000B2338">
        <w:rPr>
          <w:rFonts w:ascii="Times New Roman" w:hAnsi="Times New Roman" w:cs="Times New Roman"/>
        </w:rPr>
        <w:t xml:space="preserve"> наиболее сложный вид игры – ролевую игру или психологический театр.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lastRenderedPageBreak/>
        <w:t xml:space="preserve">Мы имитируем учреждение, условия происходящих событий: </w:t>
      </w:r>
    </w:p>
    <w:p w:rsidR="00685598" w:rsidRPr="000B2338" w:rsidRDefault="00685598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9126D" w:rsidRPr="000B2338" w:rsidTr="00B26524">
        <w:tc>
          <w:tcPr>
            <w:tcW w:w="4820" w:type="dxa"/>
          </w:tcPr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2338">
              <w:rPr>
                <w:rFonts w:ascii="Times New Roman" w:hAnsi="Times New Roman" w:cs="Times New Roman"/>
                <w:lang w:val="en-US"/>
              </w:rPr>
              <w:t>Kinel</w:t>
            </w:r>
            <w:proofErr w:type="spellEnd"/>
            <w:r w:rsidRPr="000B2338">
              <w:rPr>
                <w:rFonts w:ascii="Times New Roman" w:hAnsi="Times New Roman" w:cs="Times New Roman"/>
                <w:lang w:val="en-US"/>
              </w:rPr>
              <w:t xml:space="preserve"> Town Hall. Conference room.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i/>
                <w:lang w:val="en-US"/>
              </w:rPr>
              <w:t>Actors: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mayor, economist, spokesmen of Cell company, engineer, Building manager, ecologist, ‘mommy’, old lady, doctor, retired man.</w:t>
            </w:r>
          </w:p>
        </w:tc>
        <w:tc>
          <w:tcPr>
            <w:tcW w:w="4819" w:type="dxa"/>
          </w:tcPr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</w:rPr>
              <w:t xml:space="preserve">Мэрия г. </w:t>
            </w:r>
            <w:proofErr w:type="spellStart"/>
            <w:r w:rsidRPr="000B2338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0B2338">
              <w:rPr>
                <w:rFonts w:ascii="Times New Roman" w:hAnsi="Times New Roman" w:cs="Times New Roman"/>
              </w:rPr>
              <w:t>. Конференц-зал.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Актеры</w:t>
            </w:r>
            <w:r w:rsidRPr="000B2338">
              <w:rPr>
                <w:rFonts w:ascii="Times New Roman" w:hAnsi="Times New Roman" w:cs="Times New Roman"/>
              </w:rPr>
              <w:t>: мэр, экономист, представитель сотовой компании, инженер, управляющий домом, эколог, «мамочка», бабушка, доктор, мужчина пенсионер.</w:t>
            </w:r>
          </w:p>
        </w:tc>
      </w:tr>
    </w:tbl>
    <w:p w:rsidR="00685598" w:rsidRPr="000B2338" w:rsidRDefault="00685598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>У</w:t>
      </w:r>
      <w:r w:rsidR="008C2053" w:rsidRPr="000B2338">
        <w:rPr>
          <w:rFonts w:ascii="Times New Roman" w:hAnsi="Times New Roman" w:cs="Times New Roman"/>
        </w:rPr>
        <w:t xml:space="preserve"> </w:t>
      </w:r>
      <w:r w:rsidRPr="000B2338">
        <w:rPr>
          <w:rFonts w:ascii="Times New Roman" w:hAnsi="Times New Roman" w:cs="Times New Roman"/>
        </w:rPr>
        <w:t>участников прописаны роли, тактика поведения, а также индивидуальные особенности. Приведем пример</w:t>
      </w:r>
      <w:r w:rsidR="00685598" w:rsidRPr="000B2338">
        <w:rPr>
          <w:rFonts w:ascii="Times New Roman" w:hAnsi="Times New Roman" w:cs="Times New Roman"/>
        </w:rPr>
        <w:t>ы</w:t>
      </w:r>
      <w:r w:rsidRPr="000B2338">
        <w:rPr>
          <w:rFonts w:ascii="Times New Roman" w:hAnsi="Times New Roman" w:cs="Times New Roman"/>
        </w:rPr>
        <w:t xml:space="preserve"> характеристик героев:</w:t>
      </w:r>
    </w:p>
    <w:p w:rsidR="00685598" w:rsidRPr="000B2338" w:rsidRDefault="00685598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9126D" w:rsidRPr="000B2338" w:rsidTr="00B26524">
        <w:tc>
          <w:tcPr>
            <w:tcW w:w="4248" w:type="dxa"/>
          </w:tcPr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Ecologist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environmentalist, frightens by different facts, knows a lot of tragic incidents.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Spokesman of Cell company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smiles a lot, speaks a lot about future, progress and technology.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Engineer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wants to impress everybody, his cellular tower looks like the Eiffel Tower.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Old lady</w:t>
            </w:r>
            <w:r w:rsidR="00685598"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0B2338">
              <w:rPr>
                <w:rFonts w:ascii="Times New Roman" w:hAnsi="Times New Roman" w:cs="Times New Roman"/>
                <w:lang w:val="en-US"/>
              </w:rPr>
              <w:t>– can’t stand the noise, hates construction, is afraid of change.</w:t>
            </w:r>
          </w:p>
          <w:p w:rsidR="00685598" w:rsidRPr="000B2338" w:rsidRDefault="00685598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Mayor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kind person, doubter, doesn’t like conflicts, doesn’t</w:t>
            </w:r>
            <w:r w:rsidR="00471E53" w:rsidRPr="000B2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2338">
              <w:rPr>
                <w:rFonts w:ascii="Times New Roman" w:hAnsi="Times New Roman" w:cs="Times New Roman"/>
                <w:lang w:val="en-US"/>
              </w:rPr>
              <w:t>have his own opinion.</w:t>
            </w:r>
          </w:p>
          <w:p w:rsidR="00685598" w:rsidRPr="000B2338" w:rsidRDefault="00685598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Economist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crazy about counting, counts and asks lots of questions.</w:t>
            </w:r>
          </w:p>
          <w:p w:rsidR="00685598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Building manager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interested in a real problem: the roof has a leak; will agree, if the roof is done. He’s a top floor resident, he’s nervous and sometimes cries.</w:t>
            </w:r>
          </w:p>
          <w:p w:rsidR="00C719A7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338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Retired man</w:t>
            </w:r>
            <w:r w:rsidRPr="000B2338">
              <w:rPr>
                <w:rFonts w:ascii="Times New Roman" w:hAnsi="Times New Roman" w:cs="Times New Roman"/>
                <w:lang w:val="en-US"/>
              </w:rPr>
              <w:t xml:space="preserve"> – ex -FSB officer, paranoid, ‘Bill Gates is watching for you’</w:t>
            </w:r>
            <w:r w:rsidRPr="000B233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B2338">
              <w:rPr>
                <w:rFonts w:ascii="Times New Roman" w:hAnsi="Times New Roman" w:cs="Times New Roman"/>
                <w:lang w:val="en-US"/>
              </w:rPr>
              <w:t>and</w:t>
            </w:r>
            <w:r w:rsidRPr="000B233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B2338">
              <w:rPr>
                <w:rFonts w:ascii="Times New Roman" w:hAnsi="Times New Roman" w:cs="Times New Roman"/>
                <w:lang w:val="en-US"/>
              </w:rPr>
              <w:t>claims that 5G technology is related to Covid-19.</w:t>
            </w:r>
          </w:p>
        </w:tc>
        <w:tc>
          <w:tcPr>
            <w:tcW w:w="5386" w:type="dxa"/>
          </w:tcPr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Эколог</w:t>
            </w:r>
            <w:r w:rsidRPr="000B2338">
              <w:rPr>
                <w:rFonts w:ascii="Times New Roman" w:hAnsi="Times New Roman" w:cs="Times New Roman"/>
              </w:rPr>
              <w:t xml:space="preserve"> – рьяный защитник окружающей среды, пугает разными фактами, знает много трагических случаев.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Представитель сотовой компании</w:t>
            </w:r>
            <w:r w:rsidRPr="000B2338">
              <w:rPr>
                <w:rFonts w:ascii="Times New Roman" w:hAnsi="Times New Roman" w:cs="Times New Roman"/>
              </w:rPr>
              <w:t xml:space="preserve"> -много улыбается, говорит много о будущем, прогрессе, технологиях.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Инженер</w:t>
            </w:r>
            <w:r w:rsidRPr="000B2338">
              <w:rPr>
                <w:rFonts w:ascii="Times New Roman" w:hAnsi="Times New Roman" w:cs="Times New Roman"/>
              </w:rPr>
              <w:t xml:space="preserve"> – хочет всех впечатлить, его сотовая вышка выглядит как Эйфелева башня.</w:t>
            </w:r>
          </w:p>
          <w:p w:rsidR="0069126D" w:rsidRPr="000B2338" w:rsidRDefault="0069126D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Бабушка</w:t>
            </w:r>
            <w:r w:rsidRPr="000B2338">
              <w:rPr>
                <w:rFonts w:ascii="Times New Roman" w:hAnsi="Times New Roman" w:cs="Times New Roman"/>
              </w:rPr>
              <w:t xml:space="preserve"> – не выносит шума, ненавидит стройку, боится перемен.</w:t>
            </w:r>
          </w:p>
          <w:p w:rsidR="00471E53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71E53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Мэр</w:t>
            </w:r>
            <w:r w:rsidRPr="000B2338">
              <w:rPr>
                <w:rFonts w:ascii="Times New Roman" w:hAnsi="Times New Roman" w:cs="Times New Roman"/>
              </w:rPr>
              <w:t xml:space="preserve"> – добрый, сомневающийся, избегает конфликтов, не имеет собственного мнения.</w:t>
            </w:r>
          </w:p>
          <w:p w:rsidR="00471E53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Экономист</w:t>
            </w:r>
            <w:r w:rsidRPr="000B2338">
              <w:rPr>
                <w:rFonts w:ascii="Times New Roman" w:hAnsi="Times New Roman" w:cs="Times New Roman"/>
              </w:rPr>
              <w:t xml:space="preserve"> – видит только цифры, все считает -считает, задает много вопросов.</w:t>
            </w:r>
          </w:p>
          <w:p w:rsidR="00471E53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Управляющий дома</w:t>
            </w:r>
            <w:r w:rsidRPr="000B2338">
              <w:rPr>
                <w:rFonts w:ascii="Times New Roman" w:hAnsi="Times New Roman" w:cs="Times New Roman"/>
              </w:rPr>
              <w:t xml:space="preserve"> – интересуется реальной проблемой: крыша течет, согласен на вышку, только бы крышу починили. Сам он живет на верхнем этаже, нервный и много кричит.</w:t>
            </w:r>
          </w:p>
          <w:p w:rsidR="00C719A7" w:rsidRPr="000B2338" w:rsidRDefault="00471E53" w:rsidP="000B2338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2338">
              <w:rPr>
                <w:rFonts w:ascii="Times New Roman" w:hAnsi="Times New Roman" w:cs="Times New Roman"/>
                <w:i/>
              </w:rPr>
              <w:t>Пенсионер</w:t>
            </w:r>
            <w:r w:rsidRPr="000B2338">
              <w:rPr>
                <w:rFonts w:ascii="Times New Roman" w:hAnsi="Times New Roman" w:cs="Times New Roman"/>
              </w:rPr>
              <w:t xml:space="preserve"> – бывший офицер ФСБ, переживает, что Билл Гейтс будет следить за всеми, технология 5</w:t>
            </w:r>
            <w:r w:rsidRPr="000B2338">
              <w:rPr>
                <w:rFonts w:ascii="Times New Roman" w:hAnsi="Times New Roman" w:cs="Times New Roman"/>
                <w:lang w:val="en-US"/>
              </w:rPr>
              <w:t>G</w:t>
            </w:r>
            <w:r w:rsidRPr="000B2338">
              <w:rPr>
                <w:rFonts w:ascii="Times New Roman" w:hAnsi="Times New Roman" w:cs="Times New Roman"/>
              </w:rPr>
              <w:t xml:space="preserve"> связана с Ковид-19. </w:t>
            </w:r>
          </w:p>
        </w:tc>
      </w:tr>
    </w:tbl>
    <w:p w:rsidR="000B2338" w:rsidRDefault="000B2338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2338">
        <w:rPr>
          <w:rFonts w:ascii="Times New Roman" w:hAnsi="Times New Roman" w:cs="Times New Roman"/>
        </w:rPr>
        <w:t xml:space="preserve">Таким образом, учащиеся смогут </w:t>
      </w:r>
      <w:r w:rsidR="00C719A7" w:rsidRPr="000B2338">
        <w:rPr>
          <w:rFonts w:ascii="Times New Roman" w:hAnsi="Times New Roman" w:cs="Times New Roman"/>
        </w:rPr>
        <w:t xml:space="preserve">в такой шутливой доброжелательной интересной атмосфере </w:t>
      </w:r>
      <w:r w:rsidRPr="000B2338">
        <w:rPr>
          <w:rFonts w:ascii="Times New Roman" w:hAnsi="Times New Roman" w:cs="Times New Roman"/>
        </w:rPr>
        <w:t>мобилизовать все свои знания, умения, вжиться в роль, в образ, также попробовать себя и в какой-то профессии.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t xml:space="preserve">Такой финал кейса, кажется, наиболее продуктивным, </w:t>
      </w:r>
      <w:r w:rsidR="001477C2" w:rsidRPr="000B2338">
        <w:rPr>
          <w:rFonts w:ascii="Times New Roman" w:hAnsi="Times New Roman" w:cs="Times New Roman"/>
        </w:rPr>
        <w:t>интересным</w:t>
      </w:r>
      <w:r w:rsidR="00C719A7" w:rsidRPr="000B2338">
        <w:rPr>
          <w:rFonts w:ascii="Times New Roman" w:hAnsi="Times New Roman" w:cs="Times New Roman"/>
        </w:rPr>
        <w:t xml:space="preserve">, </w:t>
      </w:r>
      <w:r w:rsidR="001477C2" w:rsidRPr="000B2338">
        <w:rPr>
          <w:rFonts w:ascii="Times New Roman" w:hAnsi="Times New Roman" w:cs="Times New Roman"/>
        </w:rPr>
        <w:t>здесь</w:t>
      </w:r>
      <w:r w:rsidR="00C719A7" w:rsidRPr="000B2338">
        <w:rPr>
          <w:rFonts w:ascii="Times New Roman" w:hAnsi="Times New Roman" w:cs="Times New Roman"/>
        </w:rPr>
        <w:t xml:space="preserve"> каждый участник сможет реализовать свой потенциал, раскрыть талант, дать волю творчеству.</w:t>
      </w:r>
    </w:p>
    <w:p w:rsidR="0069126D" w:rsidRPr="000B2338" w:rsidRDefault="0069126D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0B2338" w:rsidRDefault="000B2338" w:rsidP="000B2338">
      <w:pPr>
        <w:spacing w:line="288" w:lineRule="auto"/>
        <w:ind w:firstLine="567"/>
        <w:jc w:val="center"/>
        <w:rPr>
          <w:rFonts w:ascii="Times New Roman" w:hAnsi="Times New Roman" w:cs="Times New Roman"/>
        </w:rPr>
      </w:pPr>
    </w:p>
    <w:p w:rsidR="00C719A7" w:rsidRPr="000B2338" w:rsidRDefault="00C719A7" w:rsidP="000B2338">
      <w:pPr>
        <w:spacing w:line="288" w:lineRule="auto"/>
        <w:ind w:firstLine="567"/>
        <w:jc w:val="center"/>
        <w:rPr>
          <w:rFonts w:ascii="Times New Roman" w:hAnsi="Times New Roman" w:cs="Times New Roman"/>
        </w:rPr>
      </w:pPr>
      <w:r w:rsidRPr="000B2338">
        <w:rPr>
          <w:rFonts w:ascii="Times New Roman" w:hAnsi="Times New Roman" w:cs="Times New Roman"/>
        </w:rPr>
        <w:lastRenderedPageBreak/>
        <w:t xml:space="preserve">Список </w:t>
      </w:r>
      <w:r w:rsidR="00B26524" w:rsidRPr="000B2338">
        <w:rPr>
          <w:rFonts w:ascii="Times New Roman" w:hAnsi="Times New Roman" w:cs="Times New Roman"/>
        </w:rPr>
        <w:t>использованных источников</w:t>
      </w:r>
    </w:p>
    <w:p w:rsidR="00C719A7" w:rsidRPr="000B2338" w:rsidRDefault="00C719A7" w:rsidP="000B2338">
      <w:pPr>
        <w:numPr>
          <w:ilvl w:val="0"/>
          <w:numId w:val="1"/>
        </w:numPr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Барнс Л.Б., </w:t>
      </w:r>
      <w:proofErr w:type="spellStart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Кристенсен</w:t>
      </w:r>
      <w:proofErr w:type="spellEnd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К.Р., </w:t>
      </w:r>
      <w:proofErr w:type="spellStart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Хансен</w:t>
      </w:r>
      <w:proofErr w:type="spellEnd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Э.Дж</w:t>
      </w:r>
      <w:proofErr w:type="spellEnd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Преподавание и метод конкретных ситуаций (конкретные ситуации и дополнительная литература): Пер. с англ./ Под ред. </w:t>
      </w:r>
      <w:proofErr w:type="spellStart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А.И.Наумова</w:t>
      </w:r>
      <w:proofErr w:type="spellEnd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– М.: </w:t>
      </w:r>
      <w:proofErr w:type="spellStart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Гардарики</w:t>
      </w:r>
      <w:proofErr w:type="spellEnd"/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, 2000.</w:t>
      </w:r>
    </w:p>
    <w:p w:rsidR="00C719A7" w:rsidRPr="000B2338" w:rsidRDefault="00C719A7" w:rsidP="000B2338">
      <w:pPr>
        <w:numPr>
          <w:ilvl w:val="0"/>
          <w:numId w:val="1"/>
        </w:numPr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Корнилова, Т. В. Психология риска и принятия решений/ Т.В. Корнилова. – М.: Аспект Пресс, 2003. – 286 с.</w:t>
      </w:r>
    </w:p>
    <w:p w:rsidR="00C719A7" w:rsidRPr="000B2338" w:rsidRDefault="00C719A7" w:rsidP="000B2338">
      <w:pPr>
        <w:numPr>
          <w:ilvl w:val="0"/>
          <w:numId w:val="1"/>
        </w:numPr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B2338">
        <w:rPr>
          <w:rFonts w:ascii="Times New Roman" w:eastAsia="Times New Roman" w:hAnsi="Times New Roman" w:cs="Times New Roman"/>
          <w:color w:val="000000" w:themeColor="text1"/>
          <w:lang w:eastAsia="ru-RU"/>
        </w:rPr>
        <w:t>Митина, Л.М. Управлять или подавлять: выбор стратегии профессиональной жизнедеятельности педагога/ Л.М. Митина. – М.: Сентябрь, 1999. – 192 с.</w:t>
      </w:r>
    </w:p>
    <w:p w:rsidR="00C719A7" w:rsidRPr="000B2338" w:rsidRDefault="00C719A7" w:rsidP="000B2338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sectPr w:rsidR="00C719A7" w:rsidRPr="000B2338" w:rsidSect="00ED0BA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3D2"/>
    <w:multiLevelType w:val="multilevel"/>
    <w:tmpl w:val="D574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E"/>
    <w:rsid w:val="000B2338"/>
    <w:rsid w:val="001477C2"/>
    <w:rsid w:val="001941B3"/>
    <w:rsid w:val="00281F96"/>
    <w:rsid w:val="00300CF3"/>
    <w:rsid w:val="003608A3"/>
    <w:rsid w:val="0040667E"/>
    <w:rsid w:val="00471E53"/>
    <w:rsid w:val="00685598"/>
    <w:rsid w:val="0069126D"/>
    <w:rsid w:val="00857E4C"/>
    <w:rsid w:val="008C2053"/>
    <w:rsid w:val="00A02B9F"/>
    <w:rsid w:val="00B06475"/>
    <w:rsid w:val="00B26524"/>
    <w:rsid w:val="00C0432B"/>
    <w:rsid w:val="00C719A7"/>
    <w:rsid w:val="00D632FE"/>
    <w:rsid w:val="00D72157"/>
    <w:rsid w:val="00ED0BA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FF7A2"/>
  <w15:chartTrackingRefBased/>
  <w15:docId w15:val="{5C54B800-5A9B-6B42-9360-A0F1E4EF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2023-11-30T16:13:00Z</dcterms:created>
  <dcterms:modified xsi:type="dcterms:W3CDTF">2023-11-30T16:14:00Z</dcterms:modified>
</cp:coreProperties>
</file>