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F4" w:rsidRPr="00AC5AF4" w:rsidRDefault="00AC5AF4" w:rsidP="001C6372">
      <w:pPr>
        <w:shd w:val="clear" w:color="auto" w:fill="FFFFFF"/>
        <w:spacing w:before="312" w:after="156" w:line="451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AC5AF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МБОУ «ШКОЛА№ 9 Г. ТОРЕЗА»</w:t>
      </w:r>
    </w:p>
    <w:p w:rsidR="00AC5AF4" w:rsidRPr="00AC5AF4" w:rsidRDefault="0062523C" w:rsidP="0062523C">
      <w:pPr>
        <w:shd w:val="clear" w:color="auto" w:fill="FFFFFF"/>
        <w:spacing w:before="312" w:after="156" w:line="451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</w:rPr>
      </w:pPr>
      <w:r w:rsidRPr="00AC5AF4"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</w:rPr>
        <w:t xml:space="preserve">Экологический проект </w:t>
      </w:r>
    </w:p>
    <w:p w:rsidR="0062523C" w:rsidRPr="00AC5AF4" w:rsidRDefault="0062523C" w:rsidP="00AC5AF4">
      <w:pPr>
        <w:shd w:val="clear" w:color="auto" w:fill="FFFFFF"/>
        <w:spacing w:before="312" w:after="156" w:line="451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</w:rPr>
      </w:pPr>
      <w:r w:rsidRPr="00AC5AF4"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</w:rPr>
        <w:t>«Мы с природой дружим, мусор нам не нужен</w:t>
      </w:r>
      <w:r w:rsidR="00AC5AF4"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</w:rPr>
        <w:t>!</w:t>
      </w:r>
      <w:r w:rsidR="00900510"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</w:rPr>
        <w:t>»</w:t>
      </w:r>
    </w:p>
    <w:p w:rsidR="00900510" w:rsidRPr="00900510" w:rsidRDefault="003F3B9C" w:rsidP="00900510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t xml:space="preserve">              </w:t>
      </w:r>
      <w:r w:rsidR="00900510">
        <w:rPr>
          <w:noProof/>
        </w:rPr>
        <w:t xml:space="preserve">      </w:t>
      </w:r>
      <w:r w:rsidR="00AC5AF4">
        <w:rPr>
          <w:noProof/>
        </w:rPr>
        <w:drawing>
          <wp:inline distT="0" distB="0" distL="0" distR="0">
            <wp:extent cx="8587468" cy="3144611"/>
            <wp:effectExtent l="19050" t="0" r="4082" b="0"/>
            <wp:docPr id="1" name="Рисунок 6" descr="C:\Users\1\Desktop\103733562-rebirth-concept.-a-tree-grows-from-a-pile-of-garbage.-recyc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3733562-rebirth-concept.-a-tree-grows-from-a-pile-of-garbage.-recycle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558" cy="314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5F9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9005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Работу выполнила:          </w:t>
      </w:r>
      <w:r w:rsidR="00900510" w:rsidRPr="00900510">
        <w:rPr>
          <w:rFonts w:ascii="Times New Roman" w:eastAsia="Times New Roman" w:hAnsi="Times New Roman" w:cs="Times New Roman"/>
          <w:bCs/>
          <w:sz w:val="24"/>
          <w:szCs w:val="24"/>
        </w:rPr>
        <w:t>Купринюк  Алина, обучающаяся 11 класса,  МБОУ   «ШКОЛА№9Г. ТОРЕЗА»</w:t>
      </w:r>
    </w:p>
    <w:p w:rsidR="0062523C" w:rsidRPr="00C75F91" w:rsidRDefault="0062523C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C75F91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lastRenderedPageBreak/>
        <w:t>Введени</w:t>
      </w:r>
      <w:r w:rsidR="003B1B67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е</w:t>
      </w:r>
    </w:p>
    <w:p w:rsidR="0062523C" w:rsidRPr="00C75F91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Одной из </w:t>
      </w:r>
      <w:r w:rsidRPr="00A92F37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актуальных проблем современности</w:t>
      </w:r>
      <w:r w:rsidRPr="00C75F91">
        <w:rPr>
          <w:rFonts w:ascii="Times New Roman" w:eastAsia="Times New Roman" w:hAnsi="Times New Roman" w:cs="Times New Roman"/>
          <w:color w:val="333333"/>
          <w:sz w:val="24"/>
          <w:szCs w:val="24"/>
        </w:rPr>
        <w:t> становится поиск ответов на вопросы, которые ставит сама жизнь. Вопрос о том, как уберечь мир от экологической катастрофы назрел давно.</w:t>
      </w:r>
    </w:p>
    <w:p w:rsidR="00C75F91" w:rsidRPr="00C75F91" w:rsidRDefault="00C75F91" w:rsidP="00C75F91">
      <w:pPr>
        <w:pStyle w:val="a5"/>
        <w:shd w:val="clear" w:color="auto" w:fill="FFFFFF"/>
        <w:spacing w:before="0" w:beforeAutospacing="0" w:after="173" w:afterAutospacing="0"/>
        <w:rPr>
          <w:b/>
          <w:color w:val="00B050"/>
        </w:rPr>
      </w:pPr>
      <w:r w:rsidRPr="00C75F91">
        <w:rPr>
          <w:b/>
          <w:bCs/>
          <w:color w:val="00B050"/>
        </w:rPr>
        <w:t>Актуальность темы</w:t>
      </w:r>
    </w:p>
    <w:p w:rsidR="00C75F91" w:rsidRPr="00A92F37" w:rsidRDefault="00C75F91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75F91">
        <w:rPr>
          <w:rFonts w:ascii="Times New Roman" w:hAnsi="Times New Roman" w:cs="Times New Roman"/>
          <w:color w:val="333333"/>
          <w:sz w:val="24"/>
          <w:szCs w:val="24"/>
        </w:rPr>
        <w:t>В настоящее время требования экологической образованности и культуры становятся неотъемлемыми качествами общей культуры личности. Всё больше внимания уделяется экологическому образованию, формированию экологического сознания, экологической культуры.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br/>
        <w:t>Мы не можем не затрагивать вопросы экологического воспитания и привития экологической культуры своим учащимся. Здоровье человека на 20 - 30% зависит от экологических условий. От эффективности экологического просвещения зависит, в конечном счете, качество и продолжительность жизни людей. Понятие «экологическая культура» состоит из взаимосвязанных элементов: экологических знаний, чувств, экологически оправданного поведения, экологического мышления и сознания. Основа проявления экологической культуры – деятельность человека, стремящегося осознать свое влияние на природу, разумность использования ее богатств и способов улучшения окружающей природной среды.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 xml:space="preserve"> Ребята 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 xml:space="preserve"> открыва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>т удивительное многообразие растений и животных. Китайская пословица гласит: «Расскажи – и я забуду, покажи – и я запомню, дай попробовать и я пойму». Планета Земля — наш общий дом, каждый человек, живущий в нём, должен заботливо и бережно относит</w:t>
      </w:r>
      <w:r w:rsidR="00900510">
        <w:rPr>
          <w:rFonts w:ascii="Times New Roman" w:hAnsi="Times New Roman" w:cs="Times New Roman"/>
          <w:color w:val="333333"/>
          <w:sz w:val="24"/>
          <w:szCs w:val="24"/>
        </w:rPr>
        <w:t>ь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>ся к нему, сохраняя все его ценности и богатства. И</w:t>
      </w:r>
      <w:r w:rsidR="00900510">
        <w:rPr>
          <w:rFonts w:ascii="Times New Roman" w:hAnsi="Times New Roman" w:cs="Times New Roman"/>
          <w:color w:val="333333"/>
          <w:sz w:val="24"/>
          <w:szCs w:val="24"/>
        </w:rPr>
        <w:t xml:space="preserve">менно поэтому  обучающимися 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>9</w:t>
      </w:r>
      <w:r w:rsidR="00900510">
        <w:rPr>
          <w:rFonts w:ascii="Times New Roman" w:hAnsi="Times New Roman" w:cs="Times New Roman"/>
          <w:color w:val="333333"/>
          <w:sz w:val="24"/>
          <w:szCs w:val="24"/>
        </w:rPr>
        <w:t>-11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>классов  был  выбран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 xml:space="preserve"> эк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>ологический проект «</w:t>
      </w:r>
      <w:r w:rsidR="00A92F37" w:rsidRPr="00A92F37">
        <w:rPr>
          <w:rFonts w:ascii="Times New Roman" w:eastAsia="Times New Roman" w:hAnsi="Times New Roman" w:cs="Times New Roman"/>
          <w:kern w:val="36"/>
          <w:sz w:val="24"/>
          <w:szCs w:val="24"/>
        </w:rPr>
        <w:t>Мы с природой дружим, мусор нам не нужен!</w:t>
      </w:r>
      <w:r w:rsidRPr="00A92F37">
        <w:rPr>
          <w:rFonts w:ascii="Times New Roman" w:hAnsi="Times New Roman" w:cs="Times New Roman"/>
          <w:sz w:val="24"/>
          <w:szCs w:val="24"/>
        </w:rPr>
        <w:t>».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 xml:space="preserve"> В качестве объекта </w:t>
      </w:r>
      <w:r w:rsidR="00900510">
        <w:rPr>
          <w:rFonts w:ascii="Times New Roman" w:hAnsi="Times New Roman" w:cs="Times New Roman"/>
          <w:color w:val="333333"/>
          <w:sz w:val="24"/>
          <w:szCs w:val="24"/>
        </w:rPr>
        <w:t xml:space="preserve">и 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>исследований детьми выбран</w:t>
      </w:r>
      <w:r w:rsidR="00A92F37">
        <w:rPr>
          <w:rFonts w:ascii="Times New Roman" w:hAnsi="Times New Roman" w:cs="Times New Roman"/>
          <w:color w:val="333333"/>
          <w:sz w:val="24"/>
          <w:szCs w:val="24"/>
        </w:rPr>
        <w:t xml:space="preserve"> родной город,  поселок,  школьный двор</w:t>
      </w:r>
      <w:r w:rsidRPr="00C75F91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C75F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Данный проект</w:t>
      </w:r>
      <w:r w:rsidRPr="00C75F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связан с необходимостью формировать чувства ответственности за облик родного города</w:t>
      </w:r>
      <w:r w:rsid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поселка </w:t>
      </w:r>
      <w:r w:rsidRPr="00C75F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желание изменить его к лучшему</w:t>
      </w:r>
      <w:r w:rsidR="00A92F37" w:rsidRPr="00C75F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62523C" w:rsidRDefault="00A92F37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            </w:t>
      </w:r>
      <w:r w:rsidR="0062523C"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Любой населенный пункт – это искусственно созданная и поддерживаемая человеком среда, в которой только от человека зависят чистота и порядок. Скопление во дворах строительного мусора, отсутствие экологической культуры у части населения, недопонимание значимости и важности чистоты и благоустройства речной зоны – признаки проблемы, выявленные в ходе работы. Кто-то относится к этому равнодушно, кто-то с сочувствием, кто-то при случае выходит на субботники по уборке территории. Однако проблема с каждым годом становится всё острее. Настало время подключиться к её решению.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Проблема: </w:t>
      </w:r>
      <w:r w:rsidRPr="00BA2C48">
        <w:rPr>
          <w:color w:val="333333"/>
        </w:rPr>
        <w:t>низкий уровень освед</w:t>
      </w:r>
      <w:r w:rsidR="00160260">
        <w:rPr>
          <w:color w:val="333333"/>
        </w:rPr>
        <w:t>омленности обучающихся 9</w:t>
      </w:r>
      <w:r>
        <w:rPr>
          <w:color w:val="333333"/>
        </w:rPr>
        <w:t>-11классов</w:t>
      </w:r>
      <w:r w:rsidRPr="00BA2C48">
        <w:rPr>
          <w:color w:val="333333"/>
        </w:rPr>
        <w:t xml:space="preserve"> и их родителей об экологических проблемах, происходящих в мире и сформированности у них системы научных и практических знаний, </w:t>
      </w:r>
      <w:r w:rsidRPr="00BA2C48">
        <w:rPr>
          <w:color w:val="333333"/>
        </w:rPr>
        <w:lastRenderedPageBreak/>
        <w:t>ценностных ориентаций, поведения и деятельности, обеспечивающих ответственное отношение к окружающей среде.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Тип проекта:</w:t>
      </w:r>
      <w:r>
        <w:rPr>
          <w:color w:val="333333"/>
        </w:rPr>
        <w:t> П</w:t>
      </w:r>
      <w:r w:rsidRPr="00BA2C48">
        <w:rPr>
          <w:color w:val="333333"/>
        </w:rPr>
        <w:t>ознавательно — исследовательский.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Продолжительность проекта:</w:t>
      </w:r>
      <w:r>
        <w:rPr>
          <w:color w:val="333333"/>
        </w:rPr>
        <w:t> К</w:t>
      </w:r>
      <w:r w:rsidRPr="00BA2C48">
        <w:rPr>
          <w:color w:val="333333"/>
        </w:rPr>
        <w:t>раткосрочный</w:t>
      </w:r>
    </w:p>
    <w:p w:rsidR="00BA2C48" w:rsidRPr="00A92F37" w:rsidRDefault="00BA2C48" w:rsidP="00160260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Участники:</w:t>
      </w:r>
      <w:r>
        <w:rPr>
          <w:color w:val="333333"/>
        </w:rPr>
        <w:t xml:space="preserve"> Обучающиеся </w:t>
      </w:r>
      <w:r w:rsidRPr="00BA2C48">
        <w:rPr>
          <w:color w:val="333333"/>
        </w:rPr>
        <w:t xml:space="preserve"> </w:t>
      </w:r>
      <w:r w:rsidR="00160260">
        <w:rPr>
          <w:color w:val="333333"/>
        </w:rPr>
        <w:t>--9</w:t>
      </w:r>
      <w:r>
        <w:rPr>
          <w:color w:val="333333"/>
        </w:rPr>
        <w:t>-11 классов, родители, педагоги и работники школы.</w:t>
      </w:r>
    </w:p>
    <w:p w:rsidR="0062523C" w:rsidRPr="0062523C" w:rsidRDefault="0062523C" w:rsidP="0062523C">
      <w:pPr>
        <w:shd w:val="clear" w:color="auto" w:fill="FFFFFF"/>
        <w:spacing w:after="156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A92F3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Гипотеза проекта</w:t>
      </w:r>
      <w:r w:rsid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  <w:r w:rsidRPr="0062523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 </w:t>
      </w:r>
      <w:r w:rsidR="00A92F37"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Я  предполагаю</w:t>
      </w:r>
      <w:r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A92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если каждый человек с детства научиться беречь и заботиться об окружающей среде, о природе родного края и о своей малой родине, приносить ей только пользу, а не вред, то экологическая обстановка улучшится.</w:t>
      </w:r>
    </w:p>
    <w:p w:rsidR="0062523C" w:rsidRPr="00A92F3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2F3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Цель проекта:</w:t>
      </w:r>
      <w:r w:rsidRPr="0062523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 </w:t>
      </w:r>
      <w:r w:rsidR="00A92F37"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ктуализировать внимание детей и взрослых к</w:t>
      </w:r>
      <w:r w:rsidR="00A92F37"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проблеме загрязнения улиц, рек, ставков</w:t>
      </w:r>
      <w:r w:rsidRPr="00A92F37">
        <w:rPr>
          <w:rFonts w:ascii="Times New Roman" w:eastAsia="Times New Roman" w:hAnsi="Times New Roman" w:cs="Times New Roman"/>
          <w:color w:val="333333"/>
          <w:sz w:val="24"/>
          <w:szCs w:val="24"/>
        </w:rPr>
        <w:t>, способствовать формированию экологической культуры и твёрдого убеждения в том, что мусору место на свалке, а не на улицах и задворках.</w:t>
      </w:r>
    </w:p>
    <w:p w:rsidR="0062523C" w:rsidRPr="00A92F3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A92F3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В соответствии с поставленной целью выдвигаются следующие задачи: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Проанализировать </w:t>
      </w:r>
      <w:r w:rsidR="00922D51" w:rsidRPr="00922D51">
        <w:rPr>
          <w:rFonts w:ascii="Times New Roman" w:eastAsia="Times New Roman" w:hAnsi="Times New Roman" w:cs="Times New Roman"/>
          <w:sz w:val="24"/>
          <w:szCs w:val="24"/>
        </w:rPr>
        <w:t>ситуацию загрязненности в городе, поселке</w:t>
      </w:r>
      <w:r w:rsidRPr="00922D5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Научиться выделять проблему и искать способы ее решения для экологической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социальной обстановки 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Составить экологический календарь;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С помощью инициативной группы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 ( Учкома «Сота») 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разработать перспективный план реализации проекта </w:t>
      </w:r>
      <w:r w:rsidRPr="00922D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«Мы с природой дружим, мусор нам не нужен»;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Выстроить работу в соответствии с ключевыми датами экологического календаря;</w:t>
      </w:r>
    </w:p>
    <w:p w:rsid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Пропагандировать и углублять экологические знания 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об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уча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щихся и взрослых;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Агитировать жителей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города, поселка 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уборку и благоустройство;</w:t>
      </w:r>
    </w:p>
    <w:p w:rsidR="0062523C" w:rsidRPr="00922D51" w:rsidRDefault="0062523C" w:rsidP="006252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Воспитывать потребность содержать улицы в чистоте.</w:t>
      </w:r>
    </w:p>
    <w:p w:rsidR="0062523C" w:rsidRPr="00922D51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Цель и задачи настоящей работы определили выбор</w:t>
      </w:r>
      <w:r w:rsidRPr="00922D5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 методов проекта:</w:t>
      </w:r>
    </w:p>
    <w:p w:rsidR="0062523C" w:rsidRPr="00922D51" w:rsidRDefault="0062523C" w:rsidP="0062523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Поисковый;</w:t>
      </w:r>
    </w:p>
    <w:p w:rsidR="0062523C" w:rsidRPr="00922D51" w:rsidRDefault="0062523C" w:rsidP="0062523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Исследовательский;</w:t>
      </w:r>
    </w:p>
    <w:p w:rsidR="0062523C" w:rsidRPr="00922D51" w:rsidRDefault="0062523C" w:rsidP="0062523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Аналитический;</w:t>
      </w:r>
    </w:p>
    <w:p w:rsidR="0062523C" w:rsidRPr="00922D51" w:rsidRDefault="0062523C" w:rsidP="0062523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Количественный приём статистического метода;</w:t>
      </w:r>
    </w:p>
    <w:p w:rsidR="0062523C" w:rsidRPr="00922D51" w:rsidRDefault="0062523C" w:rsidP="0062523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Анкетирование.</w:t>
      </w:r>
    </w:p>
    <w:p w:rsidR="0062523C" w:rsidRPr="00922D51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Территория реализации проекта:</w:t>
      </w:r>
      <w:r w:rsidRPr="0062523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 </w:t>
      </w:r>
      <w:r w:rsidR="00922D51"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город Торез, поселок шахты «Объединенная»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BA2C48" w:rsidRPr="00160260" w:rsidRDefault="0062523C" w:rsidP="00160260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Практическая ценность</w:t>
      </w:r>
      <w:r w:rsid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данного проекта 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заключается не только в акцентуализации внимания на проблеме</w:t>
      </w:r>
      <w:r w:rsidRPr="00922D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экологии родного края,</w:t>
      </w:r>
      <w:r w:rsidRPr="00922D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но и в возможности применения выводов и материалов исследования в быту. Жизнь обязывает нас уметь понимать природу и грамотно выходить из разных ситуаций.</w:t>
      </w:r>
    </w:p>
    <w:p w:rsidR="0062523C" w:rsidRPr="00922D51" w:rsidRDefault="0062523C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Описание проекта</w:t>
      </w:r>
    </w:p>
    <w:p w:rsidR="0062523C" w:rsidRPr="00922D51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Реализация проекта осуществляется в рамках пяти направлений: </w:t>
      </w:r>
    </w:p>
    <w:p w:rsidR="0062523C" w:rsidRPr="00922D51" w:rsidRDefault="0062523C" w:rsidP="0062523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Организационные</w:t>
      </w:r>
      <w:r w:rsid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воспитательные </w:t>
      </w: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мероприятия; </w:t>
      </w:r>
    </w:p>
    <w:p w:rsidR="0062523C" w:rsidRPr="00922D51" w:rsidRDefault="0062523C" w:rsidP="0062523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Эколого-просветительские мероприятия; </w:t>
      </w:r>
    </w:p>
    <w:p w:rsidR="0062523C" w:rsidRPr="00922D51" w:rsidRDefault="0062523C" w:rsidP="0062523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Практические природоохранные мероприятия; </w:t>
      </w:r>
    </w:p>
    <w:p w:rsidR="0062523C" w:rsidRPr="00922D51" w:rsidRDefault="0062523C" w:rsidP="0062523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>Исследовательская работа; </w:t>
      </w:r>
    </w:p>
    <w:p w:rsidR="00922D51" w:rsidRPr="00160260" w:rsidRDefault="00356B94" w:rsidP="001602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Участие в Республиканских, муниципальных,</w:t>
      </w:r>
      <w:r w:rsidR="001F2C7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школьных</w:t>
      </w:r>
      <w:r w:rsidR="0062523C" w:rsidRPr="00922D5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конкурсах.</w:t>
      </w:r>
    </w:p>
    <w:p w:rsidR="0062523C" w:rsidRPr="00356B94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Распределение обязанностей среди участников</w:t>
      </w:r>
      <w:r w:rsid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экологического </w:t>
      </w:r>
      <w:r w:rsidRP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проекта:</w:t>
      </w:r>
    </w:p>
    <w:p w:rsidR="0062523C" w:rsidRPr="00356B94" w:rsidRDefault="0062523C" w:rsidP="0062523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Журналисты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беседы с населением, </w:t>
      </w:r>
      <w:r w:rsidR="00356B94"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об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уча</w:t>
      </w:r>
      <w:r w:rsidR="00356B94"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щимися</w:t>
      </w:r>
      <w:r w:rsidR="00356B94"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, педагогами и родителями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62523C" w:rsidRPr="00356B94" w:rsidRDefault="0062523C" w:rsidP="0062523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Фотокорреспонденты 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- сбор материалов для стенда и для отчёта по результатам выполнения проекта;</w:t>
      </w:r>
    </w:p>
    <w:p w:rsidR="0062523C" w:rsidRPr="00356B94" w:rsidRDefault="0062523C" w:rsidP="0062523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Сценаристы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подбор, составление плана работы;</w:t>
      </w:r>
    </w:p>
    <w:p w:rsidR="0062523C" w:rsidRPr="00356B94" w:rsidRDefault="0062523C" w:rsidP="0062523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Художники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356B9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 выпуск плакатов,</w:t>
      </w:r>
      <w:r w:rsidR="00356B94"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рисунков, 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листовок;</w:t>
      </w:r>
    </w:p>
    <w:p w:rsidR="0062523C" w:rsidRPr="00356B94" w:rsidRDefault="0062523C" w:rsidP="0062523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Рабочие (все)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уборка территории от мусора.</w:t>
      </w:r>
    </w:p>
    <w:p w:rsidR="0062523C" w:rsidRPr="00BA2C4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A2C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Формы работы: 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беседы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совместная трудовая деятельность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педагогов,  родителей и детей, встречи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, конкурс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ы, конференции, экскурсии, сбор ТБО, трудовые 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десант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субботники, выставки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>, изготовление кормушек, скворечников, озеленение</w:t>
      </w:r>
      <w:r w:rsidR="00356B94"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города, поселка,</w:t>
      </w:r>
      <w:r w:rsidRPr="00BA2C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школьной территории.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Формы: </w:t>
      </w:r>
      <w:r w:rsidRPr="00BA2C48">
        <w:rPr>
          <w:color w:val="333333"/>
        </w:rPr>
        <w:t>индивидуальные, групповые и массовые.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iCs/>
          <w:color w:val="333333"/>
        </w:rPr>
        <w:lastRenderedPageBreak/>
        <w:t>Индивидуальная</w:t>
      </w:r>
      <w:r w:rsidRPr="00BA2C48">
        <w:rPr>
          <w:color w:val="333333"/>
        </w:rPr>
        <w:t> работа тесно связана с приобщением младших школьников к чтению и обсуждению книг и статей в журналах об охране природы. Индивидуальная форма также предполагает деятельность учащихся по подготовке докладов, бесед, лекций, наблюдения за животными и растениями, изготовление поделок, фотографирование, рисование, лепка.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iCs/>
          <w:color w:val="333333"/>
        </w:rPr>
        <w:t>Групповая </w:t>
      </w:r>
      <w:r w:rsidRPr="00BA2C48">
        <w:rPr>
          <w:color w:val="333333"/>
        </w:rPr>
        <w:t>внеклассная работа наиболее успешно протекает в кружках. В них занимаются школьники, проявляющие наибольший интерес к изучению взаимосвязей человека с живой природой. Это клубные, секционные занятия юных друзей природы, кинолектории, экскурсии, туристические походы по изучению природы, экологический практикум.</w:t>
      </w:r>
    </w:p>
    <w:p w:rsidR="00BA2C48" w:rsidRPr="00BA2C48" w:rsidRDefault="00BA2C48" w:rsidP="00BA2C48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color w:val="333333"/>
        </w:rPr>
        <w:t>В формировани</w:t>
      </w:r>
      <w:r>
        <w:rPr>
          <w:color w:val="333333"/>
        </w:rPr>
        <w:t xml:space="preserve">и экологической культуры </w:t>
      </w:r>
      <w:r w:rsidRPr="00BA2C48">
        <w:rPr>
          <w:color w:val="333333"/>
        </w:rPr>
        <w:t xml:space="preserve"> школьников огромную роль играют </w:t>
      </w:r>
      <w:r w:rsidRPr="00BA2C48">
        <w:rPr>
          <w:b/>
          <w:bCs/>
          <w:iCs/>
          <w:color w:val="333333"/>
        </w:rPr>
        <w:t>массовые</w:t>
      </w:r>
      <w:r w:rsidRPr="00BA2C48">
        <w:rPr>
          <w:color w:val="333333"/>
        </w:rPr>
        <w:t> внеклассные мероприятия: праздники, ролевые игры на экологические темы, работа учащихся по благоустройству и озеленению помещений и территории школы, массовые природоохранные компании, конференции, экологические фестивали.</w:t>
      </w:r>
    </w:p>
    <w:p w:rsidR="00BA2C48" w:rsidRPr="00356B94" w:rsidRDefault="00BA2C48" w:rsidP="003B21E0">
      <w:pPr>
        <w:pStyle w:val="a5"/>
        <w:shd w:val="clear" w:color="auto" w:fill="FFFFFF"/>
        <w:spacing w:before="0" w:beforeAutospacing="0" w:after="173" w:afterAutospacing="0"/>
        <w:rPr>
          <w:color w:val="333333"/>
        </w:rPr>
      </w:pPr>
      <w:r w:rsidRPr="00BA2C48">
        <w:rPr>
          <w:b/>
          <w:bCs/>
          <w:color w:val="333333"/>
        </w:rPr>
        <w:t>Средства: </w:t>
      </w:r>
      <w:r w:rsidRPr="00BA2C48">
        <w:rPr>
          <w:color w:val="333333"/>
        </w:rPr>
        <w:t>методические пособия, игры, комплекты заданий, презентации, учебные фильмы и т.д.</w:t>
      </w:r>
    </w:p>
    <w:p w:rsidR="0062523C" w:rsidRPr="00356B94" w:rsidRDefault="00356B94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                                                           </w:t>
      </w:r>
      <w:r w:rsidR="0062523C" w:rsidRPr="00356B9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План работы над проектом:</w:t>
      </w:r>
    </w:p>
    <w:p w:rsidR="0062523C" w:rsidRPr="00356B94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I. Подготовительный этап</w:t>
      </w:r>
    </w:p>
    <w:p w:rsidR="0062523C" w:rsidRPr="00356B94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1. Обсуждение актуальности темы проекта, обсуждение проблемы загрязнения</w:t>
      </w:r>
      <w:r w:rsidR="00356B94"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города, поселка,  улиц</w:t>
      </w:r>
      <w:r w:rsidRPr="00356B94">
        <w:rPr>
          <w:rFonts w:ascii="Times New Roman" w:eastAsia="Times New Roman" w:hAnsi="Times New Roman" w:cs="Times New Roman"/>
          <w:color w:val="333333"/>
          <w:sz w:val="24"/>
          <w:szCs w:val="24"/>
        </w:rPr>
        <w:t>. Определение цели и задач проекта, постановка гипотезы;</w:t>
      </w:r>
    </w:p>
    <w:p w:rsidR="0062523C" w:rsidRPr="00356B94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6B94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II. Информационный этап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Сбор информации по теме, анализ литературы.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Составление экологического календаря.</w:t>
      </w:r>
    </w:p>
    <w:p w:rsidR="0062523C" w:rsidRPr="002471AF" w:rsidRDefault="00356B94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Экскурсия по городу Торезу, поселку шахты «Объединенная»</w:t>
      </w:r>
      <w:r w:rsidR="0062523C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целью выявления самых загрязненных участков, фотографирование.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Проведение опроса</w:t>
      </w:r>
      <w:r w:rsidR="00356B94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у жителей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данной проблеме.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Опрос среди сверстников с целью выявления их отношен</w:t>
      </w:r>
      <w:r w:rsidR="00356B94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ия к проблеме загрязнения города, поселка</w:t>
      </w:r>
      <w:r w:rsid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готовность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принять посильное участие по практическому выполнению проекта.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Проведение конкурса на лучшую агитационную листовку, «Благоустроим школьную территорию»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, «Благоустроим территорию города Тореза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», конкурс рисунков по экологии.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Разработка и проведение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воспитательных  мероприятий (агитбригад, КВН)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для 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об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уча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щихся и 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родителей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«Мусор и наше здоровье».</w:t>
      </w:r>
    </w:p>
    <w:p w:rsidR="0062523C" w:rsidRPr="002471AF" w:rsidRDefault="0062523C" w:rsidP="006252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Оформление фотовыставки.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III. Практический этап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Уборка школьной территории, посадка 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деревьев по улице Сиваченко, очищение родничков  Запорожской балки,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изготовление скворечников, ко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рмушек, благоустройство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территории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города, поселка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(посадка саженцев, цветов, оформление клумб)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IV. Заключительный этап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Подведение итогов работы над проектом на общешкольной линейке «Лестница успеха», награждение лучших.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Ожидаемые результаты:</w:t>
      </w:r>
    </w:p>
    <w:p w:rsidR="0062523C" w:rsidRPr="002471AF" w:rsidRDefault="0062523C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непосредственное участие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педагогов, жителей поселка,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родителей и детей в организации различных экологических мероприятий;</w:t>
      </w:r>
    </w:p>
    <w:p w:rsidR="0062523C" w:rsidRPr="002471AF" w:rsidRDefault="0062523C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уровня знаний у родителей и детей об экологии родного города, края, охране природы;</w:t>
      </w:r>
    </w:p>
    <w:p w:rsidR="0062523C" w:rsidRPr="002471AF" w:rsidRDefault="0062523C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благоустройство</w:t>
      </w:r>
      <w:r w:rsidR="002471AF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территории города, поселка и школы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62523C" w:rsidRPr="002471AF" w:rsidRDefault="002471AF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оформление</w:t>
      </w:r>
      <w:r w:rsidR="0062523C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ходе проекта </w:t>
      </w: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рисунков,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2523C"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стенгазет, листовок;</w:t>
      </w:r>
    </w:p>
    <w:p w:rsidR="0062523C" w:rsidRPr="002471AF" w:rsidRDefault="0062523C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привлечение родителей к посильному участию в деле экологического воспитания детей;</w:t>
      </w:r>
    </w:p>
    <w:p w:rsidR="0062523C" w:rsidRPr="002471AF" w:rsidRDefault="0062523C" w:rsidP="0062523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color w:val="333333"/>
          <w:sz w:val="24"/>
          <w:szCs w:val="24"/>
        </w:rPr>
        <w:t>осознание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:rsidR="0062523C" w:rsidRPr="002471A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2471A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Освещение работы школы по экологическому направлению:</w:t>
      </w:r>
    </w:p>
    <w:p w:rsidR="0062523C" w:rsidRPr="00E70B18" w:rsidRDefault="002471AF" w:rsidP="0062523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Сайт школы МБОУ «ШКОЛА №9 Г.ТОРЕЗА</w:t>
      </w:r>
      <w:r w:rsidR="0062523C"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»;</w:t>
      </w:r>
    </w:p>
    <w:p w:rsidR="0062523C" w:rsidRPr="00E70B18" w:rsidRDefault="0062523C" w:rsidP="0062523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Пуб</w:t>
      </w:r>
      <w:r w:rsidR="002471AF"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ликация в  газете «Школьный вестник</w:t>
      </w: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»;</w:t>
      </w:r>
    </w:p>
    <w:p w:rsidR="0062523C" w:rsidRPr="00E70B18" w:rsidRDefault="00E70B18" w:rsidP="0062523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Выступление на муниципальном </w:t>
      </w:r>
      <w:r w:rsidR="0062523C"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конкурсе «Летопись добрых дел»;</w:t>
      </w:r>
    </w:p>
    <w:p w:rsidR="0062523C" w:rsidRPr="00E70B18" w:rsidRDefault="0062523C" w:rsidP="0062523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Участие в школьной научно-практической конференции </w:t>
      </w:r>
      <w:r w:rsidR="00E70B18"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«Успех-2022», «Успех-2023</w:t>
      </w:r>
      <w:r w:rsidRPr="00E70B18">
        <w:rPr>
          <w:rFonts w:ascii="Times New Roman" w:eastAsia="Times New Roman" w:hAnsi="Times New Roman" w:cs="Times New Roman"/>
          <w:color w:val="333333"/>
          <w:sz w:val="24"/>
          <w:szCs w:val="24"/>
        </w:rPr>
        <w:t>».</w:t>
      </w:r>
    </w:p>
    <w:p w:rsidR="0062523C" w:rsidRPr="00E70B18" w:rsidRDefault="00E70B18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E70B18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Родник  в Запорожской балке</w:t>
      </w:r>
      <w:r w:rsidR="0062523C" w:rsidRPr="00E70B18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. Экологическое состояние водоёма</w:t>
      </w:r>
    </w:p>
    <w:p w:rsidR="0062523C" w:rsidRPr="004503BE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 рамках проведения Всемирного Дня воды на одном из заседаний школьного ученического самоуправления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(Учком «Сота») была поднята тема состояния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одных объектов поселка шахты «Объединенная». Наталья Николаевна  познакомила нас с родником, расположенном  в Запорожской балке поселка шахты «Объединенная»  города Тореза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. Интересн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а история создания данного родника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: оказывает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ся, дедушка Натальи Николаевны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участвовал в </w:t>
      </w:r>
      <w:r w:rsidR="004503BE" w:rsidRPr="004503BE">
        <w:rPr>
          <w:rFonts w:ascii="Times New Roman" w:eastAsia="Times New Roman" w:hAnsi="Times New Roman" w:cs="Times New Roman"/>
          <w:sz w:val="24"/>
          <w:szCs w:val="24"/>
        </w:rPr>
        <w:t>оживлении родника</w:t>
      </w:r>
      <w:r w:rsidRPr="004503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523C" w:rsidRPr="004503BE" w:rsidRDefault="004503BE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Оказалось, старенький родник привлекает не только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жителей</w:t>
      </w:r>
      <w:r w:rsidR="00E70B18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поселка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9D418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 и жителей соседнего поселка, города, з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 w:rsidR="009D418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чистой и холодной водой приезжают и приходят   семьями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Всем дарит наш родник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живительную п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рохладу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просто хорошо провести время вдали от шумной суеты людской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обители. Осенью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красочная природа этого места согревает сердце и душу, дает волю фантазии и служит пристанищем вдохновения юных поэтов, фотографов и художников. Но как же благодар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ят щедрый водоем люди?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Из года в год глазам предстает неприятная картина, стоит то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лько ступить на территорию родника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: огромное количество бытов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ых отходов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, горы мусора оставля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ют после себя отдыхающие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… Местные жители безответственно превратили окрестности в место повышенной опасности. Вредные вещества, содержащиеся в мусоре, попадают в воду, что очень опасно для здоровья человека и жизн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и братьев наших меньших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2523C" w:rsidRPr="004503BE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Не следует также забывать, что беспорядок приводит к расстройству нервной системы, влияет на психологическое состояние, а, значит, вредит здоровью не меньше,</w:t>
      </w:r>
      <w:r w:rsidR="004503BE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чем ядовитые вещества.</w:t>
      </w:r>
    </w:p>
    <w:p w:rsidR="0062523C" w:rsidRPr="004503BE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03B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Исследование:</w:t>
      </w:r>
      <w:r w:rsidRPr="00450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опрос, анкетирование, интервью.</w:t>
      </w:r>
    </w:p>
    <w:p w:rsidR="0062523C" w:rsidRPr="004503BE" w:rsidRDefault="004503BE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Члены ученического комитета «Сота»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решили выяснить, как относятся к этой 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проблеме жители нашего поселка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. Бы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ло опрошено 30 жителей 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улицы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Шевцовой:</w:t>
      </w:r>
      <w:r w:rsidR="0062523C"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5 чел. – 18-25 лет, 15 чел. – 36-50 лет, 10 чел. – старше 50 лет.</w:t>
      </w:r>
    </w:p>
    <w:p w:rsidR="0062523C" w:rsidRPr="004503BE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503B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Социальная категория:</w:t>
      </w:r>
      <w:r w:rsidRPr="00450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50% - рабочие, 10% - обучающиеся</w:t>
      </w:r>
      <w:r w:rsidRPr="004503BE">
        <w:rPr>
          <w:rFonts w:ascii="Times New Roman" w:eastAsia="Times New Roman" w:hAnsi="Times New Roman" w:cs="Times New Roman"/>
          <w:color w:val="333333"/>
          <w:sz w:val="24"/>
          <w:szCs w:val="24"/>
        </w:rPr>
        <w:t>, 40% - пенсионеры</w:t>
      </w:r>
    </w:p>
    <w:p w:rsidR="0062523C" w:rsidRPr="00CE15F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 вопрос «Как вы считаете, кто больше мусорит?»</w:t>
      </w:r>
    </w:p>
    <w:p w:rsidR="0062523C" w:rsidRPr="00CE15FF" w:rsidRDefault="0062523C" w:rsidP="0062523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10 человек ответили, что это молодежь</w:t>
      </w:r>
    </w:p>
    <w:p w:rsidR="0062523C" w:rsidRPr="00CE15FF" w:rsidRDefault="0062523C" w:rsidP="0062523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5 человек – что это подростки</w:t>
      </w:r>
    </w:p>
    <w:p w:rsidR="0062523C" w:rsidRPr="00CE15FF" w:rsidRDefault="0062523C" w:rsidP="0062523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15 человек – указали на взрослых</w:t>
      </w:r>
    </w:p>
    <w:p w:rsidR="0062523C" w:rsidRPr="00CE15F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Не </w:t>
      </w:r>
      <w:r w:rsidR="00CE15FF" w:rsidRPr="00CE15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задумываясь,</w:t>
      </w:r>
      <w:r w:rsidRPr="00CE15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выбросили бы в общественном месте:</w:t>
      </w:r>
    </w:p>
    <w:p w:rsidR="0062523C" w:rsidRPr="00CE15FF" w:rsidRDefault="0062523C" w:rsidP="0062523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5 - пустую банку</w:t>
      </w:r>
    </w:p>
    <w:p w:rsidR="0062523C" w:rsidRPr="00CE15FF" w:rsidRDefault="0062523C" w:rsidP="0062523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5 – обертку от жевательной резинки</w:t>
      </w:r>
    </w:p>
    <w:p w:rsidR="0062523C" w:rsidRPr="00CE15FF" w:rsidRDefault="0062523C" w:rsidP="0062523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20 не выбрали никакие варианты. Мы считаем это показателем экологической культуры у части взрослого населения.</w:t>
      </w:r>
    </w:p>
    <w:p w:rsidR="0062523C" w:rsidRPr="00CE15F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Главной причиной захламления окрестностей водоёма большинство опрошенных выбрали:</w:t>
      </w:r>
    </w:p>
    <w:p w:rsidR="0062523C" w:rsidRPr="00CE15FF" w:rsidRDefault="0062523C" w:rsidP="0062523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недостаточное колич</w:t>
      </w:r>
      <w:r w:rsidR="00CE15FF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ество контейнеров для мусора – 3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5%</w:t>
      </w:r>
    </w:p>
    <w:p w:rsidR="0062523C" w:rsidRPr="00CE15FF" w:rsidRDefault="00CE15FF" w:rsidP="0062523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низкий уровень культуры – 6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5%</w:t>
      </w:r>
    </w:p>
    <w:p w:rsidR="0062523C" w:rsidRPr="00CE15F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Решение проблемы:</w:t>
      </w:r>
    </w:p>
    <w:p w:rsidR="0062523C" w:rsidRPr="00CE15FF" w:rsidRDefault="00CE15FF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Делая опрос с жителями поселка, лидеры 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поняли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, что проблема загрязнения родника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существует. Большинство жителей хотели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бы видеть наш родник 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чистым и приятным для отдыха. И мы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, ученическое самоуправление школы,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сможем сделать его таким, если постараемся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2523C" w:rsidRPr="001257E8" w:rsidRDefault="00CE15FF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Летом  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одноклассниками 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посетил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родник в Запорожской балке поселка шахты «Объединенная», чтобы очистить его</w:t>
      </w:r>
      <w:r w:rsidR="0062523C"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от мусор</w:t>
      </w:r>
      <w:r w:rsidRPr="00CE15FF"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  <w:r w:rsidR="0062523C" w:rsidRPr="0062523C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="0062523C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Пластиковые бутылки мы складывали в отдельны</w:t>
      </w: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е мешки. Всего у нас набралось 1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2</w:t>
      </w:r>
      <w:r w:rsidR="0062523C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мешков, затем мы договорились с родителями, чтобы они вывезли и сдали этот пластик на переработку.</w:t>
      </w:r>
    </w:p>
    <w:p w:rsidR="0062523C" w:rsidRPr="001257E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пути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домой</w:t>
      </w:r>
      <w:r w:rsid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после трудового десанта </w:t>
      </w: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мы расклеивали агитационные листовки под названием «Хорошие дела заразительны!», призывающие людей сохранять природу, которые изготовили самостоятельно.</w:t>
      </w:r>
    </w:p>
    <w:p w:rsidR="0062523C" w:rsidRPr="001257E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Главным итогом акции мы считаем не только чистый берег, но и возрастание гражданской активности людей, формирование любви к родному краю.</w:t>
      </w:r>
    </w:p>
    <w:p w:rsidR="0062523C" w:rsidRPr="001257E8" w:rsidRDefault="001257E8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 лидеров школы</w:t>
      </w:r>
      <w:r w:rsidR="0062523C" w:rsidRPr="001257E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появилось нескольк</w:t>
      </w:r>
      <w:r w:rsidRPr="001257E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 предложений для жителей поселка, обучающихся и педагогов:</w:t>
      </w:r>
    </w:p>
    <w:p w:rsidR="0062523C" w:rsidRPr="001257E8" w:rsidRDefault="0062523C" w:rsidP="0062523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Поставить мусорн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ые контейнеры возле родника</w:t>
      </w: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2523C" w:rsidRPr="001257E8" w:rsidRDefault="0062523C" w:rsidP="0062523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2 раза в год прово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дить уборку территории водоёма ученикам школы: 7-11классам.</w:t>
      </w:r>
    </w:p>
    <w:p w:rsidR="0062523C" w:rsidRPr="001257E8" w:rsidRDefault="0062523C" w:rsidP="0062523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Проводить традиционные акции по охране природы на темы: «Мы за чистоту в городе».</w:t>
      </w:r>
    </w:p>
    <w:p w:rsidR="0062523C" w:rsidRPr="001257E8" w:rsidRDefault="0062523C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Зачем сажать деревья?</w:t>
      </w:r>
    </w:p>
    <w:p w:rsidR="0062523C" w:rsidRPr="001257E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Озеленение – один из путей улучшения городской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поселковой </w:t>
      </w: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среды.</w:t>
      </w:r>
    </w:p>
    <w:p w:rsidR="0062523C" w:rsidRPr="001257E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Зеленые насаждения издавна считаются надежной и проверенной защитой, их справедливо называют «легкими городов». Зеленые насаждения поглощают пыль и токсичные газы. Они участвуют в образовании гумуса почвы, обеспечивающего её плодородие. Формирование газового состава атмосферного воздуха находится в прямой зависимости от растительного мира: растения обогащают воздух кислородом, Зеленые растения смягчают климат. Растения усваивают солнечную энергию и создают из минеральных веществ почвы и воды в процессе фотосинтеза углеводы и другие органические вещества. Без растительного мира жизнь человека и животного мира невозможна. Животные, исключая хищников, питаются только растениями. Растения не только выполняют свою биологическую и экологическую функцию, но их разнообразие и красочность в</w:t>
      </w:r>
      <w:r w:rsidR="001257E8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>сегда радуют глаз человека.</w:t>
      </w:r>
    </w:p>
    <w:p w:rsidR="0062523C" w:rsidRPr="001257E8" w:rsidRDefault="001257E8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Важно помнить, что зелень </w:t>
      </w:r>
      <w:r w:rsidR="0062523C" w:rsidRPr="001257E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лесов и парков может сохраняться и развиваться только при общем благоприятном состоянии окружающей среды. Поэтому все меры, направленные на улучшение экологического состояния воздуха, воды и почв, благоприятно влияют на зеленые насаждения. Мы заботимся о них, они помогают нам, вот такой круговорот «заботы» в природе получается.</w:t>
      </w:r>
    </w:p>
    <w:p w:rsidR="0062523C" w:rsidRPr="0045441E" w:rsidRDefault="0045441E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Каждый год 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школе 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организуем акции 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операции 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по озе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ленению территории нашего города и поселка.. За 2021-2022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год на т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ерритории школы было высажено 7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елей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, 12 фруктовых деревьев</w:t>
      </w:r>
      <w:r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, 11кустарников.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рамках а</w:t>
      </w:r>
      <w:r w:rsidR="001257E8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>кции «Сирень победы» высажено 9 кустов</w:t>
      </w:r>
      <w:r w:rsidR="0062523C" w:rsidRPr="004544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сирени.</w:t>
      </w:r>
    </w:p>
    <w:p w:rsidR="0062523C" w:rsidRPr="001B4387" w:rsidRDefault="0062523C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Соберём. Сдадим. Переработаем. Раздельный сбор отходов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Больше трети всех отходов, которые образуются в наших домах, можно использовать вторично. Благодаря возвращению ценных ресурсов в цикл производства, уменьшаются объемы свалок и полигонов, экономятся сырье и энергоресурсы.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К отходам раздельного сбора относятся отслужившие свой срок изделия из бумаги, картона, пластика, стекла и металла. Их сортируют и выбрасывают в маркированные контейнеры, содержимое которых забирает специальный мусоровоз.. Вторичное сырье заготавливается большими партиями и отправляет</w:t>
      </w:r>
      <w:r w:rsidR="001B4387"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ся на заводы по переработке 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Всем известно, что использованные батарейки нельзя выбрасывать вместе с обычным бытовым мусором.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Одна пальчиковая батарейка, выброшенная в мусорное ведро, загрязняет тяжёлыми металлами около 20 м</w:t>
      </w: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2</w:t>
      </w: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 земли, а в лесной зоне это территория обитания двух деревьев, двух кротов, одного ёжика и нескольких тысяч дождевых червей!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Батарейки содержат различные тяжелые металлы, которые даже в небольших количествах могут причинить вред здоровью человека. Это цинк, марганец, кадмий, никель, ртуть и др. После выбрасывания батарейки коррозируют (их металлическое покрытие разрушается), и тяжелые металлы попадают в почву и грунтовые воды. Из грунтовых вод эти металлы могут попасть в реки и озера или в артезианские воды, используемые для питьевого водоснабжения.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Батарейки содержат различные тяжелые металлы, которые даже в небольших количествах могут причинить вред здоровью челов</w:t>
      </w:r>
      <w:r w:rsidR="001B4387"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ека. Это цинк, марганец, </w:t>
      </w: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никель, ртуть и др.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Один из самых опасных металлов, ртуть, может попасть в организм человека как непосредственно из воды, так и при употреблении в пищу продуктов, приготовленных из отравленных растений или животных, поскольку этот металл имеет свойство накапливаться в тканях живых организмов.</w:t>
      </w:r>
    </w:p>
    <w:p w:rsidR="0062523C" w:rsidRPr="001B4387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color w:val="333333"/>
          <w:sz w:val="24"/>
          <w:szCs w:val="24"/>
        </w:rPr>
        <w:t>Серьезный вред экологии наносит и полиэтиленовый пакет. Установлено, одним пакетом пользуются в среднем не более 20 минут, а на его разложение уходит более 500 лет. В природе нет бактерий, способных разлагать полимерные соединения, поэтому избавиться от пакетов можно только путем сжигания. При сгорании полимерных материалов выделяется один из самых ядовитых газов – СО (угарный). Брошенные пакеты нарушают городские коммуникации – забивают ливневые стоки. Пластиковые пакеты становятся причиной гибели животных. Срок окончательного распада полиэтилена составляет более 500 лет. При сжигании полиэтиленовые отходы выделяют вредные вещества, опасные для природы и здоровья человека. Почти каждый кусочек когда-либо произведенного пластика до сих пор существует. По данным Комитета ООН по охране природы, ежегодно пластиковые отходы становятся причиной смерти 1 миллиона птиц, 100 тысяч морских млекопитающих и неисчислимого количества рыб. Примерно 6 миллионов 300 тысяч тонн мусора, большую часть которого составляет пластик, ежегодно сбрасывается в мировой океан.</w:t>
      </w:r>
    </w:p>
    <w:p w:rsidR="0062523C" w:rsidRPr="004347EA" w:rsidRDefault="001B4387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Жители нашего города и поселка</w:t>
      </w:r>
      <w:r w:rsidR="0062523C"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ещё не готовы отказаться от пластикового па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кета. Решение данной проблемы я  вижу </w:t>
      </w:r>
      <w:r w:rsidR="0062523C"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соблюдении ежедневного правила: идти за покупками со своей сумкой.</w:t>
      </w:r>
    </w:p>
    <w:p w:rsidR="00A64349" w:rsidRDefault="00A64349" w:rsidP="0062523C">
      <w:pPr>
        <w:shd w:val="clear" w:color="auto" w:fill="FFFFFF"/>
        <w:spacing w:after="156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64349" w:rsidRDefault="00A64349" w:rsidP="0062523C">
      <w:pPr>
        <w:shd w:val="clear" w:color="auto" w:fill="FFFFFF"/>
        <w:spacing w:after="156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64349" w:rsidRDefault="00A64349" w:rsidP="0062523C">
      <w:pPr>
        <w:shd w:val="clear" w:color="auto" w:fill="FFFFFF"/>
        <w:spacing w:after="156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2523C" w:rsidRPr="001B4387" w:rsidRDefault="0062523C" w:rsidP="0062523C">
      <w:pPr>
        <w:shd w:val="clear" w:color="auto" w:fill="FFFFFF"/>
        <w:spacing w:after="156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1B438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Перспективный план реализации проекта «Мы с природой друж</w:t>
      </w:r>
      <w:r w:rsidR="001B438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им, мусор нам не нужен!» на 2022-2023</w:t>
      </w:r>
      <w:r w:rsidRPr="001B438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г.</w:t>
      </w:r>
    </w:p>
    <w:tbl>
      <w:tblPr>
        <w:tblW w:w="1259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6"/>
        <w:gridCol w:w="4805"/>
        <w:gridCol w:w="1558"/>
        <w:gridCol w:w="5550"/>
      </w:tblGrid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Очищение береговой линии </w:t>
            </w:r>
            <w:r w:rsidR="001B4387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родника Запорожской балки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1B4387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Ученическое самоуправление </w:t>
            </w:r>
            <w:r w:rsidR="001B4387">
              <w:rPr>
                <w:rFonts w:ascii="Times New Roman" w:eastAsia="Times New Roman" w:hAnsi="Times New Roman" w:cs="Times New Roman"/>
                <w:sz w:val="24"/>
                <w:szCs w:val="24"/>
              </w:rPr>
              <w:t>(Учком «Сота»)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саженцев на территории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1B4387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щиеся,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работники школы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из природного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1B4387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1-6классмов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Посадка саженцев на близ лежащей </w:t>
            </w:r>
            <w:r w:rsidR="001B438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по ул. Сиваченко и Пятницкого.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</w:t>
            </w:r>
            <w:r w:rsidR="001B43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r w:rsidR="001B43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обучающиеся 7-11классов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акция “Мой чистый двор”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щиеся, родители, педагоги школы.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кормушек для птиц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биологии и обучающиеся 5-8классов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1-11классов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эко-листовок «Экология и мы»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1-11классов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скворечников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5-8классов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родители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«Сирень победы»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7-11классов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родители, классные руководители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«Шахтёрский огонёк» (посадка рябин)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7-11классов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родители, классные руководители</w:t>
            </w:r>
          </w:p>
        </w:tc>
      </w:tr>
      <w:tr w:rsidR="001B4387" w:rsidRPr="0062523C" w:rsidTr="001F2C7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 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школьной территории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62523C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2523C" w:rsidRPr="0062523C" w:rsidRDefault="004347EA" w:rsidP="0062523C">
            <w:pPr>
              <w:spacing w:after="15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>щиеся, педагоги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работники </w:t>
            </w:r>
            <w:r w:rsidR="0062523C" w:rsidRPr="00625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</w:tbl>
    <w:p w:rsidR="0062523C" w:rsidRPr="004347EA" w:rsidRDefault="0062523C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Экологический календарь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Всемирный День воды – 22 марта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Проводится с 1993 года по инициативе Международной ассоциации водоснабжения и ЮНЕСКО во многих странах мира. На территории Российской Федерации – с 1995 года под девизом «Вода – это жизнь».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Главные задачи – привлечь внимание общественности к состоянию больших и малых водных объектов, водоохранных зон, водозаборов, качеству стоков.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Всемирный День метеоролога – 23 марта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В 1950 году именно в этот день вступила в силу Конвенция Всемирной метеорологической организации (ВМО) – специализированного учреждения ООН.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Девиз праздника – «Погода, климат и вода в информационную эру». Отмечается с 1961 года.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Основным содержанием мероприятий этого дня является изучение возможного неблагоприятного развития метеорологических событий, стихийных бедствий, характерных для региона.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Всемирная акция «Час Земли»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Час Земли – одна из крупнейших ежегодных экологических акций, инициированных Все</w:t>
      </w:r>
      <w:r w:rsidR="004347EA"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мирным фондом дикой природы 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. Проводится в последнюю субботу марта.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Это символическая акция – общественный призыв к решительным мерам по сохранению климата. Миллионы людей во всем мире выключают свет на час в строго определенное время, в знак заботы о будущем планеты и ее ресурсах.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Международный День птиц – 1 апреля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этот день в 1906 году была подписана одна из первых природоохранных конвенций – Международная конвенция об охране птиц, к которой Россия присоединилась в 1927 году.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Защита птиц, наблюдение за их жизнью, организация помощи в наиболее трудные для них времена, изготовление и вывешивание кормушек, спасение птиц, пострадавших от экологических катастроф, – таковы первоочередные задачи дня птиц.</w:t>
      </w:r>
    </w:p>
    <w:p w:rsidR="0062523C" w:rsidRPr="004347EA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С 6-15 марта в рамка</w:t>
      </w:r>
      <w:r w:rsid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городской акц</w:t>
      </w:r>
      <w:r w:rsid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ии «Весенняя неделя Добра 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в нашей школе была проведена акция «Скворечник», которая явилась продолжением начатой в феврале экологической акции «Покормите птиц зимой», где силами </w:t>
      </w:r>
      <w:r w:rsid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об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уча</w:t>
      </w:r>
      <w:r w:rsid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 w:rsidRPr="004347EA">
        <w:rPr>
          <w:rFonts w:ascii="Times New Roman" w:eastAsia="Times New Roman" w:hAnsi="Times New Roman" w:cs="Times New Roman"/>
          <w:color w:val="333333"/>
          <w:sz w:val="24"/>
          <w:szCs w:val="24"/>
        </w:rPr>
        <w:t>щихся начальных классов и их родителей были сделаны и установлены 5 кормушек. Если целью акции «Покормите птиц зимой» была установка: «Чтоб без песен не пришлось нам встречать весну», то сегодня пришла пора позаботиться о пернатых друзьях, возвращающихся к нам, на свою родину.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День экологических знаний – 15 апреля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Экологическое образование и просвещение населения, особенно молодого поколения, – одна из основ формирования экологической культуры человека, руководствующегося при общении с окружающим миром принципом «Не навреди!». В России отмечается в соответствии с Федеральным законом «Об охране окружающей среды».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Суть мероприятий этого дня – знакомство с состоянием дел в области экологической безопасности, формирование у человека личной и общечеловеческой ответственности за их сохранение, а также привлечение школьников и студентов к исследовательской деятельности по изучению флоры и фауны родного края.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Международный марш парков – последняя неделя апреля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Современная международная кампания в защиту заповедников и национальных парков – «Марш парков» – ведет свою историю с 40-х годов XIX века. Координатором акции является Центр охраны дикой природы.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Ежегодно сотни тысяч жителей городов и поселков принимают участие в Марше, чтобы узнать как можно больше о заповедниках, национальных п</w:t>
      </w:r>
      <w:r w:rsid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арках, заказниках </w:t>
      </w: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и внести свой вклад – спонсорской или волонтерской помощью – в сохранение уголков нетронутой природы.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Всемирный день Земли – 22 апреля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В России отмечается с 1990 года. С 1994 года этот день объявлен Всемирным. Традиционно эту акцию ассоциируют с днями всеобщего благоустройства и генеральной уборки мест массового отдыха, берегов и фарватеров малых рек, санитарных зон, производственных и общественных территорий.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Основная цель проводимых работ – обратить внимание землепользователей на неблагоприятные тенденции, связанные с деградацией земель и загрязнением их промышленными выбросами и ТБО.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Международный день растений – 18 мая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Главная цель этого дня – раскрыть красоту растений, познакомить как можно больше людей с важностью их биологии для развития сельского хозяйства, садоводства, лесничества, для производства продуктов питания, бумаги, древесины, химикатов и лекарственных средств. Особенное внимание в этот день отводится роли растений в охране окружающей среды.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Первый День растений состоялся в 2012 году. В этот день в 39 странах мира провели около 600 различных мероприятий.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Россия присоединилась к проекту в 2013 году.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Всемирный день окружающей среды – 5 июня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Учрежден 27-й сессией Генеральной Ассамблеи ООН 15 декабря 1972 года в ознаменование начала работы Стокгольмской конференции по проблемам окружающей среды.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этот день проводятся мероприятия, затрагивающие вопросы неконтролируемого использования природных ресурсов, критически рассматривается баланс качества жизни и ущерба, наносимого природе в виде добычи новых ресурсов, захоронением и утилизацией отходов производства и потребления.</w:t>
      </w:r>
    </w:p>
    <w:p w:rsidR="00A64349" w:rsidRDefault="00AB4DA8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 xml:space="preserve">                                                                                                </w:t>
      </w:r>
    </w:p>
    <w:p w:rsidR="0062523C" w:rsidRPr="00AB4DA8" w:rsidRDefault="00AB4DA8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lastRenderedPageBreak/>
        <w:t xml:space="preserve">       </w:t>
      </w:r>
      <w:r w:rsidR="0062523C" w:rsidRPr="00AB4DA8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>Заключение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Проделанная работа позволила нам стать внимательнее по отношению к природе и людям, которые нас окружают. Надеемся, что и люди последуют нашему примеру и тоже примут участие в акции «Летопись добрых дел».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В ходе реализации проекта были задействованы разные формы работы: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 поисково-исследовательские:</w:t>
      </w:r>
      <w:r w:rsid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 Э</w:t>
      </w: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>кологический мониторинг: «Экологическое сост</w:t>
      </w:r>
      <w:r w:rsidR="00AB4DA8"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ояние водоёма </w:t>
      </w:r>
      <w:r w:rsidRPr="00AB4DA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</w:p>
    <w:p w:rsidR="0062523C" w:rsidRPr="00AB4DA8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4D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 конкурсные:</w:t>
      </w:r>
    </w:p>
    <w:p w:rsidR="0062523C" w:rsidRPr="00E9188F" w:rsidRDefault="00AB4DA8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онкурсы рисунков и плакатов, посвященных природе; фото и видеоконкурсы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62523C" w:rsidRPr="00E9188F" w:rsidRDefault="0062523C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«По родным местам», поделки из природного материала</w:t>
      </w:r>
    </w:p>
    <w:p w:rsidR="0062523C" w:rsidRPr="00E9188F" w:rsidRDefault="00AB4DA8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Муниципальный 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конкурс «Весна, семья, экология и закон»</w:t>
      </w:r>
    </w:p>
    <w:p w:rsidR="0062523C" w:rsidRPr="00E9188F" w:rsidRDefault="00AB4DA8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Муниципальная 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экологическая игра «Зеленый парус» </w:t>
      </w:r>
    </w:p>
    <w:p w:rsidR="00E9188F" w:rsidRPr="00E9188F" w:rsidRDefault="00AB4DA8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Муниципальный этап Республиканского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конкурса социальной рекламы «Вода – источник жизни»</w:t>
      </w:r>
    </w:p>
    <w:p w:rsidR="0062523C" w:rsidRPr="00E9188F" w:rsidRDefault="00E9188F" w:rsidP="0062523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Муниципальный </w:t>
      </w:r>
      <w:r w:rsidR="0062523C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творческий конкурс «Экология глазами детей»</w:t>
      </w:r>
    </w:p>
    <w:p w:rsidR="0062523C" w:rsidRPr="00E9188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E918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 игровые:</w:t>
      </w:r>
      <w:r w:rsid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 Э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кологические викторины, игры, спектакли;</w:t>
      </w:r>
    </w:p>
    <w:p w:rsidR="0062523C" w:rsidRPr="00E9188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- познавательные:</w:t>
      </w:r>
      <w:r w:rsid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 К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лассные часы на экологическую тематику, уроки-семинары, уроки-диспуты, «круглые столы», «Урок чистой воды» и др.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E918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 пропагандистская работа</w:t>
      </w:r>
      <w:r w:rsid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Создание листовок, брошюр способствует актуализации внимания к проблеме экологии </w:t>
      </w:r>
      <w:r w:rsidR="00E9188F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2523C" w:rsidRPr="00E9188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Ежегодно</w:t>
      </w:r>
      <w:r w:rsidR="00E9188F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школе совместно с учителем биологии, педагогом-организатором 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организуем фотовыставки, видеоролики, цель которых не только показать бытовые свалки, сломанные руками человека деревья, нашу деятельность по охране природы и п</w:t>
      </w:r>
      <w:r w:rsidR="00E9188F"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росто красивые места нашего города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, но и заставить задуматься о последствиях своей деятельности.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Учим младших школьников правильно вести себя в лесу, на реке, на лугу, чтобы не причинять вреда природе. Знакомим их с растениями, занесенными в Красную книгу.</w:t>
      </w:r>
    </w:p>
    <w:p w:rsidR="0062523C" w:rsidRPr="00E9188F" w:rsidRDefault="0062523C" w:rsidP="0062523C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Круглогодично в школе совместными усилиями мы наводим порядок, очищаем территории, высаживаем деревья, кустарники и цветы, проводим экологические мероприятия: трудовые десанты, смотры, конкурсы и 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осуществляем массу других полезных и важных дел.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E918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 «Все мы дети одного корабля по имени Земля, значит, пересесть из него просто некуда... Есть твердое правило: встал поутру, умылся, привел себя в порядок – и сразу же приведи в порядок свою планету», - </w:t>
      </w:r>
      <w:r w:rsidRPr="00E9188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писал французский писатель, поэт Антуан де Сент-Экзюпери.</w:t>
      </w:r>
      <w:r w:rsidRPr="0062523C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Вот главное правило жизни, которое должно стать главным условием существования каждого человека на земле.</w:t>
      </w: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Чтобы спасти нашу Землю от гибели, каждый должен начать с себя.</w:t>
      </w:r>
    </w:p>
    <w:p w:rsidR="0062523C" w:rsidRPr="00E9188F" w:rsidRDefault="00E9188F" w:rsidP="0062523C">
      <w:pPr>
        <w:shd w:val="clear" w:color="auto" w:fill="FFFFFF"/>
        <w:spacing w:before="312" w:after="156" w:line="330" w:lineRule="atLeast"/>
        <w:outlineLvl w:val="2"/>
        <w:rPr>
          <w:rFonts w:ascii="Times New Roman" w:eastAsia="Times New Roman" w:hAnsi="Times New Roman" w:cs="Times New Roman"/>
          <w:color w:val="199043"/>
          <w:sz w:val="31"/>
          <w:szCs w:val="31"/>
        </w:rPr>
      </w:pPr>
      <w:r w:rsidRPr="00E9188F">
        <w:rPr>
          <w:rFonts w:ascii="Times New Roman" w:eastAsia="Times New Roman" w:hAnsi="Times New Roman" w:cs="Times New Roman"/>
          <w:b/>
          <w:bCs/>
          <w:color w:val="199043"/>
          <w:sz w:val="31"/>
        </w:rPr>
        <w:t xml:space="preserve">               </w:t>
      </w:r>
      <w:r w:rsidR="003B21E0">
        <w:rPr>
          <w:rFonts w:ascii="Times New Roman" w:eastAsia="Times New Roman" w:hAnsi="Times New Roman" w:cs="Times New Roman"/>
          <w:b/>
          <w:bCs/>
          <w:color w:val="199043"/>
          <w:sz w:val="31"/>
        </w:rPr>
        <w:t xml:space="preserve">                        </w:t>
      </w:r>
      <w:r w:rsidRPr="00E9188F">
        <w:rPr>
          <w:rFonts w:ascii="Times New Roman" w:eastAsia="Times New Roman" w:hAnsi="Times New Roman" w:cs="Times New Roman"/>
          <w:b/>
          <w:bCs/>
          <w:color w:val="199043"/>
          <w:sz w:val="31"/>
        </w:rPr>
        <w:t xml:space="preserve">  </w:t>
      </w:r>
      <w:r w:rsidR="0062523C" w:rsidRPr="00E9188F">
        <w:rPr>
          <w:rFonts w:ascii="Times New Roman" w:eastAsia="Times New Roman" w:hAnsi="Times New Roman" w:cs="Times New Roman"/>
          <w:b/>
          <w:bCs/>
          <w:color w:val="199043"/>
          <w:sz w:val="31"/>
        </w:rPr>
        <w:t>Список литературы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Артюзов Д. В., Бобров В.В. История Кузбасса. – г. Кемерово: «СКИФ», «Кузбасс», 2006 – 467 с.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Зайцева И., Галчинова О., 1996. Клад пpиpодоохpанной культуpы, где копать // Пpо Эко. Спецвыпуск бюллетеня «Охpана дикой пpиpоды», № 11. — С. 42—44.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Кодекс Российской Федерации об административных правонарушениях. Глава 8. Административные правонарушения в области охраны окружающей среды и природопользования Статья 8.2.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Кривенко В. Г. Концепция внутривековой и многовековой изменчивости климата как предпосылка прогноза // Климаты прошлого и климатический прогноз. М., 1992. С. 39-40.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Михеева Н. А., Жуков П. В. К вопросу об управлении процессом экосоциализации населения России // Современные исследования социальных проблем: журнал. — Красноярск: Научно-инновационный центр, 2010. — № 1. — С. 112—114. — ISSN 2218-7405.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Многонациональный Кузбасс. – г. Кемерово: Кузбассвузиздат, 2003 – 113 с.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Ожегова В.А. Экологический словарь.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Разенкова Д. Ф. Экологическая культура: социально-философские аспекты формирования: Дис. … канд. филос. наук : 24.00.01. — М., 2001. — 162 с. — РГБ ОД, 61:01-9/453-6.</w:t>
      </w:r>
    </w:p>
    <w:p w:rsidR="0062523C" w:rsidRPr="00E9188F" w:rsidRDefault="0062523C" w:rsidP="0062523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Тулеев А.Г. Кузбасс. Сибирь. Россия. – г. Кемерово: Кузбассвузиздат, 2002 – 420 с.</w:t>
      </w:r>
    </w:p>
    <w:p w:rsidR="005826C1" w:rsidRPr="00387838" w:rsidRDefault="0062523C" w:rsidP="0038783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9188F">
        <w:rPr>
          <w:rFonts w:ascii="Times New Roman" w:eastAsia="Times New Roman" w:hAnsi="Times New Roman" w:cs="Times New Roman"/>
          <w:color w:val="333333"/>
          <w:sz w:val="24"/>
          <w:szCs w:val="24"/>
        </w:rPr>
        <w:t>Экологические проблемы: что происходит, кто виноват и что делать?: Учеб. пособие / В. И. Данилов-Данильян. – М.: Изд-во МНЭПУ, 1997. – 332 с.</w:t>
      </w:r>
    </w:p>
    <w:p w:rsidR="005826C1" w:rsidRDefault="005826C1">
      <w:pPr>
        <w:rPr>
          <w:rFonts w:ascii="Times New Roman" w:hAnsi="Times New Roman" w:cs="Times New Roman"/>
        </w:rPr>
      </w:pPr>
    </w:p>
    <w:p w:rsidR="005826C1" w:rsidRDefault="005826C1">
      <w:pPr>
        <w:rPr>
          <w:rFonts w:ascii="Times New Roman" w:hAnsi="Times New Roman" w:cs="Times New Roman"/>
        </w:rPr>
      </w:pPr>
    </w:p>
    <w:p w:rsidR="000A1B70" w:rsidRDefault="005826C1">
      <w:pPr>
        <w:rPr>
          <w:rFonts w:ascii="Times New Roman" w:hAnsi="Times New Roman" w:cs="Times New Roman"/>
          <w:b/>
          <w:sz w:val="28"/>
          <w:szCs w:val="28"/>
        </w:rPr>
      </w:pPr>
      <w:r w:rsidRPr="00726B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38783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A1B70" w:rsidRDefault="000A1B70">
      <w:pPr>
        <w:rPr>
          <w:rFonts w:ascii="Times New Roman" w:hAnsi="Times New Roman" w:cs="Times New Roman"/>
          <w:b/>
          <w:sz w:val="28"/>
          <w:szCs w:val="28"/>
        </w:rPr>
      </w:pPr>
    </w:p>
    <w:p w:rsidR="005826C1" w:rsidRPr="00387838" w:rsidRDefault="000A1B7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5826C1" w:rsidRPr="00726B5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Приложение № 1</w:t>
      </w:r>
    </w:p>
    <w:p w:rsidR="00387838" w:rsidRDefault="005826C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26C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 w:rsidR="0038783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</w:t>
      </w:r>
      <w:r w:rsidRPr="005826C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5826C1">
        <w:rPr>
          <w:rFonts w:ascii="Times New Roman" w:hAnsi="Times New Roman" w:cs="Times New Roman"/>
          <w:b/>
          <w:color w:val="C00000"/>
          <w:sz w:val="28"/>
          <w:szCs w:val="28"/>
        </w:rPr>
        <w:t>Территория поселка</w:t>
      </w:r>
      <w:r w:rsidR="00726B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шахты «Объединенная»</w:t>
      </w:r>
      <w:r w:rsidR="00A6434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засыпана </w:t>
      </w:r>
      <w:r w:rsidRPr="005826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мусоро</w:t>
      </w:r>
      <w:r w:rsidR="00387838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</w:p>
    <w:p w:rsidR="00387838" w:rsidRDefault="0038783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7949293" cy="4362995"/>
            <wp:effectExtent l="19050" t="0" r="0" b="0"/>
            <wp:docPr id="5" name="Рисунок 3" descr="C:\Users\1\Desktop\алина фотки\IMG_20220723_1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ина фотки\IMG_20220723_195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048" cy="439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70" w:rsidRDefault="005826C1" w:rsidP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826C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                             </w:t>
      </w:r>
      <w:r w:rsidR="0038783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</w:t>
      </w:r>
    </w:p>
    <w:p w:rsidR="00387838" w:rsidRDefault="000A1B70" w:rsidP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                   </w:t>
      </w:r>
      <w:r w:rsidR="00387838" w:rsidRPr="005826C1">
        <w:rPr>
          <w:rFonts w:ascii="Times New Roman" w:hAnsi="Times New Roman" w:cs="Times New Roman"/>
          <w:b/>
          <w:color w:val="00B050"/>
          <w:sz w:val="28"/>
          <w:szCs w:val="28"/>
        </w:rPr>
        <w:t>Приложение №2</w:t>
      </w: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41910</wp:posOffset>
            </wp:positionV>
            <wp:extent cx="7831455" cy="3983990"/>
            <wp:effectExtent l="19050" t="0" r="0" b="0"/>
            <wp:wrapSquare wrapText="bothSides"/>
            <wp:docPr id="6" name="Рисунок 2" descr="C:\Users\1\Desktop\алина фотки\IMG_20220725_1330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ина фотки\IMG_20220725_133058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55" cy="398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26C1" w:rsidRPr="005826C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</w:t>
      </w:r>
      <w:r w:rsidR="005826C1" w:rsidRPr="005826C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         </w:t>
      </w: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87838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826C1" w:rsidRDefault="0038783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             </w:t>
      </w:r>
    </w:p>
    <w:p w:rsidR="00726B58" w:rsidRDefault="00726B5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726B58" w:rsidRDefault="00726B5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F2C72" w:rsidRDefault="001F2C7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F2C72" w:rsidRDefault="001F2C7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F3BED" w:rsidRDefault="001F2C7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Живой </w:t>
      </w:r>
      <w:r w:rsidRPr="00726B58">
        <w:rPr>
          <w:rFonts w:ascii="Times New Roman" w:hAnsi="Times New Roman" w:cs="Times New Roman"/>
          <w:b/>
          <w:color w:val="C00000"/>
          <w:sz w:val="28"/>
          <w:szCs w:val="28"/>
        </w:rPr>
        <w:t>родник в Запорожской балке поселка шахты «Объединенн</w:t>
      </w:r>
      <w:r w:rsidR="001C6372">
        <w:rPr>
          <w:rFonts w:ascii="Times New Roman" w:hAnsi="Times New Roman" w:cs="Times New Roman"/>
          <w:b/>
          <w:color w:val="C00000"/>
          <w:sz w:val="28"/>
          <w:szCs w:val="28"/>
        </w:rPr>
        <w:t>ая»</w:t>
      </w:r>
    </w:p>
    <w:p w:rsidR="0000412D" w:rsidRDefault="00FF3BE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       </w:t>
      </w:r>
      <w:r w:rsidR="001C637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387838" w:rsidRDefault="0000412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1C637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Приложение</w:t>
      </w:r>
      <w:r w:rsidR="003F3B9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0A1B70">
        <w:rPr>
          <w:rFonts w:ascii="Times New Roman" w:hAnsi="Times New Roman" w:cs="Times New Roman"/>
          <w:b/>
          <w:color w:val="00B050"/>
          <w:sz w:val="28"/>
          <w:szCs w:val="28"/>
        </w:rPr>
        <w:t>№3</w:t>
      </w:r>
      <w:r w:rsidR="001F2C72" w:rsidRPr="001F2C72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637927" cy="5055325"/>
            <wp:effectExtent l="19050" t="0" r="0" b="0"/>
            <wp:docPr id="2" name="Рисунок 4" descr="C:\Users\1\Desktop\алина фотки\IMG_20220725_1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ина фотки\IMG_20220725_133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11" cy="5092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C72" w:rsidRPr="001F2C72" w:rsidRDefault="001F2C7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F2C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FF3BE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Pr="001F2C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C63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</w:t>
      </w:r>
      <w:r w:rsidR="00A6434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Я </w:t>
      </w:r>
      <w:r w:rsidR="001C63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64349">
        <w:rPr>
          <w:rFonts w:ascii="Times New Roman" w:hAnsi="Times New Roman" w:cs="Times New Roman"/>
          <w:b/>
          <w:color w:val="C00000"/>
          <w:sz w:val="28"/>
          <w:szCs w:val="28"/>
        </w:rPr>
        <w:t>н</w:t>
      </w:r>
      <w:r w:rsidRPr="001F2C72">
        <w:rPr>
          <w:rFonts w:ascii="Times New Roman" w:hAnsi="Times New Roman" w:cs="Times New Roman"/>
          <w:b/>
          <w:color w:val="C00000"/>
          <w:sz w:val="28"/>
          <w:szCs w:val="28"/>
        </w:rPr>
        <w:t>абираю  холодную, чистую водичку с нашего родничка.</w:t>
      </w:r>
    </w:p>
    <w:p w:rsidR="00BF1D99" w:rsidRPr="001F2C72" w:rsidRDefault="003B1B67">
      <w:pPr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-424815</wp:posOffset>
            </wp:positionV>
            <wp:extent cx="6204585" cy="6309360"/>
            <wp:effectExtent l="19050" t="0" r="5715" b="0"/>
            <wp:wrapSquare wrapText="bothSides"/>
            <wp:docPr id="10" name="Рисунок 6" descr="C:\Users\1\Desktop\алина фотки\IMG_20220725_13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лина фотки\IMG_20220725_133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630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1D99" w:rsidRDefault="0000412D">
      <w:pPr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ab/>
      </w:r>
    </w:p>
    <w:p w:rsidR="00FF3BED" w:rsidRDefault="00FF3BED">
      <w:pPr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FF3BE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 </w:t>
      </w:r>
      <w:r w:rsidR="0000412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</w:t>
      </w:r>
    </w:p>
    <w:p w:rsidR="00FF3BED" w:rsidRDefault="00FF3BED">
      <w:pPr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                                        </w:t>
      </w:r>
      <w:r w:rsidR="0000412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</w:t>
      </w:r>
    </w:p>
    <w:p w:rsidR="0000412D" w:rsidRDefault="0000412D">
      <w:pPr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</w:t>
      </w:r>
    </w:p>
    <w:p w:rsidR="003B1B67" w:rsidRDefault="003B1B67">
      <w:pPr>
        <w:rPr>
          <w:rFonts w:ascii="Times New Roman" w:hAnsi="Times New Roman" w:cs="Times New Roman"/>
          <w:noProof/>
          <w:color w:val="00B050"/>
          <w:sz w:val="28"/>
          <w:szCs w:val="28"/>
        </w:rPr>
      </w:pPr>
    </w:p>
    <w:p w:rsidR="00E22D69" w:rsidRDefault="0000412D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00412D">
        <w:rPr>
          <w:rFonts w:ascii="Times New Roman" w:hAnsi="Times New Roman" w:cs="Times New Roman"/>
          <w:noProof/>
          <w:color w:val="00B050"/>
          <w:sz w:val="28"/>
          <w:szCs w:val="28"/>
        </w:rPr>
        <w:br w:type="textWrapping" w:clear="all"/>
      </w:r>
      <w:r w:rsidR="00E22D69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t xml:space="preserve">                                                                       Приложени</w:t>
      </w:r>
      <w:r w:rsidR="00E22D69" w:rsidRPr="0000412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е №4</w:t>
      </w:r>
      <w:r w:rsidR="00E22D69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</w:t>
      </w:r>
    </w:p>
    <w:p w:rsidR="00E22D69" w:rsidRDefault="00E22D69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     </w:t>
      </w:r>
      <w:r w:rsidRPr="00E22D69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5064579" cy="5300017"/>
            <wp:effectExtent l="19050" t="0" r="2721" b="0"/>
            <wp:docPr id="9" name="Рисунок 12" descr="C:\Users\1\Desktop\алина фотки\IMG_20220725_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лина фотки\IMG_20220725_145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99" cy="5334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61B" w:rsidRDefault="00E22D69" w:rsidP="00E22D69">
      <w:pPr>
        <w:tabs>
          <w:tab w:val="left" w:pos="111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t xml:space="preserve">                                                                       </w:t>
      </w:r>
      <w:r w:rsidR="003F261B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</w:t>
      </w:r>
      <w:r w:rsidR="00A2791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   </w:t>
      </w:r>
      <w:r w:rsidR="003F261B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</w:t>
      </w:r>
    </w:p>
    <w:p w:rsidR="003F261B" w:rsidRDefault="00843C11" w:rsidP="00E22D69">
      <w:pPr>
        <w:tabs>
          <w:tab w:val="left" w:pos="111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</w:t>
      </w:r>
      <w:r w:rsidRPr="003F261B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4174127" cy="4376057"/>
            <wp:effectExtent l="19050" t="0" r="0" b="0"/>
            <wp:docPr id="11" name="Рисунок 5" descr="C:\Users\1\Desktop\алина фотки\IMG_20220723_1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ина фотки\IMG_20220723_19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74" cy="437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1B" w:rsidRDefault="003F261B" w:rsidP="00E22D69">
      <w:pPr>
        <w:tabs>
          <w:tab w:val="left" w:pos="111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D69" w:rsidRPr="00843C11" w:rsidRDefault="00843C11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                 </w:t>
      </w:r>
      <w:r w:rsidR="00A64349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                 </w:t>
      </w:r>
      <w:r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  <w:r w:rsidR="00A64349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Чистые кантейниры   после трудового </w:t>
      </w:r>
      <w:r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субботника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!</w:t>
      </w:r>
    </w:p>
    <w:p w:rsidR="00843C11" w:rsidRDefault="003F261B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                                                                    </w:t>
      </w:r>
    </w:p>
    <w:p w:rsidR="00E22D69" w:rsidRPr="00843C11" w:rsidRDefault="00843C11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t xml:space="preserve">                                                                          </w:t>
      </w:r>
      <w:r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«Живи родник, живи!</w:t>
      </w:r>
      <w:r w:rsidR="00A2791D" w:rsidRPr="00843C11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»</w:t>
      </w:r>
    </w:p>
    <w:p w:rsidR="00E22D69" w:rsidRDefault="00A2791D" w:rsidP="00E22D69">
      <w:pPr>
        <w:tabs>
          <w:tab w:val="left" w:pos="1111"/>
        </w:tabs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843C1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</w:t>
      </w:r>
      <w:r w:rsidRPr="00A2791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5493476" cy="4572000"/>
            <wp:effectExtent l="19050" t="0" r="0" b="0"/>
            <wp:docPr id="26" name="Рисунок 6" descr="C:\Users\1\Desktop\алина фотки\IMG_20220725_14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лина фотки\IMG_20220725_145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3" cy="459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7372" w:rsidRPr="00411CA4" w:rsidRDefault="001660F0">
      <w:pPr>
        <w:rPr>
          <w:rFonts w:ascii="Times New Roman" w:hAnsi="Times New Roman" w:cs="Times New Roman"/>
          <w:b/>
          <w:noProof/>
          <w:sz w:val="56"/>
          <w:szCs w:val="56"/>
        </w:rPr>
      </w:pPr>
      <w:r w:rsidRPr="00411CA4">
        <w:rPr>
          <w:rFonts w:ascii="Times New Roman" w:hAnsi="Times New Roman" w:cs="Times New Roman"/>
          <w:b/>
          <w:sz w:val="56"/>
          <w:szCs w:val="56"/>
          <w:shd w:val="clear" w:color="auto" w:fill="ECF5FF"/>
        </w:rPr>
        <w:lastRenderedPageBreak/>
        <w:t>Дороже злата им и хлеба.</w:t>
      </w:r>
      <w:r w:rsidRPr="00411CA4">
        <w:rPr>
          <w:rFonts w:ascii="Times New Roman" w:hAnsi="Times New Roman" w:cs="Times New Roman"/>
          <w:b/>
          <w:sz w:val="56"/>
          <w:szCs w:val="56"/>
        </w:rPr>
        <w:br/>
      </w:r>
      <w:r w:rsidRPr="00411CA4">
        <w:rPr>
          <w:rFonts w:ascii="Times New Roman" w:hAnsi="Times New Roman" w:cs="Times New Roman"/>
          <w:b/>
          <w:sz w:val="56"/>
          <w:szCs w:val="56"/>
          <w:shd w:val="clear" w:color="auto" w:fill="ECF5FF"/>
        </w:rPr>
        <w:t>Кристально чистая вода.</w:t>
      </w:r>
      <w:r w:rsidRPr="00411CA4">
        <w:rPr>
          <w:rFonts w:ascii="Times New Roman" w:hAnsi="Times New Roman" w:cs="Times New Roman"/>
          <w:b/>
          <w:sz w:val="56"/>
          <w:szCs w:val="56"/>
        </w:rPr>
        <w:br/>
      </w:r>
      <w:r w:rsidRPr="00411CA4">
        <w:rPr>
          <w:rFonts w:ascii="Times New Roman" w:hAnsi="Times New Roman" w:cs="Times New Roman"/>
          <w:b/>
          <w:sz w:val="56"/>
          <w:szCs w:val="56"/>
          <w:shd w:val="clear" w:color="auto" w:fill="ECF5FF"/>
        </w:rPr>
        <w:t>Энергию земли и неба,</w:t>
      </w:r>
      <w:r w:rsidRPr="00411CA4">
        <w:rPr>
          <w:rFonts w:ascii="Times New Roman" w:hAnsi="Times New Roman" w:cs="Times New Roman"/>
          <w:b/>
          <w:sz w:val="56"/>
          <w:szCs w:val="56"/>
        </w:rPr>
        <w:br/>
      </w:r>
      <w:r w:rsidRPr="00411CA4">
        <w:rPr>
          <w:rFonts w:ascii="Times New Roman" w:hAnsi="Times New Roman" w:cs="Times New Roman"/>
          <w:b/>
          <w:sz w:val="56"/>
          <w:szCs w:val="56"/>
          <w:shd w:val="clear" w:color="auto" w:fill="ECF5FF"/>
        </w:rPr>
        <w:t>Родник пронес нам сквозь года</w:t>
      </w:r>
      <w:r w:rsidRPr="00411CA4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3762" cy="6035040"/>
            <wp:effectExtent l="19050" t="0" r="1088" b="0"/>
            <wp:wrapSquare wrapText="bothSides"/>
            <wp:docPr id="27" name="Рисунок 7" descr="https://i.mycdn.me/i?r=AzEPZsRbOZEKgBhR0XGMT1RkgP7Lwjev7eo2UIuUoBdn6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gP7Lwjev7eo2UIuUoBdn6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62" cy="603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11CA4">
        <w:rPr>
          <w:rFonts w:ascii="Times New Roman" w:hAnsi="Times New Roman" w:cs="Times New Roman"/>
          <w:b/>
          <w:sz w:val="56"/>
          <w:szCs w:val="56"/>
          <w:shd w:val="clear" w:color="auto" w:fill="ECF5FF"/>
        </w:rPr>
        <w:t>!</w:t>
      </w:r>
    </w:p>
    <w:p w:rsidR="0000412D" w:rsidRPr="0000412D" w:rsidRDefault="0000412D" w:rsidP="0000412D">
      <w:pPr>
        <w:tabs>
          <w:tab w:val="left" w:pos="1111"/>
        </w:tabs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 w:rsidRPr="0000412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                                    </w:t>
      </w:r>
    </w:p>
    <w:p w:rsidR="00F0285E" w:rsidRDefault="00F0285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73C95" w:rsidRDefault="00873C9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73C95" w:rsidRDefault="00873C9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26B58" w:rsidRPr="00726B58" w:rsidRDefault="00873C9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     </w:t>
      </w:r>
      <w:r w:rsidR="00411CA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174B9D">
        <w:rPr>
          <w:noProof/>
        </w:rPr>
        <w:drawing>
          <wp:inline distT="0" distB="0" distL="0" distR="0">
            <wp:extent cx="6281420" cy="4767943"/>
            <wp:effectExtent l="19050" t="0" r="5080" b="0"/>
            <wp:docPr id="3" name="Рисунок 8" descr="https://avatars.mds.yandex.net/i?id=09d4d11adf310c344cb2bd3911392a90-52318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09d4d11adf310c344cb2bd3911392a90-52318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19" cy="477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6B58" w:rsidRPr="00411CA4" w:rsidRDefault="00411CA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411CA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«…Не засорять природу!»</w:t>
      </w:r>
    </w:p>
    <w:p w:rsidR="00726B58" w:rsidRDefault="00411CA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lastRenderedPageBreak/>
        <w:t xml:space="preserve">                                      </w:t>
      </w:r>
      <w:r>
        <w:rPr>
          <w:noProof/>
        </w:rPr>
        <w:drawing>
          <wp:inline distT="0" distB="0" distL="0" distR="0">
            <wp:extent cx="6029053" cy="3801292"/>
            <wp:effectExtent l="19050" t="0" r="0" b="0"/>
            <wp:docPr id="22" name="Рисунок 22" descr="https://avatars.mds.yandex.net/i?id=b655ae62c021e4bebfff921f8f9fd63b-547835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b655ae62c021e4bebfff921f8f9fd63b-547835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22" cy="380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CA4" w:rsidRDefault="00411CA4">
      <w:r>
        <w:t xml:space="preserve">       </w:t>
      </w:r>
    </w:p>
    <w:p w:rsidR="00411CA4" w:rsidRDefault="00411CA4"/>
    <w:p w:rsidR="005826C1" w:rsidRPr="00411CA4" w:rsidRDefault="00411CA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411CA4"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«</w:t>
      </w:r>
      <w:r w:rsidRPr="00411CA4">
        <w:rPr>
          <w:rFonts w:ascii="Times New Roman" w:hAnsi="Times New Roman" w:cs="Times New Roman"/>
          <w:b/>
          <w:sz w:val="36"/>
          <w:szCs w:val="36"/>
        </w:rPr>
        <w:t xml:space="preserve">  Хозяин! Убери мусор!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726B58" w:rsidRPr="00411CA4">
        <w:rPr>
          <w:rFonts w:ascii="Times New Roman" w:hAnsi="Times New Roman" w:cs="Times New Roman"/>
          <w:b/>
          <w:color w:val="00B050"/>
          <w:sz w:val="36"/>
          <w:szCs w:val="36"/>
        </w:rPr>
        <w:br w:type="textWrapping" w:clear="all"/>
      </w:r>
      <w:r w:rsidR="00174B9D" w:rsidRPr="00411CA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sectPr w:rsidR="005826C1" w:rsidRPr="00411CA4" w:rsidSect="003F3B9C">
      <w:headerReference w:type="default" r:id="rId18"/>
      <w:footerReference w:type="default" r:id="rId19"/>
      <w:pgSz w:w="16838" w:h="11906" w:orient="landscape"/>
      <w:pgMar w:top="850" w:right="4080" w:bottom="1701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462" w:rsidRDefault="00ED0462" w:rsidP="0000412D">
      <w:pPr>
        <w:spacing w:after="0" w:line="240" w:lineRule="auto"/>
      </w:pPr>
      <w:r>
        <w:separator/>
      </w:r>
    </w:p>
  </w:endnote>
  <w:endnote w:type="continuationSeparator" w:id="1">
    <w:p w:rsidR="00ED0462" w:rsidRDefault="00ED0462" w:rsidP="0000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36161"/>
      <w:docPartObj>
        <w:docPartGallery w:val="Page Numbers (Bottom of Page)"/>
        <w:docPartUnique/>
      </w:docPartObj>
    </w:sdtPr>
    <w:sdtContent>
      <w:p w:rsidR="00E22D69" w:rsidRDefault="00D5670B">
        <w:pPr>
          <w:pStyle w:val="ab"/>
        </w:pPr>
        <w:fldSimple w:instr=" PAGE   \* MERGEFORMAT ">
          <w:r w:rsidR="003B21E0">
            <w:rPr>
              <w:noProof/>
            </w:rPr>
            <w:t>20</w:t>
          </w:r>
        </w:fldSimple>
      </w:p>
    </w:sdtContent>
  </w:sdt>
  <w:p w:rsidR="00E22D69" w:rsidRDefault="00E22D69">
    <w:pPr>
      <w:pStyle w:val="ab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462" w:rsidRDefault="00ED0462" w:rsidP="0000412D">
      <w:pPr>
        <w:spacing w:after="0" w:line="240" w:lineRule="auto"/>
      </w:pPr>
      <w:r>
        <w:separator/>
      </w:r>
    </w:p>
  </w:footnote>
  <w:footnote w:type="continuationSeparator" w:id="1">
    <w:p w:rsidR="00ED0462" w:rsidRDefault="00ED0462" w:rsidP="0000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D69" w:rsidRDefault="00E22D69" w:rsidP="00C16E42">
    <w:pPr>
      <w:pStyle w:val="a9"/>
    </w:pPr>
  </w:p>
  <w:p w:rsidR="00E22D69" w:rsidRDefault="00E22D6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750A"/>
    <w:multiLevelType w:val="multilevel"/>
    <w:tmpl w:val="8912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B59FA"/>
    <w:multiLevelType w:val="multilevel"/>
    <w:tmpl w:val="46F0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13B78"/>
    <w:multiLevelType w:val="multilevel"/>
    <w:tmpl w:val="3136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D28CA"/>
    <w:multiLevelType w:val="multilevel"/>
    <w:tmpl w:val="F7701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66DF8"/>
    <w:multiLevelType w:val="multilevel"/>
    <w:tmpl w:val="244E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2376E6"/>
    <w:multiLevelType w:val="multilevel"/>
    <w:tmpl w:val="5D7A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453A80"/>
    <w:multiLevelType w:val="multilevel"/>
    <w:tmpl w:val="022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7794E"/>
    <w:multiLevelType w:val="multilevel"/>
    <w:tmpl w:val="0292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910E9"/>
    <w:multiLevelType w:val="multilevel"/>
    <w:tmpl w:val="E5F0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507499"/>
    <w:multiLevelType w:val="multilevel"/>
    <w:tmpl w:val="C1D20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A00951"/>
    <w:multiLevelType w:val="multilevel"/>
    <w:tmpl w:val="280E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B5523A"/>
    <w:multiLevelType w:val="multilevel"/>
    <w:tmpl w:val="7E66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5F2983"/>
    <w:multiLevelType w:val="multilevel"/>
    <w:tmpl w:val="6338F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FC5FB3"/>
    <w:multiLevelType w:val="multilevel"/>
    <w:tmpl w:val="1E4A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5D3256"/>
    <w:multiLevelType w:val="multilevel"/>
    <w:tmpl w:val="A010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13"/>
  </w:num>
  <w:num w:numId="6">
    <w:abstractNumId w:val="12"/>
  </w:num>
  <w:num w:numId="7">
    <w:abstractNumId w:val="14"/>
  </w:num>
  <w:num w:numId="8">
    <w:abstractNumId w:val="7"/>
  </w:num>
  <w:num w:numId="9">
    <w:abstractNumId w:val="5"/>
  </w:num>
  <w:num w:numId="10">
    <w:abstractNumId w:val="0"/>
  </w:num>
  <w:num w:numId="11">
    <w:abstractNumId w:val="11"/>
  </w:num>
  <w:num w:numId="12">
    <w:abstractNumId w:val="3"/>
  </w:num>
  <w:num w:numId="13">
    <w:abstractNumId w:val="1"/>
  </w:num>
  <w:num w:numId="14">
    <w:abstractNumId w:val="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523C"/>
    <w:rsid w:val="0000412D"/>
    <w:rsid w:val="0005142D"/>
    <w:rsid w:val="000A1B70"/>
    <w:rsid w:val="000A54D5"/>
    <w:rsid w:val="001257E8"/>
    <w:rsid w:val="00127372"/>
    <w:rsid w:val="00160260"/>
    <w:rsid w:val="001660F0"/>
    <w:rsid w:val="00174B9D"/>
    <w:rsid w:val="001B4387"/>
    <w:rsid w:val="001C6372"/>
    <w:rsid w:val="001F2C72"/>
    <w:rsid w:val="002215A1"/>
    <w:rsid w:val="002471AF"/>
    <w:rsid w:val="002D28F9"/>
    <w:rsid w:val="00356B94"/>
    <w:rsid w:val="00387838"/>
    <w:rsid w:val="003A10C0"/>
    <w:rsid w:val="003B1B67"/>
    <w:rsid w:val="003B21E0"/>
    <w:rsid w:val="003C0926"/>
    <w:rsid w:val="003F2160"/>
    <w:rsid w:val="003F261B"/>
    <w:rsid w:val="003F3B9C"/>
    <w:rsid w:val="003F4AF7"/>
    <w:rsid w:val="00411CA4"/>
    <w:rsid w:val="004347EA"/>
    <w:rsid w:val="004503BE"/>
    <w:rsid w:val="0045441E"/>
    <w:rsid w:val="004F1564"/>
    <w:rsid w:val="005826C1"/>
    <w:rsid w:val="005C456F"/>
    <w:rsid w:val="005D3B5C"/>
    <w:rsid w:val="0062523C"/>
    <w:rsid w:val="006311F8"/>
    <w:rsid w:val="00677A1F"/>
    <w:rsid w:val="00726B58"/>
    <w:rsid w:val="0080583F"/>
    <w:rsid w:val="00813F61"/>
    <w:rsid w:val="00843C11"/>
    <w:rsid w:val="0086293D"/>
    <w:rsid w:val="00873C95"/>
    <w:rsid w:val="00887CA8"/>
    <w:rsid w:val="008B3FC1"/>
    <w:rsid w:val="008C185B"/>
    <w:rsid w:val="00900510"/>
    <w:rsid w:val="00922D51"/>
    <w:rsid w:val="009D418C"/>
    <w:rsid w:val="00A2791D"/>
    <w:rsid w:val="00A41E78"/>
    <w:rsid w:val="00A64349"/>
    <w:rsid w:val="00A92F37"/>
    <w:rsid w:val="00AA5881"/>
    <w:rsid w:val="00AA6656"/>
    <w:rsid w:val="00AB4DA8"/>
    <w:rsid w:val="00AB5353"/>
    <w:rsid w:val="00AC5AF4"/>
    <w:rsid w:val="00B6745A"/>
    <w:rsid w:val="00B74A2B"/>
    <w:rsid w:val="00BA2C48"/>
    <w:rsid w:val="00BF1D99"/>
    <w:rsid w:val="00BF6AFA"/>
    <w:rsid w:val="00C16E42"/>
    <w:rsid w:val="00C75F91"/>
    <w:rsid w:val="00CE15FF"/>
    <w:rsid w:val="00D5670B"/>
    <w:rsid w:val="00E22D69"/>
    <w:rsid w:val="00E70B18"/>
    <w:rsid w:val="00E9188F"/>
    <w:rsid w:val="00EB7B9C"/>
    <w:rsid w:val="00ED0462"/>
    <w:rsid w:val="00EF3BEA"/>
    <w:rsid w:val="00F0285E"/>
    <w:rsid w:val="00F24E78"/>
    <w:rsid w:val="00FF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A8"/>
  </w:style>
  <w:style w:type="paragraph" w:styleId="1">
    <w:name w:val="heading 1"/>
    <w:basedOn w:val="a"/>
    <w:link w:val="10"/>
    <w:uiPriority w:val="9"/>
    <w:qFormat/>
    <w:rsid w:val="00625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252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2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2523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62523C"/>
    <w:rPr>
      <w:color w:val="0000FF"/>
      <w:u w:val="single"/>
    </w:rPr>
  </w:style>
  <w:style w:type="character" w:styleId="a4">
    <w:name w:val="Emphasis"/>
    <w:basedOn w:val="a0"/>
    <w:uiPriority w:val="20"/>
    <w:qFormat/>
    <w:rsid w:val="0062523C"/>
    <w:rPr>
      <w:i/>
      <w:iCs/>
    </w:rPr>
  </w:style>
  <w:style w:type="paragraph" w:styleId="a5">
    <w:name w:val="Normal (Web)"/>
    <w:basedOn w:val="a"/>
    <w:uiPriority w:val="99"/>
    <w:unhideWhenUsed/>
    <w:rsid w:val="00625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523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2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23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04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412D"/>
  </w:style>
  <w:style w:type="paragraph" w:styleId="ab">
    <w:name w:val="footer"/>
    <w:basedOn w:val="a"/>
    <w:link w:val="ac"/>
    <w:uiPriority w:val="99"/>
    <w:unhideWhenUsed/>
    <w:rsid w:val="00004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41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3582">
          <w:marLeft w:val="-260"/>
          <w:marRight w:val="-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7725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5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4364</Words>
  <Characters>24879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dcterms:created xsi:type="dcterms:W3CDTF">2022-07-21T15:47:00Z</dcterms:created>
  <dcterms:modified xsi:type="dcterms:W3CDTF">2023-11-07T15:20:00Z</dcterms:modified>
</cp:coreProperties>
</file>