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DE" w:rsidRDefault="00F415DE" w:rsidP="0021318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3182" w:rsidRPr="00B55724" w:rsidRDefault="00B55724" w:rsidP="00B5572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B5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метода в</w:t>
      </w:r>
      <w:r w:rsidR="00213182" w:rsidRPr="00B5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изуальн</w:t>
      </w:r>
      <w:r w:rsidRPr="00B5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ой </w:t>
      </w:r>
      <w:r w:rsidR="00213182" w:rsidRPr="00B5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поддержк</w:t>
      </w:r>
      <w:r w:rsidRPr="00B5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в коррекционно-развивающей работе с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детьми младшего школьного возраста </w:t>
      </w:r>
      <w:r w:rsidRPr="00B55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умственной отсталостью</w:t>
      </w:r>
      <w:r w:rsidRPr="00B557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6A0A" w:rsidRDefault="00A16A0A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0A" w:rsidRDefault="00A16A0A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6A0A" w:rsidRPr="00A7074B" w:rsidRDefault="00A16A0A" w:rsidP="0067717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074B">
        <w:rPr>
          <w:color w:val="000000"/>
        </w:rPr>
        <w:t xml:space="preserve">Я работаю учителем-дефектологом в школе </w:t>
      </w:r>
      <w:r w:rsidRPr="00A7074B">
        <w:rPr>
          <w:color w:val="000000"/>
          <w:lang w:val="en-US"/>
        </w:rPr>
        <w:t>V</w:t>
      </w:r>
      <w:r w:rsidR="00677172" w:rsidRPr="00A7074B">
        <w:rPr>
          <w:color w:val="000000"/>
          <w:lang w:val="en-US"/>
        </w:rPr>
        <w:t>III</w:t>
      </w:r>
      <w:r w:rsidRPr="00A7074B">
        <w:rPr>
          <w:color w:val="000000"/>
        </w:rPr>
        <w:t xml:space="preserve"> вида</w:t>
      </w:r>
      <w:r w:rsidR="00677172" w:rsidRPr="00A7074B">
        <w:rPr>
          <w:color w:val="000000"/>
        </w:rPr>
        <w:t>.</w:t>
      </w:r>
      <w:r w:rsidRPr="00A7074B">
        <w:rPr>
          <w:color w:val="000000"/>
        </w:rPr>
        <w:t xml:space="preserve"> </w:t>
      </w:r>
      <w:r w:rsidR="00677172" w:rsidRPr="00A7074B">
        <w:rPr>
          <w:color w:val="000000"/>
        </w:rPr>
        <w:t xml:space="preserve">Подготовка детей к самостоятельной жизни – одна из основных целей психолого-педагогического сопровождения детей с умственной отсталостью. Следовательно, наиважнейшей задачей при обучении ребенка является – формирование навыков, </w:t>
      </w:r>
      <w:r w:rsidR="00A7074B" w:rsidRPr="00A7074B">
        <w:rPr>
          <w:color w:val="000000"/>
        </w:rPr>
        <w:t>знаний и</w:t>
      </w:r>
      <w:r w:rsidR="00677172" w:rsidRPr="00A7074B">
        <w:rPr>
          <w:color w:val="000000"/>
        </w:rPr>
        <w:t xml:space="preserve"> умений, способов их применения, необходимых </w:t>
      </w:r>
      <w:r w:rsidR="00B55724">
        <w:rPr>
          <w:color w:val="000000"/>
        </w:rPr>
        <w:t>ребенку с умственной отсталостью</w:t>
      </w:r>
      <w:r w:rsidR="00677172" w:rsidRPr="00A7074B">
        <w:rPr>
          <w:color w:val="000000"/>
        </w:rPr>
        <w:t xml:space="preserve"> для максимально возможного независимого и самостоятельного функционирования. </w:t>
      </w:r>
    </w:p>
    <w:p w:rsidR="00DC3FB6" w:rsidRPr="00A7074B" w:rsidRDefault="00A16A0A" w:rsidP="00DC3F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с тяжелыми формами умственной </w:t>
      </w:r>
      <w:r w:rsidR="00A7074B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отсталости свойственны</w:t>
      </w:r>
      <w:r w:rsidR="0067717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1318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с социальным взаимодействием, проблемы с использованием речи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ограниченные интересы. </w:t>
      </w:r>
      <w:r w:rsidR="00DC3FB6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трудно понять социальные знаки во время повседневного взаимодействия с другими людьми. Они могут не понимать, чего от них ожидают в социальных ситуациях, как начать разговор, как ответить на попытки социального взаимодействия других людей или как изменить свое поведение в соответствии с правилами для той или иной социальной ситуации. </w:t>
      </w:r>
    </w:p>
    <w:p w:rsidR="00DC3FB6" w:rsidRPr="00A7074B" w:rsidRDefault="00DC3FB6" w:rsidP="00DC3F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074B">
        <w:rPr>
          <w:color w:val="000000"/>
        </w:rPr>
        <w:t>Для формирования многих функциональных навыков обучающимся с умственной отсталостью требуется большое количество подсказок. В частности, это касается тех навыков, которые предполагают выполнение нескольких последовательных шагов. Для того чтобы сделать обучающихся максимально самостоятельными и независимыми от взрослых, можно использовать различные варианты визуальной поддержки.</w:t>
      </w:r>
    </w:p>
    <w:p w:rsidR="00A16A0A" w:rsidRPr="00A7074B" w:rsidRDefault="00DC3FB6" w:rsidP="00DC3FB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</w:rPr>
      </w:pPr>
      <w:r w:rsidRPr="00A7074B">
        <w:rPr>
          <w:color w:val="000000"/>
        </w:rPr>
        <w:t>Визуальная поддержка предполагает использование наглядных стимулов, несущих в себе необходимую информацию, которую ребенку трудно воспринимать на слух и удерживать в памяти.  </w:t>
      </w:r>
    </w:p>
    <w:p w:rsidR="00D208D8" w:rsidRPr="00A7074B" w:rsidRDefault="00D208D8" w:rsidP="00DC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в</w:t>
      </w:r>
      <w:r w:rsidR="0021318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изуальная поддержк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213182" w:rsidRPr="00A7074B" w:rsidRDefault="00D208D8" w:rsidP="00DC3FB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помогает в обучении </w:t>
      </w:r>
      <w:r w:rsidR="00A24D0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социальным</w:t>
      </w:r>
      <w:r w:rsidR="0021318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правилам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8D8" w:rsidRPr="00A7074B" w:rsidRDefault="00D208D8" w:rsidP="00DC3FB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поддерживает уместные и позитивные способы коммуникации;</w:t>
      </w:r>
    </w:p>
    <w:p w:rsidR="00D208D8" w:rsidRPr="00A7074B" w:rsidRDefault="00D208D8" w:rsidP="00DC3FB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детям понять, чего ожидать, что произойдет потом, и это уменьшает их тревожность</w:t>
      </w:r>
      <w:r w:rsidR="0067717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8D8" w:rsidRPr="00A7074B" w:rsidRDefault="00677172" w:rsidP="00DC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D208D8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зрительная поддержка помогает педагогам и специалистам: </w:t>
      </w:r>
    </w:p>
    <w:p w:rsidR="00D208D8" w:rsidRPr="00A7074B" w:rsidRDefault="00D208D8" w:rsidP="00DC3FB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тратить меньше времени на повторение требований и инструкций; </w:t>
      </w:r>
    </w:p>
    <w:p w:rsidR="00D208D8" w:rsidRPr="00A7074B" w:rsidRDefault="00D208D8" w:rsidP="00DC3FB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снижать необходимую для ребенка степень помощи; </w:t>
      </w:r>
    </w:p>
    <w:p w:rsidR="00D208D8" w:rsidRPr="00A7074B" w:rsidRDefault="00D208D8" w:rsidP="00DC3FB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более последовательным в процессе обучения и в использовании языка для вербальных инструкций; </w:t>
      </w:r>
    </w:p>
    <w:p w:rsidR="00D208D8" w:rsidRPr="00A7074B" w:rsidRDefault="00D208D8" w:rsidP="00DC3FB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планировать изменения.</w:t>
      </w:r>
    </w:p>
    <w:p w:rsidR="00D208D8" w:rsidRPr="00A7074B" w:rsidRDefault="00D208D8" w:rsidP="0067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182" w:rsidRPr="00A7074B" w:rsidRDefault="00213182" w:rsidP="00DC3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материал, использующийся при разработке визуальной поддержки может представляет из себя: фотографии, линейные рисунки, компьютерные изображения, изображения из журналов, наклейки с продуктов, знаки, логотипы, реальные предметы и письменный язык. Используемый наглядный материал выбирается в соответствии с интеллектуальным развитием ребенка.</w:t>
      </w:r>
    </w:p>
    <w:p w:rsidR="00A7074B" w:rsidRPr="00A7074B" w:rsidRDefault="00A7074B" w:rsidP="00DC3FB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208D8" w:rsidRPr="00A7074B" w:rsidRDefault="00213182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выделить несколько </w:t>
      </w:r>
      <w:r w:rsidRPr="00A70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видов визуальной поддержки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208D8" w:rsidRPr="00A7074B" w:rsidRDefault="00A24D02" w:rsidP="00D208D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визуальное расписание;</w:t>
      </w:r>
      <w:r w:rsidR="0021318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08D8" w:rsidRPr="00A7074B" w:rsidRDefault="00213182" w:rsidP="00D208D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планшет «сначала - потом»</w:t>
      </w:r>
      <w:r w:rsidR="00A2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08D8" w:rsidRPr="00A24D02" w:rsidRDefault="00213182" w:rsidP="00D208D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визуальные </w:t>
      </w:r>
      <w:r w:rsidR="00A2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инструкции;</w:t>
      </w:r>
    </w:p>
    <w:p w:rsidR="00A24D02" w:rsidRPr="00A7074B" w:rsidRDefault="00A24D02" w:rsidP="00A24D0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подсказки;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4D02" w:rsidRPr="00A24D02" w:rsidRDefault="00A24D02" w:rsidP="00A24D0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визуальные правила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поведения;</w:t>
      </w:r>
    </w:p>
    <w:p w:rsidR="00D208D8" w:rsidRPr="00A7074B" w:rsidRDefault="00213182" w:rsidP="00D208D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истории</w:t>
      </w:r>
      <w:r w:rsidR="00A2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172" w:rsidRPr="0038571B" w:rsidRDefault="00677172" w:rsidP="0038571B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13182" w:rsidRPr="00A7074B" w:rsidRDefault="00213182" w:rsidP="00DC3F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Визуальное расписание </w:t>
      </w:r>
      <w:r w:rsidR="00DC3FB6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емонстриру</w:t>
      </w:r>
      <w:r w:rsidR="00DC3FB6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активностей в течения дня или порядок действий на уроке. Показывает ребенку объем заданий и позволяет ребенку самостоятельно ориентироваться в учебном процессе. Детей необходимо обучать использованию визуал</w:t>
      </w:r>
      <w:r w:rsidR="0067717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расписания, а затем </w:t>
      </w:r>
      <w:r w:rsidR="00A7074B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его </w:t>
      </w: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постоянно.</w:t>
      </w:r>
    </w:p>
    <w:p w:rsidR="00A7074B" w:rsidRPr="00A7074B" w:rsidRDefault="00A7074B" w:rsidP="00DC3FB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172" w:rsidRPr="00A7074B" w:rsidRDefault="00677172" w:rsidP="0067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noProof/>
          <w:sz w:val="24"/>
          <w:szCs w:val="24"/>
          <w:lang w:eastAsia="ru-RU"/>
        </w:rPr>
        <w:drawing>
          <wp:inline distT="0" distB="0" distL="0" distR="0" wp14:anchorId="56DD0024" wp14:editId="18275BFE">
            <wp:extent cx="1743075" cy="2078990"/>
            <wp:effectExtent l="0" t="0" r="9525" b="0"/>
            <wp:docPr id="1" name="Рисунок 1" descr="https://sun9-13.userapi.com/impg/rtS1sa7HFXFrUG3NE1vL52BdwCknBLZzf4kxmw/FwtoGDNIwHU.jpg?size=810x1080&amp;quality=95&amp;sign=0f779ac6f18446648942591b522f634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rtS1sa7HFXFrUG3NE1vL52BdwCknBLZzf4kxmw/FwtoGDNIwHU.jpg?size=810x1080&amp;quality=95&amp;sign=0f779ac6f18446648942591b522f634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28" cy="20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74B">
        <w:rPr>
          <w:noProof/>
          <w:sz w:val="24"/>
          <w:szCs w:val="24"/>
          <w:lang w:eastAsia="ru-RU"/>
        </w:rPr>
        <w:t xml:space="preserve">         </w:t>
      </w:r>
      <w:r w:rsidRPr="00A7074B">
        <w:rPr>
          <w:noProof/>
          <w:sz w:val="24"/>
          <w:szCs w:val="24"/>
          <w:lang w:eastAsia="ru-RU"/>
        </w:rPr>
        <w:drawing>
          <wp:inline distT="0" distB="0" distL="0" distR="0" wp14:anchorId="0002D432" wp14:editId="73DBDABE">
            <wp:extent cx="1962150" cy="2077571"/>
            <wp:effectExtent l="0" t="0" r="0" b="0"/>
            <wp:docPr id="2" name="Рисунок 2" descr="https://sun9-54.userapi.com/impg/SiPwYEh1tBJFbDRB2KObDyZYB3nWCgeEKn1oog/R6JxR57hTro.jpg?size=782x828&amp;quality=95&amp;sign=b9aee06f87c00e72f391d46b529e67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impg/SiPwYEh1tBJFbDRB2KObDyZYB3nWCgeEKn1oog/R6JxR57hTro.jpg?size=782x828&amp;quality=95&amp;sign=b9aee06f87c00e72f391d46b529e670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20" cy="21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74B">
        <w:rPr>
          <w:noProof/>
          <w:sz w:val="24"/>
          <w:szCs w:val="24"/>
          <w:lang w:eastAsia="ru-RU"/>
        </w:rPr>
        <w:t xml:space="preserve">        </w:t>
      </w:r>
      <w:r w:rsidRPr="00A7074B">
        <w:rPr>
          <w:noProof/>
          <w:sz w:val="24"/>
          <w:szCs w:val="24"/>
          <w:lang w:eastAsia="ru-RU"/>
        </w:rPr>
        <w:drawing>
          <wp:inline distT="0" distB="0" distL="0" distR="0" wp14:anchorId="6E3A7F86" wp14:editId="6BFD9619">
            <wp:extent cx="1600200" cy="2047875"/>
            <wp:effectExtent l="0" t="0" r="0" b="9525"/>
            <wp:docPr id="3" name="Рисунок 3" descr="https://chichiko.ru/wa-data/public/shop/products/28/11/21128/images/35631/35631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ichiko.ru/wa-data/public/shop/products/28/11/21128/images/35631/35631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51" cy="20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82" w:rsidRPr="00A7074B" w:rsidRDefault="00213182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7717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Работа с расписанием в классе                               </w:t>
      </w:r>
      <w:r w:rsidR="00A2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67717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дома</w:t>
      </w:r>
    </w:p>
    <w:p w:rsidR="00A7074B" w:rsidRPr="00A7074B" w:rsidRDefault="00A7074B" w:rsidP="00A707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74B" w:rsidRPr="00A7074B" w:rsidRDefault="00A7074B" w:rsidP="00A707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визуального расписания помогает обеспечивать предсказуемость и справляться с тревогой. </w:t>
      </w:r>
    </w:p>
    <w:p w:rsidR="00677172" w:rsidRPr="00A7074B" w:rsidRDefault="00677172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3182" w:rsidRDefault="00DC3FB6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Планшет </w:t>
      </w:r>
      <w:r w:rsidR="00213182" w:rsidRPr="00A7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«сначала - потом»</w:t>
      </w:r>
      <w:r w:rsidR="0021318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представляет собой визуальное отображение чего-то, что ребенок предпочитает, и что произойдет после завершения первой задачи, которая является менее предпочитаемой. Например, на картинке «сначала» ребенок </w:t>
      </w:r>
      <w:r w:rsidR="00D208D8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на уроке</w:t>
      </w:r>
      <w:r w:rsidR="00213182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на карт</w:t>
      </w:r>
      <w:r w:rsidR="00D208D8" w:rsidRPr="00A70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инке «потом» изображена любимая игрушка.</w:t>
      </w:r>
    </w:p>
    <w:p w:rsidR="00A7074B" w:rsidRPr="00A7074B" w:rsidRDefault="00A7074B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74B" w:rsidRDefault="00A7074B" w:rsidP="00A70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FCBEB" wp14:editId="38330971">
            <wp:extent cx="2200275" cy="2115185"/>
            <wp:effectExtent l="0" t="0" r="9525" b="0"/>
            <wp:docPr id="5" name="Рисунок 5" descr="https://sun9-34.userapi.com/impg/hymTr6XYtMv_AxS4V2YfsYLhgxsKG7GTgauxWQ/raAz5CS_LTI.jpg?size=810x1080&amp;quality=95&amp;sign=4f47729fe59f21e2bfa887fdecdb7c0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4.userapi.com/impg/hymTr6XYtMv_AxS4V2YfsYLhgxsKG7GTgauxWQ/raAz5CS_LTI.jpg?size=810x1080&amp;quality=95&amp;sign=4f47729fe59f21e2bfa887fdecdb7c0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98" cy="21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D02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6021566C" wp14:editId="79FD55C2">
            <wp:extent cx="1603375" cy="1254399"/>
            <wp:effectExtent l="0" t="0" r="0" b="3175"/>
            <wp:docPr id="4" name="Рисунок 4" descr="https://sun9-77.userapi.com/impg/C7kYQvgpKiMkn44JsARg5C19nOOCTZmLwPAP2Q/Oyun8jrEip0.jpg?size=810x1080&amp;quality=95&amp;sign=ac45d1f8240583a0af5e363e088763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C7kYQvgpKiMkn44JsARg5C19nOOCTZmLwPAP2Q/Oyun8jrEip0.jpg?size=810x1080&amp;quality=95&amp;sign=ac45d1f8240583a0af5e363e088763d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0" b="33926"/>
                    <a:stretch/>
                  </pic:blipFill>
                  <pic:spPr bwMode="auto">
                    <a:xfrm>
                      <a:off x="0" y="0"/>
                      <a:ext cx="1641866" cy="12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074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15DF09E6" wp14:editId="0D9B8715">
            <wp:extent cx="1606742" cy="1247140"/>
            <wp:effectExtent l="0" t="0" r="0" b="0"/>
            <wp:docPr id="6" name="Рисунок 6" descr="https://i.pinimg.com/736x/f2/da/b3/f2dab34b59e355b34f2039f358452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f2/da/b3/f2dab34b59e355b34f2039f35845279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94" cy="12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4B" w:rsidRPr="00A24D02" w:rsidRDefault="00A7074B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                                </w:t>
      </w:r>
      <w:r w:rsidRPr="00A24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использования планшета «сначала-потом»</w:t>
      </w:r>
    </w:p>
    <w:p w:rsidR="00A7074B" w:rsidRPr="00213182" w:rsidRDefault="00A7074B" w:rsidP="0021318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13182" w:rsidRPr="003D027F" w:rsidRDefault="00213182" w:rsidP="0021318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Визуальные инструкции -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 в работе с детьми, которые имеют трудности в понимании речи и для дальнейшей самостоятельной работы.</w:t>
      </w:r>
    </w:p>
    <w:p w:rsidR="0038571B" w:rsidRPr="003D027F" w:rsidRDefault="0038571B" w:rsidP="00213182">
      <w:pPr>
        <w:shd w:val="clear" w:color="auto" w:fill="FFFFFF"/>
        <w:spacing w:after="0" w:line="240" w:lineRule="auto"/>
        <w:ind w:firstLine="710"/>
        <w:rPr>
          <w:noProof/>
          <w:sz w:val="24"/>
          <w:szCs w:val="24"/>
          <w:lang w:eastAsia="ru-RU"/>
        </w:rPr>
      </w:pPr>
    </w:p>
    <w:p w:rsidR="0038571B" w:rsidRPr="003D027F" w:rsidRDefault="0038571B" w:rsidP="0021318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027F">
        <w:rPr>
          <w:noProof/>
          <w:sz w:val="24"/>
          <w:szCs w:val="24"/>
          <w:lang w:eastAsia="ru-RU"/>
        </w:rPr>
        <w:drawing>
          <wp:inline distT="0" distB="0" distL="0" distR="0" wp14:anchorId="2F7F742D" wp14:editId="20BBA31B">
            <wp:extent cx="1981200" cy="1874662"/>
            <wp:effectExtent l="0" t="0" r="0" b="0"/>
            <wp:docPr id="8" name="Рисунок 8" descr="https://cf2.ppt-online.org/files2/slide/b/BWh6H12Vpv9PZrYCbj7G4kXRxisI3JqewS5fL0KgNl/slide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2.ppt-online.org/files2/slide/b/BWh6H12Vpv9PZrYCbj7G4kXRxisI3JqewS5fL0KgNl/slide-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3" t="17557" r="42431" b="2384"/>
                    <a:stretch/>
                  </pic:blipFill>
                  <pic:spPr bwMode="auto">
                    <a:xfrm>
                      <a:off x="0" y="0"/>
                      <a:ext cx="1993881" cy="188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C7A" w:rsidRPr="003D027F" w:rsidRDefault="002D3C7A" w:rsidP="00213182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13182" w:rsidRPr="003D027F" w:rsidRDefault="00CA7A77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Визуальные подсказки </w:t>
      </w:r>
      <w:r w:rsidR="00213182" w:rsidRPr="003D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="00213182"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визуальные цепочки последовательности действий отображают последовательность действий и позволяют учащимся эффективно осваивать навыки и самостоятельно их применять.   Использование данного инструмента визуальной поддержки, позволяет ребенку видеть каковы шаги выполнения конкретной активности.</w:t>
      </w:r>
    </w:p>
    <w:p w:rsidR="0038571B" w:rsidRPr="003D027F" w:rsidRDefault="0038571B" w:rsidP="00213182">
      <w:pPr>
        <w:shd w:val="clear" w:color="auto" w:fill="FFFFFF"/>
        <w:spacing w:after="0" w:line="240" w:lineRule="auto"/>
        <w:ind w:firstLine="710"/>
        <w:jc w:val="both"/>
        <w:rPr>
          <w:noProof/>
          <w:sz w:val="24"/>
          <w:szCs w:val="24"/>
          <w:lang w:eastAsia="ru-RU"/>
        </w:rPr>
      </w:pPr>
    </w:p>
    <w:p w:rsidR="002D3C7A" w:rsidRPr="003D027F" w:rsidRDefault="002D3C7A" w:rsidP="00213182">
      <w:pPr>
        <w:shd w:val="clear" w:color="auto" w:fill="FFFFFF"/>
        <w:spacing w:after="0" w:line="240" w:lineRule="auto"/>
        <w:ind w:firstLine="710"/>
        <w:jc w:val="both"/>
        <w:rPr>
          <w:noProof/>
          <w:sz w:val="24"/>
          <w:szCs w:val="24"/>
          <w:lang w:eastAsia="ru-RU"/>
        </w:rPr>
      </w:pPr>
      <w:r w:rsidRPr="003D027F">
        <w:rPr>
          <w:noProof/>
          <w:sz w:val="24"/>
          <w:szCs w:val="24"/>
          <w:lang w:eastAsia="ru-RU"/>
        </w:rPr>
        <w:drawing>
          <wp:inline distT="0" distB="0" distL="0" distR="0" wp14:anchorId="5D24EDF0" wp14:editId="6CC90273">
            <wp:extent cx="2543175" cy="876300"/>
            <wp:effectExtent l="0" t="0" r="9525" b="0"/>
            <wp:docPr id="2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" t="8151" r="49686" b="5329"/>
                    <a:stretch/>
                  </pic:blipFill>
                  <pic:spPr bwMode="auto">
                    <a:xfrm>
                      <a:off x="0" y="0"/>
                      <a:ext cx="2545469" cy="87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C7A" w:rsidRPr="003D027F" w:rsidRDefault="002D3C7A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7F">
        <w:rPr>
          <w:noProof/>
          <w:sz w:val="24"/>
          <w:szCs w:val="24"/>
          <w:lang w:eastAsia="ru-RU"/>
        </w:rPr>
        <w:drawing>
          <wp:inline distT="0" distB="0" distL="0" distR="0" wp14:anchorId="2324594F" wp14:editId="4482E1DF">
            <wp:extent cx="2543175" cy="923290"/>
            <wp:effectExtent l="0" t="0" r="9525" b="0"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6752" r="713" b="3203"/>
                    <a:stretch/>
                  </pic:blipFill>
                  <pic:spPr bwMode="auto">
                    <a:xfrm>
                      <a:off x="0" y="0"/>
                      <a:ext cx="2574039" cy="93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571B" w:rsidRPr="003D027F" w:rsidRDefault="0038571B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71B" w:rsidRPr="003D027F" w:rsidRDefault="0038571B" w:rsidP="0021318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13182" w:rsidRPr="003D027F" w:rsidRDefault="00213182" w:rsidP="00CA7A7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Визуализация правил поведения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наглядное отображения правил поведения в определенной ситуации и способ сообщить ребенку, что ему нужно делать, например, если ему нужн</w:t>
      </w:r>
      <w:r w:rsidR="00CA7A77"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подождать. </w:t>
      </w:r>
      <w:r w:rsidR="00CA7A77"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изуальное отображение правил и норм поведения в школе позволяет учащимся самостоятельно осваивать нормы поведения в обществе.</w:t>
      </w:r>
    </w:p>
    <w:p w:rsidR="002D3C7A" w:rsidRPr="003D027F" w:rsidRDefault="002D3C7A" w:rsidP="00CA7A7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E2" w:rsidRPr="003D027F" w:rsidRDefault="002D3C7A" w:rsidP="00CA7A77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Arial"/>
          <w:noProof/>
          <w:color w:val="000000"/>
          <w:sz w:val="24"/>
          <w:szCs w:val="24"/>
          <w:lang w:eastAsia="ru-RU"/>
        </w:rPr>
      </w:pPr>
      <w:r w:rsidRPr="003D027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            </w:t>
      </w:r>
    </w:p>
    <w:p w:rsidR="002D3C7A" w:rsidRPr="003D027F" w:rsidRDefault="008F5CE2" w:rsidP="008F5CE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027F">
        <w:rPr>
          <w:rFonts w:ascii="Calibri" w:eastAsia="Times New Roman" w:hAnsi="Calibri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09825" cy="2256790"/>
            <wp:effectExtent l="0" t="0" r="9525" b="0"/>
            <wp:docPr id="32" name="Рисунок 32" descr="C:\Users\Asus\Pictures\Screenshots\Снимок экрана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Screenshots\Снимок экрана (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5" t="27387" r="40175" b="9013"/>
                    <a:stretch/>
                  </pic:blipFill>
                  <pic:spPr bwMode="auto">
                    <a:xfrm>
                      <a:off x="0" y="0"/>
                      <a:ext cx="2410613" cy="22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3C7A" w:rsidRPr="003D027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       </w:t>
      </w:r>
      <w:r w:rsidR="002D3C7A" w:rsidRPr="003D027F">
        <w:rPr>
          <w:noProof/>
          <w:sz w:val="24"/>
          <w:szCs w:val="24"/>
          <w:lang w:eastAsia="ru-RU"/>
        </w:rPr>
        <w:drawing>
          <wp:inline distT="0" distB="0" distL="0" distR="0" wp14:anchorId="42C01819" wp14:editId="064456DF">
            <wp:extent cx="3028950" cy="2266315"/>
            <wp:effectExtent l="0" t="0" r="0" b="635"/>
            <wp:docPr id="11" name="Рисунок 11" descr="https://sun9-6.userapi.com/impg/LIbsKWIVgLgkuKVY5mNdaeszrdmG4yM_XOXGNg/IwW2sKhcdNk.jpg?size=810x1080&amp;quality=95&amp;sign=b88ee5dfbdd52b686c6f5075e609b36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.userapi.com/impg/LIbsKWIVgLgkuKVY5mNdaeszrdmG4yM_XOXGNg/IwW2sKhcdNk.jpg?size=810x1080&amp;quality=95&amp;sign=b88ee5dfbdd52b686c6f5075e609b360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429" cy="22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02" w:rsidRDefault="00A24D02" w:rsidP="0021318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CE2" w:rsidRPr="00A24D02" w:rsidRDefault="00213182" w:rsidP="00A24D0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 истории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="00CA7A77"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собой индивидуально написанные история с использованием наглядности (изображения или реальные фотографии), где описывается ситуация и правильные способы поведения ребенком в этой ситуации.</w:t>
      </w:r>
    </w:p>
    <w:p w:rsidR="00213182" w:rsidRPr="003D027F" w:rsidRDefault="00213182" w:rsidP="00A24D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визуальной поддержки помогают развивать коммуникацию, взаимодействие детей с окружающими и быть более успешными в социуме.</w:t>
      </w:r>
    </w:p>
    <w:p w:rsidR="003D027F" w:rsidRPr="003D027F" w:rsidRDefault="00213182" w:rsidP="00A24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Таким образом, при использовании визуальной поддержки в своей работе мы должны делать основной акцент на </w:t>
      </w:r>
      <w:r w:rsidRPr="00A24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ежедневном</w:t>
      </w:r>
      <w:r w:rsidRPr="00A24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исключительно </w:t>
      </w:r>
      <w:r w:rsidRPr="00A24D0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индивидуальном </w:t>
      </w:r>
      <w:r w:rsidRPr="00A24D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подходе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каждому ребенку, необходимо учитывать эмоциональную нестабильность ребенка, т.к. метод, который «работал» вчера, сегодня может быть ребенком не воспринят. Необходимо быть гибкими и мобильными в профессиональном отношении, что позволит максимально эффективно и рационально построить учебный процесс. </w:t>
      </w:r>
    </w:p>
    <w:p w:rsidR="00213182" w:rsidRPr="003D027F" w:rsidRDefault="00213182" w:rsidP="00A24D02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моему мнению, одна из главных профессиональных задач в работе </w:t>
      </w:r>
      <w:r w:rsidR="008F5CE2"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учителя-дефектолога 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уметь на несколько шагов вперед просчитать поведение </w:t>
      </w:r>
      <w:r w:rsidR="008F5CE2"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ребенка </w:t>
      </w:r>
      <w:r w:rsidRPr="003D02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восприятие предполагаемых ему способов визуальной поддержки с целью получить правильную ответную реакцию и исключить нежелательное поведение.</w:t>
      </w:r>
    </w:p>
    <w:p w:rsidR="00213182" w:rsidRPr="00213182" w:rsidRDefault="00213182" w:rsidP="00213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4C" w:rsidRDefault="002B14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1A" w:rsidRDefault="005A58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1A" w:rsidRPr="00223E21" w:rsidRDefault="005A581A">
      <w:pPr>
        <w:rPr>
          <w:rFonts w:ascii="Times New Roman" w:hAnsi="Times New Roman" w:cs="Times New Roman"/>
          <w:b/>
          <w:i/>
          <w:sz w:val="48"/>
          <w:szCs w:val="48"/>
        </w:rPr>
      </w:pPr>
    </w:p>
    <w:sectPr w:rsidR="005A581A" w:rsidRPr="00223E21" w:rsidSect="00A24D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0455"/>
    <w:multiLevelType w:val="hybridMultilevel"/>
    <w:tmpl w:val="BF9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53CD9"/>
    <w:multiLevelType w:val="multilevel"/>
    <w:tmpl w:val="08D8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A2FD8"/>
    <w:multiLevelType w:val="multilevel"/>
    <w:tmpl w:val="5C8A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73BF6"/>
    <w:multiLevelType w:val="multilevel"/>
    <w:tmpl w:val="22F6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03E20"/>
    <w:multiLevelType w:val="multilevel"/>
    <w:tmpl w:val="189A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35A59"/>
    <w:multiLevelType w:val="multilevel"/>
    <w:tmpl w:val="8470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A59C4"/>
    <w:multiLevelType w:val="hybridMultilevel"/>
    <w:tmpl w:val="183071F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6BDA5C60"/>
    <w:multiLevelType w:val="hybridMultilevel"/>
    <w:tmpl w:val="102A8D8A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D2"/>
    <w:rsid w:val="00066DD2"/>
    <w:rsid w:val="00213182"/>
    <w:rsid w:val="00223E21"/>
    <w:rsid w:val="002B144C"/>
    <w:rsid w:val="002D3C7A"/>
    <w:rsid w:val="0038571B"/>
    <w:rsid w:val="003937D4"/>
    <w:rsid w:val="003D027F"/>
    <w:rsid w:val="005A581A"/>
    <w:rsid w:val="00677172"/>
    <w:rsid w:val="008F5CE2"/>
    <w:rsid w:val="00A16A0A"/>
    <w:rsid w:val="00A24D02"/>
    <w:rsid w:val="00A7074B"/>
    <w:rsid w:val="00B55724"/>
    <w:rsid w:val="00C6297F"/>
    <w:rsid w:val="00CA7A77"/>
    <w:rsid w:val="00D208D8"/>
    <w:rsid w:val="00DC3FB6"/>
    <w:rsid w:val="00F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ADB3"/>
  <w15:docId w15:val="{13F343C1-EE4F-49EA-831D-42E6749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2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224-46</dc:creator>
  <cp:keywords/>
  <dc:description/>
  <cp:lastModifiedBy>RePack by Diakov</cp:lastModifiedBy>
  <cp:revision>9</cp:revision>
  <cp:lastPrinted>2023-02-17T06:50:00Z</cp:lastPrinted>
  <dcterms:created xsi:type="dcterms:W3CDTF">2023-02-17T06:49:00Z</dcterms:created>
  <dcterms:modified xsi:type="dcterms:W3CDTF">2023-02-26T09:24:00Z</dcterms:modified>
</cp:coreProperties>
</file>