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49" w:rsidRPr="00EC1EE5" w:rsidRDefault="00796E49" w:rsidP="00EC1EE5">
      <w:pPr>
        <w:jc w:val="center"/>
        <w:rPr>
          <w:b/>
          <w:sz w:val="24"/>
          <w:szCs w:val="24"/>
        </w:rPr>
      </w:pPr>
      <w:r w:rsidRPr="00EC1EE5">
        <w:rPr>
          <w:b/>
          <w:sz w:val="24"/>
          <w:szCs w:val="24"/>
        </w:rPr>
        <w:t>Проект «Детям о войне и Дне Победы»</w:t>
      </w:r>
    </w:p>
    <w:p w:rsidR="00EC1EE5" w:rsidRPr="00EC1EE5" w:rsidRDefault="00EC1EE5" w:rsidP="00EC1EE5">
      <w:pPr>
        <w:pStyle w:val="a3"/>
        <w:ind w:left="0" w:right="966"/>
        <w:rPr>
          <w:b/>
          <w:sz w:val="24"/>
          <w:szCs w:val="24"/>
        </w:rPr>
      </w:pPr>
    </w:p>
    <w:p w:rsidR="00904963" w:rsidRPr="00EC1EE5" w:rsidRDefault="00904963" w:rsidP="00EC1EE5">
      <w:pPr>
        <w:pStyle w:val="a3"/>
        <w:ind w:left="0" w:right="966"/>
        <w:rPr>
          <w:sz w:val="24"/>
          <w:szCs w:val="24"/>
        </w:rPr>
      </w:pPr>
      <w:r w:rsidRPr="00EC1EE5">
        <w:rPr>
          <w:sz w:val="24"/>
          <w:szCs w:val="24"/>
        </w:rPr>
        <w:t>Автор разработки:</w:t>
      </w:r>
    </w:p>
    <w:p w:rsidR="00796E49" w:rsidRPr="00EC1EE5" w:rsidRDefault="00796E49" w:rsidP="00EC1EE5">
      <w:pPr>
        <w:pStyle w:val="a3"/>
        <w:ind w:left="0" w:right="966"/>
        <w:rPr>
          <w:sz w:val="24"/>
          <w:szCs w:val="24"/>
        </w:rPr>
      </w:pPr>
      <w:proofErr w:type="spellStart"/>
      <w:r w:rsidRPr="00EC1EE5">
        <w:rPr>
          <w:sz w:val="24"/>
          <w:szCs w:val="24"/>
        </w:rPr>
        <w:t>Киргетова</w:t>
      </w:r>
      <w:proofErr w:type="spellEnd"/>
      <w:r w:rsidRPr="00EC1EE5">
        <w:rPr>
          <w:sz w:val="24"/>
          <w:szCs w:val="24"/>
        </w:rPr>
        <w:t xml:space="preserve"> Людмила Петровна, воспитатель</w:t>
      </w:r>
    </w:p>
    <w:p w:rsidR="00C25769" w:rsidRPr="00EC1EE5" w:rsidRDefault="00C25769" w:rsidP="00EC1EE5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EC1EE5">
        <w:rPr>
          <w:b/>
          <w:bCs/>
          <w:color w:val="000000"/>
          <w:sz w:val="24"/>
          <w:szCs w:val="24"/>
          <w:lang w:eastAsia="ru-RU"/>
        </w:rPr>
        <w:t>Тип проекта: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spacing w:before="30" w:after="30"/>
        <w:jc w:val="both"/>
        <w:rPr>
          <w:color w:val="000000"/>
          <w:sz w:val="24"/>
          <w:szCs w:val="24"/>
          <w:lang w:eastAsia="ru-RU"/>
        </w:rPr>
      </w:pPr>
      <w:r w:rsidRPr="00EC1EE5">
        <w:rPr>
          <w:b/>
          <w:color w:val="000000"/>
          <w:sz w:val="24"/>
          <w:szCs w:val="24"/>
          <w:lang w:eastAsia="ru-RU"/>
        </w:rPr>
        <w:t>-</w:t>
      </w:r>
      <w:r w:rsidRPr="00EC1EE5">
        <w:rPr>
          <w:color w:val="000000"/>
          <w:sz w:val="24"/>
          <w:szCs w:val="24"/>
          <w:lang w:eastAsia="ru-RU"/>
        </w:rPr>
        <w:t> по методу – информационно-исследовательский;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spacing w:before="30" w:after="30"/>
        <w:jc w:val="both"/>
        <w:rPr>
          <w:color w:val="000000"/>
          <w:sz w:val="24"/>
          <w:szCs w:val="24"/>
          <w:lang w:eastAsia="ru-RU"/>
        </w:rPr>
      </w:pPr>
      <w:r w:rsidRPr="00EC1EE5">
        <w:rPr>
          <w:b/>
          <w:color w:val="000000"/>
          <w:sz w:val="24"/>
          <w:szCs w:val="24"/>
          <w:lang w:eastAsia="ru-RU"/>
        </w:rPr>
        <w:t>-</w:t>
      </w:r>
      <w:r w:rsidR="009C2D65" w:rsidRPr="00EC1EE5">
        <w:rPr>
          <w:b/>
          <w:color w:val="000000"/>
          <w:sz w:val="24"/>
          <w:szCs w:val="24"/>
          <w:lang w:eastAsia="ru-RU"/>
        </w:rPr>
        <w:t xml:space="preserve"> </w:t>
      </w:r>
      <w:r w:rsidRPr="00EC1EE5">
        <w:rPr>
          <w:color w:val="000000"/>
          <w:sz w:val="24"/>
          <w:szCs w:val="24"/>
          <w:lang w:eastAsia="ru-RU"/>
        </w:rPr>
        <w:t>по содержанию – «Ребенок – общество и его культурные ценности»; детско-взрослый, ребенок – субъект проектирования;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EC1EE5">
        <w:rPr>
          <w:b/>
          <w:bCs/>
          <w:color w:val="000000"/>
          <w:sz w:val="24"/>
          <w:szCs w:val="24"/>
          <w:lang w:eastAsia="ru-RU"/>
        </w:rPr>
        <w:t>Актуальность:</w:t>
      </w:r>
    </w:p>
    <w:p w:rsidR="00C25769" w:rsidRPr="00EC1EE5" w:rsidRDefault="00446476" w:rsidP="0044647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 xml:space="preserve">     </w:t>
      </w:r>
      <w:r w:rsidR="00C707E1" w:rsidRPr="00EC1EE5">
        <w:rPr>
          <w:color w:val="000000"/>
          <w:sz w:val="24"/>
          <w:szCs w:val="24"/>
          <w:lang w:eastAsia="ru-RU"/>
        </w:rPr>
        <w:t>Актуальность проекта состоит в том, что тема войны и мира</w:t>
      </w:r>
      <w:r w:rsidR="00C707E1" w:rsidRPr="00EC1EE5">
        <w:rPr>
          <w:b/>
          <w:color w:val="000000"/>
          <w:sz w:val="24"/>
          <w:szCs w:val="24"/>
          <w:lang w:eastAsia="ru-RU"/>
        </w:rPr>
        <w:t>-</w:t>
      </w:r>
      <w:r w:rsidR="00C707E1" w:rsidRPr="00EC1EE5">
        <w:rPr>
          <w:color w:val="000000"/>
          <w:sz w:val="24"/>
          <w:szCs w:val="24"/>
          <w:lang w:eastAsia="ru-RU"/>
        </w:rPr>
        <w:t>вечные темы, и в наши дни слово «война» пугает любого нормального человека.</w:t>
      </w:r>
      <w:r w:rsidR="006314E4" w:rsidRPr="00EC1EE5">
        <w:rPr>
          <w:color w:val="000000"/>
          <w:sz w:val="24"/>
          <w:szCs w:val="24"/>
          <w:lang w:eastAsia="ru-RU"/>
        </w:rPr>
        <w:t xml:space="preserve"> В</w:t>
      </w:r>
      <w:r w:rsidR="00C707E1" w:rsidRPr="00EC1EE5">
        <w:rPr>
          <w:color w:val="000000"/>
          <w:sz w:val="24"/>
          <w:szCs w:val="24"/>
          <w:lang w:eastAsia="ru-RU"/>
        </w:rPr>
        <w:t xml:space="preserve">ойны как самого страшного события никогда не должно быть на земле. И, конечно, понятия «дети» и «война» не совместимы. Актуальность </w:t>
      </w:r>
      <w:r w:rsidR="006314E4" w:rsidRPr="00EC1EE5">
        <w:rPr>
          <w:color w:val="000000"/>
          <w:sz w:val="24"/>
          <w:szCs w:val="24"/>
          <w:lang w:eastAsia="ru-RU"/>
        </w:rPr>
        <w:t xml:space="preserve">проекта еще и в том, что </w:t>
      </w:r>
      <w:proofErr w:type="gramStart"/>
      <w:r w:rsidR="006314E4" w:rsidRPr="00EC1EE5">
        <w:rPr>
          <w:color w:val="000000"/>
          <w:sz w:val="24"/>
          <w:szCs w:val="24"/>
          <w:lang w:eastAsia="ru-RU"/>
        </w:rPr>
        <w:t>наши  дети</w:t>
      </w:r>
      <w:proofErr w:type="gramEnd"/>
      <w:r w:rsidR="006314E4" w:rsidRPr="00EC1EE5">
        <w:rPr>
          <w:color w:val="000000"/>
          <w:sz w:val="24"/>
          <w:szCs w:val="24"/>
          <w:lang w:eastAsia="ru-RU"/>
        </w:rPr>
        <w:t xml:space="preserve"> не должны расти «Иванами, не помнящими родства».</w:t>
      </w:r>
    </w:p>
    <w:p w:rsidR="006314E4" w:rsidRPr="00EC1EE5" w:rsidRDefault="00446476" w:rsidP="0044647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 xml:space="preserve">     </w:t>
      </w:r>
      <w:r w:rsidR="006314E4" w:rsidRPr="00EC1EE5">
        <w:rPr>
          <w:color w:val="000000"/>
          <w:sz w:val="24"/>
          <w:szCs w:val="24"/>
          <w:lang w:eastAsia="ru-RU"/>
        </w:rPr>
        <w:t>Мы выбрали эту тему, потому что нам не безразличны судьбы тех людей, что живут рядом с нами, в одном селе, людей, которые во время Великой отечественной войны были детьми. Мы решили больше узнать и составить цельное впечатление о детях военной поры, а главное сохранить историческую Память нашей родины через связь поколений.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EC1EE5">
        <w:rPr>
          <w:b/>
          <w:bCs/>
          <w:color w:val="000000"/>
          <w:sz w:val="24"/>
          <w:szCs w:val="24"/>
          <w:lang w:eastAsia="ru-RU"/>
        </w:rPr>
        <w:t>Проблема:</w:t>
      </w:r>
    </w:p>
    <w:p w:rsidR="00C25769" w:rsidRPr="00EC1EE5" w:rsidRDefault="009C2D65" w:rsidP="006F577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 xml:space="preserve">     </w:t>
      </w:r>
      <w:r w:rsidR="00C25769" w:rsidRPr="00EC1EE5">
        <w:rPr>
          <w:color w:val="000000"/>
          <w:sz w:val="24"/>
          <w:szCs w:val="24"/>
          <w:lang w:eastAsia="ru-RU"/>
        </w:rPr>
        <w:t>Получить представления о военном детстве (ВОВ), о жизни и судьбе детей войны.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EC1EE5">
        <w:rPr>
          <w:b/>
          <w:bCs/>
          <w:color w:val="000000"/>
          <w:sz w:val="24"/>
          <w:szCs w:val="24"/>
          <w:lang w:eastAsia="ru-RU"/>
        </w:rPr>
        <w:t>Цель:</w:t>
      </w:r>
    </w:p>
    <w:p w:rsidR="00C25769" w:rsidRPr="00EC1EE5" w:rsidRDefault="00C25769" w:rsidP="006F577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>-</w:t>
      </w:r>
      <w:r w:rsidR="00904963" w:rsidRPr="00EC1EE5">
        <w:rPr>
          <w:color w:val="000000"/>
          <w:sz w:val="24"/>
          <w:szCs w:val="24"/>
          <w:lang w:eastAsia="ru-RU"/>
        </w:rPr>
        <w:t>узнать о военном детстве наших родных в годы Великой Отечественной войны;</w:t>
      </w:r>
    </w:p>
    <w:p w:rsidR="00904963" w:rsidRPr="00EC1EE5" w:rsidRDefault="00904963" w:rsidP="006F577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>-показать важную роль детей и подростков в годы войны;</w:t>
      </w:r>
    </w:p>
    <w:p w:rsidR="00904963" w:rsidRPr="00EC1EE5" w:rsidRDefault="00904963" w:rsidP="006F577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C1EE5">
        <w:rPr>
          <w:color w:val="000000"/>
          <w:sz w:val="24"/>
          <w:szCs w:val="24"/>
          <w:lang w:eastAsia="ru-RU"/>
        </w:rPr>
        <w:t>-на примерах героических поступков пионеров-героев в военное время воспитывать чувство патриотизма, гордости за свое Отечество.</w:t>
      </w:r>
    </w:p>
    <w:p w:rsidR="006F5771" w:rsidRPr="00EC1EE5" w:rsidRDefault="00C25769" w:rsidP="006F5771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EC1EE5">
        <w:rPr>
          <w:b/>
          <w:bCs/>
          <w:color w:val="000000"/>
          <w:sz w:val="24"/>
          <w:szCs w:val="24"/>
          <w:lang w:eastAsia="ru-RU"/>
        </w:rPr>
        <w:t>Задачи:</w:t>
      </w:r>
    </w:p>
    <w:p w:rsidR="00C25769" w:rsidRPr="00EC1EE5" w:rsidRDefault="00904963" w:rsidP="006F5771">
      <w:pPr>
        <w:widowControl/>
        <w:shd w:val="clear" w:color="auto" w:fill="FFFFFF"/>
        <w:autoSpaceDE/>
        <w:autoSpaceDN/>
        <w:rPr>
          <w:b/>
          <w:bCs/>
          <w:color w:val="000000"/>
          <w:sz w:val="24"/>
          <w:szCs w:val="24"/>
          <w:lang w:eastAsia="ru-RU"/>
        </w:rPr>
      </w:pPr>
      <w:r w:rsidRPr="00EC1EE5">
        <w:rPr>
          <w:sz w:val="24"/>
          <w:szCs w:val="24"/>
        </w:rPr>
        <w:t xml:space="preserve">-расширить представления детей </w:t>
      </w:r>
      <w:proofErr w:type="gramStart"/>
      <w:r w:rsidRPr="00EC1EE5">
        <w:rPr>
          <w:sz w:val="24"/>
          <w:szCs w:val="24"/>
        </w:rPr>
        <w:t>о героическом прошлом народа</w:t>
      </w:r>
      <w:proofErr w:type="gramEnd"/>
      <w:r w:rsidRPr="00EC1EE5">
        <w:rPr>
          <w:sz w:val="24"/>
          <w:szCs w:val="24"/>
        </w:rPr>
        <w:t>;</w:t>
      </w:r>
    </w:p>
    <w:p w:rsidR="00904963" w:rsidRPr="00EC1EE5" w:rsidRDefault="0090496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-познакомить с подростками</w:t>
      </w: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героями Великой Отечественной войны;</w:t>
      </w:r>
    </w:p>
    <w:p w:rsidR="00904963" w:rsidRPr="00EC1EE5" w:rsidRDefault="0090496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-</w:t>
      </w:r>
      <w:r w:rsidR="00C707E1" w:rsidRPr="00EC1EE5">
        <w:rPr>
          <w:sz w:val="24"/>
          <w:szCs w:val="24"/>
        </w:rPr>
        <w:t>формировать у детей патриотические качества и чувство причастности к истории Отечества;</w:t>
      </w:r>
    </w:p>
    <w:p w:rsidR="00C707E1" w:rsidRPr="00EC1EE5" w:rsidRDefault="00C707E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-создать у детей настроение сопереживания прошедшим событиям Великой Отечественной войны;</w:t>
      </w:r>
    </w:p>
    <w:p w:rsidR="00C707E1" w:rsidRPr="00EC1EE5" w:rsidRDefault="00C707E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-воспитывать желание детей бороться за мир;</w:t>
      </w:r>
    </w:p>
    <w:p w:rsidR="00C707E1" w:rsidRPr="00EC1EE5" w:rsidRDefault="00C707E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-воспитывать уважение к ветеранам Великой Отечественной войны;</w:t>
      </w:r>
    </w:p>
    <w:p w:rsidR="00C707E1" w:rsidRPr="00EC1EE5" w:rsidRDefault="00C707E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-воспитывать чувство патриотизма, уважения к истории народа, к героям Великой Отечественной войны. </w:t>
      </w:r>
    </w:p>
    <w:p w:rsidR="008219BF" w:rsidRPr="00EC1EE5" w:rsidRDefault="003F5CC7" w:rsidP="006F5771">
      <w:pPr>
        <w:jc w:val="both"/>
        <w:rPr>
          <w:b/>
          <w:sz w:val="24"/>
          <w:szCs w:val="24"/>
        </w:rPr>
      </w:pPr>
      <w:r w:rsidRPr="00EC1EE5">
        <w:rPr>
          <w:b/>
          <w:sz w:val="24"/>
          <w:szCs w:val="24"/>
        </w:rPr>
        <w:t>Участники проекта:</w:t>
      </w:r>
    </w:p>
    <w:p w:rsidR="008219BF" w:rsidRPr="00EC1EE5" w:rsidRDefault="003F5CC7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д</w:t>
      </w:r>
      <w:r w:rsidR="008219BF" w:rsidRPr="00EC1EE5">
        <w:rPr>
          <w:sz w:val="24"/>
          <w:szCs w:val="24"/>
        </w:rPr>
        <w:t>ети</w:t>
      </w:r>
      <w:r w:rsidRPr="00EC1EE5">
        <w:rPr>
          <w:sz w:val="24"/>
          <w:szCs w:val="24"/>
        </w:rPr>
        <w:t xml:space="preserve"> старшей</w:t>
      </w:r>
      <w:r w:rsidR="008219BF" w:rsidRPr="00EC1EE5">
        <w:rPr>
          <w:sz w:val="24"/>
          <w:szCs w:val="24"/>
        </w:rPr>
        <w:t xml:space="preserve"> группы, родители, воспитатели.</w:t>
      </w:r>
    </w:p>
    <w:p w:rsidR="003F5CC7" w:rsidRPr="00EC1EE5" w:rsidRDefault="008219BF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Срок реализации – 3 недели апрель</w:t>
      </w: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 xml:space="preserve">май. </w:t>
      </w:r>
    </w:p>
    <w:p w:rsidR="00C16BF8" w:rsidRPr="00EC1EE5" w:rsidRDefault="00C16BF8" w:rsidP="006F5771">
      <w:pPr>
        <w:jc w:val="center"/>
        <w:rPr>
          <w:b/>
          <w:sz w:val="24"/>
          <w:szCs w:val="24"/>
        </w:rPr>
      </w:pPr>
      <w:r w:rsidRPr="00EC1EE5">
        <w:rPr>
          <w:b/>
          <w:sz w:val="24"/>
          <w:szCs w:val="24"/>
        </w:rPr>
        <w:t>План реализации проекта:</w:t>
      </w:r>
    </w:p>
    <w:p w:rsidR="00C16BF8" w:rsidRPr="00EC1EE5" w:rsidRDefault="00C16BF8" w:rsidP="006F5771">
      <w:pPr>
        <w:jc w:val="both"/>
        <w:rPr>
          <w:i/>
          <w:sz w:val="24"/>
          <w:szCs w:val="24"/>
        </w:rPr>
      </w:pPr>
      <w:r w:rsidRPr="00EC1EE5">
        <w:rPr>
          <w:i/>
          <w:sz w:val="24"/>
          <w:szCs w:val="24"/>
        </w:rPr>
        <w:t>1 этап - подготовительный:</w:t>
      </w:r>
    </w:p>
    <w:p w:rsidR="006F5771" w:rsidRPr="00EC1EE5" w:rsidRDefault="00EE552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1) </w:t>
      </w:r>
      <w:r w:rsidR="00E768B4" w:rsidRPr="00EC1EE5">
        <w:rPr>
          <w:sz w:val="24"/>
          <w:szCs w:val="24"/>
        </w:rPr>
        <w:t>П</w:t>
      </w:r>
      <w:r w:rsidR="00C16BF8" w:rsidRPr="00EC1EE5">
        <w:rPr>
          <w:sz w:val="24"/>
          <w:szCs w:val="24"/>
        </w:rPr>
        <w:t>ополнение словарного запаса: солдат, смертный бой, орда, ярость благородная, дети войны, ветеран, захватчики, фашисты, обелиск</w:t>
      </w:r>
      <w:r w:rsidRPr="00EC1EE5">
        <w:rPr>
          <w:sz w:val="24"/>
          <w:szCs w:val="24"/>
        </w:rPr>
        <w:t>и, автомат, вскипает, священная;</w:t>
      </w:r>
    </w:p>
    <w:p w:rsidR="00EE5521" w:rsidRPr="00EC1EE5" w:rsidRDefault="00AE26E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 xml:space="preserve">2) </w:t>
      </w:r>
      <w:r w:rsidR="00E768B4" w:rsidRPr="00EC1EE5">
        <w:rPr>
          <w:sz w:val="24"/>
          <w:szCs w:val="24"/>
        </w:rPr>
        <w:t>Б</w:t>
      </w:r>
      <w:r w:rsidR="00EE5521" w:rsidRPr="00EC1EE5">
        <w:rPr>
          <w:sz w:val="24"/>
          <w:szCs w:val="24"/>
        </w:rPr>
        <w:t>еседы: «Что такое День Победы?», «Что рассказать детям о войне?», «О героях ВОВ», «Дети в годы войны», «Боевая слава нашего народа».</w:t>
      </w:r>
    </w:p>
    <w:p w:rsidR="00EE5521" w:rsidRPr="00EC1EE5" w:rsidRDefault="006F577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>3) Рассматривание иллюстраций о ВОВ, воинской славе.</w:t>
      </w:r>
    </w:p>
    <w:p w:rsidR="00EE5521" w:rsidRPr="00EC1EE5" w:rsidRDefault="006F5771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>4) Разучивание стихов.</w:t>
      </w:r>
    </w:p>
    <w:p w:rsidR="00EE5521" w:rsidRPr="00EC1EE5" w:rsidRDefault="00AE26E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>5) Работа с родителями: просмотр кинофильмов вместе с детьми, посещение памятников Великой Отечественной войны (совместная деятельность детей и родителей)</w:t>
      </w:r>
      <w:r w:rsidR="006605EB" w:rsidRPr="00EC1EE5">
        <w:rPr>
          <w:sz w:val="24"/>
          <w:szCs w:val="24"/>
        </w:rPr>
        <w:t>, ч</w:t>
      </w:r>
      <w:r w:rsidR="00EE5521" w:rsidRPr="00EC1EE5">
        <w:rPr>
          <w:sz w:val="24"/>
          <w:szCs w:val="24"/>
        </w:rPr>
        <w:t xml:space="preserve">тение </w:t>
      </w:r>
      <w:r w:rsidR="006605EB" w:rsidRPr="00EC1EE5">
        <w:rPr>
          <w:sz w:val="24"/>
          <w:szCs w:val="24"/>
        </w:rPr>
        <w:t>художественной литературы о ВОВ, принятие участия в создании «Полотна Памяти».</w:t>
      </w:r>
    </w:p>
    <w:p w:rsidR="006F5771" w:rsidRPr="00EC1EE5" w:rsidRDefault="00AE26E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>6) Музыкальная подборка и слушание песен о войне</w:t>
      </w:r>
      <w:r w:rsidR="006F5771" w:rsidRPr="00EC1EE5">
        <w:rPr>
          <w:sz w:val="24"/>
          <w:szCs w:val="24"/>
        </w:rPr>
        <w:t>.</w:t>
      </w:r>
    </w:p>
    <w:p w:rsidR="00EE5521" w:rsidRPr="00EC1EE5" w:rsidRDefault="00AE26E3" w:rsidP="006F5771">
      <w:p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 </w:t>
      </w:r>
      <w:r w:rsidR="00EE5521" w:rsidRPr="00EC1EE5">
        <w:rPr>
          <w:sz w:val="24"/>
          <w:szCs w:val="24"/>
        </w:rPr>
        <w:t>7) Оформление стенгазеты «Голубь мира»</w:t>
      </w:r>
    </w:p>
    <w:p w:rsidR="00EE5521" w:rsidRPr="00EC1EE5" w:rsidRDefault="00EE5521" w:rsidP="006F5771">
      <w:pPr>
        <w:jc w:val="both"/>
        <w:rPr>
          <w:i/>
          <w:sz w:val="24"/>
          <w:szCs w:val="24"/>
        </w:rPr>
      </w:pPr>
      <w:r w:rsidRPr="00EC1EE5">
        <w:rPr>
          <w:i/>
          <w:sz w:val="24"/>
          <w:szCs w:val="24"/>
        </w:rPr>
        <w:t>2 этап</w:t>
      </w:r>
      <w:r w:rsidR="00E768B4" w:rsidRPr="00EC1EE5">
        <w:rPr>
          <w:i/>
          <w:sz w:val="24"/>
          <w:szCs w:val="24"/>
        </w:rPr>
        <w:t xml:space="preserve"> </w:t>
      </w:r>
      <w:r w:rsidRPr="00EC1EE5">
        <w:rPr>
          <w:b/>
          <w:sz w:val="24"/>
          <w:szCs w:val="24"/>
        </w:rPr>
        <w:t>-</w:t>
      </w:r>
      <w:r w:rsidR="00E768B4" w:rsidRPr="00EC1EE5">
        <w:rPr>
          <w:b/>
          <w:i/>
          <w:sz w:val="24"/>
          <w:szCs w:val="24"/>
        </w:rPr>
        <w:t xml:space="preserve"> </w:t>
      </w:r>
      <w:r w:rsidRPr="00EC1EE5">
        <w:rPr>
          <w:i/>
          <w:sz w:val="24"/>
          <w:szCs w:val="24"/>
        </w:rPr>
        <w:t>основной:</w:t>
      </w:r>
    </w:p>
    <w:p w:rsidR="00EE5521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Рассказ воспитателя «Этот славный День Победы».</w:t>
      </w:r>
    </w:p>
    <w:p w:rsidR="00E768B4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Рассматривание иллюстраций о ВОВ.</w:t>
      </w:r>
    </w:p>
    <w:p w:rsidR="00E768B4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Прослушивание музыкальных произведений</w:t>
      </w:r>
      <w:r w:rsidR="00446476" w:rsidRPr="00EC1EE5">
        <w:rPr>
          <w:sz w:val="24"/>
          <w:szCs w:val="24"/>
        </w:rPr>
        <w:t>:</w:t>
      </w:r>
      <w:r w:rsidRPr="00EC1EE5">
        <w:rPr>
          <w:sz w:val="24"/>
          <w:szCs w:val="24"/>
        </w:rPr>
        <w:t xml:space="preserve"> «Вставай страна огромная», «Голос Левитана </w:t>
      </w:r>
      <w:r w:rsidRPr="00EC1EE5">
        <w:rPr>
          <w:sz w:val="24"/>
          <w:szCs w:val="24"/>
        </w:rPr>
        <w:lastRenderedPageBreak/>
        <w:t>об объявлении ВОВ».</w:t>
      </w:r>
    </w:p>
    <w:p w:rsidR="00E768B4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Чтение ху</w:t>
      </w:r>
      <w:r w:rsidR="00446476" w:rsidRPr="00EC1EE5">
        <w:rPr>
          <w:sz w:val="24"/>
          <w:szCs w:val="24"/>
        </w:rPr>
        <w:t>дожественной литературы о войне</w:t>
      </w:r>
      <w:r w:rsidRPr="00EC1EE5">
        <w:rPr>
          <w:sz w:val="24"/>
          <w:szCs w:val="24"/>
        </w:rPr>
        <w:t xml:space="preserve">: Алексеев С. «Рассказы о </w:t>
      </w:r>
      <w:r w:rsidR="00446476" w:rsidRPr="00EC1EE5">
        <w:rPr>
          <w:sz w:val="24"/>
          <w:szCs w:val="24"/>
        </w:rPr>
        <w:t xml:space="preserve">Великой Отечественной войне», </w:t>
      </w:r>
      <w:proofErr w:type="spellStart"/>
      <w:r w:rsidRPr="00EC1EE5">
        <w:rPr>
          <w:sz w:val="24"/>
          <w:szCs w:val="24"/>
        </w:rPr>
        <w:t>Баруздин</w:t>
      </w:r>
      <w:proofErr w:type="spellEnd"/>
      <w:r w:rsidRPr="00EC1EE5">
        <w:rPr>
          <w:sz w:val="24"/>
          <w:szCs w:val="24"/>
        </w:rPr>
        <w:t xml:space="preserve"> С. «Шел по улице солдат», Гайдар А. «Сказка о Военной Тайне, о </w:t>
      </w:r>
      <w:proofErr w:type="spellStart"/>
      <w:r w:rsidRPr="00EC1EE5">
        <w:rPr>
          <w:sz w:val="24"/>
          <w:szCs w:val="24"/>
        </w:rPr>
        <w:t>Мальчише</w:t>
      </w: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Ки</w:t>
      </w:r>
      <w:r w:rsidR="00446476" w:rsidRPr="00EC1EE5">
        <w:rPr>
          <w:sz w:val="24"/>
          <w:szCs w:val="24"/>
        </w:rPr>
        <w:t>бальчише</w:t>
      </w:r>
      <w:proofErr w:type="spellEnd"/>
      <w:r w:rsidR="00446476" w:rsidRPr="00EC1EE5">
        <w:rPr>
          <w:sz w:val="24"/>
          <w:szCs w:val="24"/>
        </w:rPr>
        <w:t xml:space="preserve"> и его твердом слове», </w:t>
      </w:r>
      <w:r w:rsidRPr="00EC1EE5">
        <w:rPr>
          <w:sz w:val="24"/>
          <w:szCs w:val="24"/>
        </w:rPr>
        <w:t>Осеева В. «Васек Трубачев и его товарищи».</w:t>
      </w:r>
    </w:p>
    <w:p w:rsidR="00E768B4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Разучивание стихов ко Дню Победы: Н. Томилин «День Победы», Шапиро Т. «Я в солдатики играю», </w:t>
      </w:r>
      <w:proofErr w:type="spellStart"/>
      <w:r w:rsidRPr="00EC1EE5">
        <w:rPr>
          <w:sz w:val="24"/>
          <w:szCs w:val="24"/>
        </w:rPr>
        <w:t>Владимов</w:t>
      </w:r>
      <w:proofErr w:type="spellEnd"/>
      <w:r w:rsidRPr="00EC1EE5">
        <w:rPr>
          <w:sz w:val="24"/>
          <w:szCs w:val="24"/>
        </w:rPr>
        <w:t xml:space="preserve"> М. «Дети из ладошек солнышко сложили».</w:t>
      </w:r>
    </w:p>
    <w:p w:rsidR="00E768B4" w:rsidRPr="00EC1EE5" w:rsidRDefault="00E768B4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Разучивание песен: </w:t>
      </w:r>
      <w:r w:rsidR="00AE26E3" w:rsidRPr="00EC1EE5">
        <w:rPr>
          <w:sz w:val="24"/>
          <w:szCs w:val="24"/>
        </w:rPr>
        <w:t xml:space="preserve">«Катюша» (муз. М. </w:t>
      </w:r>
      <w:proofErr w:type="spellStart"/>
      <w:r w:rsidR="00AE26E3" w:rsidRPr="00EC1EE5">
        <w:rPr>
          <w:sz w:val="24"/>
          <w:szCs w:val="24"/>
        </w:rPr>
        <w:t>Блантер</w:t>
      </w:r>
      <w:proofErr w:type="spellEnd"/>
      <w:r w:rsidR="00AE26E3" w:rsidRPr="00EC1EE5">
        <w:rPr>
          <w:sz w:val="24"/>
          <w:szCs w:val="24"/>
        </w:rPr>
        <w:t xml:space="preserve">, сл. М. Исаковский), «9 мая» (автор А. </w:t>
      </w:r>
      <w:proofErr w:type="spellStart"/>
      <w:r w:rsidR="00AE26E3" w:rsidRPr="00EC1EE5">
        <w:rPr>
          <w:sz w:val="24"/>
          <w:szCs w:val="24"/>
        </w:rPr>
        <w:t>Чугайкина</w:t>
      </w:r>
      <w:proofErr w:type="spellEnd"/>
      <w:r w:rsidR="00AE26E3" w:rsidRPr="00EC1EE5">
        <w:rPr>
          <w:sz w:val="24"/>
          <w:szCs w:val="24"/>
        </w:rPr>
        <w:t>).</w:t>
      </w:r>
    </w:p>
    <w:p w:rsidR="00AE26E3" w:rsidRPr="00EC1EE5" w:rsidRDefault="00AE26E3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Выставка художественного творчества </w:t>
      </w:r>
      <w:proofErr w:type="gramStart"/>
      <w:r w:rsidRPr="00EC1EE5">
        <w:rPr>
          <w:sz w:val="24"/>
          <w:szCs w:val="24"/>
        </w:rPr>
        <w:t>« Вечный</w:t>
      </w:r>
      <w:proofErr w:type="gramEnd"/>
      <w:r w:rsidRPr="00EC1EE5">
        <w:rPr>
          <w:sz w:val="24"/>
          <w:szCs w:val="24"/>
        </w:rPr>
        <w:t xml:space="preserve"> огонь».</w:t>
      </w:r>
    </w:p>
    <w:p w:rsidR="00AE26E3" w:rsidRPr="00EC1EE5" w:rsidRDefault="00AE26E3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Оформление уголка патриотического воспитания.</w:t>
      </w:r>
    </w:p>
    <w:p w:rsidR="00AE26E3" w:rsidRPr="00EC1EE5" w:rsidRDefault="00AE26E3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Дидактические игры: «Назови военного», «Соседи числа 9», «Кто служит в армии», «Назови оружие».</w:t>
      </w:r>
    </w:p>
    <w:p w:rsidR="00C16BF8" w:rsidRPr="00EC1EE5" w:rsidRDefault="00CE4678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Подвижные игры: «Перетяни канат», «Помоги раненому», «Самолеты</w:t>
      </w:r>
      <w:proofErr w:type="gramStart"/>
      <w:r w:rsidRPr="00EC1EE5">
        <w:rPr>
          <w:sz w:val="24"/>
          <w:szCs w:val="24"/>
        </w:rPr>
        <w:t xml:space="preserve">»,   </w:t>
      </w:r>
      <w:proofErr w:type="gramEnd"/>
      <w:r w:rsidRPr="00EC1EE5">
        <w:rPr>
          <w:sz w:val="24"/>
          <w:szCs w:val="24"/>
        </w:rPr>
        <w:t xml:space="preserve">  «Танкисты».</w:t>
      </w:r>
    </w:p>
    <w:p w:rsidR="00CE4678" w:rsidRPr="00EC1EE5" w:rsidRDefault="00CE4678" w:rsidP="006F5771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Игры-эстафеты: «Передай снаряд», «Переправа», «Перевяжи раненого», «Доставь письмо в штаб».</w:t>
      </w:r>
    </w:p>
    <w:p w:rsidR="00CE4678" w:rsidRPr="00EC1EE5" w:rsidRDefault="00CE4678" w:rsidP="006F5771">
      <w:pPr>
        <w:pStyle w:val="a5"/>
        <w:numPr>
          <w:ilvl w:val="0"/>
          <w:numId w:val="7"/>
        </w:numPr>
        <w:jc w:val="both"/>
        <w:rPr>
          <w:i/>
          <w:sz w:val="24"/>
          <w:szCs w:val="24"/>
        </w:rPr>
      </w:pPr>
      <w:r w:rsidRPr="00EC1EE5">
        <w:rPr>
          <w:i/>
          <w:sz w:val="24"/>
          <w:szCs w:val="24"/>
        </w:rPr>
        <w:t xml:space="preserve">этап </w:t>
      </w:r>
      <w:r w:rsidR="006F5771" w:rsidRPr="00EC1EE5">
        <w:rPr>
          <w:i/>
          <w:sz w:val="24"/>
          <w:szCs w:val="24"/>
        </w:rPr>
        <w:t xml:space="preserve">- </w:t>
      </w:r>
      <w:r w:rsidRPr="00EC1EE5">
        <w:rPr>
          <w:i/>
          <w:sz w:val="24"/>
          <w:szCs w:val="24"/>
        </w:rPr>
        <w:t>заключительный:</w:t>
      </w:r>
    </w:p>
    <w:p w:rsidR="00CE4678" w:rsidRPr="00EC1EE5" w:rsidRDefault="00CE4678" w:rsidP="006F5771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Опрос детей «Что нового вы узнали о Дне Победы», «Дети войны»?</w:t>
      </w:r>
    </w:p>
    <w:p w:rsidR="00CE4678" w:rsidRPr="00EC1EE5" w:rsidRDefault="00CE4678" w:rsidP="006F5771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 xml:space="preserve">Возложение </w:t>
      </w:r>
      <w:r w:rsidR="006F5771" w:rsidRPr="00EC1EE5">
        <w:rPr>
          <w:sz w:val="24"/>
          <w:szCs w:val="24"/>
        </w:rPr>
        <w:t>цветов к памятнику героев</w:t>
      </w:r>
      <w:r w:rsidRPr="00EC1EE5">
        <w:rPr>
          <w:sz w:val="24"/>
          <w:szCs w:val="24"/>
        </w:rPr>
        <w:t xml:space="preserve"> ВОВ.</w:t>
      </w:r>
    </w:p>
    <w:p w:rsidR="00CE4678" w:rsidRPr="00EC1EE5" w:rsidRDefault="00816384" w:rsidP="006F5771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EC1EE5">
        <w:rPr>
          <w:sz w:val="24"/>
          <w:szCs w:val="24"/>
        </w:rPr>
        <w:t>Совместный просмотр парада по телевизору.</w:t>
      </w:r>
    </w:p>
    <w:p w:rsidR="00CE4678" w:rsidRPr="00EC1EE5" w:rsidRDefault="00D9389A" w:rsidP="006F5771">
      <w:pPr>
        <w:jc w:val="center"/>
        <w:rPr>
          <w:b/>
          <w:sz w:val="24"/>
          <w:szCs w:val="24"/>
        </w:rPr>
      </w:pPr>
      <w:proofErr w:type="gramStart"/>
      <w:r w:rsidRPr="00EC1EE5">
        <w:rPr>
          <w:b/>
          <w:sz w:val="24"/>
          <w:szCs w:val="24"/>
        </w:rPr>
        <w:t>Предполагаемый  результат</w:t>
      </w:r>
      <w:proofErr w:type="gramEnd"/>
      <w:r w:rsidRPr="00EC1EE5">
        <w:rPr>
          <w:b/>
          <w:sz w:val="24"/>
          <w:szCs w:val="24"/>
        </w:rPr>
        <w:t>:</w:t>
      </w:r>
    </w:p>
    <w:p w:rsidR="00C16BF8" w:rsidRPr="00EC1EE5" w:rsidRDefault="00D9389A" w:rsidP="006F5771">
      <w:pPr>
        <w:jc w:val="both"/>
        <w:rPr>
          <w:sz w:val="24"/>
          <w:szCs w:val="24"/>
        </w:rPr>
      </w:pPr>
      <w:r w:rsidRPr="00EC1EE5">
        <w:rPr>
          <w:i/>
          <w:sz w:val="24"/>
          <w:szCs w:val="24"/>
        </w:rPr>
        <w:t>Для детей:</w:t>
      </w:r>
    </w:p>
    <w:p w:rsidR="009C2D65" w:rsidRPr="00EC1EE5" w:rsidRDefault="009C2D65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у детей расширились представления о традициях проведения праздника 9 мая;</w:t>
      </w:r>
    </w:p>
    <w:p w:rsidR="009C2D65" w:rsidRPr="00EC1EE5" w:rsidRDefault="00D9389A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="00446476" w:rsidRPr="00EC1EE5">
        <w:rPr>
          <w:sz w:val="24"/>
          <w:szCs w:val="24"/>
        </w:rPr>
        <w:t xml:space="preserve">сформировалась </w:t>
      </w:r>
      <w:r w:rsidR="009C2D65" w:rsidRPr="00EC1EE5">
        <w:rPr>
          <w:sz w:val="24"/>
          <w:szCs w:val="24"/>
        </w:rPr>
        <w:t>гордость</w:t>
      </w:r>
      <w:r w:rsidRPr="00EC1EE5">
        <w:rPr>
          <w:sz w:val="24"/>
          <w:szCs w:val="24"/>
        </w:rPr>
        <w:t xml:space="preserve"> за свою Родину;</w:t>
      </w:r>
    </w:p>
    <w:p w:rsidR="009C2D65" w:rsidRPr="00EC1EE5" w:rsidRDefault="009C2D65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дети имеют представ</w:t>
      </w:r>
      <w:r w:rsidR="00446476" w:rsidRPr="00EC1EE5">
        <w:rPr>
          <w:sz w:val="24"/>
          <w:szCs w:val="24"/>
        </w:rPr>
        <w:t>ление об истории памятных мест р</w:t>
      </w:r>
      <w:r w:rsidRPr="00EC1EE5">
        <w:rPr>
          <w:sz w:val="24"/>
          <w:szCs w:val="24"/>
        </w:rPr>
        <w:t xml:space="preserve">одного </w:t>
      </w:r>
      <w:r w:rsidR="00446476" w:rsidRPr="00EC1EE5">
        <w:rPr>
          <w:sz w:val="24"/>
          <w:szCs w:val="24"/>
        </w:rPr>
        <w:t>поселка, п</w:t>
      </w:r>
      <w:r w:rsidRPr="00EC1EE5">
        <w:rPr>
          <w:sz w:val="24"/>
          <w:szCs w:val="24"/>
        </w:rPr>
        <w:t>ознакомились с георгиевской ленточкой;</w:t>
      </w:r>
    </w:p>
    <w:p w:rsidR="00D9389A" w:rsidRPr="00EC1EE5" w:rsidRDefault="009C2D65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сформировалось чувство гордости за свой народ и его боевые заслуги, своей страны в Великой Отечественной войне;</w:t>
      </w:r>
    </w:p>
    <w:p w:rsidR="00D9389A" w:rsidRPr="00EC1EE5" w:rsidRDefault="009C2D65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осознанное проявление уважения к ве</w:t>
      </w:r>
      <w:r w:rsidR="00446476" w:rsidRPr="00EC1EE5">
        <w:rPr>
          <w:sz w:val="24"/>
          <w:szCs w:val="24"/>
        </w:rPr>
        <w:t>теранам, и подвигам героям Велик</w:t>
      </w:r>
      <w:r w:rsidRPr="00EC1EE5">
        <w:rPr>
          <w:sz w:val="24"/>
          <w:szCs w:val="24"/>
        </w:rPr>
        <w:t>ой Отечественной войне.</w:t>
      </w:r>
    </w:p>
    <w:p w:rsidR="00D9389A" w:rsidRPr="00EC1EE5" w:rsidRDefault="00D9389A" w:rsidP="006F5771">
      <w:pPr>
        <w:jc w:val="both"/>
        <w:rPr>
          <w:i/>
          <w:sz w:val="24"/>
          <w:szCs w:val="24"/>
        </w:rPr>
      </w:pPr>
      <w:r w:rsidRPr="00EC1EE5">
        <w:rPr>
          <w:i/>
          <w:sz w:val="24"/>
          <w:szCs w:val="24"/>
        </w:rPr>
        <w:t>Для воспитателей:</w:t>
      </w:r>
    </w:p>
    <w:p w:rsidR="006605EB" w:rsidRPr="00EC1EE5" w:rsidRDefault="006605EB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 xml:space="preserve">повышение качества </w:t>
      </w:r>
      <w:proofErr w:type="spellStart"/>
      <w:r w:rsidRPr="00EC1EE5">
        <w:rPr>
          <w:sz w:val="24"/>
          <w:szCs w:val="24"/>
        </w:rPr>
        <w:t>воспитательно</w:t>
      </w:r>
      <w:proofErr w:type="spellEnd"/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образовательного процесса;</w:t>
      </w:r>
    </w:p>
    <w:p w:rsidR="00D9389A" w:rsidRPr="00EC1EE5" w:rsidRDefault="00D9389A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вовлечение детей и их родителей в активную деятельност</w:t>
      </w:r>
      <w:r w:rsidR="006605EB" w:rsidRPr="00EC1EE5">
        <w:rPr>
          <w:sz w:val="24"/>
          <w:szCs w:val="24"/>
        </w:rPr>
        <w:t>ь по патриотическому воспитанию, создание атмосферы доброжелательности, комфортности в общении;</w:t>
      </w:r>
    </w:p>
    <w:p w:rsidR="00D9389A" w:rsidRPr="00EC1EE5" w:rsidRDefault="00D9389A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Pr="00EC1EE5">
        <w:rPr>
          <w:sz w:val="24"/>
          <w:szCs w:val="24"/>
        </w:rPr>
        <w:t>результативное участие детей в проектной и творческой деятельности.</w:t>
      </w:r>
    </w:p>
    <w:p w:rsidR="006F5771" w:rsidRPr="00EC1EE5" w:rsidRDefault="00D9389A" w:rsidP="006F5771">
      <w:pPr>
        <w:jc w:val="both"/>
        <w:rPr>
          <w:i/>
          <w:sz w:val="24"/>
          <w:szCs w:val="24"/>
        </w:rPr>
      </w:pPr>
      <w:r w:rsidRPr="00EC1EE5">
        <w:rPr>
          <w:i/>
          <w:sz w:val="24"/>
          <w:szCs w:val="24"/>
        </w:rPr>
        <w:t>Для родителей:</w:t>
      </w:r>
    </w:p>
    <w:p w:rsidR="006605EB" w:rsidRPr="00EC1EE5" w:rsidRDefault="006605EB" w:rsidP="006F5771">
      <w:pPr>
        <w:jc w:val="both"/>
        <w:rPr>
          <w:sz w:val="24"/>
          <w:szCs w:val="24"/>
        </w:rPr>
      </w:pPr>
      <w:r w:rsidRPr="00EC1EE5">
        <w:rPr>
          <w:i/>
          <w:sz w:val="24"/>
          <w:szCs w:val="24"/>
        </w:rPr>
        <w:t>-</w:t>
      </w:r>
      <w:r w:rsidR="00DF2B5C" w:rsidRPr="00EC1EE5">
        <w:rPr>
          <w:sz w:val="24"/>
          <w:szCs w:val="24"/>
        </w:rPr>
        <w:t>укрепление</w:t>
      </w:r>
      <w:r w:rsidRPr="00EC1EE5">
        <w:rPr>
          <w:sz w:val="24"/>
          <w:szCs w:val="24"/>
        </w:rPr>
        <w:t xml:space="preserve"> связи поколений;</w:t>
      </w:r>
    </w:p>
    <w:p w:rsidR="006F5771" w:rsidRPr="00EC1EE5" w:rsidRDefault="006F5771" w:rsidP="006F5771">
      <w:pPr>
        <w:jc w:val="both"/>
        <w:rPr>
          <w:sz w:val="24"/>
          <w:szCs w:val="24"/>
        </w:rPr>
      </w:pPr>
      <w:r w:rsidRPr="00EC1EE5">
        <w:rPr>
          <w:b/>
          <w:sz w:val="24"/>
          <w:szCs w:val="24"/>
        </w:rPr>
        <w:t>-</w:t>
      </w:r>
      <w:r w:rsidR="00DF2B5C" w:rsidRPr="00EC1EE5">
        <w:rPr>
          <w:sz w:val="24"/>
          <w:szCs w:val="24"/>
        </w:rPr>
        <w:t>принятие</w:t>
      </w:r>
      <w:r w:rsidR="00DF2B5C" w:rsidRPr="00EC1EE5">
        <w:rPr>
          <w:b/>
          <w:sz w:val="24"/>
          <w:szCs w:val="24"/>
        </w:rPr>
        <w:t xml:space="preserve"> </w:t>
      </w:r>
      <w:r w:rsidR="00DF2B5C" w:rsidRPr="00EC1EE5">
        <w:rPr>
          <w:sz w:val="24"/>
          <w:szCs w:val="24"/>
        </w:rPr>
        <w:t>активного участия в проекте.</w:t>
      </w:r>
    </w:p>
    <w:p w:rsidR="00D9389A" w:rsidRDefault="00D9389A" w:rsidP="006F5771">
      <w:pPr>
        <w:jc w:val="both"/>
        <w:rPr>
          <w:sz w:val="28"/>
          <w:szCs w:val="28"/>
        </w:rPr>
      </w:pP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1" name="Рисунок 1" descr="C:\Users\асус\Desktop\9 мая радуга 2022\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esktop\9 мая радуга 2022\IMG_3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2" name="Рисунок 2" descr="C:\Users\асус\Desktop\9 мая радуга 2022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9 мая радуга 2022\IMG_3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3" name="Рисунок 3" descr="C:\Users\асус\Desktop\9 мая радуга 2022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9 мая радуга 2022\IMG_3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4" name="Рисунок 4" descr="C:\Users\асус\Desktop\9 мая радуга 2022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ус\Desktop\9 мая радуга 2022\IMG_3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5" name="Рисунок 5" descr="C:\Users\асус\Desktop\9 мая радуга 2022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ус\Desktop\9 мая радуга 2022\IMG_3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6" name="Рисунок 6" descr="C:\Users\асус\Desktop\9 мая радуга 2022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ус\Desktop\9 мая радуга 2022\IMG_3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7" name="Рисунок 7" descr="C:\Users\асус\Desktop\9 мая радуга 2022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ус\Desktop\9 мая радуга 2022\IMG_3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8" name="Рисунок 8" descr="C:\Users\асус\Desktop\9 мая радуга 2022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ус\Desktop\9 мая радуга 2022\IMG_3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9" name="Рисунок 9" descr="C:\Users\асус\Desktop\9 мая радуга 2022\IMG_35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ус\Desktop\9 мая радуга 2022\IMG_35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10" name="Рисунок 10" descr="C:\Users\асус\Desktop\9 мая радуга 2022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ус\Desktop\9 мая радуга 2022\IMG_3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11" name="Рисунок 11" descr="C:\Users\асус\Desktop\9 мая радуга 2022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ус\Desktop\9 мая радуга 2022\IMG_3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12" name="Рисунок 12" descr="C:\Users\асус\Desktop\9 мая радуга 2022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ус\Desktop\9 мая радуга 2022\IMG_3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13" name="Рисунок 13" descr="C:\Users\асус\Desktop\9 мая радуга 2022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ус\Desktop\9 мая радуга 2022\IMG_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14" name="Рисунок 14" descr="C:\Users\асус\Desktop\9 мая радуга 2022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ус\Desktop\9 мая радуга 2022\IMG_3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384" w:rsidRDefault="00816384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15" name="Рисунок 15" descr="C:\Users\асус\Desktop\9 мая радуга 2022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ус\Desktop\9 мая радуга 2022\IMG_3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56A" w:rsidRDefault="006E756A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16" name="Рисунок 16" descr="C:\Users\асус\Desktop\9 мая радуга 2022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ус\Desktop\9 мая радуга 2022\IMG_34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56A" w:rsidRDefault="006E756A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69746"/>
            <wp:effectExtent l="19050" t="19050" r="19050" b="17145"/>
            <wp:docPr id="17" name="Рисунок 17" descr="C:\Users\асус\Desktop\9 мая радуга 2022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ус\Desktop\9 мая радуга 2022\IMG_3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56A" w:rsidRDefault="006E756A" w:rsidP="006F577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669746"/>
            <wp:effectExtent l="19050" t="19050" r="19050" b="17145"/>
            <wp:docPr id="18" name="Рисунок 18" descr="C:\Users\асус\Desktop\9 мая радуга 2022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ус\Desktop\9 мая радуга 2022\IMG_3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5771" w:rsidRDefault="006F5771" w:rsidP="006F5771">
      <w:pPr>
        <w:jc w:val="both"/>
        <w:rPr>
          <w:sz w:val="28"/>
          <w:szCs w:val="28"/>
        </w:rPr>
      </w:pPr>
    </w:p>
    <w:p w:rsidR="00C16BF8" w:rsidRDefault="00C16BF8" w:rsidP="006F5771">
      <w:pPr>
        <w:jc w:val="both"/>
        <w:rPr>
          <w:sz w:val="28"/>
          <w:szCs w:val="28"/>
        </w:rPr>
      </w:pPr>
    </w:p>
    <w:p w:rsidR="00C16BF8" w:rsidRDefault="00C16BF8" w:rsidP="006F5771">
      <w:pPr>
        <w:jc w:val="both"/>
        <w:rPr>
          <w:sz w:val="28"/>
          <w:szCs w:val="28"/>
        </w:rPr>
      </w:pPr>
    </w:p>
    <w:p w:rsidR="008219BF" w:rsidRDefault="008219BF" w:rsidP="006F5771">
      <w:pPr>
        <w:pStyle w:val="a3"/>
        <w:spacing w:before="230"/>
        <w:ind w:left="1053" w:right="1056"/>
        <w:jc w:val="both"/>
        <w:sectPr w:rsidR="008219BF">
          <w:pgSz w:w="11910" w:h="16840"/>
          <w:pgMar w:top="1060" w:right="620" w:bottom="280" w:left="1480" w:header="720" w:footer="720" w:gutter="0"/>
          <w:cols w:space="720"/>
        </w:sectPr>
      </w:pPr>
    </w:p>
    <w:p w:rsidR="00624DF4" w:rsidRPr="00796E49" w:rsidRDefault="00624DF4" w:rsidP="006F5771">
      <w:pPr>
        <w:spacing w:before="70"/>
        <w:jc w:val="both"/>
      </w:pPr>
    </w:p>
    <w:sectPr w:rsidR="00624DF4" w:rsidRPr="0079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F49"/>
    <w:multiLevelType w:val="multilevel"/>
    <w:tmpl w:val="B9E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57FA8"/>
    <w:multiLevelType w:val="multilevel"/>
    <w:tmpl w:val="5A74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A6299D"/>
    <w:multiLevelType w:val="hybridMultilevel"/>
    <w:tmpl w:val="233ADEB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65611"/>
    <w:multiLevelType w:val="hybridMultilevel"/>
    <w:tmpl w:val="D608A50A"/>
    <w:lvl w:ilvl="0" w:tplc="0588A6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2115D"/>
    <w:multiLevelType w:val="hybridMultilevel"/>
    <w:tmpl w:val="F9EC5A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D27B3"/>
    <w:multiLevelType w:val="hybridMultilevel"/>
    <w:tmpl w:val="74905B96"/>
    <w:lvl w:ilvl="0" w:tplc="083AE5D4">
      <w:numFmt w:val="bullet"/>
      <w:lvlText w:val=""/>
      <w:lvlJc w:val="left"/>
      <w:pPr>
        <w:ind w:left="221" w:hanging="28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ABA9466">
      <w:numFmt w:val="bullet"/>
      <w:lvlText w:val=""/>
      <w:lvlJc w:val="left"/>
      <w:pPr>
        <w:ind w:left="929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7962EB0">
      <w:numFmt w:val="bullet"/>
      <w:lvlText w:val="•"/>
      <w:lvlJc w:val="left"/>
      <w:pPr>
        <w:ind w:left="940" w:hanging="288"/>
      </w:pPr>
      <w:rPr>
        <w:rFonts w:hint="default"/>
        <w:lang w:val="ru-RU" w:eastAsia="en-US" w:bidi="ar-SA"/>
      </w:rPr>
    </w:lvl>
    <w:lvl w:ilvl="3" w:tplc="6B2AB0E0">
      <w:numFmt w:val="bullet"/>
      <w:lvlText w:val="•"/>
      <w:lvlJc w:val="left"/>
      <w:pPr>
        <w:ind w:left="2048" w:hanging="288"/>
      </w:pPr>
      <w:rPr>
        <w:rFonts w:hint="default"/>
        <w:lang w:val="ru-RU" w:eastAsia="en-US" w:bidi="ar-SA"/>
      </w:rPr>
    </w:lvl>
    <w:lvl w:ilvl="4" w:tplc="2F3EE502">
      <w:numFmt w:val="bullet"/>
      <w:lvlText w:val="•"/>
      <w:lvlJc w:val="left"/>
      <w:pPr>
        <w:ind w:left="3156" w:hanging="288"/>
      </w:pPr>
      <w:rPr>
        <w:rFonts w:hint="default"/>
        <w:lang w:val="ru-RU" w:eastAsia="en-US" w:bidi="ar-SA"/>
      </w:rPr>
    </w:lvl>
    <w:lvl w:ilvl="5" w:tplc="0BF65A5A">
      <w:numFmt w:val="bullet"/>
      <w:lvlText w:val="•"/>
      <w:lvlJc w:val="left"/>
      <w:pPr>
        <w:ind w:left="4264" w:hanging="288"/>
      </w:pPr>
      <w:rPr>
        <w:rFonts w:hint="default"/>
        <w:lang w:val="ru-RU" w:eastAsia="en-US" w:bidi="ar-SA"/>
      </w:rPr>
    </w:lvl>
    <w:lvl w:ilvl="6" w:tplc="980ED9CA">
      <w:numFmt w:val="bullet"/>
      <w:lvlText w:val="•"/>
      <w:lvlJc w:val="left"/>
      <w:pPr>
        <w:ind w:left="5372" w:hanging="288"/>
      </w:pPr>
      <w:rPr>
        <w:rFonts w:hint="default"/>
        <w:lang w:val="ru-RU" w:eastAsia="en-US" w:bidi="ar-SA"/>
      </w:rPr>
    </w:lvl>
    <w:lvl w:ilvl="7" w:tplc="CD189D10">
      <w:numFmt w:val="bullet"/>
      <w:lvlText w:val="•"/>
      <w:lvlJc w:val="left"/>
      <w:pPr>
        <w:ind w:left="6480" w:hanging="288"/>
      </w:pPr>
      <w:rPr>
        <w:rFonts w:hint="default"/>
        <w:lang w:val="ru-RU" w:eastAsia="en-US" w:bidi="ar-SA"/>
      </w:rPr>
    </w:lvl>
    <w:lvl w:ilvl="8" w:tplc="ED661688">
      <w:numFmt w:val="bullet"/>
      <w:lvlText w:val="•"/>
      <w:lvlJc w:val="left"/>
      <w:pPr>
        <w:ind w:left="7588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66203449"/>
    <w:multiLevelType w:val="multilevel"/>
    <w:tmpl w:val="16EE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653A3C"/>
    <w:multiLevelType w:val="multilevel"/>
    <w:tmpl w:val="AC0E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5D"/>
    <w:rsid w:val="000359E1"/>
    <w:rsid w:val="002601A9"/>
    <w:rsid w:val="003F5CC7"/>
    <w:rsid w:val="00446476"/>
    <w:rsid w:val="005178B6"/>
    <w:rsid w:val="00624DF4"/>
    <w:rsid w:val="006314E4"/>
    <w:rsid w:val="006605EB"/>
    <w:rsid w:val="006E756A"/>
    <w:rsid w:val="006F5771"/>
    <w:rsid w:val="00796E49"/>
    <w:rsid w:val="00816384"/>
    <w:rsid w:val="008219BF"/>
    <w:rsid w:val="00904963"/>
    <w:rsid w:val="009C2D65"/>
    <w:rsid w:val="00AE26E3"/>
    <w:rsid w:val="00B97F5D"/>
    <w:rsid w:val="00C16BF8"/>
    <w:rsid w:val="00C25769"/>
    <w:rsid w:val="00C707E1"/>
    <w:rsid w:val="00CC30A5"/>
    <w:rsid w:val="00CE4678"/>
    <w:rsid w:val="00D9389A"/>
    <w:rsid w:val="00DF2B5C"/>
    <w:rsid w:val="00E768B4"/>
    <w:rsid w:val="00EC1EE5"/>
    <w:rsid w:val="00EE5521"/>
    <w:rsid w:val="00FB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3102B"/>
  <w15:docId w15:val="{3056B820-4CB9-4F7A-B638-F7C8D042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6E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96E49"/>
    <w:pPr>
      <w:ind w:left="221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96E4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96E49"/>
    <w:pPr>
      <w:ind w:left="221" w:hanging="285"/>
    </w:pPr>
  </w:style>
  <w:style w:type="paragraph" w:customStyle="1" w:styleId="c0">
    <w:name w:val="c0"/>
    <w:basedOn w:val="a"/>
    <w:rsid w:val="00C257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C25769"/>
  </w:style>
  <w:style w:type="character" w:customStyle="1" w:styleId="c1">
    <w:name w:val="c1"/>
    <w:basedOn w:val="a0"/>
    <w:rsid w:val="00C25769"/>
  </w:style>
  <w:style w:type="paragraph" w:customStyle="1" w:styleId="c16">
    <w:name w:val="c16"/>
    <w:basedOn w:val="a"/>
    <w:rsid w:val="00C257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63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3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7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2022-05-12T17:20:00Z</dcterms:created>
  <dcterms:modified xsi:type="dcterms:W3CDTF">2022-10-23T16:35:00Z</dcterms:modified>
</cp:coreProperties>
</file>