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F0" w:rsidRDefault="00A970F0" w:rsidP="00A97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0F0" w:rsidRPr="00A970F0" w:rsidRDefault="00A970F0" w:rsidP="00A970F0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970F0">
        <w:rPr>
          <w:rFonts w:ascii="Times New Roman" w:hAnsi="Times New Roman" w:cs="Times New Roman"/>
          <w:b/>
          <w:i/>
          <w:sz w:val="24"/>
          <w:szCs w:val="24"/>
        </w:rPr>
        <w:t>Дикова</w:t>
      </w:r>
      <w:proofErr w:type="spellEnd"/>
      <w:r w:rsidRPr="00A970F0">
        <w:rPr>
          <w:rFonts w:ascii="Times New Roman" w:hAnsi="Times New Roman" w:cs="Times New Roman"/>
          <w:b/>
          <w:i/>
          <w:sz w:val="24"/>
          <w:szCs w:val="24"/>
        </w:rPr>
        <w:t xml:space="preserve"> Ирина Викторовна, </w:t>
      </w:r>
    </w:p>
    <w:p w:rsidR="00A970F0" w:rsidRPr="00A970F0" w:rsidRDefault="00A970F0" w:rsidP="00A970F0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970F0">
        <w:rPr>
          <w:rFonts w:ascii="Times New Roman" w:hAnsi="Times New Roman" w:cs="Times New Roman"/>
          <w:b/>
          <w:i/>
          <w:sz w:val="24"/>
          <w:szCs w:val="24"/>
        </w:rPr>
        <w:t>учитель русского языка и литературы</w:t>
      </w:r>
    </w:p>
    <w:p w:rsidR="00A970F0" w:rsidRPr="00A970F0" w:rsidRDefault="00A970F0" w:rsidP="00A970F0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970F0">
        <w:rPr>
          <w:rFonts w:ascii="Times New Roman" w:hAnsi="Times New Roman" w:cs="Times New Roman"/>
          <w:b/>
          <w:i/>
          <w:sz w:val="24"/>
          <w:szCs w:val="24"/>
        </w:rPr>
        <w:t xml:space="preserve"> МБОУ «Средняя общеобразовательная школа №2 </w:t>
      </w:r>
    </w:p>
    <w:p w:rsidR="00A970F0" w:rsidRPr="00A970F0" w:rsidRDefault="00A970F0" w:rsidP="00A970F0">
      <w:pPr>
        <w:tabs>
          <w:tab w:val="left" w:pos="96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970F0">
        <w:rPr>
          <w:rFonts w:ascii="Times New Roman" w:hAnsi="Times New Roman" w:cs="Times New Roman"/>
          <w:b/>
          <w:i/>
          <w:sz w:val="24"/>
          <w:szCs w:val="24"/>
        </w:rPr>
        <w:t>им.М.Ф.Колонтаева</w:t>
      </w:r>
      <w:proofErr w:type="spellEnd"/>
      <w:r w:rsidRPr="00A970F0">
        <w:rPr>
          <w:rFonts w:ascii="Times New Roman" w:hAnsi="Times New Roman" w:cs="Times New Roman"/>
          <w:b/>
          <w:i/>
          <w:sz w:val="24"/>
          <w:szCs w:val="24"/>
        </w:rPr>
        <w:t>» г Калуги</w:t>
      </w:r>
    </w:p>
    <w:p w:rsidR="00A970F0" w:rsidRPr="00A970F0" w:rsidRDefault="00A970F0" w:rsidP="00A970F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70F0" w:rsidRPr="00A970F0" w:rsidRDefault="00A970F0" w:rsidP="00A970F0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F0">
        <w:rPr>
          <w:rFonts w:ascii="Times New Roman" w:hAnsi="Times New Roman" w:cs="Times New Roman"/>
          <w:b/>
          <w:sz w:val="24"/>
          <w:szCs w:val="24"/>
        </w:rPr>
        <w:t>РАЗВИТИЕ ОБЩЕЙ КУЛЬТУРЫ И ЭРУДИЦИИ УЧАЩИХСЯ НА ОСНОВЕ РАБОТЫ С ТЕКСТОМ</w:t>
      </w:r>
    </w:p>
    <w:p w:rsidR="00A970F0" w:rsidRPr="00A970F0" w:rsidRDefault="00A970F0" w:rsidP="00A970F0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0F0" w:rsidRPr="00A970F0" w:rsidRDefault="00A970F0" w:rsidP="00A97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F0">
        <w:rPr>
          <w:rFonts w:ascii="Times New Roman" w:hAnsi="Times New Roman" w:cs="Times New Roman"/>
          <w:sz w:val="24"/>
          <w:szCs w:val="24"/>
        </w:rPr>
        <w:t>Само слово «текст» широко используется и в бытовом обиходе, и в научных работах. Однако в науке исследователи по-разному решают вопрос о том, к какой системе относится текст: к системе языка или к системе речи. Одни предлагают рассматривать его как единицу язык, высший уровень языковой системы, стоящий над предложением, другие - как сугубо речевое явление.</w:t>
      </w:r>
    </w:p>
    <w:p w:rsidR="00A970F0" w:rsidRPr="00A970F0" w:rsidRDefault="00A970F0" w:rsidP="00A97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F0">
        <w:rPr>
          <w:rFonts w:ascii="Times New Roman" w:hAnsi="Times New Roman" w:cs="Times New Roman"/>
          <w:sz w:val="24"/>
          <w:szCs w:val="24"/>
        </w:rPr>
        <w:t xml:space="preserve">Отвечая на вопрос, что такое текст, авторы указывают на разные стороны этого явления: Д.С. Лихачев – на существование его создателя, реализующего в тексте некий замысел; </w:t>
      </w:r>
      <w:proofErr w:type="spellStart"/>
      <w:r w:rsidRPr="00A970F0">
        <w:rPr>
          <w:rFonts w:ascii="Times New Roman" w:hAnsi="Times New Roman" w:cs="Times New Roman"/>
          <w:sz w:val="24"/>
          <w:szCs w:val="24"/>
        </w:rPr>
        <w:t>О.Л.Каменская</w:t>
      </w:r>
      <w:proofErr w:type="spellEnd"/>
      <w:r w:rsidRPr="00A970F0">
        <w:rPr>
          <w:rFonts w:ascii="Times New Roman" w:hAnsi="Times New Roman" w:cs="Times New Roman"/>
          <w:sz w:val="24"/>
          <w:szCs w:val="24"/>
        </w:rPr>
        <w:t xml:space="preserve"> – на роль текста как средства коммуникации; </w:t>
      </w:r>
      <w:proofErr w:type="spellStart"/>
      <w:r w:rsidRPr="00A970F0">
        <w:rPr>
          <w:rFonts w:ascii="Times New Roman" w:hAnsi="Times New Roman" w:cs="Times New Roman"/>
          <w:sz w:val="24"/>
          <w:szCs w:val="24"/>
        </w:rPr>
        <w:t>А.А.Леонтьев</w:t>
      </w:r>
      <w:proofErr w:type="spellEnd"/>
      <w:r w:rsidRPr="00A970F0">
        <w:rPr>
          <w:rFonts w:ascii="Times New Roman" w:hAnsi="Times New Roman" w:cs="Times New Roman"/>
          <w:sz w:val="24"/>
          <w:szCs w:val="24"/>
        </w:rPr>
        <w:t xml:space="preserve"> – на функциональную завершенность этого речевого произведения.</w:t>
      </w:r>
    </w:p>
    <w:p w:rsidR="00A970F0" w:rsidRPr="00A970F0" w:rsidRDefault="00A970F0" w:rsidP="00A97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F0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A970F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A970F0">
        <w:rPr>
          <w:rFonts w:ascii="Times New Roman" w:hAnsi="Times New Roman" w:cs="Times New Roman"/>
          <w:sz w:val="24"/>
          <w:szCs w:val="24"/>
        </w:rPr>
        <w:t xml:space="preserve"> при всех различиях подходов совершенно очевидно, что в позициях ученых много общего. Прежде всего, ученые рассматривают текст как </w:t>
      </w:r>
      <w:proofErr w:type="spellStart"/>
      <w:r w:rsidRPr="00A970F0">
        <w:rPr>
          <w:rFonts w:ascii="Times New Roman" w:hAnsi="Times New Roman" w:cs="Times New Roman"/>
          <w:sz w:val="24"/>
          <w:szCs w:val="24"/>
        </w:rPr>
        <w:t>речетворческое</w:t>
      </w:r>
      <w:proofErr w:type="spellEnd"/>
      <w:r w:rsidRPr="00A970F0">
        <w:rPr>
          <w:rFonts w:ascii="Times New Roman" w:hAnsi="Times New Roman" w:cs="Times New Roman"/>
          <w:sz w:val="24"/>
          <w:szCs w:val="24"/>
        </w:rPr>
        <w:t xml:space="preserve"> произведение, как продукт речи, как основную единицу речи, иными словами, признают, что создание текстов и их осмысление происходит в процессе коммуникации, общения.</w:t>
      </w:r>
    </w:p>
    <w:p w:rsidR="00A970F0" w:rsidRPr="00A970F0" w:rsidRDefault="00A970F0" w:rsidP="00A97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F0">
        <w:rPr>
          <w:rFonts w:ascii="Times New Roman" w:hAnsi="Times New Roman" w:cs="Times New Roman"/>
          <w:sz w:val="24"/>
          <w:szCs w:val="24"/>
        </w:rPr>
        <w:t>В результате в современной лингвистике выделяются следующие категории</w:t>
      </w:r>
      <w:r w:rsidRPr="00A970F0">
        <w:rPr>
          <w:rFonts w:ascii="Times New Roman" w:hAnsi="Times New Roman" w:cs="Times New Roman"/>
          <w:sz w:val="24"/>
          <w:szCs w:val="24"/>
        </w:rPr>
        <w:br/>
        <w:t>(признаки, отражающие наиболее существенные свойства текста):</w:t>
      </w:r>
    </w:p>
    <w:p w:rsidR="00A970F0" w:rsidRPr="00A970F0" w:rsidRDefault="00A970F0" w:rsidP="00A97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F0">
        <w:rPr>
          <w:rFonts w:ascii="Times New Roman" w:hAnsi="Times New Roman" w:cs="Times New Roman"/>
          <w:sz w:val="24"/>
          <w:szCs w:val="24"/>
        </w:rPr>
        <w:t>Информативность</w:t>
      </w:r>
    </w:p>
    <w:p w:rsidR="00A970F0" w:rsidRPr="00A970F0" w:rsidRDefault="00A970F0" w:rsidP="00A97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0F0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</w:p>
    <w:p w:rsidR="00A970F0" w:rsidRPr="00A970F0" w:rsidRDefault="00A970F0" w:rsidP="00A97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F0">
        <w:rPr>
          <w:rFonts w:ascii="Times New Roman" w:hAnsi="Times New Roman" w:cs="Times New Roman"/>
          <w:sz w:val="24"/>
          <w:szCs w:val="24"/>
        </w:rPr>
        <w:t>Целостность</w:t>
      </w:r>
    </w:p>
    <w:p w:rsidR="00A970F0" w:rsidRPr="00A970F0" w:rsidRDefault="00A970F0" w:rsidP="00A97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F0">
        <w:rPr>
          <w:rFonts w:ascii="Times New Roman" w:hAnsi="Times New Roman" w:cs="Times New Roman"/>
          <w:sz w:val="24"/>
          <w:szCs w:val="24"/>
        </w:rPr>
        <w:t>Завершенность</w:t>
      </w:r>
    </w:p>
    <w:p w:rsidR="00A970F0" w:rsidRPr="00A970F0" w:rsidRDefault="00A970F0" w:rsidP="00A97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F0">
        <w:rPr>
          <w:rFonts w:ascii="Times New Roman" w:hAnsi="Times New Roman" w:cs="Times New Roman"/>
          <w:sz w:val="24"/>
          <w:szCs w:val="24"/>
        </w:rPr>
        <w:t>Общее назначение всех категорий текста – помочь автору реализовать свой замысел (коммуникативное намерение) и помочь читател</w:t>
      </w:r>
      <w:proofErr w:type="gramStart"/>
      <w:r w:rsidRPr="00A970F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970F0">
        <w:rPr>
          <w:rFonts w:ascii="Times New Roman" w:hAnsi="Times New Roman" w:cs="Times New Roman"/>
          <w:sz w:val="24"/>
          <w:szCs w:val="24"/>
        </w:rPr>
        <w:t>слушателю) понять текст, осмыслить его, то есть ответить на вопрос: почему? С какой целью текст создан?</w:t>
      </w:r>
    </w:p>
    <w:p w:rsidR="00A970F0" w:rsidRPr="00A970F0" w:rsidRDefault="00A970F0" w:rsidP="00A970F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0F0">
        <w:rPr>
          <w:rFonts w:ascii="Times New Roman" w:hAnsi="Times New Roman" w:cs="Times New Roman"/>
          <w:sz w:val="24"/>
          <w:szCs w:val="24"/>
        </w:rPr>
        <w:t xml:space="preserve">            В современной школе работа с текстом помогает ученикам формировать речевую деятельности, получать информацию, развивает умение выражать свои мысли, учит пониманию и  анализу </w:t>
      </w:r>
      <w:proofErr w:type="gramStart"/>
      <w:r w:rsidRPr="00A970F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A970F0">
        <w:rPr>
          <w:rFonts w:ascii="Times New Roman" w:hAnsi="Times New Roman" w:cs="Times New Roman"/>
          <w:sz w:val="24"/>
          <w:szCs w:val="24"/>
        </w:rPr>
        <w:t>.</w:t>
      </w:r>
    </w:p>
    <w:p w:rsidR="00A970F0" w:rsidRPr="00A970F0" w:rsidRDefault="00A970F0" w:rsidP="00A970F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Какие задачи должны стоять при основной работе с текстом? Что для этого необходимо?</w:t>
      </w:r>
    </w:p>
    <w:p w:rsidR="00A970F0" w:rsidRPr="00A970F0" w:rsidRDefault="00A970F0" w:rsidP="00A970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0F0">
        <w:rPr>
          <w:rFonts w:ascii="Times New Roman" w:eastAsia="Calibri" w:hAnsi="Times New Roman" w:cs="Times New Roman"/>
          <w:color w:val="000000"/>
          <w:sz w:val="24"/>
          <w:szCs w:val="24"/>
        </w:rPr>
        <w:t>1. Учебное задание</w:t>
      </w:r>
    </w:p>
    <w:p w:rsidR="00A970F0" w:rsidRPr="00A970F0" w:rsidRDefault="00A970F0" w:rsidP="00A970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0F0">
        <w:rPr>
          <w:rFonts w:ascii="Times New Roman" w:eastAsia="Calibri" w:hAnsi="Times New Roman" w:cs="Times New Roman"/>
          <w:color w:val="000000"/>
          <w:sz w:val="24"/>
          <w:szCs w:val="24"/>
        </w:rPr>
        <w:t>2. Текст</w:t>
      </w:r>
    </w:p>
    <w:p w:rsidR="00A970F0" w:rsidRPr="00A970F0" w:rsidRDefault="00A970F0" w:rsidP="00A970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0F0">
        <w:rPr>
          <w:rFonts w:ascii="Times New Roman" w:eastAsia="Calibri" w:hAnsi="Times New Roman" w:cs="Times New Roman"/>
          <w:color w:val="000000"/>
          <w:sz w:val="24"/>
          <w:szCs w:val="24"/>
        </w:rPr>
        <w:t>3. Учебно-речевая ситуация</w:t>
      </w:r>
    </w:p>
    <w:p w:rsidR="00A970F0" w:rsidRPr="00A970F0" w:rsidRDefault="00A970F0" w:rsidP="00A970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6 классе, изучая тему Эмоционально окрашенные слова, предлагается для анализа фрагмент рассказа </w:t>
      </w:r>
      <w:proofErr w:type="spellStart"/>
      <w:r w:rsidRPr="00A970F0">
        <w:rPr>
          <w:rFonts w:ascii="Times New Roman" w:eastAsia="Calibri" w:hAnsi="Times New Roman" w:cs="Times New Roman"/>
          <w:color w:val="000000"/>
          <w:sz w:val="24"/>
          <w:szCs w:val="24"/>
        </w:rPr>
        <w:t>А.П.Чехова</w:t>
      </w:r>
      <w:proofErr w:type="spellEnd"/>
      <w:r w:rsidRPr="00A97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«Ванька». Такую работу можно проводить как индивидуально, так и в группе. Изучив внимательно текст, ребята приступают к выполнению учебного задания. Важно при чтении текста уметь находить ключевые слова, которые дают оценку происходящему.</w:t>
      </w:r>
    </w:p>
    <w:p w:rsidR="00A970F0" w:rsidRPr="00A970F0" w:rsidRDefault="00A970F0" w:rsidP="00A970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70F0" w:rsidRPr="00A970F0" w:rsidRDefault="00A970F0" w:rsidP="00A970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70F0" w:rsidRPr="00A970F0" w:rsidRDefault="00A970F0" w:rsidP="00A970F0">
      <w:pPr>
        <w:tabs>
          <w:tab w:val="left" w:pos="935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0F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8235934" wp14:editId="2F220B1D">
            <wp:extent cx="5953125" cy="401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F0" w:rsidRPr="00A970F0" w:rsidRDefault="00A970F0" w:rsidP="00A970F0">
      <w:pPr>
        <w:tabs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A970F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          Результаты такой работы помогают организовать учебное сотрудничество и совместноую деятельность</w:t>
      </w:r>
      <w:r w:rsidRPr="00A970F0">
        <w:rPr>
          <w:rFonts w:ascii="Times New Roman" w:eastAsia="Calibri" w:hAnsi="Times New Roman" w:cs="Times New Roman"/>
          <w:noProof/>
          <w:color w:val="FFFFFF" w:themeColor="background1"/>
          <w:sz w:val="24"/>
          <w:szCs w:val="24"/>
          <w:lang w:eastAsia="ru-RU"/>
        </w:rPr>
        <w:t>_</w:t>
      </w:r>
      <w:r w:rsidRPr="00A970F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с</w:t>
      </w:r>
      <w:r w:rsidRPr="00A970F0">
        <w:rPr>
          <w:rFonts w:ascii="Times New Roman" w:eastAsia="Calibri" w:hAnsi="Times New Roman" w:cs="Times New Roman"/>
          <w:noProof/>
          <w:color w:val="FFFFFF" w:themeColor="background1"/>
          <w:sz w:val="24"/>
          <w:szCs w:val="24"/>
          <w:lang w:eastAsia="ru-RU"/>
        </w:rPr>
        <w:t>_</w:t>
      </w:r>
      <w:r w:rsidRPr="00A970F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учителем</w:t>
      </w:r>
      <w:r w:rsidRPr="00A970F0">
        <w:rPr>
          <w:rFonts w:ascii="Times New Roman" w:eastAsia="Calibri" w:hAnsi="Times New Roman" w:cs="Times New Roman"/>
          <w:noProof/>
          <w:color w:val="FFFFFF" w:themeColor="background1"/>
          <w:sz w:val="24"/>
          <w:szCs w:val="24"/>
          <w:lang w:eastAsia="ru-RU"/>
        </w:rPr>
        <w:t>_</w:t>
      </w:r>
      <w:r w:rsidRPr="00A970F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и</w:t>
      </w:r>
      <w:r w:rsidRPr="00A970F0">
        <w:rPr>
          <w:rFonts w:ascii="Times New Roman" w:eastAsia="Calibri" w:hAnsi="Times New Roman" w:cs="Times New Roman"/>
          <w:noProof/>
          <w:color w:val="FFFFFF" w:themeColor="background1"/>
          <w:sz w:val="24"/>
          <w:szCs w:val="24"/>
          <w:lang w:eastAsia="ru-RU"/>
        </w:rPr>
        <w:t>_</w:t>
      </w:r>
      <w:r w:rsidRPr="00A970F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со</w:t>
      </w:r>
      <w:r w:rsidRPr="00A970F0">
        <w:rPr>
          <w:rFonts w:ascii="Times New Roman" w:eastAsia="Calibri" w:hAnsi="Times New Roman" w:cs="Times New Roman"/>
          <w:noProof/>
          <w:color w:val="FFFFFF" w:themeColor="background1"/>
          <w:sz w:val="24"/>
          <w:szCs w:val="24"/>
          <w:lang w:eastAsia="ru-RU"/>
        </w:rPr>
        <w:t>_</w:t>
      </w:r>
      <w:r w:rsidRPr="00A970F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сверстниками. </w:t>
      </w:r>
      <w:r w:rsidRPr="00A970F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Работая с текстом, ученики более глубоко понимают значение эмоционально окрашенных слов.</w:t>
      </w:r>
    </w:p>
    <w:p w:rsidR="00A970F0" w:rsidRPr="00A970F0" w:rsidRDefault="00A970F0" w:rsidP="00A970F0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0F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112E9A" wp14:editId="5635A655">
            <wp:extent cx="5981700" cy="435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F0" w:rsidRPr="00A970F0" w:rsidRDefault="00A970F0" w:rsidP="00A970F0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0F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33AE34B" wp14:editId="652E9AF9">
            <wp:extent cx="594360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F0" w:rsidRPr="00A970F0" w:rsidRDefault="00A970F0" w:rsidP="00A97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Тексты более сложной направленности лучше рассматривать в старших классах и индивидуально, так как выпускники готовятся к сдаче ГИА. Результатами данной работы станет развитие сложных умений и переработки получаемой из текста информации. Учащийся должен обобщить факты, дать ими оценку, выявить основную мысль текста, выразить свое отношение к </w:t>
      </w:r>
      <w:proofErr w:type="gramStart"/>
      <w:r w:rsidRPr="00A970F0">
        <w:rPr>
          <w:rFonts w:ascii="Times New Roman" w:eastAsia="Calibri" w:hAnsi="Times New Roman" w:cs="Times New Roman"/>
          <w:color w:val="000000"/>
          <w:sz w:val="24"/>
          <w:szCs w:val="24"/>
        </w:rPr>
        <w:t>читаемому</w:t>
      </w:r>
      <w:proofErr w:type="gramEnd"/>
      <w:r w:rsidRPr="00A970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970F0" w:rsidRPr="00A970F0" w:rsidRDefault="00A970F0" w:rsidP="00A97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0F0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работая с текстом и развивая функциональную грамотность, можно сделать вывод, что текст обладает широкой и общей предназначенностью, несет информацию, насущную в различных, повторяющихся жизненных ситуациях, порой, вечную, непреходящую.</w:t>
      </w:r>
    </w:p>
    <w:p w:rsidR="00A970F0" w:rsidRPr="00A970F0" w:rsidRDefault="00A970F0" w:rsidP="00A970F0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70F0" w:rsidRPr="00A970F0" w:rsidRDefault="00A970F0" w:rsidP="00A970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F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970F0" w:rsidRPr="00A970F0" w:rsidRDefault="00A970F0" w:rsidP="00A970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0F0" w:rsidRPr="00A970F0" w:rsidRDefault="00A970F0" w:rsidP="00A97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F0">
        <w:rPr>
          <w:rFonts w:ascii="Times New Roman" w:hAnsi="Times New Roman" w:cs="Times New Roman"/>
          <w:b/>
          <w:sz w:val="24"/>
          <w:szCs w:val="24"/>
        </w:rPr>
        <w:t xml:space="preserve">1.  Бахтин М.М. </w:t>
      </w:r>
      <w:r w:rsidRPr="00A970F0">
        <w:rPr>
          <w:rFonts w:ascii="Times New Roman" w:hAnsi="Times New Roman" w:cs="Times New Roman"/>
          <w:sz w:val="24"/>
          <w:szCs w:val="24"/>
        </w:rPr>
        <w:t>Проблемы текста в лингвистике, филологии других гуманитарных науках. – М.: Искусство 1976. – С. 265</w:t>
      </w:r>
    </w:p>
    <w:p w:rsidR="00A970F0" w:rsidRPr="00A970F0" w:rsidRDefault="00A970F0" w:rsidP="00A97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F0">
        <w:rPr>
          <w:rFonts w:ascii="Times New Roman" w:hAnsi="Times New Roman" w:cs="Times New Roman"/>
          <w:b/>
          <w:sz w:val="24"/>
          <w:szCs w:val="24"/>
        </w:rPr>
        <w:t xml:space="preserve">2. Гальперин И.Р. </w:t>
      </w:r>
      <w:r w:rsidRPr="00A970F0">
        <w:rPr>
          <w:rFonts w:ascii="Times New Roman" w:hAnsi="Times New Roman" w:cs="Times New Roman"/>
          <w:sz w:val="24"/>
          <w:szCs w:val="24"/>
        </w:rPr>
        <w:t>Текст как объект лингвистического исследования. – М.: Наука, 1981. – С. 138</w:t>
      </w:r>
    </w:p>
    <w:p w:rsidR="00A970F0" w:rsidRPr="00A970F0" w:rsidRDefault="00A970F0" w:rsidP="00A970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F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970F0">
        <w:rPr>
          <w:rFonts w:ascii="Times New Roman" w:hAnsi="Times New Roman" w:cs="Times New Roman"/>
          <w:b/>
          <w:sz w:val="24"/>
          <w:szCs w:val="24"/>
        </w:rPr>
        <w:t>Граник</w:t>
      </w:r>
      <w:proofErr w:type="spellEnd"/>
      <w:r w:rsidRPr="00A970F0">
        <w:rPr>
          <w:rFonts w:ascii="Times New Roman" w:hAnsi="Times New Roman" w:cs="Times New Roman"/>
          <w:b/>
          <w:sz w:val="24"/>
          <w:szCs w:val="24"/>
        </w:rPr>
        <w:t xml:space="preserve"> Г.Г, Бондаренко С.М, Концевая Л.А. </w:t>
      </w:r>
      <w:r w:rsidRPr="00A970F0">
        <w:rPr>
          <w:rFonts w:ascii="Times New Roman" w:hAnsi="Times New Roman" w:cs="Times New Roman"/>
          <w:sz w:val="24"/>
          <w:szCs w:val="24"/>
        </w:rPr>
        <w:t>Как учить работать с книгой. - М.:1991. – С. 43-225</w:t>
      </w:r>
    </w:p>
    <w:p w:rsidR="00A970F0" w:rsidRPr="00A970F0" w:rsidRDefault="00A970F0" w:rsidP="00A97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0F0" w:rsidRDefault="00A970F0" w:rsidP="00A970F0">
      <w:pPr>
        <w:tabs>
          <w:tab w:val="left" w:pos="1482"/>
        </w:tabs>
      </w:pPr>
      <w:r>
        <w:tab/>
      </w:r>
    </w:p>
    <w:p w:rsidR="0031269F" w:rsidRDefault="00A970F0"/>
    <w:sectPr w:rsidR="0031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2735"/>
    <w:multiLevelType w:val="hybridMultilevel"/>
    <w:tmpl w:val="8C18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0"/>
    <w:rsid w:val="004F2999"/>
    <w:rsid w:val="00A970F0"/>
    <w:rsid w:val="00E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2024-04-24T12:43:00Z</dcterms:created>
  <dcterms:modified xsi:type="dcterms:W3CDTF">2024-04-24T12:50:00Z</dcterms:modified>
</cp:coreProperties>
</file>