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t>«Детский сад № 32 «Родничок» комбинированного вида</w:t>
      </w: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t xml:space="preserve"> «Р</w:t>
      </w:r>
      <w:r w:rsidRPr="00FC4611">
        <w:rPr>
          <w:rFonts w:ascii="Times New Roman" w:hAnsi="Times New Roman" w:cs="Times New Roman"/>
          <w:sz w:val="24"/>
          <w:szCs w:val="24"/>
        </w:rPr>
        <w:t>азвития речи у детей раннего возраста».</w:t>
      </w: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t xml:space="preserve">  Подготовили: воспитатели</w:t>
      </w:r>
    </w:p>
    <w:p w:rsidR="00FC4611" w:rsidRPr="00FC4611" w:rsidRDefault="00FC4611" w:rsidP="00FC46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t>Осипова Н. Н.</w:t>
      </w: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11" w:rsidRDefault="00FC4611" w:rsidP="00FC4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4611" w:rsidRDefault="00FC4611" w:rsidP="00FC4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4611" w:rsidRDefault="00FC4611" w:rsidP="00FC4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4611" w:rsidRDefault="00FC4611" w:rsidP="00FC4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t>г. Инта</w:t>
      </w:r>
    </w:p>
    <w:p w:rsidR="00FC4611" w:rsidRPr="00FC4611" w:rsidRDefault="00FC4611" w:rsidP="00FC46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t>2023 г.</w:t>
      </w:r>
    </w:p>
    <w:p w:rsidR="00614E6B" w:rsidRPr="00FC4611" w:rsidRDefault="00614E6B" w:rsidP="00614E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FC4611" w:rsidRPr="00FC4611">
        <w:rPr>
          <w:rFonts w:ascii="Times New Roman" w:hAnsi="Times New Roman" w:cs="Times New Roman"/>
          <w:sz w:val="24"/>
          <w:szCs w:val="24"/>
        </w:rPr>
        <w:t>Развитие</w:t>
      </w:r>
      <w:r w:rsidRPr="00FC4611">
        <w:rPr>
          <w:rFonts w:ascii="Times New Roman" w:hAnsi="Times New Roman" w:cs="Times New Roman"/>
          <w:sz w:val="24"/>
          <w:szCs w:val="24"/>
        </w:rPr>
        <w:t xml:space="preserve"> речи у детей раннего возраста».</w:t>
      </w:r>
    </w:p>
    <w:p w:rsidR="00E267C2" w:rsidRPr="00FC4611" w:rsidRDefault="0021685D" w:rsidP="002C6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t xml:space="preserve">   </w:t>
      </w:r>
      <w:r w:rsidR="00B92F92" w:rsidRPr="00FC4611">
        <w:rPr>
          <w:rFonts w:ascii="Times New Roman" w:hAnsi="Times New Roman" w:cs="Times New Roman"/>
          <w:sz w:val="24"/>
          <w:szCs w:val="24"/>
        </w:rPr>
        <w:t xml:space="preserve">Среди многих и важных задач воспитания и </w:t>
      </w:r>
      <w:r w:rsidR="00E267C2" w:rsidRPr="00FC4611">
        <w:rPr>
          <w:rFonts w:ascii="Times New Roman" w:hAnsi="Times New Roman" w:cs="Times New Roman"/>
          <w:sz w:val="24"/>
          <w:szCs w:val="24"/>
        </w:rPr>
        <w:t>обучения детей</w:t>
      </w:r>
      <w:r w:rsidR="00B92F92" w:rsidRPr="00FC4611">
        <w:rPr>
          <w:rFonts w:ascii="Times New Roman" w:hAnsi="Times New Roman" w:cs="Times New Roman"/>
          <w:sz w:val="24"/>
          <w:szCs w:val="24"/>
        </w:rPr>
        <w:t xml:space="preserve"> обучение родному языку, развитие речи, речевого общения – одна из главных. Эта общая задача включает ряд специальных, частных задач: воспитание звуковой культуры речи, обогащение, закрепление и активизацию словаря, совершенствование грамматической правильной речи, воспитание интереса к художественному слову.</w:t>
      </w:r>
    </w:p>
    <w:p w:rsidR="0021685D" w:rsidRPr="00FC4611" w:rsidRDefault="0021685D" w:rsidP="002C6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t xml:space="preserve">    Становление речевого общения ребенка со взрослым начинается с эмоционального общения. Оно является основным содержанием взаимоотношений взрослого и ребенка в подготовительный период развития речи (на первом году жизни). Ребенок отвечает улыбкой на улыбку взрослого, произносит звуки в ответ на ласковый разговор с ним, на звуки, произнесенные взрослым. Он как бы «заражается» эмоциональным состоянием взрослого, его улыбкой, смехом, ласковым тоном голоса.</w:t>
      </w:r>
    </w:p>
    <w:p w:rsidR="0021685D" w:rsidRPr="00FC4611" w:rsidRDefault="0021685D" w:rsidP="002C6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t xml:space="preserve">       Произнесение звуков при инициативном обращении имеет особенно важное значение для развития речевого общения - здесь зарождается намеренность речи, ее направленность на другого человека. Столь же важно подражание звукам и звукосочетаниям, которые произносит взрослый. Оно способствует формированию речевого слуха, формированию произвольности произнесения, а без нее невозможно подражание целым словам, которые ребенок позже будет заимствовать из речи окружающих взрослых.</w:t>
      </w:r>
    </w:p>
    <w:p w:rsidR="004D0BF4" w:rsidRPr="00FC4611" w:rsidRDefault="004D0BF4" w:rsidP="002C6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t xml:space="preserve">    Речь маленького ребенка возникает и первоначально функционирует в процессе общения со взрослыми, поэтому очень важной задачей является развитие коммуникативной функции речи. Это предполагает совершенствование понимания ребенком речи окружающих людей и овладение активной речью.</w:t>
      </w:r>
    </w:p>
    <w:p w:rsidR="004D0BF4" w:rsidRPr="00FC4611" w:rsidRDefault="004D0BF4" w:rsidP="002C6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t xml:space="preserve">    Большинство малышей в начале второго года жизни хорошо понимают слова взрослых, когда они включены в конкретную ситуацию. Этап в развитии речи, когда ребенок понимает то, что ему говорят, но сам еще говорить не умеет, называется этапом «пассивной речи». На этом этапе задачами воспитания являются дальнейшее развитие у детей понимания речи взрослых, постепенное овладение активной речью и преодоление ее ситуационной связанности.</w:t>
      </w:r>
    </w:p>
    <w:p w:rsidR="004D0BF4" w:rsidRPr="00FC4611" w:rsidRDefault="004D0BF4" w:rsidP="002C6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t xml:space="preserve">    Пассивная и активная речь развиваются в единстве. Для развития понимания речи необходимо пробуждать и поддерживать у детей интерес к слышимой речи, знакомить с названиями различных предметов, действий, природных явлений и пр. Важную роль играет побуждение детей к выполнению просьб, поручений, советов (в быту, игре). При этом ребенок учится устанавливать связь слова с предметом и действием, выполнять речевые инструкции взрослого, подражать его речи, использовать речь по собственной инициативе в общении со взрослыми и сверстниками.</w:t>
      </w:r>
    </w:p>
    <w:p w:rsidR="004D7B8E" w:rsidRPr="00FC4611" w:rsidRDefault="004D7B8E" w:rsidP="002C6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lastRenderedPageBreak/>
        <w:t xml:space="preserve">    К полутора годам ребенок владеет примерно ста словами, к двум годам его активный словарь значительно увеличивается - до трехсот слов и более. Индивидуальные различия в развитии речи бывают очень большими, и приведенные данные, конечно, приблизительны. Развитие речи в этот период (к концу второго года) характеризует не только количественный рост словаря, но и то, что слова, которые ребенок использует в своих предложениях (теперь уже зачастую трех- и четырехсловных), приобретают соответствующую грамматическую форму: «девочка села», «девочка сидит», «лопатку </w:t>
      </w:r>
      <w:proofErr w:type="gramStart"/>
      <w:r w:rsidRPr="00FC4611">
        <w:rPr>
          <w:rFonts w:ascii="Times New Roman" w:hAnsi="Times New Roman" w:cs="Times New Roman"/>
          <w:sz w:val="24"/>
          <w:szCs w:val="24"/>
        </w:rPr>
        <w:t>баба</w:t>
      </w:r>
      <w:proofErr w:type="gramEnd"/>
      <w:r w:rsidRPr="00FC4611">
        <w:rPr>
          <w:rFonts w:ascii="Times New Roman" w:hAnsi="Times New Roman" w:cs="Times New Roman"/>
          <w:sz w:val="24"/>
          <w:szCs w:val="24"/>
        </w:rPr>
        <w:t xml:space="preserve"> деля» (сделала) - (примеры из книги А.Н. Гвоздева).</w:t>
      </w:r>
    </w:p>
    <w:p w:rsidR="004D7B8E" w:rsidRPr="00FC4611" w:rsidRDefault="00EC6113" w:rsidP="002C6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t xml:space="preserve">    </w:t>
      </w:r>
      <w:r w:rsidR="004D7B8E" w:rsidRPr="00FC4611">
        <w:rPr>
          <w:rFonts w:ascii="Times New Roman" w:hAnsi="Times New Roman" w:cs="Times New Roman"/>
          <w:sz w:val="24"/>
          <w:szCs w:val="24"/>
        </w:rPr>
        <w:t>С этого времени и начинается один из важнейших этапов овладения родным языком - овладение грамматической структурой языка. Усвоение грамматики происходит очень интенсивно, основные грамматические закономерности ребенок усваивает к трем - трем с половиной годам. Так, к этому времени ребенок в своей речи правильно употребляет падежные формы без предлогов и со многими предлогами («на волка похож», «под землю спрятался» и т.п.), использует различные формы глаголов, сложные предложения с союзами: «Во сне видел, что волк укусил мне руку»; «Форточка открыта, чтобы проветрилось» и т.п. (примеры из книги А.Н. Гвоздева).</w:t>
      </w:r>
    </w:p>
    <w:p w:rsidR="004D7B8E" w:rsidRPr="00FC4611" w:rsidRDefault="00FC4611" w:rsidP="002C6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7B8E" w:rsidRPr="00FC4611">
        <w:rPr>
          <w:rFonts w:ascii="Times New Roman" w:hAnsi="Times New Roman" w:cs="Times New Roman"/>
          <w:sz w:val="24"/>
          <w:szCs w:val="24"/>
        </w:rPr>
        <w:t>К трем годам словарь ребенка возрастает до тысячи и более слов. В состав словаря входят все части речи, частицы, междометия.</w:t>
      </w:r>
    </w:p>
    <w:p w:rsidR="004D7B8E" w:rsidRPr="00FC4611" w:rsidRDefault="00EC6113" w:rsidP="002C6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t xml:space="preserve">    </w:t>
      </w:r>
      <w:r w:rsidR="004D7B8E" w:rsidRPr="00FC4611">
        <w:rPr>
          <w:rFonts w:ascii="Times New Roman" w:hAnsi="Times New Roman" w:cs="Times New Roman"/>
          <w:sz w:val="24"/>
          <w:szCs w:val="24"/>
        </w:rPr>
        <w:t>В этот период интенсивного развития речи основ</w:t>
      </w:r>
      <w:r w:rsidRPr="00FC4611">
        <w:rPr>
          <w:rFonts w:ascii="Times New Roman" w:hAnsi="Times New Roman" w:cs="Times New Roman"/>
          <w:sz w:val="24"/>
          <w:szCs w:val="24"/>
        </w:rPr>
        <w:t>ным остается речевое общение ре</w:t>
      </w:r>
      <w:r w:rsidR="004D7B8E" w:rsidRPr="00FC4611">
        <w:rPr>
          <w:rFonts w:ascii="Times New Roman" w:hAnsi="Times New Roman" w:cs="Times New Roman"/>
          <w:sz w:val="24"/>
          <w:szCs w:val="24"/>
        </w:rPr>
        <w:t>бенка со взрослыми. В то же время значительно возрастают и возможности речевого общения детей друг с другом. При восприятии несовершенной речи ребенка взрослый исправляет недостатки произношения, словоупотребления, «расшифровывает» неправильно построенную фразу и т.п. Ребенок, воспринимая несовершенную речь своего сверстника, всего этого сделать не может, такая коррекция ему недоступна. Но когда на третьем году жизни речь детей начинает приближаться по своему строению к речи взрослых (а понимают они ее уже достаточно хорошо), то создаются условия для речевого общения одного ребенка с друг</w:t>
      </w:r>
      <w:r w:rsidRPr="00FC4611">
        <w:rPr>
          <w:rFonts w:ascii="Times New Roman" w:hAnsi="Times New Roman" w:cs="Times New Roman"/>
          <w:sz w:val="24"/>
          <w:szCs w:val="24"/>
        </w:rPr>
        <w:t>им, с группой детей. Взрослый</w:t>
      </w:r>
      <w:r w:rsidR="004D7B8E" w:rsidRPr="00FC4611">
        <w:rPr>
          <w:rFonts w:ascii="Times New Roman" w:hAnsi="Times New Roman" w:cs="Times New Roman"/>
          <w:sz w:val="24"/>
          <w:szCs w:val="24"/>
        </w:rPr>
        <w:t xml:space="preserve"> должен использовать эту возможность, специально организуя общение детей (например, в игре).</w:t>
      </w:r>
    </w:p>
    <w:p w:rsidR="004D7B8E" w:rsidRPr="00FC4611" w:rsidRDefault="00EC6113" w:rsidP="002C6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t xml:space="preserve">    </w:t>
      </w:r>
      <w:r w:rsidR="004D7B8E" w:rsidRPr="00FC4611">
        <w:rPr>
          <w:rFonts w:ascii="Times New Roman" w:hAnsi="Times New Roman" w:cs="Times New Roman"/>
          <w:sz w:val="24"/>
          <w:szCs w:val="24"/>
        </w:rPr>
        <w:t>Владение родным языком - это не только умение правильно построить предложение, хотя бы и сложное («Я не хочу идти гулять, потому что на улице холодно и сыро»). Ребенок должен научиться связно рассказывать.</w:t>
      </w:r>
    </w:p>
    <w:p w:rsidR="00FC4611" w:rsidRDefault="00EC6113" w:rsidP="002C6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t xml:space="preserve">    </w:t>
      </w:r>
      <w:r w:rsidR="004D7B8E" w:rsidRPr="00FC4611">
        <w:rPr>
          <w:rFonts w:ascii="Times New Roman" w:hAnsi="Times New Roman" w:cs="Times New Roman"/>
          <w:sz w:val="24"/>
          <w:szCs w:val="24"/>
        </w:rPr>
        <w:t xml:space="preserve">В формировании связной речи отчетливо выступает тесная связь речевого и умственного развития детей, развития их мышления; восприятия, наблюдательности. Чтобы хорошо, связно рассказать о чем-нибудь, нужно ясно представлять себе объект рассказа (предмет, событие), уметь анализировать предмет, отбирать его основные (для данной ситуации </w:t>
      </w:r>
      <w:r w:rsidR="004D7B8E" w:rsidRPr="00FC4611">
        <w:rPr>
          <w:rFonts w:ascii="Times New Roman" w:hAnsi="Times New Roman" w:cs="Times New Roman"/>
          <w:sz w:val="24"/>
          <w:szCs w:val="24"/>
        </w:rPr>
        <w:lastRenderedPageBreak/>
        <w:t>общения) свойства и качества, устанавливать причинно-следственные, временные и другие отношения между предметами и явлениями.</w:t>
      </w:r>
    </w:p>
    <w:p w:rsidR="004D7B8E" w:rsidRPr="00FC4611" w:rsidRDefault="00FC4611" w:rsidP="002C6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7B8E" w:rsidRPr="00FC4611">
        <w:rPr>
          <w:rFonts w:ascii="Times New Roman" w:hAnsi="Times New Roman" w:cs="Times New Roman"/>
          <w:sz w:val="24"/>
          <w:szCs w:val="24"/>
        </w:rPr>
        <w:t>Связная речь - это не просто последовательность слов и предложений, это последовательность связанных друг с другом мыслей, которые выражены точными словами в правильно построенных предложениях. Ребенок учится мыслить, учась говорить, но он также и совершенствует свою речь, научаясь мыслить.</w:t>
      </w:r>
    </w:p>
    <w:p w:rsidR="004D7B8E" w:rsidRPr="00FC4611" w:rsidRDefault="00FC4611" w:rsidP="002C6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7B8E" w:rsidRPr="00FC4611">
        <w:rPr>
          <w:rFonts w:ascii="Times New Roman" w:hAnsi="Times New Roman" w:cs="Times New Roman"/>
          <w:sz w:val="24"/>
          <w:szCs w:val="24"/>
        </w:rPr>
        <w:t>Связная речь как бы вбирает в себя все достижения ребенка в овладении родным языком, в освоении его звуковой стороны, словарного состава, грамматического строя. Это не значит, однако, что развивать связную речь ребенка можно только тогда, когда он очень хорошо усвоил звуковую, лексическую и грамматическую стороны языка. Работа по развитию св</w:t>
      </w:r>
      <w:r w:rsidR="00EC6113" w:rsidRPr="00FC4611">
        <w:rPr>
          <w:rFonts w:ascii="Times New Roman" w:hAnsi="Times New Roman" w:cs="Times New Roman"/>
          <w:sz w:val="24"/>
          <w:szCs w:val="24"/>
        </w:rPr>
        <w:t>язности речи начинается раньше.</w:t>
      </w:r>
    </w:p>
    <w:p w:rsidR="004D7B8E" w:rsidRPr="00FC4611" w:rsidRDefault="00EC6113" w:rsidP="002C6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t xml:space="preserve">    </w:t>
      </w:r>
      <w:r w:rsidR="004D7B8E" w:rsidRPr="00FC4611">
        <w:rPr>
          <w:rFonts w:ascii="Times New Roman" w:hAnsi="Times New Roman" w:cs="Times New Roman"/>
          <w:sz w:val="24"/>
          <w:szCs w:val="24"/>
        </w:rPr>
        <w:t xml:space="preserve">А затем наступает важный момент: изолированные реплики ребенка нужно соединить вместе, чтобы дать ему образец более полного ответа. Но как соединить? Ведь можно сказать и «синий мячик», и «мячик синий». Прислушаемся к этим сочетаниям слов, вдумаемся в них. «Синий мячик» - это простое название, обозначение предмета, включающее одно из его свойств. «Мячик синий» - уже не просто название предмета, это суждение о предмете, т.е. мысль, в которой посредством утверждения или отрицания раскрывается признак этого </w:t>
      </w:r>
      <w:r w:rsidRPr="00FC4611">
        <w:rPr>
          <w:rFonts w:ascii="Times New Roman" w:hAnsi="Times New Roman" w:cs="Times New Roman"/>
          <w:sz w:val="24"/>
          <w:szCs w:val="24"/>
        </w:rPr>
        <w:t>предмета («Собака бежит»).</w:t>
      </w:r>
    </w:p>
    <w:p w:rsidR="004D7B8E" w:rsidRPr="00FC4611" w:rsidRDefault="00EC6113" w:rsidP="002C6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t xml:space="preserve">    </w:t>
      </w:r>
      <w:r w:rsidR="004D7B8E" w:rsidRPr="00FC4611">
        <w:rPr>
          <w:rFonts w:ascii="Times New Roman" w:hAnsi="Times New Roman" w:cs="Times New Roman"/>
          <w:sz w:val="24"/>
          <w:szCs w:val="24"/>
        </w:rPr>
        <w:t>Самые простые задания на построение связного высказывания, например</w:t>
      </w:r>
      <w:r w:rsidR="00614E6B" w:rsidRPr="00FC4611">
        <w:rPr>
          <w:rFonts w:ascii="Times New Roman" w:hAnsi="Times New Roman" w:cs="Times New Roman"/>
          <w:sz w:val="24"/>
          <w:szCs w:val="24"/>
        </w:rPr>
        <w:t>,</w:t>
      </w:r>
      <w:r w:rsidR="004D7B8E" w:rsidRPr="00FC4611">
        <w:rPr>
          <w:rFonts w:ascii="Times New Roman" w:hAnsi="Times New Roman" w:cs="Times New Roman"/>
          <w:sz w:val="24"/>
          <w:szCs w:val="24"/>
        </w:rPr>
        <w:t xml:space="preserve"> пересказ небольшой сказки, предъявляют к монологической речи ребенка два важнейших требования: во-первых, речь должна строиться преднамеренно в большей мере, чем, например, реплика в диалоге (ответ на вопрос и т.п.), во-вторых, она должна планироваться, т.е. должны намечаться вехи, по которым будет развертываться сложное высказывание, рассказ. Формирование этих способностей в простых формах связной монологической речи служит основой перехода к более сложным ее формам (например, к творческому рассказыванию).</w:t>
      </w:r>
    </w:p>
    <w:p w:rsidR="00B92F92" w:rsidRPr="00FC4611" w:rsidRDefault="002C6734" w:rsidP="002C67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11">
        <w:rPr>
          <w:rFonts w:ascii="Times New Roman" w:hAnsi="Times New Roman" w:cs="Times New Roman"/>
          <w:sz w:val="24"/>
          <w:szCs w:val="24"/>
        </w:rPr>
        <w:t xml:space="preserve">    Для того, чтобы оно проходило правильно, с ребенком нужно постоянно общаться, начиная с самого раннего возраста, когда, казалось бы, ребенок еще ничего не понимает. В этом, пока еще пассивном, восприятии закладывается основа для будущего активного словотворчества. И позже, когда ребенок подрастет и освоит элементарную речь, взрослые по-прежнему должны все время общаться с ним. Если же взрослые мало говорят с ребенком и их речь по большей </w:t>
      </w:r>
      <w:bookmarkStart w:id="0" w:name="_GoBack"/>
      <w:r w:rsidRPr="00FC4611">
        <w:rPr>
          <w:rFonts w:ascii="Times New Roman" w:hAnsi="Times New Roman" w:cs="Times New Roman"/>
          <w:sz w:val="24"/>
          <w:szCs w:val="24"/>
        </w:rPr>
        <w:t>части состоит из запрещений и указаний, развитие ребенка замедляется. И наоборот, если у взрослых слишком высокие требования к языковым возможностям ребенка, и они постоянно поправляют ошибки в его речи, то это тоже может негативно сказаться на его речевом развитии.</w:t>
      </w:r>
      <w:r w:rsidR="0021685D" w:rsidRPr="00FC4611">
        <w:rPr>
          <w:rFonts w:ascii="Times New Roman" w:hAnsi="Times New Roman" w:cs="Times New Roman"/>
          <w:sz w:val="24"/>
          <w:szCs w:val="24"/>
        </w:rPr>
        <w:t xml:space="preserve">     </w:t>
      </w:r>
      <w:bookmarkEnd w:id="0"/>
    </w:p>
    <w:sectPr w:rsidR="00B92F92" w:rsidRPr="00FC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92"/>
    <w:rsid w:val="0021685D"/>
    <w:rsid w:val="002C6734"/>
    <w:rsid w:val="004D0BF4"/>
    <w:rsid w:val="004D7B8E"/>
    <w:rsid w:val="0050299D"/>
    <w:rsid w:val="00614E6B"/>
    <w:rsid w:val="00B92F92"/>
    <w:rsid w:val="00E267C2"/>
    <w:rsid w:val="00EC6113"/>
    <w:rsid w:val="00FC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0B43"/>
  <w15:chartTrackingRefBased/>
  <w15:docId w15:val="{C6873B33-51C9-4661-9749-005B9827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</dc:creator>
  <cp:keywords/>
  <dc:description/>
  <cp:lastModifiedBy>osipo</cp:lastModifiedBy>
  <cp:revision>2</cp:revision>
  <dcterms:created xsi:type="dcterms:W3CDTF">2023-02-11T07:33:00Z</dcterms:created>
  <dcterms:modified xsi:type="dcterms:W3CDTF">2023-02-11T09:21:00Z</dcterms:modified>
</cp:coreProperties>
</file>