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F" w:rsidRPr="00D573FB" w:rsidRDefault="00CD110D" w:rsidP="005562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3FB">
        <w:rPr>
          <w:rFonts w:ascii="Times New Roman" w:hAnsi="Times New Roman" w:cs="Times New Roman"/>
          <w:sz w:val="24"/>
          <w:szCs w:val="24"/>
        </w:rPr>
        <w:t>Государственное бюджетное  общеобразовательное учреждение</w:t>
      </w:r>
    </w:p>
    <w:p w:rsidR="00CD110D" w:rsidRPr="00D573FB" w:rsidRDefault="00306D0A" w:rsidP="00A80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3FB">
        <w:rPr>
          <w:rFonts w:ascii="Times New Roman" w:hAnsi="Times New Roman" w:cs="Times New Roman"/>
          <w:sz w:val="24"/>
          <w:szCs w:val="24"/>
        </w:rPr>
        <w:t>с</w:t>
      </w:r>
      <w:r w:rsidR="00CD110D" w:rsidRPr="00D573FB">
        <w:rPr>
          <w:rFonts w:ascii="Times New Roman" w:hAnsi="Times New Roman" w:cs="Times New Roman"/>
          <w:sz w:val="24"/>
          <w:szCs w:val="24"/>
        </w:rPr>
        <w:t>редняя общеобразовательная школа №443</w:t>
      </w:r>
    </w:p>
    <w:p w:rsidR="00306D0A" w:rsidRPr="00D573FB" w:rsidRDefault="00CD110D" w:rsidP="005562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3FB">
        <w:rPr>
          <w:rFonts w:ascii="Times New Roman" w:hAnsi="Times New Roman" w:cs="Times New Roman"/>
          <w:sz w:val="24"/>
          <w:szCs w:val="24"/>
        </w:rPr>
        <w:t>Фрунзенског</w:t>
      </w:r>
      <w:r w:rsidR="00306D0A" w:rsidRPr="00D573FB">
        <w:rPr>
          <w:rFonts w:ascii="Times New Roman" w:hAnsi="Times New Roman" w:cs="Times New Roman"/>
          <w:sz w:val="24"/>
          <w:szCs w:val="24"/>
        </w:rPr>
        <w:t>о района города Санкт-Петербург</w:t>
      </w: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306D0A">
      <w:pPr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306D0A">
      <w:pPr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306D0A">
      <w:pPr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306D0A">
      <w:pPr>
        <w:rPr>
          <w:rFonts w:ascii="Times New Roman" w:hAnsi="Times New Roman" w:cs="Times New Roman"/>
          <w:sz w:val="24"/>
          <w:szCs w:val="24"/>
        </w:rPr>
      </w:pPr>
    </w:p>
    <w:p w:rsidR="00D573FB" w:rsidRPr="00D573FB" w:rsidRDefault="00D573FB" w:rsidP="00306D0A">
      <w:pPr>
        <w:rPr>
          <w:rFonts w:ascii="Times New Roman" w:hAnsi="Times New Roman" w:cs="Times New Roman"/>
          <w:sz w:val="24"/>
          <w:szCs w:val="24"/>
        </w:rPr>
      </w:pPr>
    </w:p>
    <w:p w:rsidR="00FF7A1C" w:rsidRPr="001210D4" w:rsidRDefault="00C77EE5" w:rsidP="005562E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воспитательного занятия</w:t>
      </w:r>
      <w:r w:rsidR="00FF7A1C" w:rsidRPr="001210D4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306D0A" w:rsidRPr="001210D4" w:rsidRDefault="00FF7A1C" w:rsidP="005562E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0D4">
        <w:rPr>
          <w:rFonts w:ascii="Times New Roman" w:hAnsi="Times New Roman" w:cs="Times New Roman"/>
          <w:b/>
          <w:sz w:val="24"/>
          <w:szCs w:val="24"/>
        </w:rPr>
        <w:t xml:space="preserve"> (коррекционно-развивающего обучения)</w:t>
      </w:r>
    </w:p>
    <w:p w:rsidR="00306D0A" w:rsidRPr="000D5B5D" w:rsidRDefault="000A0D2B" w:rsidP="005562E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D5B5D">
        <w:rPr>
          <w:rFonts w:ascii="Times New Roman" w:hAnsi="Times New Roman" w:cs="Times New Roman"/>
          <w:b/>
          <w:sz w:val="32"/>
          <w:szCs w:val="32"/>
        </w:rPr>
        <w:t>«Все проф</w:t>
      </w:r>
      <w:r w:rsidR="00FF7A1C" w:rsidRPr="000D5B5D">
        <w:rPr>
          <w:rFonts w:ascii="Times New Roman" w:hAnsi="Times New Roman" w:cs="Times New Roman"/>
          <w:b/>
          <w:sz w:val="32"/>
          <w:szCs w:val="32"/>
        </w:rPr>
        <w:t>ессии важны</w:t>
      </w:r>
      <w:r w:rsidRPr="000D5B5D">
        <w:rPr>
          <w:rFonts w:ascii="Times New Roman" w:hAnsi="Times New Roman" w:cs="Times New Roman"/>
          <w:b/>
          <w:sz w:val="32"/>
          <w:szCs w:val="32"/>
        </w:rPr>
        <w:t>»</w:t>
      </w: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A80EEE" w:rsidRPr="00D573FB" w:rsidRDefault="00A80EEE" w:rsidP="00306D0A">
      <w:pPr>
        <w:rPr>
          <w:rFonts w:ascii="Times New Roman" w:hAnsi="Times New Roman" w:cs="Times New Roman"/>
          <w:sz w:val="24"/>
          <w:szCs w:val="24"/>
        </w:rPr>
      </w:pPr>
    </w:p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F0DD2" w:rsidRPr="00D573FB" w:rsidTr="000D5B5D">
        <w:tc>
          <w:tcPr>
            <w:tcW w:w="4077" w:type="dxa"/>
          </w:tcPr>
          <w:p w:rsidR="00AF0DD2" w:rsidRPr="00D573FB" w:rsidRDefault="00AF0DD2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Подготовила:</w:t>
            </w:r>
          </w:p>
          <w:p w:rsidR="00AF0DD2" w:rsidRPr="00D573FB" w:rsidRDefault="00AF0DD2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FF7A1C" w:rsidRPr="00D573FB" w:rsidRDefault="00FF7A1C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F0DD2" w:rsidRPr="00D573FB" w:rsidRDefault="00AF0DD2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первой квалификационной категории </w:t>
            </w:r>
          </w:p>
          <w:p w:rsidR="00AF0DD2" w:rsidRPr="00D573FB" w:rsidRDefault="00AF0DD2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Халаджан</w:t>
            </w:r>
            <w:proofErr w:type="spellEnd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AF0DD2" w:rsidRPr="00D573FB" w:rsidRDefault="00AF0DD2" w:rsidP="00AF0DD2">
            <w:pPr>
              <w:tabs>
                <w:tab w:val="left" w:pos="7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0A" w:rsidRPr="00D573FB" w:rsidRDefault="00306D0A" w:rsidP="00306D0A">
      <w:pPr>
        <w:rPr>
          <w:rFonts w:ascii="Times New Roman" w:hAnsi="Times New Roman" w:cs="Times New Roman"/>
          <w:sz w:val="24"/>
          <w:szCs w:val="24"/>
        </w:rPr>
      </w:pPr>
    </w:p>
    <w:p w:rsidR="00C6382F" w:rsidRPr="00D573FB" w:rsidRDefault="00306D0A" w:rsidP="00C6382F">
      <w:pPr>
        <w:tabs>
          <w:tab w:val="left" w:pos="7086"/>
        </w:tabs>
        <w:rPr>
          <w:rFonts w:ascii="Times New Roman" w:hAnsi="Times New Roman" w:cs="Times New Roman"/>
          <w:sz w:val="24"/>
          <w:szCs w:val="24"/>
        </w:rPr>
      </w:pPr>
      <w:r w:rsidRPr="00D573FB">
        <w:rPr>
          <w:rFonts w:ascii="Times New Roman" w:hAnsi="Times New Roman" w:cs="Times New Roman"/>
          <w:sz w:val="24"/>
          <w:szCs w:val="24"/>
        </w:rPr>
        <w:tab/>
      </w:r>
    </w:p>
    <w:p w:rsidR="00CD110D" w:rsidRPr="00D573FB" w:rsidRDefault="00CD110D" w:rsidP="00C6382F">
      <w:pPr>
        <w:tabs>
          <w:tab w:val="left" w:pos="7086"/>
        </w:tabs>
        <w:rPr>
          <w:rFonts w:ascii="Times New Roman" w:hAnsi="Times New Roman" w:cs="Times New Roman"/>
          <w:sz w:val="24"/>
          <w:szCs w:val="24"/>
        </w:rPr>
      </w:pPr>
    </w:p>
    <w:p w:rsidR="00FB1FF9" w:rsidRPr="00D573FB" w:rsidRDefault="00FB1FF9" w:rsidP="00C6382F">
      <w:pPr>
        <w:tabs>
          <w:tab w:val="left" w:pos="7086"/>
        </w:tabs>
        <w:rPr>
          <w:rFonts w:ascii="Times New Roman" w:hAnsi="Times New Roman" w:cs="Times New Roman"/>
          <w:sz w:val="24"/>
          <w:szCs w:val="24"/>
        </w:rPr>
      </w:pPr>
    </w:p>
    <w:p w:rsidR="00FB1FF9" w:rsidRDefault="00FB1FF9" w:rsidP="00C6382F">
      <w:pPr>
        <w:tabs>
          <w:tab w:val="left" w:pos="7086"/>
        </w:tabs>
        <w:rPr>
          <w:rFonts w:ascii="Times New Roman" w:hAnsi="Times New Roman" w:cs="Times New Roman"/>
          <w:sz w:val="24"/>
          <w:szCs w:val="24"/>
        </w:rPr>
      </w:pPr>
    </w:p>
    <w:p w:rsidR="001210D4" w:rsidRPr="00D573FB" w:rsidRDefault="001210D4" w:rsidP="00C6382F">
      <w:pPr>
        <w:tabs>
          <w:tab w:val="left" w:pos="7086"/>
        </w:tabs>
        <w:rPr>
          <w:rFonts w:ascii="Times New Roman" w:hAnsi="Times New Roman" w:cs="Times New Roman"/>
          <w:sz w:val="24"/>
          <w:szCs w:val="24"/>
        </w:rPr>
      </w:pPr>
    </w:p>
    <w:p w:rsidR="000D5B5D" w:rsidRPr="00D573FB" w:rsidRDefault="000D5B5D" w:rsidP="00FB1FF9">
      <w:pPr>
        <w:rPr>
          <w:rFonts w:ascii="Times New Roman" w:hAnsi="Times New Roman" w:cs="Times New Roman"/>
          <w:sz w:val="24"/>
          <w:szCs w:val="24"/>
        </w:rPr>
      </w:pPr>
    </w:p>
    <w:p w:rsidR="00FB1FF9" w:rsidRPr="00D573FB" w:rsidRDefault="00FB1FF9" w:rsidP="005562E8">
      <w:pPr>
        <w:tabs>
          <w:tab w:val="left" w:pos="314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3F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13C8B" w:rsidRPr="009D4C62" w:rsidRDefault="009D4C62" w:rsidP="009D4C62">
      <w:pPr>
        <w:tabs>
          <w:tab w:val="left" w:pos="314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97CB6">
        <w:rPr>
          <w:rFonts w:ascii="Times New Roman" w:hAnsi="Times New Roman" w:cs="Times New Roman"/>
          <w:sz w:val="24"/>
          <w:szCs w:val="24"/>
        </w:rPr>
        <w:t>1</w:t>
      </w:r>
    </w:p>
    <w:p w:rsidR="00AF0DD2" w:rsidRPr="00D66A64" w:rsidRDefault="00AF0DD2" w:rsidP="00223E77">
      <w:pPr>
        <w:tabs>
          <w:tab w:val="left" w:pos="3148"/>
        </w:tabs>
        <w:spacing w:after="0" w:line="360" w:lineRule="auto"/>
        <w:ind w:left="1701" w:righ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1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5B5D" w:rsidRDefault="000D5B5D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обществе обуславливают необходимость реализации развития ребенка, в будущем обладающего способностью эффективно и нестандартно решать жизненные проблемы.</w:t>
      </w:r>
    </w:p>
    <w:p w:rsidR="000D5B5D" w:rsidRDefault="000D5B5D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познавательная деятельность становит</w:t>
      </w:r>
      <w:r w:rsidR="008D51B0">
        <w:rPr>
          <w:rFonts w:ascii="Times New Roman" w:hAnsi="Times New Roman" w:cs="Times New Roman"/>
          <w:sz w:val="24"/>
          <w:szCs w:val="24"/>
        </w:rPr>
        <w:t xml:space="preserve">ся ведущей, важно расширить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8D51B0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о различных профессиях</w:t>
      </w:r>
      <w:r w:rsidR="00D90237">
        <w:rPr>
          <w:rFonts w:ascii="Times New Roman" w:hAnsi="Times New Roman" w:cs="Times New Roman"/>
          <w:sz w:val="24"/>
          <w:szCs w:val="24"/>
        </w:rPr>
        <w:t xml:space="preserve">, так как оно не связано с выбором и освоением профессии, а только подводит </w:t>
      </w:r>
      <w:r w:rsidR="00286CE2">
        <w:rPr>
          <w:rFonts w:ascii="Times New Roman" w:hAnsi="Times New Roman" w:cs="Times New Roman"/>
          <w:sz w:val="24"/>
          <w:szCs w:val="24"/>
        </w:rPr>
        <w:t xml:space="preserve">его </w:t>
      </w:r>
      <w:r w:rsidR="00D90237">
        <w:rPr>
          <w:rFonts w:ascii="Times New Roman" w:hAnsi="Times New Roman" w:cs="Times New Roman"/>
          <w:sz w:val="24"/>
          <w:szCs w:val="24"/>
        </w:rPr>
        <w:t>к этому.</w:t>
      </w:r>
    </w:p>
    <w:p w:rsidR="00545CA6" w:rsidRDefault="00545CA6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D71">
        <w:rPr>
          <w:rFonts w:ascii="Times New Roman" w:hAnsi="Times New Roman" w:cs="Times New Roman"/>
          <w:b/>
          <w:i/>
          <w:sz w:val="24"/>
          <w:szCs w:val="24"/>
        </w:rPr>
        <w:t>Целевая аудитория:</w:t>
      </w:r>
      <w:r w:rsidRPr="00A713D1">
        <w:rPr>
          <w:rFonts w:ascii="Times New Roman" w:hAnsi="Times New Roman" w:cs="Times New Roman"/>
          <w:sz w:val="24"/>
          <w:szCs w:val="24"/>
        </w:rPr>
        <w:t xml:space="preserve">1 (дополнительный), 1 класс (2 год обучения) </w:t>
      </w:r>
      <w:proofErr w:type="spellStart"/>
      <w:r w:rsidRPr="00A713D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713D1">
        <w:rPr>
          <w:rFonts w:ascii="Times New Roman" w:hAnsi="Times New Roman" w:cs="Times New Roman"/>
          <w:sz w:val="24"/>
          <w:szCs w:val="24"/>
        </w:rPr>
        <w:t xml:space="preserve"> -</w:t>
      </w:r>
      <w:r w:rsidR="00A65C3B">
        <w:rPr>
          <w:rFonts w:ascii="Times New Roman" w:hAnsi="Times New Roman" w:cs="Times New Roman"/>
          <w:sz w:val="24"/>
          <w:szCs w:val="24"/>
        </w:rPr>
        <w:t xml:space="preserve"> </w:t>
      </w:r>
      <w:r w:rsidRPr="00A713D1">
        <w:rPr>
          <w:rFonts w:ascii="Times New Roman" w:hAnsi="Times New Roman" w:cs="Times New Roman"/>
          <w:sz w:val="24"/>
          <w:szCs w:val="24"/>
        </w:rPr>
        <w:t>развивающего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CA6" w:rsidRDefault="00545CA6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17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знаний обучающихся о профессиях.</w:t>
      </w:r>
    </w:p>
    <w:p w:rsidR="00545CA6" w:rsidRDefault="00545CA6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17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понятием «Профессия»; - развивать интеллектуальные и творческие возможности школьников; - воспитывать уважение к труду, к людям различных профессий.</w:t>
      </w:r>
    </w:p>
    <w:p w:rsidR="00545CA6" w:rsidRDefault="00545CA6" w:rsidP="005562E8">
      <w:pPr>
        <w:tabs>
          <w:tab w:val="left" w:pos="3148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B021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</w:t>
      </w:r>
      <w:r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tbl>
      <w:tblPr>
        <w:tblStyle w:val="a3"/>
        <w:tblW w:w="0" w:type="auto"/>
        <w:tblLook w:val="04A0"/>
      </w:tblPr>
      <w:tblGrid>
        <w:gridCol w:w="4808"/>
        <w:gridCol w:w="4763"/>
      </w:tblGrid>
      <w:tr w:rsidR="00545CA6" w:rsidTr="00545CA6">
        <w:tc>
          <w:tcPr>
            <w:tcW w:w="5069" w:type="dxa"/>
          </w:tcPr>
          <w:p w:rsidR="00545CA6" w:rsidRPr="00545CA6" w:rsidRDefault="00545CA6" w:rsidP="00545CA6">
            <w:pPr>
              <w:tabs>
                <w:tab w:val="left" w:pos="31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69" w:type="dxa"/>
          </w:tcPr>
          <w:p w:rsidR="00545CA6" w:rsidRPr="00545CA6" w:rsidRDefault="00545CA6" w:rsidP="00545CA6">
            <w:pPr>
              <w:tabs>
                <w:tab w:val="left" w:pos="31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545CA6" w:rsidTr="00545CA6">
        <w:tc>
          <w:tcPr>
            <w:tcW w:w="5069" w:type="dxa"/>
          </w:tcPr>
          <w:p w:rsidR="00545CA6" w:rsidRDefault="00545CA6" w:rsidP="008D51B0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397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самооценка); </w:t>
            </w:r>
            <w:r w:rsidRPr="00397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="0039717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осознанно и произвольно строить речевое высказывание; анализ и синтез действий); </w:t>
            </w:r>
            <w:r w:rsidR="0039717D" w:rsidRPr="00397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="0039717D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слушать и вступать в диалог, высказываться).</w:t>
            </w:r>
          </w:p>
        </w:tc>
        <w:tc>
          <w:tcPr>
            <w:tcW w:w="5069" w:type="dxa"/>
          </w:tcPr>
          <w:p w:rsidR="00545CA6" w:rsidRDefault="0087662F" w:rsidP="008D51B0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слова «Профессия»; демонстрируют знания о разных профессиях, о значимости профессии в жизни человека.</w:t>
            </w:r>
          </w:p>
        </w:tc>
      </w:tr>
    </w:tbl>
    <w:p w:rsidR="00545CA6" w:rsidRDefault="008C5FF4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F4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113C8B">
        <w:rPr>
          <w:rFonts w:ascii="Times New Roman" w:hAnsi="Times New Roman" w:cs="Times New Roman"/>
          <w:sz w:val="24"/>
          <w:szCs w:val="24"/>
        </w:rPr>
        <w:t xml:space="preserve"> </w:t>
      </w:r>
      <w:r w:rsidRPr="00E436AA">
        <w:rPr>
          <w:rFonts w:ascii="Times New Roman" w:hAnsi="Times New Roman" w:cs="Times New Roman"/>
          <w:sz w:val="24"/>
          <w:szCs w:val="24"/>
        </w:rPr>
        <w:t>методы осмысления социального опыта</w:t>
      </w:r>
      <w:r w:rsidR="00E436AA" w:rsidRPr="00E436AA">
        <w:rPr>
          <w:rFonts w:ascii="Times New Roman" w:hAnsi="Times New Roman" w:cs="Times New Roman"/>
          <w:sz w:val="24"/>
          <w:szCs w:val="24"/>
        </w:rPr>
        <w:t xml:space="preserve"> (рассказ, беседа)</w:t>
      </w:r>
      <w:r w:rsidR="00526619" w:rsidRPr="00E436AA">
        <w:rPr>
          <w:rFonts w:ascii="Times New Roman" w:hAnsi="Times New Roman" w:cs="Times New Roman"/>
          <w:sz w:val="24"/>
          <w:szCs w:val="24"/>
        </w:rPr>
        <w:t xml:space="preserve">; методы поощрения; методы обучения: </w:t>
      </w:r>
      <w:r w:rsidR="00526619" w:rsidRPr="00E436AA">
        <w:rPr>
          <w:rFonts w:ascii="Times New Roman" w:hAnsi="Times New Roman" w:cs="Times New Roman"/>
          <w:i/>
          <w:sz w:val="24"/>
          <w:szCs w:val="24"/>
        </w:rPr>
        <w:t>словесные</w:t>
      </w:r>
      <w:r w:rsidR="00526619" w:rsidRPr="00E436AA">
        <w:rPr>
          <w:rFonts w:ascii="Times New Roman" w:hAnsi="Times New Roman" w:cs="Times New Roman"/>
          <w:sz w:val="24"/>
          <w:szCs w:val="24"/>
        </w:rPr>
        <w:t xml:space="preserve"> (рассказ, беседа</w:t>
      </w:r>
      <w:r w:rsidR="00E436AA">
        <w:rPr>
          <w:rFonts w:ascii="Times New Roman" w:hAnsi="Times New Roman" w:cs="Times New Roman"/>
          <w:sz w:val="24"/>
          <w:szCs w:val="24"/>
        </w:rPr>
        <w:t>)</w:t>
      </w:r>
      <w:r w:rsidR="00526619" w:rsidRPr="00E436AA">
        <w:rPr>
          <w:rFonts w:ascii="Times New Roman" w:hAnsi="Times New Roman" w:cs="Times New Roman"/>
          <w:sz w:val="24"/>
          <w:szCs w:val="24"/>
        </w:rPr>
        <w:t xml:space="preserve">, </w:t>
      </w:r>
      <w:r w:rsidR="00526619" w:rsidRPr="00E436AA">
        <w:rPr>
          <w:rFonts w:ascii="Times New Roman" w:hAnsi="Times New Roman" w:cs="Times New Roman"/>
          <w:i/>
          <w:sz w:val="24"/>
          <w:szCs w:val="24"/>
        </w:rPr>
        <w:t>наглядные</w:t>
      </w:r>
      <w:r w:rsidR="00526619" w:rsidRPr="00E436AA">
        <w:rPr>
          <w:rFonts w:ascii="Times New Roman" w:hAnsi="Times New Roman" w:cs="Times New Roman"/>
          <w:sz w:val="24"/>
          <w:szCs w:val="24"/>
        </w:rPr>
        <w:t xml:space="preserve"> (демонстрация)</w:t>
      </w:r>
      <w:r w:rsidR="00E436AA">
        <w:rPr>
          <w:rFonts w:ascii="Times New Roman" w:hAnsi="Times New Roman" w:cs="Times New Roman"/>
          <w:sz w:val="24"/>
          <w:szCs w:val="24"/>
        </w:rPr>
        <w:t xml:space="preserve">; методы развития </w:t>
      </w:r>
      <w:r w:rsidR="00725017">
        <w:rPr>
          <w:rFonts w:ascii="Times New Roman" w:hAnsi="Times New Roman" w:cs="Times New Roman"/>
          <w:sz w:val="24"/>
          <w:szCs w:val="24"/>
        </w:rPr>
        <w:t>познавательного интереса; приемы: индивидуальные, групповые, колле</w:t>
      </w:r>
      <w:r w:rsidR="0014229A">
        <w:rPr>
          <w:rFonts w:ascii="Times New Roman" w:hAnsi="Times New Roman" w:cs="Times New Roman"/>
          <w:sz w:val="24"/>
          <w:szCs w:val="24"/>
        </w:rPr>
        <w:t>к</w:t>
      </w:r>
      <w:r w:rsidR="00725017">
        <w:rPr>
          <w:rFonts w:ascii="Times New Roman" w:hAnsi="Times New Roman" w:cs="Times New Roman"/>
          <w:sz w:val="24"/>
          <w:szCs w:val="24"/>
        </w:rPr>
        <w:t>тивные.</w:t>
      </w:r>
      <w:proofErr w:type="gramEnd"/>
    </w:p>
    <w:p w:rsidR="00E436AA" w:rsidRDefault="00E436AA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65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профессий, презентация, видеоролик, </w:t>
      </w:r>
      <w:r w:rsidR="00F9412A">
        <w:rPr>
          <w:rFonts w:ascii="Times New Roman" w:hAnsi="Times New Roman" w:cs="Times New Roman"/>
          <w:sz w:val="24"/>
          <w:szCs w:val="24"/>
        </w:rPr>
        <w:t>карточки, кроссворд, Старьёвщик (приглашенный педагог), музыкальное сопровождение.</w:t>
      </w:r>
      <w:bookmarkStart w:id="0" w:name="_GoBack"/>
      <w:bookmarkEnd w:id="0"/>
      <w:proofErr w:type="gramEnd"/>
    </w:p>
    <w:p w:rsidR="00E5065E" w:rsidRDefault="00E5065E" w:rsidP="008D51B0">
      <w:pPr>
        <w:tabs>
          <w:tab w:val="left" w:pos="314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проведения: </w:t>
      </w:r>
      <w:r w:rsidRPr="005E7771">
        <w:rPr>
          <w:rFonts w:ascii="Times New Roman" w:hAnsi="Times New Roman" w:cs="Times New Roman"/>
          <w:sz w:val="24"/>
          <w:szCs w:val="24"/>
        </w:rPr>
        <w:t>беседа с элементами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65E" w:rsidRDefault="00E5065E" w:rsidP="005562E8">
      <w:pPr>
        <w:tabs>
          <w:tab w:val="left" w:pos="3148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065E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</w:t>
      </w:r>
      <w:r w:rsidR="00225DAB">
        <w:rPr>
          <w:rFonts w:ascii="Times New Roman" w:hAnsi="Times New Roman" w:cs="Times New Roman"/>
          <w:b/>
          <w:i/>
          <w:sz w:val="24"/>
          <w:szCs w:val="24"/>
        </w:rPr>
        <w:t xml:space="preserve"> и интернет ресурсы</w:t>
      </w:r>
      <w:r w:rsidRPr="00E506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197E" w:rsidRPr="00006728" w:rsidRDefault="00506237" w:rsidP="002E5685">
      <w:pPr>
        <w:pStyle w:val="aa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728"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006728">
        <w:rPr>
          <w:rFonts w:ascii="Times New Roman" w:hAnsi="Times New Roman" w:cs="Times New Roman"/>
          <w:sz w:val="24"/>
          <w:szCs w:val="24"/>
        </w:rPr>
        <w:t xml:space="preserve"> Д.А. / Собрание сочинений: В 8 т. Т.5. – СПб.: </w:t>
      </w:r>
      <w:proofErr w:type="gramStart"/>
      <w:r w:rsidRPr="00006728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006728">
        <w:rPr>
          <w:rFonts w:ascii="Times New Roman" w:hAnsi="Times New Roman" w:cs="Times New Roman"/>
          <w:sz w:val="24"/>
          <w:szCs w:val="24"/>
        </w:rPr>
        <w:t xml:space="preserve"> Нова. 2009. – 560 с.</w:t>
      </w:r>
    </w:p>
    <w:p w:rsidR="00B914D0" w:rsidRDefault="00B914D0" w:rsidP="002E5685">
      <w:pPr>
        <w:pStyle w:val="aa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728">
        <w:rPr>
          <w:rFonts w:ascii="Times New Roman" w:hAnsi="Times New Roman" w:cs="Times New Roman"/>
          <w:sz w:val="24"/>
          <w:szCs w:val="24"/>
        </w:rPr>
        <w:t>Словарь иностранных слов и выражений</w:t>
      </w:r>
      <w:proofErr w:type="gramStart"/>
      <w:r w:rsidRPr="00006728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06728">
        <w:rPr>
          <w:rFonts w:ascii="Times New Roman" w:hAnsi="Times New Roman" w:cs="Times New Roman"/>
          <w:sz w:val="24"/>
          <w:szCs w:val="24"/>
        </w:rPr>
        <w:t>вт.-сост. Е.С. Зенович. – М.: ООО «Аген</w:t>
      </w:r>
      <w:r w:rsidR="00006728" w:rsidRPr="00006728">
        <w:rPr>
          <w:rFonts w:ascii="Times New Roman" w:hAnsi="Times New Roman" w:cs="Times New Roman"/>
          <w:sz w:val="24"/>
          <w:szCs w:val="24"/>
        </w:rPr>
        <w:t>т</w:t>
      </w:r>
      <w:r w:rsidRPr="00006728">
        <w:rPr>
          <w:rFonts w:ascii="Times New Roman" w:hAnsi="Times New Roman" w:cs="Times New Roman"/>
          <w:sz w:val="24"/>
          <w:szCs w:val="24"/>
        </w:rPr>
        <w:t>ство «КРПА «Олимп»:</w:t>
      </w:r>
      <w:r w:rsidR="00006728" w:rsidRPr="00006728">
        <w:rPr>
          <w:rFonts w:ascii="Times New Roman" w:hAnsi="Times New Roman" w:cs="Times New Roman"/>
          <w:sz w:val="24"/>
          <w:szCs w:val="24"/>
        </w:rPr>
        <w:t xml:space="preserve"> ООО «Издательство АСТ</w:t>
      </w:r>
      <w:r w:rsidRPr="00006728">
        <w:rPr>
          <w:rFonts w:ascii="Times New Roman" w:hAnsi="Times New Roman" w:cs="Times New Roman"/>
          <w:sz w:val="24"/>
          <w:szCs w:val="24"/>
        </w:rPr>
        <w:t>»</w:t>
      </w:r>
      <w:r w:rsidR="00006728" w:rsidRPr="00006728">
        <w:rPr>
          <w:rFonts w:ascii="Times New Roman" w:hAnsi="Times New Roman" w:cs="Times New Roman"/>
          <w:sz w:val="24"/>
          <w:szCs w:val="24"/>
        </w:rPr>
        <w:t>, 2002. – 778с.</w:t>
      </w:r>
    </w:p>
    <w:p w:rsidR="00D15F62" w:rsidRPr="009D4C62" w:rsidRDefault="00414A8A" w:rsidP="00FC6899">
      <w:pPr>
        <w:pStyle w:val="aa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5DAB" w:rsidRPr="00F245D8">
          <w:rPr>
            <w:rStyle w:val="ab"/>
            <w:rFonts w:ascii="Times New Roman" w:hAnsi="Times New Roman" w:cs="Times New Roman"/>
            <w:sz w:val="24"/>
            <w:szCs w:val="24"/>
          </w:rPr>
          <w:t>https://ped-kopilka.ru/vneklasnaja-rabota/zagadki-schitalki-i-skorogovorki/zagadki-o-profesijah-dlja-detei.html</w:t>
        </w:r>
      </w:hyperlink>
    </w:p>
    <w:p w:rsidR="00C9705D" w:rsidRPr="008B7868" w:rsidRDefault="00414A8A" w:rsidP="007D414C">
      <w:pPr>
        <w:pStyle w:val="aa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87F88" w:rsidRPr="00787F88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="00787F88" w:rsidRPr="00787F88">
          <w:rPr>
            <w:rStyle w:val="ab"/>
            <w:rFonts w:ascii="Times New Roman" w:hAnsi="Times New Roman" w:cs="Times New Roman"/>
            <w:sz w:val="24"/>
            <w:szCs w:val="24"/>
          </w:rPr>
          <w:t>8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787F88" w:rsidRPr="00787F88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eLTIRUgt</w:t>
        </w:r>
        <w:proofErr w:type="spellEnd"/>
        <w:r w:rsidR="00787F88" w:rsidRPr="00787F88">
          <w:rPr>
            <w:rStyle w:val="ab"/>
            <w:rFonts w:ascii="Times New Roman" w:hAnsi="Times New Roman" w:cs="Times New Roman"/>
            <w:sz w:val="24"/>
            <w:szCs w:val="24"/>
          </w:rPr>
          <w:t>=606</w:t>
        </w:r>
        <w:r w:rsidR="00787F88" w:rsidRPr="00F108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787F88" w:rsidRPr="00787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4C" w:rsidRPr="00C9705D" w:rsidRDefault="00C9705D" w:rsidP="00C9705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5D">
        <w:rPr>
          <w:rFonts w:ascii="Times New Roman" w:hAnsi="Times New Roman" w:cs="Times New Roman"/>
          <w:b/>
          <w:sz w:val="24"/>
          <w:szCs w:val="24"/>
        </w:rPr>
        <w:t>План-конспект воспитательного занятия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0" w:type="auto"/>
        <w:tblLook w:val="04A0"/>
      </w:tblPr>
      <w:tblGrid>
        <w:gridCol w:w="6431"/>
        <w:gridCol w:w="3140"/>
      </w:tblGrid>
      <w:tr w:rsidR="00597CB6" w:rsidRPr="00D573FB" w:rsidTr="007D414C">
        <w:tc>
          <w:tcPr>
            <w:tcW w:w="6998" w:type="dxa"/>
          </w:tcPr>
          <w:p w:rsidR="00597CB6" w:rsidRPr="00C2787F" w:rsidRDefault="00597CB6" w:rsidP="007D414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597CB6" w:rsidRPr="00D573FB" w:rsidTr="007D414C"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аждый день – всегда и везде,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На занятиях, в игре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Смело, чётко говорим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И тихонечко сидим.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CB6" w:rsidRPr="00D573FB" w:rsidTr="007D414C"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</w:tc>
      </w:tr>
      <w:tr w:rsidR="00597CB6" w:rsidRPr="00D573FB" w:rsidTr="007D414C">
        <w:trPr>
          <w:trHeight w:val="1150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подойдите к столу, обратите внимание, что на нем лежит? 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кому могут принадлежать эти предметы?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(полицейская фуражка, жезл, инструменты, эндоскоп, мастерок, глобус, указка, фен, ножницы).</w:t>
            </w:r>
            <w:proofErr w:type="gramEnd"/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подходят к столу, рассматривают предметы и дают ответы.</w:t>
            </w:r>
          </w:p>
        </w:tc>
      </w:tr>
      <w:tr w:rsidR="00597CB6" w:rsidRPr="00D573FB" w:rsidTr="007D414C">
        <w:trPr>
          <w:trHeight w:val="259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Вы уже догадались, о чем мы будем сегодня с вами говорить?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О профессиях!</w:t>
            </w:r>
          </w:p>
        </w:tc>
      </w:tr>
      <w:tr w:rsidR="00597CB6" w:rsidRPr="00D573FB" w:rsidTr="007D414C">
        <w:trPr>
          <w:trHeight w:val="264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Правильно! Тема нашего занятия называется «Профессии»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B6" w:rsidRPr="00D573FB" w:rsidTr="007D414C">
        <w:trPr>
          <w:trHeight w:val="71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Мы сегодня с вами должны вспомнить, что такое профессия?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И поможет нам в этом план, который представлен на доске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(каждый этап озвучивается, после того как закончится предыдущий).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№1. «Что такое профессия?»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№2. «</w:t>
            </w:r>
            <w:proofErr w:type="spell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№3. «Все профессии важны, все профессии нужны»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учителя.</w:t>
            </w:r>
          </w:p>
        </w:tc>
      </w:tr>
      <w:tr w:rsidR="00597CB6" w:rsidRPr="00D573FB" w:rsidTr="007D414C">
        <w:trPr>
          <w:trHeight w:val="71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Начнем с 1 этапа  «Что такое профессия?»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закрепляет на доске слово ПРОФЕССИЯ).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Ребята, а как вы понимаете слово «Профессия»?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Молодцы, ребята! Ответы ваши верны.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 детей (Профессия - это когда человек занимается определенным делом; профессия - он работает и ему дают за это деньги; профессия – это труд)</w:t>
            </w:r>
          </w:p>
        </w:tc>
      </w:tr>
      <w:tr w:rsidR="00597CB6" w:rsidRPr="00D573FB" w:rsidTr="007D414C">
        <w:trPr>
          <w:trHeight w:val="71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Обратите внимание. На столе лежат карточки, которые нам дают понять, что такое профессия. Вам необходимо взять карточку и прикрепить ее на доску к нашему слову ПРОФЕССИЯ.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Гоша: прочитай нам слова, которые характеризуют, что такое ПРОФЕССИЯ.</w:t>
            </w:r>
          </w:p>
        </w:tc>
        <w:tc>
          <w:tcPr>
            <w:tcW w:w="3140" w:type="dxa"/>
          </w:tcPr>
          <w:p w:rsidR="00597CB6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берут карточки и прикрепляют на доску к слову ПРОФЕССИЯ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14229A" w:rsidRDefault="0014229A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09" w:rsidRPr="00D573FB" w:rsidRDefault="00900409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Гоша выходит к доске и зачитывает всему классу слова, которые характеризуют слово ПРОФЕССИЯ.</w:t>
            </w:r>
          </w:p>
        </w:tc>
      </w:tr>
      <w:tr w:rsidR="00597CB6" w:rsidRPr="00D573FB" w:rsidTr="007D414C">
        <w:trPr>
          <w:trHeight w:val="557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Ребята, мы с вами узнали, что обозначает слово «ПРОФЕССИЯ»? Дали ему определение?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А где мы с вами можем узнать более точное определение слову «Профессия»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Я вам принесла словарь иностранных слов и выражений. Давайте прочитаем значение этого слова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учителя.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 родителей, из интернета, можно сходить в библиотеку.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</w:tc>
      </w:tr>
      <w:tr w:rsidR="00597CB6" w:rsidRPr="00D573FB" w:rsidTr="00232496">
        <w:trPr>
          <w:trHeight w:val="416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славно потрудились, теперь немножко отдохнем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(физкультминутка</w:t>
            </w:r>
            <w:proofErr w:type="gramStart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)(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3)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встают и выполняют физкультминутку</w:t>
            </w:r>
          </w:p>
        </w:tc>
      </w:tr>
      <w:tr w:rsidR="00597CB6" w:rsidRPr="00D573FB" w:rsidTr="007D414C">
        <w:trPr>
          <w:trHeight w:val="71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Переходим ко 2 этапу нашего плана работы «</w:t>
            </w:r>
            <w:proofErr w:type="spell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доску. Что на ней изображено? Вам знакомо?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изображен кроссворд)</w:t>
            </w:r>
            <w:proofErr w:type="gramStart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4)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Разгадав его, мы с вами вспомним основные профессии, которые нам известны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Отгадав загадку про профессии, ответы записываются в кроссворд, и на доску вывешиваются картинки с профессиями).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Молодцы, ребята! Со 2 этапом справились? Мы вспомнили основные профессии?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смотрят на доску. Отвечают на вопрос учителя: да, это кроссворд.</w:t>
            </w:r>
          </w:p>
          <w:p w:rsidR="00597CB6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вместе с учителем разгадывают кроссворд.</w:t>
            </w:r>
          </w:p>
          <w:p w:rsidR="00900409" w:rsidRPr="00D573FB" w:rsidRDefault="00900409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597CB6" w:rsidRPr="00D573FB" w:rsidTr="007D414C">
        <w:trPr>
          <w:trHeight w:val="71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Переходим к 3 этапу работы нашего плана «Все профессии важны».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(В класс заходит приглашенный педагог, переодетый в Старьевщика).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профессии я вам представляю?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Как вы думаете, в наше время существует такая профессия?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Старьевщик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 ушла в прошлое, и я вам хочу зачитать отрывок из сборника сочинений Д. </w:t>
            </w:r>
            <w:proofErr w:type="spell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каталог»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5)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А знаете ли вы современные профессии нашего времени?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Мне бы хотелось вам сказать о такой современной профессии как «Моделирование и 3</w:t>
            </w:r>
            <w:r w:rsidRPr="00D5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-печать»</w:t>
            </w:r>
            <w:r w:rsidR="0023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(просмотр видеоролика</w:t>
            </w:r>
            <w:proofErr w:type="gramStart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)(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6)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А кем бы вы хотели стать, когда вырастете?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99" w:rsidRDefault="00770499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99" w:rsidRDefault="00770499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09" w:rsidRPr="00D573FB" w:rsidRDefault="00900409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видеоролик.</w:t>
            </w:r>
          </w:p>
          <w:p w:rsidR="00597CB6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597CB6" w:rsidRPr="00D573FB" w:rsidTr="007D414C">
        <w:trPr>
          <w:trHeight w:val="1723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Итак, скажите, пожалуйста, можно ли назвать самую главную профессию?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Задам вопрос: Почему? Но на этот вопрос вы мне сейчас и ответите, сыграв сценку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7)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Примерные ответы учащихся: нет</w:t>
            </w:r>
          </w:p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Учащиеся инсценируют сценку «А у что вас?</w:t>
            </w:r>
            <w:proofErr w:type="gramStart"/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D573FB">
              <w:rPr>
                <w:rFonts w:ascii="Times New Roman" w:hAnsi="Times New Roman" w:cs="Times New Roman"/>
                <w:i/>
                <w:sz w:val="24"/>
                <w:szCs w:val="24"/>
              </w:rPr>
              <w:t>А что у вас?» (С.Михалкова) (в сокращении)</w:t>
            </w:r>
          </w:p>
        </w:tc>
      </w:tr>
      <w:tr w:rsidR="00597CB6" w:rsidRPr="00D573FB" w:rsidTr="007D414C">
        <w:trPr>
          <w:trHeight w:val="1705"/>
        </w:trPr>
        <w:tc>
          <w:tcPr>
            <w:tcW w:w="6998" w:type="dxa"/>
          </w:tcPr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Молодцы, ребята! Вы узнали, как важны профессии для человека. В будущем, вам тоже предстоит, выбрать свою профессию. Чтобы узнать о профессиях гораздо больше, можно посетить библиотеку, музеи и различные секции.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>И в заключение нашего занятия, предлагаю вам, выбрать картинку с понравившейся вам профессией и закрепить ее на нашу доску настроения.</w:t>
            </w: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6" w:rsidRPr="00D573FB" w:rsidRDefault="00597CB6" w:rsidP="007D414C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F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вас за занятие! </w:t>
            </w:r>
          </w:p>
        </w:tc>
        <w:tc>
          <w:tcPr>
            <w:tcW w:w="3140" w:type="dxa"/>
          </w:tcPr>
          <w:p w:rsidR="00597CB6" w:rsidRPr="00D573FB" w:rsidRDefault="00597CB6" w:rsidP="007D414C">
            <w:pPr>
              <w:tabs>
                <w:tab w:val="left" w:pos="3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B6" w:rsidRPr="004805F1" w:rsidRDefault="00597CB6" w:rsidP="004805F1"/>
    <w:sectPr w:rsidR="00597CB6" w:rsidRPr="004805F1" w:rsidSect="008B78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F9" w:rsidRDefault="00FB1FF9" w:rsidP="00FB1FF9">
      <w:pPr>
        <w:spacing w:after="0" w:line="240" w:lineRule="auto"/>
      </w:pPr>
      <w:r>
        <w:separator/>
      </w:r>
    </w:p>
  </w:endnote>
  <w:endnote w:type="continuationSeparator" w:id="1">
    <w:p w:rsidR="00FB1FF9" w:rsidRDefault="00FB1FF9" w:rsidP="00FB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F9" w:rsidRDefault="00FB1FF9" w:rsidP="00FB1FF9">
      <w:pPr>
        <w:spacing w:after="0" w:line="240" w:lineRule="auto"/>
      </w:pPr>
      <w:r>
        <w:separator/>
      </w:r>
    </w:p>
  </w:footnote>
  <w:footnote w:type="continuationSeparator" w:id="1">
    <w:p w:rsidR="00FB1FF9" w:rsidRDefault="00FB1FF9" w:rsidP="00FB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60B5"/>
    <w:multiLevelType w:val="hybridMultilevel"/>
    <w:tmpl w:val="DDCC75B0"/>
    <w:lvl w:ilvl="0" w:tplc="A66630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10D"/>
    <w:rsid w:val="000025F9"/>
    <w:rsid w:val="00006728"/>
    <w:rsid w:val="0002573D"/>
    <w:rsid w:val="00072F0F"/>
    <w:rsid w:val="00095E91"/>
    <w:rsid w:val="000A0D2B"/>
    <w:rsid w:val="000A565E"/>
    <w:rsid w:val="000D5B5D"/>
    <w:rsid w:val="000E282D"/>
    <w:rsid w:val="00113730"/>
    <w:rsid w:val="00113C8B"/>
    <w:rsid w:val="001210D4"/>
    <w:rsid w:val="00125B09"/>
    <w:rsid w:val="001342D4"/>
    <w:rsid w:val="0014229A"/>
    <w:rsid w:val="00154D71"/>
    <w:rsid w:val="0019173B"/>
    <w:rsid w:val="001E5832"/>
    <w:rsid w:val="001F6AA7"/>
    <w:rsid w:val="001F6C60"/>
    <w:rsid w:val="00200D6E"/>
    <w:rsid w:val="002133B7"/>
    <w:rsid w:val="00223E77"/>
    <w:rsid w:val="002251F0"/>
    <w:rsid w:val="00225DAB"/>
    <w:rsid w:val="00226582"/>
    <w:rsid w:val="00232496"/>
    <w:rsid w:val="002433F3"/>
    <w:rsid w:val="00286CE2"/>
    <w:rsid w:val="002B55B3"/>
    <w:rsid w:val="002D5122"/>
    <w:rsid w:val="002D7AF8"/>
    <w:rsid w:val="002E47AF"/>
    <w:rsid w:val="002E5025"/>
    <w:rsid w:val="002E5685"/>
    <w:rsid w:val="002F228D"/>
    <w:rsid w:val="00301344"/>
    <w:rsid w:val="00306D0A"/>
    <w:rsid w:val="003256DB"/>
    <w:rsid w:val="003819CD"/>
    <w:rsid w:val="0039717D"/>
    <w:rsid w:val="003C046A"/>
    <w:rsid w:val="003E3E75"/>
    <w:rsid w:val="003F0179"/>
    <w:rsid w:val="003F0CEB"/>
    <w:rsid w:val="00414A8A"/>
    <w:rsid w:val="004205F8"/>
    <w:rsid w:val="00420DAC"/>
    <w:rsid w:val="00427A03"/>
    <w:rsid w:val="0046427D"/>
    <w:rsid w:val="004802BE"/>
    <w:rsid w:val="004805F1"/>
    <w:rsid w:val="00481C68"/>
    <w:rsid w:val="004C492A"/>
    <w:rsid w:val="004E558F"/>
    <w:rsid w:val="004F197E"/>
    <w:rsid w:val="004F30E0"/>
    <w:rsid w:val="00506237"/>
    <w:rsid w:val="005110E1"/>
    <w:rsid w:val="00526619"/>
    <w:rsid w:val="00545A27"/>
    <w:rsid w:val="00545CA6"/>
    <w:rsid w:val="005562E8"/>
    <w:rsid w:val="00597CB6"/>
    <w:rsid w:val="005B6DF3"/>
    <w:rsid w:val="005E7771"/>
    <w:rsid w:val="006304CA"/>
    <w:rsid w:val="00633177"/>
    <w:rsid w:val="00633D9A"/>
    <w:rsid w:val="00664618"/>
    <w:rsid w:val="006D602F"/>
    <w:rsid w:val="006E7E5B"/>
    <w:rsid w:val="00713A8F"/>
    <w:rsid w:val="00725017"/>
    <w:rsid w:val="00746BAF"/>
    <w:rsid w:val="00770499"/>
    <w:rsid w:val="00787F88"/>
    <w:rsid w:val="007B2051"/>
    <w:rsid w:val="007D414C"/>
    <w:rsid w:val="007D5BF2"/>
    <w:rsid w:val="007F796B"/>
    <w:rsid w:val="00833DC9"/>
    <w:rsid w:val="0086795F"/>
    <w:rsid w:val="0087662F"/>
    <w:rsid w:val="0088546E"/>
    <w:rsid w:val="008B7868"/>
    <w:rsid w:val="008C5FF4"/>
    <w:rsid w:val="008D51B0"/>
    <w:rsid w:val="008F7EB6"/>
    <w:rsid w:val="00900409"/>
    <w:rsid w:val="009348B9"/>
    <w:rsid w:val="009421C5"/>
    <w:rsid w:val="009809B5"/>
    <w:rsid w:val="009909A6"/>
    <w:rsid w:val="0099127E"/>
    <w:rsid w:val="009942C7"/>
    <w:rsid w:val="009958BD"/>
    <w:rsid w:val="009B7C58"/>
    <w:rsid w:val="009C769F"/>
    <w:rsid w:val="009D4C62"/>
    <w:rsid w:val="009E2B2A"/>
    <w:rsid w:val="00A1286F"/>
    <w:rsid w:val="00A540D2"/>
    <w:rsid w:val="00A65C3B"/>
    <w:rsid w:val="00A713D1"/>
    <w:rsid w:val="00A72896"/>
    <w:rsid w:val="00A80EEE"/>
    <w:rsid w:val="00AD7CE0"/>
    <w:rsid w:val="00AF0DD2"/>
    <w:rsid w:val="00B32528"/>
    <w:rsid w:val="00B403B0"/>
    <w:rsid w:val="00B4658A"/>
    <w:rsid w:val="00B5087D"/>
    <w:rsid w:val="00B654C0"/>
    <w:rsid w:val="00B914D0"/>
    <w:rsid w:val="00C00F10"/>
    <w:rsid w:val="00C3605C"/>
    <w:rsid w:val="00C6382F"/>
    <w:rsid w:val="00C77EE5"/>
    <w:rsid w:val="00C8462E"/>
    <w:rsid w:val="00C95F27"/>
    <w:rsid w:val="00C9705D"/>
    <w:rsid w:val="00CB0213"/>
    <w:rsid w:val="00CC5777"/>
    <w:rsid w:val="00CD110D"/>
    <w:rsid w:val="00CE6203"/>
    <w:rsid w:val="00CE7881"/>
    <w:rsid w:val="00CF7F2E"/>
    <w:rsid w:val="00D15F62"/>
    <w:rsid w:val="00D54677"/>
    <w:rsid w:val="00D573FB"/>
    <w:rsid w:val="00D64EAD"/>
    <w:rsid w:val="00D66A64"/>
    <w:rsid w:val="00D83B56"/>
    <w:rsid w:val="00D865E1"/>
    <w:rsid w:val="00D90237"/>
    <w:rsid w:val="00DB38DA"/>
    <w:rsid w:val="00DC19FF"/>
    <w:rsid w:val="00E16B78"/>
    <w:rsid w:val="00E2354C"/>
    <w:rsid w:val="00E26133"/>
    <w:rsid w:val="00E4347F"/>
    <w:rsid w:val="00E436AA"/>
    <w:rsid w:val="00E43E9B"/>
    <w:rsid w:val="00E5065E"/>
    <w:rsid w:val="00EA292F"/>
    <w:rsid w:val="00EA5217"/>
    <w:rsid w:val="00ED7A26"/>
    <w:rsid w:val="00F03BB5"/>
    <w:rsid w:val="00F072C6"/>
    <w:rsid w:val="00F14C6C"/>
    <w:rsid w:val="00F61191"/>
    <w:rsid w:val="00F9412A"/>
    <w:rsid w:val="00FA6EA3"/>
    <w:rsid w:val="00FB1FF9"/>
    <w:rsid w:val="00FC6899"/>
    <w:rsid w:val="00FF18A5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FF9"/>
  </w:style>
  <w:style w:type="paragraph" w:styleId="a6">
    <w:name w:val="footer"/>
    <w:basedOn w:val="a"/>
    <w:link w:val="a7"/>
    <w:uiPriority w:val="99"/>
    <w:semiHidden/>
    <w:unhideWhenUsed/>
    <w:rsid w:val="00FB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FF9"/>
  </w:style>
  <w:style w:type="paragraph" w:styleId="a8">
    <w:name w:val="Balloon Text"/>
    <w:basedOn w:val="a"/>
    <w:link w:val="a9"/>
    <w:uiPriority w:val="99"/>
    <w:semiHidden/>
    <w:unhideWhenUsed/>
    <w:rsid w:val="000A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65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197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5DAB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5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5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neklasnaja-rabota/zagadki-schitalki-i-skorogovorki/zagadki-o-profesijah-dlja-det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R8p5eLTIRUgt=60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24F6-6A29-46D9-9F6F-3250A26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10</cp:revision>
  <cp:lastPrinted>2021-10-29T06:18:00Z</cp:lastPrinted>
  <dcterms:created xsi:type="dcterms:W3CDTF">2021-10-28T09:21:00Z</dcterms:created>
  <dcterms:modified xsi:type="dcterms:W3CDTF">2021-10-29T15:41:00Z</dcterms:modified>
</cp:coreProperties>
</file>