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5B" w:rsidRPr="008B6C5B" w:rsidRDefault="00C02307" w:rsidP="008B6C5B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B6C5B">
        <w:rPr>
          <w:rFonts w:ascii="Times New Roman" w:eastAsia="Times New Roman" w:hAnsi="Times New Roman"/>
          <w:b/>
          <w:sz w:val="32"/>
          <w:szCs w:val="32"/>
        </w:rPr>
        <w:t>Дидактическая игра на сенсорное развитие</w:t>
      </w:r>
    </w:p>
    <w:p w:rsidR="008D4E0A" w:rsidRPr="008B6C5B" w:rsidRDefault="008B6C5B" w:rsidP="008B6C5B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B6C5B">
        <w:rPr>
          <w:rFonts w:ascii="Times New Roman" w:eastAsia="Times New Roman" w:hAnsi="Times New Roman"/>
          <w:b/>
          <w:sz w:val="32"/>
          <w:szCs w:val="32"/>
        </w:rPr>
        <w:t>«</w:t>
      </w:r>
      <w:r w:rsidR="00C70349" w:rsidRPr="008B6C5B">
        <w:rPr>
          <w:rFonts w:ascii="Times New Roman" w:eastAsia="Times New Roman" w:hAnsi="Times New Roman"/>
          <w:b/>
          <w:sz w:val="32"/>
          <w:szCs w:val="32"/>
        </w:rPr>
        <w:t>Мы сажаем огород</w:t>
      </w:r>
      <w:r w:rsidRPr="008B6C5B">
        <w:rPr>
          <w:rFonts w:ascii="Times New Roman" w:eastAsia="Times New Roman" w:hAnsi="Times New Roman"/>
          <w:b/>
          <w:sz w:val="32"/>
          <w:szCs w:val="32"/>
        </w:rPr>
        <w:t>»</w:t>
      </w:r>
      <w:r w:rsidR="00C02307" w:rsidRPr="008B6C5B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8B6C5B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C70349" w:rsidRPr="008B6C5B">
        <w:rPr>
          <w:rFonts w:ascii="Times New Roman" w:eastAsia="Times New Roman" w:hAnsi="Times New Roman"/>
          <w:b/>
          <w:sz w:val="32"/>
          <w:szCs w:val="32"/>
        </w:rPr>
        <w:t>для</w:t>
      </w:r>
      <w:r w:rsidR="00C02307" w:rsidRPr="008B6C5B">
        <w:rPr>
          <w:rFonts w:ascii="Times New Roman" w:eastAsia="Times New Roman" w:hAnsi="Times New Roman"/>
          <w:b/>
          <w:sz w:val="32"/>
          <w:szCs w:val="32"/>
        </w:rPr>
        <w:t xml:space="preserve"> групп</w:t>
      </w:r>
      <w:r w:rsidR="00C70349" w:rsidRPr="008B6C5B">
        <w:rPr>
          <w:rFonts w:ascii="Times New Roman" w:eastAsia="Times New Roman" w:hAnsi="Times New Roman"/>
          <w:b/>
          <w:sz w:val="32"/>
          <w:szCs w:val="32"/>
        </w:rPr>
        <w:t>ы</w:t>
      </w:r>
      <w:r w:rsidR="00C02307" w:rsidRPr="008B6C5B">
        <w:rPr>
          <w:rFonts w:ascii="Times New Roman" w:eastAsia="Times New Roman" w:hAnsi="Times New Roman"/>
          <w:b/>
          <w:sz w:val="32"/>
          <w:szCs w:val="32"/>
        </w:rPr>
        <w:t xml:space="preserve"> раннего возраста</w:t>
      </w:r>
    </w:p>
    <w:p w:rsidR="008D4E0A" w:rsidRPr="008B6C5B" w:rsidRDefault="00C02307" w:rsidP="008B6C5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8B6C5B">
        <w:rPr>
          <w:rFonts w:ascii="Times New Roman" w:eastAsia="Times New Roman" w:hAnsi="Times New Roman"/>
          <w:b/>
          <w:sz w:val="28"/>
          <w:szCs w:val="28"/>
        </w:rPr>
        <w:t>Ранний возраст</w:t>
      </w:r>
      <w:r w:rsidRPr="008B6C5B">
        <w:rPr>
          <w:rFonts w:ascii="Times New Roman" w:eastAsia="Times New Roman" w:hAnsi="Times New Roman"/>
          <w:sz w:val="28"/>
          <w:szCs w:val="28"/>
        </w:rPr>
        <w:t xml:space="preserve"> </w:t>
      </w:r>
      <w:r w:rsidR="008B6C5B" w:rsidRPr="008B6C5B">
        <w:rPr>
          <w:rFonts w:ascii="Times New Roman" w:eastAsia="Times New Roman" w:hAnsi="Times New Roman"/>
          <w:sz w:val="28"/>
          <w:szCs w:val="28"/>
        </w:rPr>
        <w:t>–</w:t>
      </w:r>
      <w:r w:rsidRPr="008B6C5B">
        <w:rPr>
          <w:rFonts w:ascii="Times New Roman" w:eastAsia="Times New Roman" w:hAnsi="Times New Roman"/>
          <w:sz w:val="28"/>
          <w:szCs w:val="28"/>
        </w:rPr>
        <w:t xml:space="preserve"> это возраст, когда ребенок исследует все, что его окружает. Раскрывать мир ребенку помогают ощущения, действия, наблюдения. В раннем возрасте проявляется интерес к экспериментированию, наблюдению, узнаванию новой информации об окружающем мире. Одно из самых важных мест в жизни ребенка занимает познавательное развитие. В раннем возрасте происходит интенсивное становление речи, развитие мышления ребенка, мелкой моторики, тактильных ощущений.</w:t>
      </w:r>
    </w:p>
    <w:p w:rsidR="008D4E0A" w:rsidRPr="008B6C5B" w:rsidRDefault="00C02307" w:rsidP="008B6C5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t xml:space="preserve">     В помощь педагогам и родителям была создана дидактическая игра на сенсорное развитие </w:t>
      </w:r>
      <w:r w:rsidR="008B6C5B" w:rsidRPr="008B6C5B">
        <w:rPr>
          <w:rFonts w:ascii="Times New Roman" w:eastAsia="Times New Roman" w:hAnsi="Times New Roman"/>
          <w:sz w:val="28"/>
          <w:szCs w:val="28"/>
        </w:rPr>
        <w:t>–</w:t>
      </w:r>
      <w:r w:rsidRPr="008B6C5B">
        <w:rPr>
          <w:rFonts w:ascii="Times New Roman" w:eastAsia="Times New Roman" w:hAnsi="Times New Roman"/>
          <w:sz w:val="28"/>
          <w:szCs w:val="28"/>
        </w:rPr>
        <w:t xml:space="preserve"> сенсорная коробочка “</w:t>
      </w:r>
      <w:r w:rsidR="00C70349" w:rsidRPr="008B6C5B">
        <w:rPr>
          <w:rFonts w:ascii="Times New Roman" w:eastAsia="Times New Roman" w:hAnsi="Times New Roman"/>
          <w:sz w:val="28"/>
          <w:szCs w:val="28"/>
        </w:rPr>
        <w:t>Мы сажаем огород</w:t>
      </w:r>
      <w:r w:rsidRPr="008B6C5B">
        <w:rPr>
          <w:rFonts w:ascii="Times New Roman" w:eastAsia="Times New Roman" w:hAnsi="Times New Roman"/>
          <w:sz w:val="28"/>
          <w:szCs w:val="28"/>
        </w:rPr>
        <w:t xml:space="preserve">”. Данная игра, как элемент развивающей предметно </w:t>
      </w:r>
      <w:r w:rsidR="008B6C5B" w:rsidRPr="008B6C5B">
        <w:rPr>
          <w:rFonts w:ascii="Times New Roman" w:eastAsia="Times New Roman" w:hAnsi="Times New Roman"/>
          <w:sz w:val="28"/>
          <w:szCs w:val="28"/>
        </w:rPr>
        <w:t>–</w:t>
      </w:r>
      <w:r w:rsidRPr="008B6C5B">
        <w:rPr>
          <w:rFonts w:ascii="Times New Roman" w:eastAsia="Times New Roman" w:hAnsi="Times New Roman"/>
          <w:sz w:val="28"/>
          <w:szCs w:val="28"/>
        </w:rPr>
        <w:t xml:space="preserve"> пространственной среды группы, соо</w:t>
      </w:r>
      <w:r w:rsidR="00CB62EE" w:rsidRPr="008B6C5B">
        <w:rPr>
          <w:rFonts w:ascii="Times New Roman" w:eastAsia="Times New Roman" w:hAnsi="Times New Roman"/>
          <w:sz w:val="28"/>
          <w:szCs w:val="28"/>
        </w:rPr>
        <w:t>тветствует требованиям ФГОС. Игра</w:t>
      </w:r>
      <w:r w:rsidRPr="008B6C5B">
        <w:rPr>
          <w:rFonts w:ascii="Times New Roman" w:eastAsia="Times New Roman" w:hAnsi="Times New Roman"/>
          <w:sz w:val="28"/>
          <w:szCs w:val="28"/>
        </w:rPr>
        <w:t xml:space="preserve"> обеспечивает возможность общения и совместной деятельности детей, взрослых; содержательно насыщенно, трансформируемо, полифункционально, вариативно, доступно и безопасно. Ценность этого пособия в том, что оно может использоваться в работе воспитателей, дает родителям идею для творческого участия в жизни ребенка в семье.</w:t>
      </w:r>
    </w:p>
    <w:p w:rsidR="008D4E0A" w:rsidRPr="008B6C5B" w:rsidRDefault="00C02307" w:rsidP="008B6C5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 w:rsidRPr="008B6C5B">
        <w:rPr>
          <w:rFonts w:ascii="Times New Roman" w:eastAsia="Times New Roman" w:hAnsi="Times New Roman"/>
          <w:sz w:val="28"/>
          <w:szCs w:val="28"/>
        </w:rPr>
        <w:t xml:space="preserve">Сенсорная коробочка развивает мелкую моторику, тактильные ощущения, творческое и пространственно </w:t>
      </w:r>
      <w:r w:rsidR="008B6C5B" w:rsidRPr="008B6C5B">
        <w:rPr>
          <w:rFonts w:ascii="Times New Roman" w:eastAsia="Times New Roman" w:hAnsi="Times New Roman"/>
          <w:sz w:val="28"/>
          <w:szCs w:val="28"/>
        </w:rPr>
        <w:t>–</w:t>
      </w:r>
      <w:r w:rsidRPr="008B6C5B">
        <w:rPr>
          <w:rFonts w:ascii="Times New Roman" w:eastAsia="Times New Roman" w:hAnsi="Times New Roman"/>
          <w:sz w:val="28"/>
          <w:szCs w:val="28"/>
        </w:rPr>
        <w:t xml:space="preserve"> образное мышление, концентрацию внимания, усидчивость, координацию движений, любопытство, воображение, фантазию и творческие способности.</w:t>
      </w:r>
      <w:proofErr w:type="gramEnd"/>
    </w:p>
    <w:p w:rsidR="008D4E0A" w:rsidRPr="008B6C5B" w:rsidRDefault="00C02307" w:rsidP="008B6C5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t xml:space="preserve">     Основная </w:t>
      </w:r>
      <w:r w:rsidRPr="008B6C5B">
        <w:rPr>
          <w:rFonts w:ascii="Times New Roman" w:eastAsia="Times New Roman" w:hAnsi="Times New Roman"/>
          <w:b/>
          <w:bCs/>
          <w:sz w:val="28"/>
          <w:szCs w:val="28"/>
        </w:rPr>
        <w:t xml:space="preserve">цель </w:t>
      </w:r>
      <w:r w:rsidRPr="008B6C5B">
        <w:rPr>
          <w:rFonts w:ascii="Times New Roman" w:eastAsia="Times New Roman" w:hAnsi="Times New Roman"/>
          <w:sz w:val="28"/>
          <w:szCs w:val="28"/>
        </w:rPr>
        <w:t>дидактической игры: закрепить знания детей об овощах, уточнить их название, цвет, форму; расширять представление о выращивании овощных культур; развивать наблюдательность и любознательность к объектам живой природы.</w:t>
      </w:r>
    </w:p>
    <w:p w:rsidR="008D4E0A" w:rsidRPr="008B6C5B" w:rsidRDefault="00C02307" w:rsidP="008B6C5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b/>
          <w:bCs/>
          <w:sz w:val="28"/>
          <w:szCs w:val="28"/>
        </w:rPr>
        <w:t>Задачи</w:t>
      </w:r>
      <w:r w:rsidRPr="008B6C5B">
        <w:rPr>
          <w:rFonts w:ascii="Times New Roman" w:eastAsia="Times New Roman" w:hAnsi="Times New Roman"/>
          <w:sz w:val="28"/>
          <w:szCs w:val="28"/>
        </w:rPr>
        <w:t>, которые решает педагог в процессе использования дидактической игры:</w:t>
      </w:r>
    </w:p>
    <w:p w:rsidR="008D4E0A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t xml:space="preserve">1) </w:t>
      </w:r>
      <w:r w:rsidRPr="008B6C5B">
        <w:rPr>
          <w:rFonts w:ascii="Times New Roman" w:eastAsia="Times New Roman" w:hAnsi="Times New Roman"/>
          <w:i/>
          <w:iCs/>
          <w:sz w:val="28"/>
          <w:szCs w:val="28"/>
        </w:rPr>
        <w:t>образовательные задачи:</w:t>
      </w:r>
    </w:p>
    <w:p w:rsidR="008D4E0A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t>- закреплять умение правильно называть овощи, описывать их цвет, форму и величину;</w:t>
      </w:r>
    </w:p>
    <w:p w:rsidR="008D4E0A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lastRenderedPageBreak/>
        <w:t>- различать овощи по внешнему виду;</w:t>
      </w:r>
    </w:p>
    <w:p w:rsidR="008D4E0A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t>- закреплять знания основных цветов; учить различать предметы по цвету;</w:t>
      </w:r>
    </w:p>
    <w:p w:rsidR="008D4E0A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t>- развивать внимание, интерес, мышление.</w:t>
      </w:r>
    </w:p>
    <w:p w:rsidR="008D4E0A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t xml:space="preserve">2) </w:t>
      </w:r>
      <w:r w:rsidRPr="008B6C5B">
        <w:rPr>
          <w:rFonts w:ascii="Times New Roman" w:eastAsia="Times New Roman" w:hAnsi="Times New Roman"/>
          <w:i/>
          <w:iCs/>
          <w:sz w:val="28"/>
          <w:szCs w:val="28"/>
        </w:rPr>
        <w:t>развивающие задачи:</w:t>
      </w:r>
    </w:p>
    <w:p w:rsidR="008D4E0A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t>- развивать речь, умение отвечать на вопросы;</w:t>
      </w:r>
    </w:p>
    <w:p w:rsidR="008D4E0A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t>- способствовать сенсорному развитию и слуховому восприятию.</w:t>
      </w:r>
    </w:p>
    <w:p w:rsidR="008D4E0A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t xml:space="preserve">3) </w:t>
      </w:r>
      <w:r w:rsidRPr="008B6C5B">
        <w:rPr>
          <w:rFonts w:ascii="Times New Roman" w:eastAsia="Times New Roman" w:hAnsi="Times New Roman"/>
          <w:i/>
          <w:iCs/>
          <w:sz w:val="28"/>
          <w:szCs w:val="28"/>
        </w:rPr>
        <w:t>воспитательные</w:t>
      </w:r>
      <w:r w:rsidR="008B6C5B" w:rsidRPr="008B6C5B">
        <w:rPr>
          <w:rFonts w:ascii="Times New Roman" w:eastAsia="Times New Roman" w:hAnsi="Times New Roman"/>
          <w:i/>
          <w:iCs/>
          <w:sz w:val="28"/>
          <w:szCs w:val="28"/>
        </w:rPr>
        <w:t xml:space="preserve"> задачи</w:t>
      </w:r>
      <w:r w:rsidRPr="008B6C5B">
        <w:rPr>
          <w:rFonts w:ascii="Times New Roman" w:eastAsia="Times New Roman" w:hAnsi="Times New Roman"/>
          <w:i/>
          <w:iCs/>
          <w:sz w:val="28"/>
          <w:szCs w:val="28"/>
        </w:rPr>
        <w:t>:</w:t>
      </w:r>
    </w:p>
    <w:p w:rsidR="008D4E0A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t>- воспитывать у детей привычку помогать окружающим, быть активным, внимательным и отзывчивым при взаимодействии друг с другом;</w:t>
      </w:r>
    </w:p>
    <w:p w:rsidR="008D4E0A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t>- воспитывать интерес и желание к познанию окружающего мира.</w:t>
      </w:r>
    </w:p>
    <w:p w:rsidR="008D4E0A" w:rsidRPr="008B6C5B" w:rsidRDefault="00C02307" w:rsidP="008B6C5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t xml:space="preserve">     Данное пособие выполнено из соленого теста, в последующем фигурки были окрашены гуашью с добавлением ПВА </w:t>
      </w:r>
      <w:r w:rsidR="008B6C5B" w:rsidRPr="008B6C5B">
        <w:rPr>
          <w:rFonts w:ascii="Times New Roman" w:eastAsia="Times New Roman" w:hAnsi="Times New Roman"/>
          <w:sz w:val="28"/>
          <w:szCs w:val="28"/>
        </w:rPr>
        <w:t>–</w:t>
      </w:r>
      <w:r w:rsidRPr="008B6C5B">
        <w:rPr>
          <w:rFonts w:ascii="Times New Roman" w:eastAsia="Times New Roman" w:hAnsi="Times New Roman"/>
          <w:sz w:val="28"/>
          <w:szCs w:val="28"/>
        </w:rPr>
        <w:t xml:space="preserve"> клея и тщательно просушены. </w:t>
      </w:r>
      <w:r w:rsidR="00CB62EE" w:rsidRPr="008B6C5B">
        <w:rPr>
          <w:rFonts w:ascii="Times New Roman" w:eastAsia="Times New Roman" w:hAnsi="Times New Roman"/>
          <w:sz w:val="28"/>
          <w:szCs w:val="28"/>
        </w:rPr>
        <w:t>Важно сказать</w:t>
      </w:r>
      <w:r w:rsidRPr="008B6C5B">
        <w:rPr>
          <w:rFonts w:ascii="Times New Roman" w:eastAsia="Times New Roman" w:hAnsi="Times New Roman"/>
          <w:sz w:val="28"/>
          <w:szCs w:val="28"/>
        </w:rPr>
        <w:t>, что изготовление данного пособия очень трудоемко, т.к. требует времени на разработку идеи, подбор материала, изготовление. Но все это становится неважным, когда видишь, что детям понравилась сенсорная коробочка. Они с интерсом рассматривают каждое вылепленное изделие. Данный материал приятный на ощупь. Все фигуры разные по цвету и величине. Их нельзя разбить, смять, порвать. А это является важным для игр детей раннего возраста.</w:t>
      </w:r>
    </w:p>
    <w:p w:rsidR="008D4E0A" w:rsidRPr="008B6C5B" w:rsidRDefault="00CB62EE" w:rsidP="008B6C5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t xml:space="preserve">     Следует отметить</w:t>
      </w:r>
      <w:r w:rsidR="00C02307" w:rsidRPr="008B6C5B">
        <w:rPr>
          <w:rFonts w:ascii="Times New Roman" w:eastAsia="Times New Roman" w:hAnsi="Times New Roman"/>
          <w:sz w:val="28"/>
          <w:szCs w:val="28"/>
        </w:rPr>
        <w:t>, что дидактическая</w:t>
      </w:r>
      <w:r w:rsidR="008B6C5B">
        <w:rPr>
          <w:rFonts w:ascii="Times New Roman" w:eastAsia="Times New Roman" w:hAnsi="Times New Roman"/>
          <w:sz w:val="28"/>
          <w:szCs w:val="28"/>
        </w:rPr>
        <w:t xml:space="preserve"> игра на сенсорное развитие «</w:t>
      </w:r>
      <w:r w:rsidR="008B6C5B" w:rsidRPr="008B6C5B">
        <w:rPr>
          <w:rFonts w:ascii="Times New Roman" w:eastAsia="Times New Roman" w:hAnsi="Times New Roman"/>
          <w:sz w:val="28"/>
          <w:szCs w:val="28"/>
        </w:rPr>
        <w:t>Мы сажаем о</w:t>
      </w:r>
      <w:r w:rsidR="008B6C5B">
        <w:rPr>
          <w:rFonts w:ascii="Times New Roman" w:eastAsia="Times New Roman" w:hAnsi="Times New Roman"/>
          <w:sz w:val="28"/>
          <w:szCs w:val="28"/>
        </w:rPr>
        <w:t>город»</w:t>
      </w:r>
      <w:r w:rsidR="00C02307" w:rsidRPr="008B6C5B">
        <w:rPr>
          <w:rFonts w:ascii="Times New Roman" w:eastAsia="Times New Roman" w:hAnsi="Times New Roman"/>
          <w:sz w:val="28"/>
          <w:szCs w:val="28"/>
        </w:rPr>
        <w:t xml:space="preserve"> </w:t>
      </w:r>
      <w:r w:rsidR="008B6C5B" w:rsidRPr="008B6C5B">
        <w:rPr>
          <w:rFonts w:ascii="Times New Roman" w:eastAsia="Times New Roman" w:hAnsi="Times New Roman"/>
          <w:sz w:val="28"/>
          <w:szCs w:val="28"/>
        </w:rPr>
        <w:t>–</w:t>
      </w:r>
      <w:r w:rsidR="00C02307" w:rsidRPr="008B6C5B">
        <w:rPr>
          <w:rFonts w:ascii="Times New Roman" w:eastAsia="Times New Roman" w:hAnsi="Times New Roman"/>
          <w:sz w:val="28"/>
          <w:szCs w:val="28"/>
        </w:rPr>
        <w:t xml:space="preserve"> это готовый материал для проведения образовательной деятельности по различным тематическим направлениям, индивидуальной работы, а также в качестве сюрпризных моментов, ей можно пополнить развивающую предметно - пространственную среду в группе. </w:t>
      </w:r>
    </w:p>
    <w:p w:rsidR="008D4E0A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b/>
          <w:bCs/>
          <w:sz w:val="28"/>
          <w:szCs w:val="28"/>
        </w:rPr>
        <w:t>Вариативность</w:t>
      </w:r>
      <w:r w:rsidRPr="008B6C5B">
        <w:rPr>
          <w:rFonts w:ascii="Times New Roman" w:eastAsia="Times New Roman" w:hAnsi="Times New Roman"/>
          <w:sz w:val="28"/>
          <w:szCs w:val="28"/>
        </w:rPr>
        <w:t xml:space="preserve"> заданий огромное множество. </w:t>
      </w:r>
      <w:proofErr w:type="gramStart"/>
      <w:r w:rsidRPr="008B6C5B">
        <w:rPr>
          <w:rFonts w:ascii="Times New Roman" w:eastAsia="Times New Roman" w:hAnsi="Times New Roman"/>
          <w:sz w:val="28"/>
          <w:szCs w:val="28"/>
        </w:rPr>
        <w:t xml:space="preserve">Наполнить сенсорную коробочку можно различными материалами: </w:t>
      </w:r>
      <w:r w:rsidRPr="008B6C5B">
        <w:rPr>
          <w:rFonts w:ascii="Times New Roman" w:eastAsia="Times New Roman" w:hAnsi="Times New Roman"/>
          <w:sz w:val="28"/>
          <w:szCs w:val="28"/>
          <w:u w:val="single"/>
        </w:rPr>
        <w:t>природный материал</w:t>
      </w:r>
      <w:r w:rsidRPr="008B6C5B">
        <w:rPr>
          <w:rFonts w:ascii="Times New Roman" w:eastAsia="Times New Roman" w:hAnsi="Times New Roman"/>
          <w:sz w:val="28"/>
          <w:szCs w:val="28"/>
        </w:rPr>
        <w:t xml:space="preserve"> (песок натуральный/искусственный, земля, глина, трава/сено, листья, опилки, камни, перья); </w:t>
      </w:r>
      <w:r w:rsidRPr="008B6C5B">
        <w:rPr>
          <w:rFonts w:ascii="Times New Roman" w:eastAsia="Times New Roman" w:hAnsi="Times New Roman"/>
          <w:sz w:val="28"/>
          <w:szCs w:val="28"/>
          <w:u w:val="single"/>
        </w:rPr>
        <w:t>крупы</w:t>
      </w:r>
      <w:r w:rsidRPr="008B6C5B">
        <w:rPr>
          <w:rFonts w:ascii="Times New Roman" w:eastAsia="Times New Roman" w:hAnsi="Times New Roman"/>
          <w:sz w:val="28"/>
          <w:szCs w:val="28"/>
        </w:rPr>
        <w:t xml:space="preserve"> (гречка, рис, пшено, перловка, манка, овсянка); </w:t>
      </w:r>
      <w:r w:rsidRPr="008B6C5B">
        <w:rPr>
          <w:rFonts w:ascii="Times New Roman" w:eastAsia="Times New Roman" w:hAnsi="Times New Roman"/>
          <w:sz w:val="28"/>
          <w:szCs w:val="28"/>
          <w:u w:val="single"/>
        </w:rPr>
        <w:t>бобовые</w:t>
      </w:r>
      <w:r w:rsidRPr="008B6C5B">
        <w:rPr>
          <w:rFonts w:ascii="Times New Roman" w:eastAsia="Times New Roman" w:hAnsi="Times New Roman"/>
          <w:sz w:val="28"/>
          <w:szCs w:val="28"/>
        </w:rPr>
        <w:t xml:space="preserve"> (фасоль, горох, чечевица); макароны, мука, сахар, соль, крахмал, кофе.</w:t>
      </w:r>
      <w:proofErr w:type="gramEnd"/>
    </w:p>
    <w:p w:rsidR="008D4E0A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B6C5B">
        <w:rPr>
          <w:rFonts w:ascii="Times New Roman" w:eastAsia="Times New Roman" w:hAnsi="Times New Roman"/>
          <w:b/>
          <w:bCs/>
          <w:sz w:val="28"/>
          <w:szCs w:val="28"/>
        </w:rPr>
        <w:t>Правила игры с сенсорной коробочкой:</w:t>
      </w:r>
    </w:p>
    <w:p w:rsidR="008D4E0A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t xml:space="preserve">1. Занятие проводится индивидуально или по подгруппам по 2 </w:t>
      </w:r>
      <w:r w:rsidR="008B6C5B" w:rsidRPr="008B6C5B">
        <w:rPr>
          <w:rFonts w:ascii="Times New Roman" w:eastAsia="Times New Roman" w:hAnsi="Times New Roman"/>
          <w:sz w:val="28"/>
          <w:szCs w:val="28"/>
        </w:rPr>
        <w:t>–</w:t>
      </w:r>
      <w:r w:rsidRPr="008B6C5B">
        <w:rPr>
          <w:rFonts w:ascii="Times New Roman" w:eastAsia="Times New Roman" w:hAnsi="Times New Roman"/>
          <w:sz w:val="28"/>
          <w:szCs w:val="28"/>
        </w:rPr>
        <w:t xml:space="preserve"> 3 ребенка.</w:t>
      </w:r>
    </w:p>
    <w:p w:rsidR="008D4E0A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t>2. Нельзя оставлять ребенка во время игры с сенсорной коробочкой наедине!</w:t>
      </w:r>
    </w:p>
    <w:p w:rsidR="008D4E0A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sz w:val="28"/>
          <w:szCs w:val="28"/>
        </w:rPr>
        <w:lastRenderedPageBreak/>
        <w:t>3. При работе с детьмидо 3 лет коробочка не должна содержать мелких деталей, которые ребенок мог бы проглотить. Чем младше ребенок, тем крупнее должны быть компоненты, содержащиеся в коробке.</w:t>
      </w:r>
    </w:p>
    <w:p w:rsidR="008D4E0A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C5B">
        <w:rPr>
          <w:rFonts w:ascii="Times New Roman" w:eastAsia="Times New Roman" w:hAnsi="Times New Roman" w:cs="Times New Roman"/>
          <w:sz w:val="28"/>
          <w:szCs w:val="28"/>
        </w:rPr>
        <w:t xml:space="preserve">4. После работы с сенсорной коробочкой </w:t>
      </w:r>
      <w:r w:rsidR="008B6C5B" w:rsidRPr="008B6C5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B6C5B">
        <w:rPr>
          <w:rFonts w:ascii="Times New Roman" w:eastAsia="Times New Roman" w:hAnsi="Times New Roman" w:cs="Times New Roman"/>
          <w:sz w:val="28"/>
          <w:szCs w:val="28"/>
        </w:rPr>
        <w:t xml:space="preserve"> помыть руки с мылом!</w:t>
      </w:r>
    </w:p>
    <w:p w:rsidR="008D4E0A" w:rsidRPr="008B6C5B" w:rsidRDefault="00C02307" w:rsidP="008B6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C5B">
        <w:rPr>
          <w:rFonts w:ascii="Times New Roman" w:eastAsia="Times New Roman" w:hAnsi="Times New Roman" w:cs="Times New Roman"/>
          <w:b/>
          <w:bCs/>
          <w:sz w:val="28"/>
          <w:szCs w:val="28"/>
        </w:rPr>
        <w:t>Как играть. Варианты игры.</w:t>
      </w:r>
    </w:p>
    <w:p w:rsidR="008D4E0A" w:rsidRPr="008B6C5B" w:rsidRDefault="008B6C5B" w:rsidP="008B6C5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«Сажаем и собираем урожай»</w:t>
      </w:r>
      <w:r w:rsidR="00C02307" w:rsidRPr="008B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Игра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проводиться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входе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самостоятельной </w:t>
      </w:r>
      <w:r w:rsidRPr="008B6C5B">
        <w:rPr>
          <w:rStyle w:val="css-96zuhp-word-diff"/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еятельности,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C70349" w:rsidRPr="008B6C5B">
        <w:rPr>
          <w:rStyle w:val="css-96zuhp-word-diff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анятий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непосредственного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обучения,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ней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могут быть задействованы только пальцы </w:t>
      </w:r>
      <w:proofErr w:type="spellStart"/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рук</w:t>
      </w:r>
      <w:proofErr w:type="gramStart"/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5A02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A15A02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едагог</w:t>
      </w:r>
      <w:proofErr w:type="spellEnd"/>
      <w:r w:rsidR="00A15A02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просит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посмотреть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овощи</w:t>
      </w:r>
      <w:r w:rsidR="00A15A02" w:rsidRPr="008B6C5B">
        <w:rPr>
          <w:rStyle w:val="css-96zuhp-word-diff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B6C5B">
        <w:rPr>
          <w:rStyle w:val="css-96zuhp-word-diff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сказать его название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(форму,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цвет,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место происхождения). Затем ребенок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кладе</w:t>
      </w:r>
      <w:r w:rsidR="00A15A02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т овощ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(вставляет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его пальцами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отверстие),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произнося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9" w:rsidRPr="008B6C5B">
        <w:rPr>
          <w:rStyle w:val="css-96zuhp-word-diff"/>
          <w:rFonts w:ascii="Times New Roman" w:hAnsi="Times New Roman" w:cs="Times New Roman"/>
          <w:color w:val="000000" w:themeColor="text1"/>
          <w:sz w:val="28"/>
          <w:szCs w:val="28"/>
        </w:rPr>
        <w:t>этом свое действие по просьбе взрослого.</w:t>
      </w:r>
    </w:p>
    <w:p w:rsidR="008D4E0A" w:rsidRPr="008B6C5B" w:rsidRDefault="008B6C5B" w:rsidP="008B6C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«Что лишнее»</w:t>
      </w:r>
      <w:r w:rsidR="00C02307" w:rsidRPr="008B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70349" w:rsidRPr="008B6C5B" w:rsidRDefault="00C70349" w:rsidP="008B6C5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C5B">
        <w:rPr>
          <w:rFonts w:ascii="Times New Roman" w:hAnsi="Times New Roman" w:cs="Times New Roman"/>
          <w:sz w:val="28"/>
          <w:szCs w:val="28"/>
        </w:rPr>
        <w:t>Дополнительные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овощи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должны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отбираться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по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различным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принципам,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таким как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форма,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цвет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и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количество.</w:t>
      </w:r>
    </w:p>
    <w:p w:rsidR="008B6C5B" w:rsidRPr="008B6C5B" w:rsidRDefault="008B6C5B" w:rsidP="008B6C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C5B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A15A02" w:rsidRPr="008B6C5B" w:rsidRDefault="00C02307" w:rsidP="008B6C5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6C5B">
        <w:rPr>
          <w:rFonts w:ascii="Times New Roman" w:hAnsi="Times New Roman" w:cs="Times New Roman"/>
          <w:b/>
          <w:i/>
          <w:sz w:val="28"/>
          <w:szCs w:val="28"/>
        </w:rPr>
        <w:t xml:space="preserve">1 вариант. </w:t>
      </w:r>
    </w:p>
    <w:p w:rsidR="008D4E0A" w:rsidRPr="008B6C5B" w:rsidRDefault="008B6C5B" w:rsidP="008B6C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C5B">
        <w:rPr>
          <w:rFonts w:ascii="Times New Roman" w:hAnsi="Times New Roman" w:cs="Times New Roman"/>
          <w:sz w:val="28"/>
          <w:szCs w:val="28"/>
        </w:rPr>
        <w:t xml:space="preserve">Дети </w:t>
      </w:r>
      <w:r w:rsidR="00C70349" w:rsidRPr="008B6C5B">
        <w:rPr>
          <w:rFonts w:ascii="Times New Roman" w:hAnsi="Times New Roman" w:cs="Times New Roman"/>
          <w:sz w:val="28"/>
          <w:szCs w:val="28"/>
        </w:rPr>
        <w:t>собирают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собранные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овощи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в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корзины.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Положите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маленькие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овощи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в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маленькие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корзины,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а большие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овощи</w:t>
      </w:r>
      <w:r w:rsidRPr="008B6C5B">
        <w:rPr>
          <w:rFonts w:ascii="Times New Roman" w:hAnsi="Times New Roman" w:cs="Times New Roman"/>
          <w:sz w:val="28"/>
          <w:szCs w:val="28"/>
        </w:rPr>
        <w:t xml:space="preserve"> –</w:t>
      </w:r>
      <w:r w:rsidR="00C70349" w:rsidRPr="008B6C5B">
        <w:rPr>
          <w:rFonts w:ascii="Times New Roman" w:hAnsi="Times New Roman" w:cs="Times New Roman"/>
          <w:sz w:val="28"/>
          <w:szCs w:val="28"/>
        </w:rPr>
        <w:t xml:space="preserve"> в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большие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корзины.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Дети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называют, какой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овощ и какого он цвета.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Одинаковые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овощи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можно собирать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в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одну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корзину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(редис</w:t>
      </w:r>
      <w:r w:rsidRPr="008B6C5B">
        <w:rPr>
          <w:rFonts w:ascii="Times New Roman" w:hAnsi="Times New Roman" w:cs="Times New Roman"/>
          <w:sz w:val="28"/>
          <w:szCs w:val="28"/>
        </w:rPr>
        <w:t xml:space="preserve"> – с </w:t>
      </w:r>
      <w:r w:rsidR="00A15A02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редиск</w:t>
      </w:r>
      <w:r w:rsidR="00A15A02" w:rsidRPr="008B6C5B">
        <w:rPr>
          <w:rFonts w:ascii="Times New Roman" w:hAnsi="Times New Roman" w:cs="Times New Roman"/>
          <w:sz w:val="28"/>
          <w:szCs w:val="28"/>
        </w:rPr>
        <w:t>ой</w:t>
      </w:r>
      <w:r w:rsidR="00C70349" w:rsidRPr="008B6C5B">
        <w:rPr>
          <w:rFonts w:ascii="Times New Roman" w:hAnsi="Times New Roman" w:cs="Times New Roman"/>
          <w:sz w:val="28"/>
          <w:szCs w:val="28"/>
        </w:rPr>
        <w:t>,</w:t>
      </w:r>
      <w:r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C70349" w:rsidRPr="008B6C5B">
        <w:rPr>
          <w:rFonts w:ascii="Times New Roman" w:hAnsi="Times New Roman" w:cs="Times New Roman"/>
          <w:sz w:val="28"/>
          <w:szCs w:val="28"/>
        </w:rPr>
        <w:t>морковь</w:t>
      </w:r>
      <w:r w:rsidRPr="008B6C5B">
        <w:rPr>
          <w:rFonts w:ascii="Times New Roman" w:hAnsi="Times New Roman" w:cs="Times New Roman"/>
          <w:sz w:val="28"/>
          <w:szCs w:val="28"/>
        </w:rPr>
        <w:t xml:space="preserve"> – </w:t>
      </w:r>
      <w:r w:rsidR="00A15A02" w:rsidRPr="008B6C5B">
        <w:rPr>
          <w:rFonts w:ascii="Times New Roman" w:hAnsi="Times New Roman" w:cs="Times New Roman"/>
          <w:sz w:val="28"/>
          <w:szCs w:val="28"/>
        </w:rPr>
        <w:t>с</w:t>
      </w:r>
      <w:r w:rsidR="00C70349" w:rsidRPr="008B6C5B">
        <w:rPr>
          <w:rFonts w:ascii="Times New Roman" w:hAnsi="Times New Roman" w:cs="Times New Roman"/>
          <w:sz w:val="28"/>
          <w:szCs w:val="28"/>
        </w:rPr>
        <w:t xml:space="preserve"> морковь</w:t>
      </w:r>
      <w:r w:rsidR="00A15A02" w:rsidRPr="008B6C5B">
        <w:rPr>
          <w:rFonts w:ascii="Times New Roman" w:hAnsi="Times New Roman" w:cs="Times New Roman"/>
          <w:sz w:val="28"/>
          <w:szCs w:val="28"/>
        </w:rPr>
        <w:t>ю</w:t>
      </w:r>
      <w:r w:rsidR="00C70349" w:rsidRPr="008B6C5B">
        <w:rPr>
          <w:rFonts w:ascii="Times New Roman" w:hAnsi="Times New Roman" w:cs="Times New Roman"/>
          <w:sz w:val="28"/>
          <w:szCs w:val="28"/>
        </w:rPr>
        <w:t xml:space="preserve"> т.д.).</w:t>
      </w:r>
    </w:p>
    <w:p w:rsidR="008D4E0A" w:rsidRPr="008B6C5B" w:rsidRDefault="00C02307" w:rsidP="008B6C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вариант.</w:t>
      </w:r>
      <w:r w:rsidRPr="008B6C5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Дети сажают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маленькие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овощи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на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узкие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клумбы,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 xml:space="preserve">а большие </w:t>
      </w:r>
      <w:proofErr w:type="gramStart"/>
      <w:r w:rsidR="00A15A02" w:rsidRPr="008B6C5B">
        <w:rPr>
          <w:rFonts w:ascii="Times New Roman" w:hAnsi="Times New Roman" w:cs="Times New Roman"/>
          <w:sz w:val="28"/>
          <w:szCs w:val="28"/>
        </w:rPr>
        <w:t>–</w:t>
      </w:r>
      <w:r w:rsidR="00525EFC" w:rsidRPr="008B6C5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25EFC" w:rsidRPr="008B6C5B">
        <w:rPr>
          <w:rFonts w:ascii="Times New Roman" w:hAnsi="Times New Roman" w:cs="Times New Roman"/>
          <w:sz w:val="28"/>
          <w:szCs w:val="28"/>
        </w:rPr>
        <w:t>абольшие.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25EFC" w:rsidRPr="008B6C5B">
        <w:rPr>
          <w:rFonts w:ascii="Times New Roman" w:hAnsi="Times New Roman" w:cs="Times New Roman"/>
          <w:sz w:val="28"/>
          <w:szCs w:val="28"/>
        </w:rPr>
        <w:t>Таким образом,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игра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закрепляет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знания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о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размерах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и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умение сравнивать предметы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по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зрительному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сопоставлению.</w:t>
      </w:r>
    </w:p>
    <w:p w:rsidR="008D4E0A" w:rsidRPr="008B6C5B" w:rsidRDefault="00C02307" w:rsidP="008B6C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 вариант.</w:t>
      </w:r>
      <w:r w:rsidRPr="008B6C5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Посадите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длинную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морковь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в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глубокие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грядки.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Детям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нужны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специальные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палочки,</w:t>
      </w:r>
      <w:r w:rsid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чтобы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проверять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глубину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="00525EFC" w:rsidRPr="008B6C5B">
        <w:rPr>
          <w:rFonts w:ascii="Times New Roman" w:hAnsi="Times New Roman" w:cs="Times New Roman"/>
          <w:sz w:val="28"/>
          <w:szCs w:val="28"/>
        </w:rPr>
        <w:t>грядок.</w:t>
      </w:r>
    </w:p>
    <w:p w:rsidR="008D4E0A" w:rsidRPr="008B6C5B" w:rsidRDefault="008B6C5B" w:rsidP="008B6C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«Большие и маленькие»</w:t>
      </w:r>
      <w:r w:rsidR="00C02307" w:rsidRPr="008B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B6C5B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C5B">
        <w:rPr>
          <w:rFonts w:ascii="Times New Roman" w:eastAsia="Times New Roman" w:hAnsi="Times New Roman" w:cs="Times New Roman"/>
          <w:sz w:val="28"/>
          <w:szCs w:val="28"/>
        </w:rPr>
        <w:t xml:space="preserve">Посадить в грядку овощи, чередуя большой (репка) и маленький (редиска). </w:t>
      </w:r>
    </w:p>
    <w:p w:rsidR="008D4E0A" w:rsidRPr="008B6C5B" w:rsidRDefault="00C02307" w:rsidP="008B6C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C5B">
        <w:rPr>
          <w:rFonts w:ascii="Times New Roman" w:eastAsia="Times New Roman" w:hAnsi="Times New Roman" w:cs="Times New Roman"/>
          <w:sz w:val="28"/>
          <w:szCs w:val="28"/>
        </w:rPr>
        <w:t>Цель: учить детей чередовать предметы по величине.</w:t>
      </w:r>
    </w:p>
    <w:p w:rsidR="008D4E0A" w:rsidRPr="008B6C5B" w:rsidRDefault="00525EFC" w:rsidP="008B6C5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C5B">
        <w:rPr>
          <w:rFonts w:ascii="Times New Roman" w:hAnsi="Times New Roman" w:cs="Times New Roman"/>
          <w:b/>
          <w:sz w:val="28"/>
          <w:szCs w:val="28"/>
        </w:rPr>
        <w:t>ВЫВОД: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Использование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сенсорн</w:t>
      </w:r>
      <w:r w:rsidR="00A15A02" w:rsidRPr="008B6C5B">
        <w:rPr>
          <w:rFonts w:ascii="Times New Roman" w:hAnsi="Times New Roman" w:cs="Times New Roman"/>
          <w:sz w:val="28"/>
          <w:szCs w:val="28"/>
        </w:rPr>
        <w:t xml:space="preserve">ой  </w:t>
      </w:r>
      <w:r w:rsidRPr="008B6C5B">
        <w:rPr>
          <w:rFonts w:ascii="Times New Roman" w:hAnsi="Times New Roman" w:cs="Times New Roman"/>
          <w:sz w:val="28"/>
          <w:szCs w:val="28"/>
        </w:rPr>
        <w:t>коробк</w:t>
      </w:r>
      <w:r w:rsidR="00A15A02" w:rsidRPr="008B6C5B">
        <w:rPr>
          <w:rFonts w:ascii="Times New Roman" w:hAnsi="Times New Roman" w:cs="Times New Roman"/>
          <w:sz w:val="28"/>
          <w:szCs w:val="28"/>
        </w:rPr>
        <w:t xml:space="preserve">и </w:t>
      </w:r>
      <w:r w:rsidRPr="008B6C5B">
        <w:rPr>
          <w:rFonts w:ascii="Times New Roman" w:hAnsi="Times New Roman" w:cs="Times New Roman"/>
          <w:sz w:val="28"/>
          <w:szCs w:val="28"/>
        </w:rPr>
        <w:t xml:space="preserve"> работе с детьми</w:t>
      </w:r>
      <w:r w:rsidR="00A15A02" w:rsidRPr="008B6C5B">
        <w:rPr>
          <w:rFonts w:ascii="Times New Roman" w:hAnsi="Times New Roman" w:cs="Times New Roman"/>
          <w:sz w:val="28"/>
          <w:szCs w:val="28"/>
        </w:rPr>
        <w:t xml:space="preserve"> раннего </w:t>
      </w:r>
      <w:r w:rsidRPr="008B6C5B">
        <w:rPr>
          <w:rFonts w:ascii="Times New Roman" w:hAnsi="Times New Roman" w:cs="Times New Roman"/>
          <w:sz w:val="28"/>
          <w:szCs w:val="28"/>
        </w:rPr>
        <w:t xml:space="preserve">возраста </w:t>
      </w:r>
      <w:proofErr w:type="gramStart"/>
      <w:r w:rsidR="00A15A02" w:rsidRPr="008B6C5B">
        <w:rPr>
          <w:rFonts w:ascii="Times New Roman" w:hAnsi="Times New Roman" w:cs="Times New Roman"/>
          <w:sz w:val="28"/>
          <w:szCs w:val="28"/>
        </w:rPr>
        <w:t>–</w:t>
      </w:r>
      <w:r w:rsidRPr="008B6C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6C5B">
        <w:rPr>
          <w:rFonts w:ascii="Times New Roman" w:hAnsi="Times New Roman" w:cs="Times New Roman"/>
          <w:sz w:val="28"/>
          <w:szCs w:val="28"/>
        </w:rPr>
        <w:t>нтересное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и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полезное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занятие.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 xml:space="preserve">Главное </w:t>
      </w:r>
      <w:proofErr w:type="gramStart"/>
      <w:r w:rsidR="00A15A02" w:rsidRPr="008B6C5B">
        <w:rPr>
          <w:rFonts w:ascii="Times New Roman" w:hAnsi="Times New Roman" w:cs="Times New Roman"/>
          <w:sz w:val="28"/>
          <w:szCs w:val="28"/>
        </w:rPr>
        <w:t>–</w:t>
      </w:r>
      <w:r w:rsidRPr="008B6C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B6C5B">
        <w:rPr>
          <w:rFonts w:ascii="Times New Roman" w:hAnsi="Times New Roman" w:cs="Times New Roman"/>
          <w:sz w:val="28"/>
          <w:szCs w:val="28"/>
        </w:rPr>
        <w:t>влечь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ребенка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и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показать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ему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возможности для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самостоятельной игры. Важно не забывать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варьировать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содержимое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коробки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и не давать детям все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сразу.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При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этом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каждое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игровое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действие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lastRenderedPageBreak/>
        <w:t>должно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быть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новым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и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необычным,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всегда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интересным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и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увлекательным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для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детей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и,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главное,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полезным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для</w:t>
      </w:r>
      <w:r w:rsidR="008B6C5B" w:rsidRPr="008B6C5B">
        <w:rPr>
          <w:rFonts w:ascii="Times New Roman" w:hAnsi="Times New Roman" w:cs="Times New Roman"/>
          <w:sz w:val="28"/>
          <w:szCs w:val="28"/>
        </w:rPr>
        <w:t xml:space="preserve"> </w:t>
      </w:r>
      <w:r w:rsidRPr="008B6C5B">
        <w:rPr>
          <w:rFonts w:ascii="Times New Roman" w:hAnsi="Times New Roman" w:cs="Times New Roman"/>
          <w:sz w:val="28"/>
          <w:szCs w:val="28"/>
        </w:rPr>
        <w:t>развития.</w:t>
      </w:r>
    </w:p>
    <w:p w:rsidR="008D4E0A" w:rsidRPr="008B6C5B" w:rsidRDefault="003B0D94" w:rsidP="008B6C5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C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8639175"/>
            <wp:effectExtent l="0" t="0" r="0" b="0"/>
            <wp:docPr id="2" name="Рисунок 2" descr="C:\Users\admin\Desktop\садик\1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дик\1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E0A" w:rsidRPr="008B6C5B" w:rsidSect="003B0D94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D4E0A"/>
    <w:rsid w:val="00284BC9"/>
    <w:rsid w:val="003B0D94"/>
    <w:rsid w:val="00525EFC"/>
    <w:rsid w:val="008B6C5B"/>
    <w:rsid w:val="008D4E0A"/>
    <w:rsid w:val="00A15A02"/>
    <w:rsid w:val="00C02307"/>
    <w:rsid w:val="00C70349"/>
    <w:rsid w:val="00CB62EE"/>
    <w:rsid w:val="00E9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0A"/>
  </w:style>
  <w:style w:type="paragraph" w:styleId="1">
    <w:name w:val="heading 1"/>
    <w:basedOn w:val="a"/>
    <w:next w:val="a"/>
    <w:link w:val="10"/>
    <w:uiPriority w:val="9"/>
    <w:qFormat/>
    <w:rsid w:val="00C70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77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-96zuhp-word-diff">
    <w:name w:val="css-96zuhp-word-diff"/>
    <w:basedOn w:val="a0"/>
    <w:rsid w:val="00525EFC"/>
  </w:style>
  <w:style w:type="paragraph" w:styleId="a3">
    <w:name w:val="No Spacing"/>
    <w:uiPriority w:val="1"/>
    <w:qFormat/>
    <w:rsid w:val="00C703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0349"/>
    <w:rPr>
      <w:rFonts w:asciiTheme="majorHAnsi" w:eastAsiaTheme="majorEastAsia" w:hAnsiTheme="majorHAnsi" w:cstheme="majorBidi"/>
      <w:b/>
      <w:bCs/>
      <w:color w:val="244770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B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2023-03-04T13:56:00Z</dcterms:created>
  <dcterms:modified xsi:type="dcterms:W3CDTF">2023-11-17T09:24:00Z</dcterms:modified>
  <cp:version>0900.0100.01</cp:version>
</cp:coreProperties>
</file>