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13B" w:rsidRDefault="00F1213B" w:rsidP="00F1213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</w:rPr>
      </w:pPr>
      <w:r w:rsidRPr="00F1213B">
        <w:rPr>
          <w:rFonts w:ascii="Times New Roman" w:hAnsi="Times New Roman" w:cs="Times New Roman"/>
          <w:b/>
          <w:i/>
          <w:sz w:val="28"/>
        </w:rPr>
        <w:t>Е.В.Тихонова</w:t>
      </w:r>
      <w:r>
        <w:rPr>
          <w:rFonts w:ascii="Times New Roman" w:hAnsi="Times New Roman" w:cs="Times New Roman"/>
          <w:b/>
          <w:i/>
          <w:sz w:val="28"/>
        </w:rPr>
        <w:t>,</w:t>
      </w:r>
    </w:p>
    <w:p w:rsidR="005B1435" w:rsidRDefault="00F1213B" w:rsidP="00F1213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учитель-логопед</w:t>
      </w:r>
    </w:p>
    <w:p w:rsidR="00F1213B" w:rsidRDefault="00F1213B" w:rsidP="00F1213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ГКОУКО «Людиновская школа-интернат», </w:t>
      </w:r>
    </w:p>
    <w:p w:rsidR="00F1213B" w:rsidRDefault="00F1213B" w:rsidP="00F1213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г. Людиново, Калужская область</w:t>
      </w:r>
    </w:p>
    <w:p w:rsidR="00F1213B" w:rsidRDefault="00F1213B" w:rsidP="00F121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1213B" w:rsidRDefault="00F1213B" w:rsidP="00F121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Использование</w:t>
      </w:r>
    </w:p>
    <w:p w:rsidR="00F1213B" w:rsidRDefault="00F1213B" w:rsidP="00F121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1213B">
        <w:rPr>
          <w:rFonts w:ascii="Times New Roman" w:hAnsi="Times New Roman" w:cs="Times New Roman"/>
          <w:b/>
          <w:sz w:val="28"/>
        </w:rPr>
        <w:t>обучающей компьютерн</w:t>
      </w:r>
      <w:r>
        <w:rPr>
          <w:rFonts w:ascii="Times New Roman" w:hAnsi="Times New Roman" w:cs="Times New Roman"/>
          <w:b/>
          <w:sz w:val="28"/>
        </w:rPr>
        <w:t>ой программы «Море Словесности»</w:t>
      </w:r>
    </w:p>
    <w:p w:rsidR="00F1213B" w:rsidRDefault="00F1213B" w:rsidP="00F121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1213B">
        <w:rPr>
          <w:rFonts w:ascii="Times New Roman" w:hAnsi="Times New Roman" w:cs="Times New Roman"/>
          <w:b/>
          <w:sz w:val="28"/>
        </w:rPr>
        <w:t>и текс</w:t>
      </w:r>
      <w:r>
        <w:rPr>
          <w:rFonts w:ascii="Times New Roman" w:hAnsi="Times New Roman" w:cs="Times New Roman"/>
          <w:b/>
          <w:sz w:val="28"/>
        </w:rPr>
        <w:t>тового редактора Microsoft Word</w:t>
      </w:r>
    </w:p>
    <w:p w:rsidR="00130CD4" w:rsidRDefault="00F1213B" w:rsidP="00F121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1213B">
        <w:rPr>
          <w:rFonts w:ascii="Times New Roman" w:hAnsi="Times New Roman" w:cs="Times New Roman"/>
          <w:b/>
          <w:sz w:val="28"/>
        </w:rPr>
        <w:t>в работе учителя-логопеда с младшими школь</w:t>
      </w:r>
      <w:r w:rsidR="00130CD4">
        <w:rPr>
          <w:rFonts w:ascii="Times New Roman" w:hAnsi="Times New Roman" w:cs="Times New Roman"/>
          <w:b/>
          <w:sz w:val="28"/>
        </w:rPr>
        <w:t>никами</w:t>
      </w:r>
    </w:p>
    <w:p w:rsidR="00F1213B" w:rsidRDefault="00130CD4" w:rsidP="00F121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 интеллектуальными нарушениями</w:t>
      </w:r>
    </w:p>
    <w:p w:rsidR="000813C8" w:rsidRDefault="000813C8" w:rsidP="00F121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0813C8" w:rsidRDefault="000813C8" w:rsidP="000813C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0813C8">
        <w:rPr>
          <w:rFonts w:ascii="Times New Roman" w:hAnsi="Times New Roman" w:cs="Times New Roman"/>
          <w:b/>
          <w:sz w:val="28"/>
        </w:rPr>
        <w:t>Аннотация:</w:t>
      </w:r>
      <w:r>
        <w:rPr>
          <w:rFonts w:ascii="Times New Roman" w:hAnsi="Times New Roman" w:cs="Times New Roman"/>
          <w:b/>
          <w:sz w:val="28"/>
        </w:rPr>
        <w:tab/>
      </w:r>
      <w:bookmarkStart w:id="0" w:name="_GoBack"/>
      <w:proofErr w:type="gramEnd"/>
      <w:r>
        <w:rPr>
          <w:rFonts w:ascii="Times New Roman" w:hAnsi="Times New Roman" w:cs="Times New Roman"/>
          <w:sz w:val="28"/>
        </w:rPr>
        <w:t xml:space="preserve">Предлагается описание опыта логопедической работы с </w:t>
      </w:r>
    </w:p>
    <w:p w:rsidR="000813C8" w:rsidRDefault="000813C8" w:rsidP="000813C8">
      <w:pPr>
        <w:spacing w:after="0" w:line="360" w:lineRule="auto"/>
        <w:ind w:left="212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младшими школьниками с ОВЗ по коррекции </w:t>
      </w:r>
      <w:proofErr w:type="spellStart"/>
      <w:r>
        <w:rPr>
          <w:rFonts w:ascii="Times New Roman" w:hAnsi="Times New Roman" w:cs="Times New Roman"/>
          <w:sz w:val="28"/>
        </w:rPr>
        <w:t>дисграфии</w:t>
      </w:r>
      <w:proofErr w:type="spellEnd"/>
      <w:r>
        <w:rPr>
          <w:rFonts w:ascii="Times New Roman" w:hAnsi="Times New Roman" w:cs="Times New Roman"/>
          <w:sz w:val="28"/>
        </w:rPr>
        <w:t xml:space="preserve"> с использованием компьютерной программы «Море Словесности», сочетающей традиционный и виртуальный компоненты. Эти умения ученики применяют в дальнейшем, развивая письменную речь и коммуникативные умения с использованием неспециализированной компьютерной программы «Текстовый редактор».</w:t>
      </w:r>
    </w:p>
    <w:bookmarkEnd w:id="0"/>
    <w:p w:rsidR="000813C8" w:rsidRPr="000813C8" w:rsidRDefault="000813C8" w:rsidP="000813C8">
      <w:pPr>
        <w:spacing w:after="0" w:line="240" w:lineRule="auto"/>
        <w:ind w:left="2124"/>
        <w:jc w:val="both"/>
        <w:rPr>
          <w:rFonts w:ascii="Times New Roman" w:hAnsi="Times New Roman" w:cs="Times New Roman"/>
          <w:sz w:val="28"/>
        </w:rPr>
      </w:pPr>
    </w:p>
    <w:p w:rsidR="000C1766" w:rsidRPr="00BD115C" w:rsidRDefault="000C1766" w:rsidP="000C1766">
      <w:pPr>
        <w:spacing w:after="0" w:line="240" w:lineRule="auto"/>
        <w:ind w:left="2149"/>
        <w:rPr>
          <w:b/>
          <w:sz w:val="28"/>
        </w:rPr>
      </w:pPr>
      <w:r>
        <w:rPr>
          <w:rFonts w:ascii="Times New Roman" w:hAnsi="Times New Roman" w:cs="Times New Roman"/>
          <w:b/>
          <w:sz w:val="28"/>
          <w:szCs w:val="24"/>
        </w:rPr>
        <w:t>Часть 1. «Море Словесности» и коррекция дисграфии</w:t>
      </w:r>
    </w:p>
    <w:p w:rsidR="000C1766" w:rsidRDefault="000C1766" w:rsidP="00F121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608B4" w:rsidRPr="001608B4" w:rsidRDefault="001608B4" w:rsidP="001608B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608B4">
        <w:rPr>
          <w:rFonts w:ascii="Times New Roman" w:hAnsi="Times New Roman" w:cs="Times New Roman"/>
          <w:sz w:val="28"/>
          <w:szCs w:val="28"/>
        </w:rPr>
        <w:t>ФГОС образования обучающихся с умственной отсталостью</w:t>
      </w:r>
      <w:r w:rsidR="00130CD4">
        <w:rPr>
          <w:rFonts w:ascii="Times New Roman" w:hAnsi="Times New Roman" w:cs="Times New Roman"/>
          <w:sz w:val="28"/>
          <w:szCs w:val="28"/>
        </w:rPr>
        <w:t xml:space="preserve"> (интеллектуальными нарушениями)</w:t>
      </w:r>
      <w:r w:rsidRPr="001608B4">
        <w:rPr>
          <w:rFonts w:ascii="Times New Roman" w:hAnsi="Times New Roman" w:cs="Times New Roman"/>
          <w:sz w:val="28"/>
          <w:szCs w:val="28"/>
        </w:rPr>
        <w:t xml:space="preserve">, наряду с требованиями к структуре и результатам освоения АООП, включает требования к </w:t>
      </w:r>
      <w:r w:rsidRPr="00C316EB">
        <w:rPr>
          <w:rFonts w:ascii="Times New Roman" w:hAnsi="Times New Roman" w:cs="Times New Roman"/>
          <w:bCs/>
          <w:i/>
          <w:sz w:val="28"/>
          <w:szCs w:val="28"/>
        </w:rPr>
        <w:t>условиям</w:t>
      </w:r>
      <w:r w:rsidRPr="001608B4">
        <w:rPr>
          <w:rFonts w:ascii="Times New Roman" w:hAnsi="Times New Roman" w:cs="Times New Roman"/>
          <w:sz w:val="28"/>
          <w:szCs w:val="28"/>
        </w:rPr>
        <w:t xml:space="preserve"> её реализации, 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частности, к </w:t>
      </w:r>
      <w:r w:rsidRPr="001608B4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материально-техническим условиям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получения образования данной категорией детей. Стандарт указывает, что технические средства обучения (включая компьютерные инструменты) должны учитывать особые образовательные потребности обучающихся с умственной отсталостью и обеспечивать:</w:t>
      </w:r>
    </w:p>
    <w:p w:rsidR="001608B4" w:rsidRPr="001608B4" w:rsidRDefault="001608B4" w:rsidP="001608B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8B4">
        <w:rPr>
          <w:rFonts w:ascii="Times New Roman" w:hAnsi="Times New Roman" w:cs="Times New Roman"/>
          <w:sz w:val="28"/>
          <w:szCs w:val="28"/>
        </w:rPr>
        <w:t>высокое качество образования;</w:t>
      </w:r>
    </w:p>
    <w:p w:rsidR="001608B4" w:rsidRPr="001608B4" w:rsidRDefault="001608B4" w:rsidP="001608B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8B4">
        <w:rPr>
          <w:rFonts w:ascii="Times New Roman" w:hAnsi="Times New Roman" w:cs="Times New Roman"/>
          <w:sz w:val="28"/>
          <w:szCs w:val="28"/>
        </w:rPr>
        <w:t>его привлекательность для обучающихся;</w:t>
      </w:r>
    </w:p>
    <w:p w:rsidR="001608B4" w:rsidRPr="001608B4" w:rsidRDefault="001608B4" w:rsidP="001608B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8B4">
        <w:rPr>
          <w:rFonts w:ascii="Times New Roman" w:hAnsi="Times New Roman" w:cs="Times New Roman"/>
          <w:sz w:val="28"/>
          <w:szCs w:val="28"/>
        </w:rPr>
        <w:t xml:space="preserve">возможность использовать при необходимости организации </w:t>
      </w:r>
      <w:r w:rsidRPr="00C316EB">
        <w:rPr>
          <w:rFonts w:ascii="Times New Roman" w:hAnsi="Times New Roman" w:cs="Times New Roman"/>
          <w:bCs/>
          <w:i/>
          <w:sz w:val="28"/>
          <w:szCs w:val="28"/>
        </w:rPr>
        <w:t>удалённой работы</w:t>
      </w:r>
      <w:r w:rsidRPr="00C316EB">
        <w:rPr>
          <w:rFonts w:ascii="Times New Roman" w:hAnsi="Times New Roman" w:cs="Times New Roman"/>
          <w:i/>
          <w:sz w:val="28"/>
          <w:szCs w:val="28"/>
        </w:rPr>
        <w:t>.</w:t>
      </w:r>
    </w:p>
    <w:p w:rsidR="001608B4" w:rsidRPr="001608B4" w:rsidRDefault="001608B4" w:rsidP="001608B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8B4">
        <w:rPr>
          <w:rFonts w:ascii="Times New Roman" w:hAnsi="Times New Roman" w:cs="Times New Roman"/>
          <w:sz w:val="28"/>
          <w:szCs w:val="28"/>
        </w:rPr>
        <w:t>Этот «трезубец задач»</w:t>
      </w:r>
      <w:r w:rsidR="000C1766">
        <w:rPr>
          <w:rFonts w:ascii="Times New Roman" w:hAnsi="Times New Roman" w:cs="Times New Roman"/>
          <w:sz w:val="28"/>
          <w:szCs w:val="28"/>
        </w:rPr>
        <w:t xml:space="preserve"> </w:t>
      </w:r>
      <w:r w:rsidR="00130CD4">
        <w:rPr>
          <w:rFonts w:ascii="Times New Roman" w:hAnsi="Times New Roman" w:cs="Times New Roman"/>
          <w:sz w:val="28"/>
          <w:szCs w:val="28"/>
        </w:rPr>
        <w:t xml:space="preserve">успешно </w:t>
      </w:r>
      <w:r w:rsidR="000C1766">
        <w:rPr>
          <w:rFonts w:ascii="Times New Roman" w:hAnsi="Times New Roman" w:cs="Times New Roman"/>
          <w:sz w:val="28"/>
          <w:szCs w:val="28"/>
        </w:rPr>
        <w:t>решается при использовании в логопедической работе с детьми с</w:t>
      </w:r>
      <w:r w:rsidRPr="001608B4">
        <w:rPr>
          <w:rFonts w:ascii="Times New Roman" w:hAnsi="Times New Roman" w:cs="Times New Roman"/>
          <w:sz w:val="28"/>
          <w:szCs w:val="28"/>
        </w:rPr>
        <w:t>пециализированной компьютерной программ</w:t>
      </w:r>
      <w:r w:rsidR="000C1766">
        <w:rPr>
          <w:rFonts w:ascii="Times New Roman" w:hAnsi="Times New Roman" w:cs="Times New Roman"/>
          <w:sz w:val="28"/>
          <w:szCs w:val="28"/>
        </w:rPr>
        <w:t>ы</w:t>
      </w:r>
      <w:r w:rsidRPr="001608B4">
        <w:rPr>
          <w:rFonts w:ascii="Times New Roman" w:hAnsi="Times New Roman" w:cs="Times New Roman"/>
          <w:sz w:val="28"/>
          <w:szCs w:val="28"/>
        </w:rPr>
        <w:t xml:space="preserve"> «Море Словесности».</w:t>
      </w:r>
    </w:p>
    <w:p w:rsidR="001608B4" w:rsidRPr="001608B4" w:rsidRDefault="001608B4" w:rsidP="001608B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8B4">
        <w:rPr>
          <w:rFonts w:ascii="Times New Roman" w:hAnsi="Times New Roman" w:cs="Times New Roman"/>
          <w:sz w:val="28"/>
          <w:szCs w:val="28"/>
        </w:rPr>
        <w:t>В течение учебного года с учениками 2</w:t>
      </w:r>
      <w:r w:rsidR="00130CD4">
        <w:rPr>
          <w:rFonts w:ascii="Times New Roman" w:hAnsi="Times New Roman" w:cs="Times New Roman"/>
          <w:sz w:val="28"/>
          <w:szCs w:val="28"/>
        </w:rPr>
        <w:t xml:space="preserve">-х, 3-х, и </w:t>
      </w:r>
      <w:r w:rsidRPr="001608B4">
        <w:rPr>
          <w:rFonts w:ascii="Times New Roman" w:hAnsi="Times New Roman" w:cs="Times New Roman"/>
          <w:sz w:val="28"/>
          <w:szCs w:val="28"/>
        </w:rPr>
        <w:t>4</w:t>
      </w:r>
      <w:r w:rsidR="00130CD4">
        <w:rPr>
          <w:rFonts w:ascii="Times New Roman" w:hAnsi="Times New Roman" w:cs="Times New Roman"/>
          <w:sz w:val="28"/>
          <w:szCs w:val="28"/>
        </w:rPr>
        <w:t>-х</w:t>
      </w:r>
      <w:r w:rsidRPr="001608B4">
        <w:rPr>
          <w:rFonts w:ascii="Times New Roman" w:hAnsi="Times New Roman" w:cs="Times New Roman"/>
          <w:sz w:val="28"/>
          <w:szCs w:val="28"/>
        </w:rPr>
        <w:t xml:space="preserve"> классов нашей школы-интерната, наряду с традиционными приёмами работы, я использую эту программу для профилактики и коррекции у них нарушений письма.</w:t>
      </w:r>
    </w:p>
    <w:p w:rsidR="001608B4" w:rsidRPr="001608B4" w:rsidRDefault="001608B4" w:rsidP="001608B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8B4">
        <w:rPr>
          <w:rFonts w:ascii="Times New Roman" w:hAnsi="Times New Roman" w:cs="Times New Roman"/>
          <w:sz w:val="28"/>
          <w:szCs w:val="28"/>
        </w:rPr>
        <w:lastRenderedPageBreak/>
        <w:t>Программа состоит из 4-х разделов, соответствующих 4-м видам дисграфии в классификации Р.И.Лалаевой. Программа позволяет работать и над дизорфографическими ошибками. В программе более 500 упражнений. Учтены принципы: деятельностного подхода, от простого к сложному, от раннего онтогенеза к более позднему. Программа позволяет выявить зону актуального речевого развития и письменных навыков ученика и составить план работы с учётом зоны ближайшего развития. Программа хорошо иллюстрирована и содержит более 1500 авторских картинок.</w:t>
      </w:r>
    </w:p>
    <w:p w:rsidR="001608B4" w:rsidRPr="001608B4" w:rsidRDefault="001608B4" w:rsidP="001608B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766">
        <w:rPr>
          <w:rFonts w:ascii="Times New Roman" w:hAnsi="Times New Roman" w:cs="Times New Roman"/>
          <w:sz w:val="28"/>
          <w:szCs w:val="28"/>
        </w:rPr>
        <w:t>Сюжет</w:t>
      </w:r>
      <w:r w:rsidR="000C1766">
        <w:rPr>
          <w:rFonts w:ascii="Times New Roman" w:hAnsi="Times New Roman" w:cs="Times New Roman"/>
          <w:sz w:val="28"/>
          <w:szCs w:val="28"/>
        </w:rPr>
        <w:t xml:space="preserve"> </w:t>
      </w:r>
      <w:r w:rsidRPr="001608B4">
        <w:rPr>
          <w:rFonts w:ascii="Times New Roman" w:hAnsi="Times New Roman" w:cs="Times New Roman"/>
          <w:sz w:val="28"/>
          <w:szCs w:val="28"/>
        </w:rPr>
        <w:t xml:space="preserve">программы разработан с учётом увлечений современных школьников форматом комикса. Дети быстро запоминают имена главных героев: профессор Граммати, зоркий Оптигор и Акусто Ауди с чутким слухом. Все герои живут в маяке на острове в Море Словесности. Зоркий Оптигор острым взглядом высматривает всякий «мусор» - </w:t>
      </w:r>
      <w:r w:rsidRPr="000C1766">
        <w:rPr>
          <w:rFonts w:ascii="Times New Roman" w:hAnsi="Times New Roman" w:cs="Times New Roman"/>
          <w:i/>
          <w:sz w:val="28"/>
          <w:szCs w:val="28"/>
        </w:rPr>
        <w:t>оптические</w:t>
      </w:r>
      <w:r w:rsidRPr="001608B4">
        <w:rPr>
          <w:rFonts w:ascii="Times New Roman" w:hAnsi="Times New Roman" w:cs="Times New Roman"/>
          <w:sz w:val="28"/>
          <w:szCs w:val="28"/>
        </w:rPr>
        <w:t xml:space="preserve"> ошибки и ему нетрудно научить этому и детей. Капитан подводной лодки Акусто Ауди обладает сверхчувствительным слухом, он помогает справиться с </w:t>
      </w:r>
      <w:r w:rsidRPr="000C1766">
        <w:rPr>
          <w:rFonts w:ascii="Times New Roman" w:hAnsi="Times New Roman" w:cs="Times New Roman"/>
          <w:i/>
          <w:sz w:val="28"/>
          <w:szCs w:val="28"/>
        </w:rPr>
        <w:t>акустическими</w:t>
      </w:r>
      <w:r w:rsidRPr="001608B4">
        <w:rPr>
          <w:rFonts w:ascii="Times New Roman" w:hAnsi="Times New Roman" w:cs="Times New Roman"/>
          <w:sz w:val="28"/>
          <w:szCs w:val="28"/>
        </w:rPr>
        <w:t xml:space="preserve"> ошибками. А профессор Граммати помогает ученикам разобраться с трудностями </w:t>
      </w:r>
      <w:r w:rsidRPr="000C1766">
        <w:rPr>
          <w:rFonts w:ascii="Times New Roman" w:hAnsi="Times New Roman" w:cs="Times New Roman"/>
          <w:i/>
          <w:sz w:val="28"/>
          <w:szCs w:val="28"/>
        </w:rPr>
        <w:t>языкового анализа и синтеза</w:t>
      </w:r>
      <w:r w:rsidRPr="001608B4">
        <w:rPr>
          <w:rFonts w:ascii="Times New Roman" w:hAnsi="Times New Roman" w:cs="Times New Roman"/>
          <w:sz w:val="28"/>
          <w:szCs w:val="28"/>
        </w:rPr>
        <w:t>.</w:t>
      </w:r>
    </w:p>
    <w:p w:rsidR="001608B4" w:rsidRPr="001608B4" w:rsidRDefault="001608B4" w:rsidP="001608B4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C1766">
        <w:rPr>
          <w:rFonts w:ascii="Times New Roman" w:hAnsi="Times New Roman" w:cs="Times New Roman"/>
          <w:sz w:val="28"/>
          <w:szCs w:val="28"/>
        </w:rPr>
        <w:t>Преимущество</w:t>
      </w:r>
      <w:r w:rsidRPr="001608B4">
        <w:rPr>
          <w:rFonts w:ascii="Times New Roman" w:hAnsi="Times New Roman" w:cs="Times New Roman"/>
          <w:sz w:val="28"/>
          <w:szCs w:val="28"/>
        </w:rPr>
        <w:t xml:space="preserve"> компьютерной программы «Море Словесности» - в сочетании компонентов виртуального и реального</w:t>
      </w:r>
      <w:r w:rsidRPr="001608B4">
        <w:rPr>
          <w:rFonts w:ascii="Times New Roman" w:hAnsi="Times New Roman" w:cs="Times New Roman"/>
          <w:i/>
          <w:sz w:val="28"/>
          <w:szCs w:val="28"/>
        </w:rPr>
        <w:t>.</w:t>
      </w:r>
      <w:r w:rsidRPr="001608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608B4">
        <w:rPr>
          <w:rFonts w:ascii="Times New Roman" w:hAnsi="Times New Roman" w:cs="Times New Roman"/>
          <w:sz w:val="28"/>
          <w:szCs w:val="28"/>
        </w:rPr>
        <w:t>В комплект программы, кроме программного обеспечения, входят:</w:t>
      </w:r>
    </w:p>
    <w:p w:rsidR="001608B4" w:rsidRPr="001608B4" w:rsidRDefault="001608B4" w:rsidP="001608B4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8B4">
        <w:rPr>
          <w:rFonts w:ascii="Times New Roman" w:hAnsi="Times New Roman" w:cs="Times New Roman"/>
          <w:sz w:val="28"/>
          <w:szCs w:val="28"/>
        </w:rPr>
        <w:t>Тактильный алфавит и конструктор букв из элементов для «трогательного»</w:t>
      </w:r>
      <w:r w:rsidR="000C1766">
        <w:rPr>
          <w:rFonts w:ascii="Times New Roman" w:hAnsi="Times New Roman" w:cs="Times New Roman"/>
          <w:sz w:val="28"/>
          <w:szCs w:val="28"/>
        </w:rPr>
        <w:t xml:space="preserve">, кинестетического, </w:t>
      </w:r>
      <w:r w:rsidRPr="001608B4">
        <w:rPr>
          <w:rFonts w:ascii="Times New Roman" w:hAnsi="Times New Roman" w:cs="Times New Roman"/>
          <w:sz w:val="28"/>
          <w:szCs w:val="28"/>
        </w:rPr>
        <w:t>обучения. Это полезный инструмент, он позволяет развивать операции буквенного гнозиса, тренирует навык дифференциации схожих по написанию букв.</w:t>
      </w:r>
    </w:p>
    <w:p w:rsidR="001608B4" w:rsidRPr="001608B4" w:rsidRDefault="001608B4" w:rsidP="001608B4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8B4">
        <w:rPr>
          <w:rFonts w:ascii="Times New Roman" w:hAnsi="Times New Roman" w:cs="Times New Roman"/>
          <w:sz w:val="28"/>
          <w:szCs w:val="28"/>
        </w:rPr>
        <w:t>Цифровая ручка Smart Рen. Уникальность её в том, что выполненные школьником задания анализируются компьютерной программой в режиме реального времени. Школьники с умственной отсталостью часто сами не могут найти свои ошибки и исправить их. Программа изучает работу и показывает, где были допущены ошибки. Специально для компьютерной программы был разработан компьютерный рукописный шрифт.</w:t>
      </w:r>
    </w:p>
    <w:p w:rsidR="000C1766" w:rsidRDefault="001608B4" w:rsidP="000C1766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8B4">
        <w:rPr>
          <w:rFonts w:ascii="Times New Roman" w:hAnsi="Times New Roman" w:cs="Times New Roman"/>
          <w:sz w:val="28"/>
          <w:szCs w:val="28"/>
        </w:rPr>
        <w:t xml:space="preserve">Специальная клавиатура. Вместо двуязычного написания букв представлена только </w:t>
      </w:r>
      <w:r w:rsidR="00130CD4" w:rsidRPr="001608B4">
        <w:rPr>
          <w:rFonts w:ascii="Times New Roman" w:hAnsi="Times New Roman" w:cs="Times New Roman"/>
          <w:sz w:val="28"/>
          <w:szCs w:val="28"/>
        </w:rPr>
        <w:t>кириллица</w:t>
      </w:r>
      <w:r w:rsidRPr="001608B4">
        <w:rPr>
          <w:rFonts w:ascii="Times New Roman" w:hAnsi="Times New Roman" w:cs="Times New Roman"/>
          <w:sz w:val="28"/>
          <w:szCs w:val="28"/>
        </w:rPr>
        <w:t>, что позволяет избежать путаницы и не отвлекает внимание детей.</w:t>
      </w:r>
    </w:p>
    <w:p w:rsidR="000C1766" w:rsidRPr="000C1766" w:rsidRDefault="000C1766" w:rsidP="000C1766">
      <w:pPr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1608B4" w:rsidRPr="001608B4" w:rsidRDefault="001608B4" w:rsidP="001608B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8B4">
        <w:rPr>
          <w:rFonts w:ascii="Times New Roman" w:hAnsi="Times New Roman" w:cs="Times New Roman"/>
          <w:sz w:val="28"/>
          <w:szCs w:val="28"/>
        </w:rPr>
        <w:t xml:space="preserve">Работа по программе ведётся в рамках коррекционного курса «Логопедические занятия», </w:t>
      </w:r>
      <w:r w:rsidR="00130CD4">
        <w:rPr>
          <w:rFonts w:ascii="Times New Roman" w:hAnsi="Times New Roman" w:cs="Times New Roman"/>
          <w:sz w:val="28"/>
          <w:szCs w:val="28"/>
        </w:rPr>
        <w:t>предусмотренного учебным планом адаптированной основной общеобразовательной программы</w:t>
      </w:r>
      <w:r w:rsidRPr="000C1766">
        <w:rPr>
          <w:rFonts w:ascii="Times New Roman" w:hAnsi="Times New Roman" w:cs="Times New Roman"/>
          <w:bCs/>
          <w:sz w:val="28"/>
          <w:szCs w:val="28"/>
        </w:rPr>
        <w:t>.</w:t>
      </w:r>
      <w:r w:rsidRPr="001608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8B4">
        <w:rPr>
          <w:rFonts w:ascii="Times New Roman" w:hAnsi="Times New Roman" w:cs="Times New Roman"/>
          <w:sz w:val="28"/>
          <w:szCs w:val="28"/>
        </w:rPr>
        <w:t>В начале учебного года проводится анализ письменных работ детей. Составляются планы индивидуальной и подгрупповой работы с использованием как традиционных методик логопедической работы, так и упражнений из программы «Море Словесности». Цель – предупреждение и коррекция специфических ошибок: оптических, акусти</w:t>
      </w:r>
      <w:r w:rsidR="00130CD4">
        <w:rPr>
          <w:rFonts w:ascii="Times New Roman" w:hAnsi="Times New Roman" w:cs="Times New Roman"/>
          <w:sz w:val="28"/>
          <w:szCs w:val="28"/>
        </w:rPr>
        <w:t xml:space="preserve">ческих, ошибок анализа-синтеза, </w:t>
      </w:r>
      <w:r w:rsidR="00130CD4">
        <w:rPr>
          <w:rFonts w:ascii="Times New Roman" w:hAnsi="Times New Roman" w:cs="Times New Roman"/>
          <w:sz w:val="28"/>
          <w:szCs w:val="28"/>
        </w:rPr>
        <w:lastRenderedPageBreak/>
        <w:t xml:space="preserve">а также </w:t>
      </w:r>
      <w:proofErr w:type="spellStart"/>
      <w:proofErr w:type="gramStart"/>
      <w:r w:rsidRPr="001608B4">
        <w:rPr>
          <w:rFonts w:ascii="Times New Roman" w:hAnsi="Times New Roman" w:cs="Times New Roman"/>
          <w:sz w:val="28"/>
          <w:szCs w:val="28"/>
        </w:rPr>
        <w:t>дизорфографических</w:t>
      </w:r>
      <w:proofErr w:type="spellEnd"/>
      <w:r w:rsidR="00130CD4">
        <w:rPr>
          <w:rFonts w:ascii="Times New Roman" w:hAnsi="Times New Roman" w:cs="Times New Roman"/>
          <w:sz w:val="28"/>
          <w:szCs w:val="28"/>
        </w:rPr>
        <w:t xml:space="preserve">  ошибок</w:t>
      </w:r>
      <w:proofErr w:type="gramEnd"/>
      <w:r w:rsidRPr="001608B4">
        <w:rPr>
          <w:rFonts w:ascii="Times New Roman" w:hAnsi="Times New Roman" w:cs="Times New Roman"/>
          <w:sz w:val="28"/>
          <w:szCs w:val="28"/>
        </w:rPr>
        <w:t>. Работа с цифровым контентом вначале обязательно сопровождается материализацией действий. Работа проводится индивидуально и в парах. Работа с компьютерной программой даёт детям много инсайтов и осознанности в усвоении трудных для них языковых понятий.</w:t>
      </w:r>
    </w:p>
    <w:p w:rsidR="001608B4" w:rsidRPr="001608B4" w:rsidRDefault="000C1766" w:rsidP="000C176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Результаты работы с программой показывают, что ди</w:t>
      </w:r>
      <w:r w:rsidR="001608B4" w:rsidRPr="001608B4">
        <w:rPr>
          <w:rFonts w:ascii="Times New Roman" w:hAnsi="Times New Roman" w:cs="Times New Roman"/>
          <w:sz w:val="28"/>
          <w:szCs w:val="24"/>
        </w:rPr>
        <w:t xml:space="preserve">намика </w:t>
      </w:r>
      <w:r w:rsidR="00130CD4">
        <w:rPr>
          <w:rFonts w:ascii="Times New Roman" w:hAnsi="Times New Roman" w:cs="Times New Roman"/>
          <w:sz w:val="28"/>
          <w:szCs w:val="24"/>
        </w:rPr>
        <w:t xml:space="preserve">коррекционной работы - </w:t>
      </w:r>
      <w:r w:rsidR="001608B4" w:rsidRPr="001608B4">
        <w:rPr>
          <w:rFonts w:ascii="Times New Roman" w:hAnsi="Times New Roman" w:cs="Times New Roman"/>
          <w:sz w:val="28"/>
          <w:szCs w:val="24"/>
        </w:rPr>
        <w:t xml:space="preserve">только положительная, т.е. количество ошибок в письменных </w:t>
      </w:r>
      <w:r>
        <w:rPr>
          <w:rFonts w:ascii="Times New Roman" w:hAnsi="Times New Roman" w:cs="Times New Roman"/>
          <w:sz w:val="28"/>
          <w:szCs w:val="24"/>
        </w:rPr>
        <w:t>работах учеников уменьшилось, а</w:t>
      </w:r>
      <w:r w:rsidR="001608B4" w:rsidRPr="001608B4">
        <w:rPr>
          <w:rFonts w:ascii="Times New Roman" w:hAnsi="Times New Roman" w:cs="Times New Roman"/>
          <w:sz w:val="28"/>
          <w:szCs w:val="24"/>
        </w:rPr>
        <w:t xml:space="preserve"> в работах некоторых детей отдельные виды ошибок исчезли совсем.</w:t>
      </w:r>
    </w:p>
    <w:p w:rsidR="001608B4" w:rsidRPr="001608B4" w:rsidRDefault="001608B4" w:rsidP="001608B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608B4">
        <w:rPr>
          <w:rFonts w:ascii="Times New Roman" w:hAnsi="Times New Roman" w:cs="Times New Roman"/>
          <w:sz w:val="28"/>
          <w:szCs w:val="24"/>
        </w:rPr>
        <w:t xml:space="preserve">Наша работа показала, что компьютерная программа «Море Словесности» является дополнительным эффективным инструментом работы учителя-логопеда и учителя начальных классов в работе с младшими школьниками с </w:t>
      </w:r>
      <w:r w:rsidR="000C1766">
        <w:rPr>
          <w:rFonts w:ascii="Times New Roman" w:hAnsi="Times New Roman" w:cs="Times New Roman"/>
          <w:sz w:val="28"/>
          <w:szCs w:val="24"/>
        </w:rPr>
        <w:t xml:space="preserve">ОВЗ, в частности, с </w:t>
      </w:r>
      <w:r w:rsidR="00130CD4">
        <w:rPr>
          <w:rFonts w:ascii="Times New Roman" w:hAnsi="Times New Roman" w:cs="Times New Roman"/>
          <w:sz w:val="28"/>
          <w:szCs w:val="24"/>
        </w:rPr>
        <w:t xml:space="preserve">детьми с </w:t>
      </w:r>
      <w:r w:rsidR="000C1766">
        <w:rPr>
          <w:rFonts w:ascii="Times New Roman" w:hAnsi="Times New Roman" w:cs="Times New Roman"/>
          <w:sz w:val="28"/>
          <w:szCs w:val="24"/>
        </w:rPr>
        <w:t xml:space="preserve">интеллектуальными нарушениями, </w:t>
      </w:r>
      <w:r w:rsidRPr="001608B4">
        <w:rPr>
          <w:rFonts w:ascii="Times New Roman" w:hAnsi="Times New Roman" w:cs="Times New Roman"/>
          <w:sz w:val="28"/>
          <w:szCs w:val="24"/>
        </w:rPr>
        <w:t>для выработки у них навыков правильного письма и коррекции уже имеющихся нарушений.</w:t>
      </w:r>
    </w:p>
    <w:p w:rsidR="001608B4" w:rsidRPr="001608B4" w:rsidRDefault="001608B4" w:rsidP="000C1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608B4">
        <w:rPr>
          <w:rFonts w:ascii="Times New Roman" w:hAnsi="Times New Roman" w:cs="Times New Roman"/>
          <w:b/>
          <w:sz w:val="28"/>
          <w:szCs w:val="24"/>
        </w:rPr>
        <w:t xml:space="preserve">Часть 2. Текстовый редактор </w:t>
      </w:r>
      <w:r w:rsidRPr="001608B4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Microsoft</w:t>
      </w:r>
      <w:r w:rsidRPr="001608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1608B4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Word</w:t>
      </w:r>
      <w:r w:rsidRPr="001608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и</w:t>
      </w:r>
      <w:r w:rsidR="000C176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развитие письменной речи детей</w:t>
      </w:r>
    </w:p>
    <w:p w:rsidR="001608B4" w:rsidRPr="001608B4" w:rsidRDefault="00130CD4" w:rsidP="001608B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Даже хорошо сформированный н</w:t>
      </w:r>
      <w:r w:rsidR="001608B4" w:rsidRPr="001608B4">
        <w:rPr>
          <w:rFonts w:ascii="Times New Roman" w:hAnsi="Times New Roman" w:cs="Times New Roman"/>
          <w:sz w:val="28"/>
          <w:szCs w:val="24"/>
        </w:rPr>
        <w:t>авык письма – это ещё не письменная речь. Поэтому с детьми, прошедшими курс обучения «плаванию» по «Морю Словесности», мы переходим к освоению «Текстового редактора».</w:t>
      </w:r>
    </w:p>
    <w:p w:rsidR="001608B4" w:rsidRPr="001608B4" w:rsidRDefault="001608B4" w:rsidP="001608B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608B4">
        <w:rPr>
          <w:rFonts w:ascii="Times New Roman" w:hAnsi="Times New Roman" w:cs="Times New Roman"/>
          <w:sz w:val="28"/>
          <w:szCs w:val="24"/>
        </w:rPr>
        <w:t>На современном этапе развития коррекционной педагогики неспециализированные компьютерные программы, объединённые общим названием «Текстовые редакторы», используются в обучении слабослышащих детей и детей с ЗПР для развития навыков создания и редактирования доступных им текстов на компьютере. Методика разработана в Институте коррекционной педагогики РАО.</w:t>
      </w:r>
    </w:p>
    <w:p w:rsidR="001608B4" w:rsidRPr="001608B4" w:rsidRDefault="001608B4" w:rsidP="001608B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608B4">
        <w:rPr>
          <w:rFonts w:ascii="Times New Roman" w:hAnsi="Times New Roman" w:cs="Times New Roman"/>
          <w:sz w:val="28"/>
          <w:szCs w:val="24"/>
        </w:rPr>
        <w:t>В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«Людиновской школе-интернате» я использую эту технологию в работе с такой трудной категорией детей, какой являются дети с </w:t>
      </w:r>
      <w:r w:rsidR="000C1766">
        <w:rPr>
          <w:rFonts w:ascii="Times New Roman" w:eastAsia="Times New Roman" w:hAnsi="Times New Roman" w:cs="Times New Roman"/>
          <w:sz w:val="28"/>
          <w:szCs w:val="24"/>
          <w:lang w:eastAsia="ru-RU"/>
        </w:rPr>
        <w:t>интеллектуальными нарушениями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1608B4" w:rsidRPr="001608B4" w:rsidRDefault="001608B4" w:rsidP="001608B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>Младшие школьники с умственной отсталостью не пишут школьных сочинений. Этого не требует учебная программа. Но даже и в старших классах сочинение по картине, предусмотренное программой, – это трудное и, говоря откровенно, не очень желанное для них занятие. Но оно может стать интересным и желанным уже в младших классах при использовании в работе с детьми «Текстового редактора».</w:t>
      </w:r>
    </w:p>
    <w:p w:rsidR="001608B4" w:rsidRPr="001608B4" w:rsidRDefault="001608B4" w:rsidP="001608B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течение учебного года в рамках коррекционного курса «Логопедические занятия» ученики </w:t>
      </w:r>
      <w:r w:rsidR="00F1352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3-х и 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F1352A">
        <w:rPr>
          <w:rFonts w:ascii="Times New Roman" w:eastAsia="Times New Roman" w:hAnsi="Times New Roman" w:cs="Times New Roman"/>
          <w:sz w:val="28"/>
          <w:szCs w:val="24"/>
          <w:lang w:eastAsia="ru-RU"/>
        </w:rPr>
        <w:t>-х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класс</w:t>
      </w:r>
      <w:r w:rsidR="00F1352A">
        <w:rPr>
          <w:rFonts w:ascii="Times New Roman" w:eastAsia="Times New Roman" w:hAnsi="Times New Roman" w:cs="Times New Roman"/>
          <w:sz w:val="28"/>
          <w:szCs w:val="24"/>
          <w:lang w:eastAsia="ru-RU"/>
        </w:rPr>
        <w:t>ов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выполня</w:t>
      </w:r>
      <w:r w:rsidR="00F1352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ют 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задания в текстовом редакторе </w:t>
      </w:r>
      <w:r w:rsidRPr="001608B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Microsoft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1608B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Word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>. На этих уроках нами не стави</w:t>
      </w:r>
      <w:r w:rsidR="00F1352A">
        <w:rPr>
          <w:rFonts w:ascii="Times New Roman" w:eastAsia="Times New Roman" w:hAnsi="Times New Roman" w:cs="Times New Roman"/>
          <w:sz w:val="28"/>
          <w:szCs w:val="24"/>
          <w:lang w:eastAsia="ru-RU"/>
        </w:rPr>
        <w:t>тся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задача обучить детей текстовому редактору. Решаемые нами задачи наход</w:t>
      </w:r>
      <w:r w:rsidR="00F1352A">
        <w:rPr>
          <w:rFonts w:ascii="Times New Roman" w:eastAsia="Times New Roman" w:hAnsi="Times New Roman" w:cs="Times New Roman"/>
          <w:sz w:val="28"/>
          <w:szCs w:val="24"/>
          <w:lang w:eastAsia="ru-RU"/>
        </w:rPr>
        <w:t>ятся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области </w:t>
      </w:r>
      <w:r w:rsidRPr="00F1352A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общего</w:t>
      </w:r>
      <w:r w:rsidRPr="00F1352A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языкового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развития детей</w:t>
      </w:r>
      <w:r w:rsidR="00F1352A">
        <w:rPr>
          <w:rFonts w:ascii="Times New Roman" w:eastAsia="Times New Roman" w:hAnsi="Times New Roman" w:cs="Times New Roman"/>
          <w:sz w:val="28"/>
          <w:szCs w:val="24"/>
          <w:lang w:eastAsia="ru-RU"/>
        </w:rPr>
        <w:t>. Да, д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ети </w:t>
      </w:r>
      <w:r w:rsidRPr="00F1352A">
        <w:rPr>
          <w:rFonts w:ascii="Times New Roman" w:eastAsia="Times New Roman" w:hAnsi="Times New Roman" w:cs="Times New Roman"/>
          <w:sz w:val="28"/>
          <w:szCs w:val="24"/>
          <w:lang w:eastAsia="ru-RU"/>
        </w:rPr>
        <w:t>осваивают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некоторые операции текстового редактора, а именно: </w:t>
      </w:r>
      <w:r w:rsidRPr="00F1352A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>ввод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текста (навык ввода прописной 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буквы, точки, запятой, вставки пробела между словами); </w:t>
      </w:r>
      <w:r w:rsidRPr="00F1352A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>редактирование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текста (удаление, перемещение, копирование и вставка единиц текста); </w:t>
      </w:r>
      <w:r w:rsidRPr="00F1352A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>проверка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орфографии и грамматики, </w:t>
      </w:r>
      <w:r w:rsidRPr="00F1352A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>сохранение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файла. Но, осваивая текстовый редактор под руководством учителя-логопеда, ученики созда</w:t>
      </w:r>
      <w:r w:rsidR="00F1352A">
        <w:rPr>
          <w:rFonts w:ascii="Times New Roman" w:eastAsia="Times New Roman" w:hAnsi="Times New Roman" w:cs="Times New Roman"/>
          <w:sz w:val="28"/>
          <w:szCs w:val="24"/>
          <w:lang w:eastAsia="ru-RU"/>
        </w:rPr>
        <w:t>ют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тексты о своей жизни.</w:t>
      </w:r>
    </w:p>
    <w:p w:rsidR="001608B4" w:rsidRPr="001608B4" w:rsidRDefault="001608B4" w:rsidP="001608B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этом дети избавлены от:</w:t>
      </w:r>
    </w:p>
    <w:p w:rsidR="001608B4" w:rsidRPr="001608B4" w:rsidRDefault="001608B4" w:rsidP="001608B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привычного страха сделать ошибку, который всегда сопутствует самостоятельной работе детей в тетрадях;</w:t>
      </w:r>
    </w:p>
    <w:p w:rsidR="001608B4" w:rsidRPr="001608B4" w:rsidRDefault="001608B4" w:rsidP="001608B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необходимости </w:t>
      </w:r>
      <w:r w:rsidRPr="00F1352A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переписывать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неудачный вариант.</w:t>
      </w:r>
    </w:p>
    <w:p w:rsidR="001608B4" w:rsidRPr="001608B4" w:rsidRDefault="001608B4" w:rsidP="001608B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>Скованность и напряжение исчеза</w:t>
      </w:r>
      <w:r w:rsidR="00F1352A">
        <w:rPr>
          <w:rFonts w:ascii="Times New Roman" w:eastAsia="Times New Roman" w:hAnsi="Times New Roman" w:cs="Times New Roman"/>
          <w:sz w:val="28"/>
          <w:szCs w:val="24"/>
          <w:lang w:eastAsia="ru-RU"/>
        </w:rPr>
        <w:t>ют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>, а языковая инициатива, напротив, появля</w:t>
      </w:r>
      <w:r w:rsidR="00F1352A">
        <w:rPr>
          <w:rFonts w:ascii="Times New Roman" w:eastAsia="Times New Roman" w:hAnsi="Times New Roman" w:cs="Times New Roman"/>
          <w:sz w:val="28"/>
          <w:szCs w:val="24"/>
          <w:lang w:eastAsia="ru-RU"/>
        </w:rPr>
        <w:t>ется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1608B4" w:rsidRPr="001608B4" w:rsidRDefault="001608B4" w:rsidP="001608B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Рассказы наших учеников - это маленькие сочинения на свободную тему, написанные на клавиатуре компьютера с использованием возможностей текстового редактора. Задача написать сочинение, рассказать историю в письменной форме, бывшая прежде почти непосильной для младшего школьника с умственной отсталостью, теперь стала для него и посильной, и интересной.</w:t>
      </w:r>
    </w:p>
    <w:p w:rsidR="001608B4" w:rsidRPr="001608B4" w:rsidRDefault="001608B4" w:rsidP="001608B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Дети охотно рассказывают о себе и о том, что их волнует. А «Текстовый редактор» стал тем средством, использование которого вызывает у ребёнка с </w:t>
      </w:r>
      <w:r w:rsidRPr="001608B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ограниченными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возможностями здоровья </w:t>
      </w:r>
      <w:r w:rsidRPr="001608B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неограниченное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желание рассказать в </w:t>
      </w:r>
      <w:r w:rsidRPr="00F1352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письменной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форме о событиях своей детской жизни. Посредством этого сочинительства у учеников развивается не просто навык письма, а </w:t>
      </w:r>
      <w:r w:rsidRPr="001608B4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письменная</w:t>
      </w:r>
      <w:r w:rsidRPr="001608B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речь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1608B4" w:rsidRPr="001608B4" w:rsidRDefault="001608B4" w:rsidP="001608B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08B4">
        <w:rPr>
          <w:rFonts w:ascii="Times New Roman" w:hAnsi="Times New Roman" w:cs="Times New Roman"/>
          <w:sz w:val="28"/>
          <w:szCs w:val="24"/>
        </w:rPr>
        <w:t xml:space="preserve">В результате этой работы </w:t>
      </w:r>
      <w:r w:rsidR="00F1352A">
        <w:rPr>
          <w:rFonts w:ascii="Times New Roman" w:hAnsi="Times New Roman" w:cs="Times New Roman"/>
          <w:sz w:val="28"/>
          <w:szCs w:val="24"/>
        </w:rPr>
        <w:t xml:space="preserve">нами </w:t>
      </w:r>
      <w:r w:rsidRPr="001608B4">
        <w:rPr>
          <w:rFonts w:ascii="Times New Roman" w:hAnsi="Times New Roman" w:cs="Times New Roman"/>
          <w:sz w:val="28"/>
          <w:szCs w:val="24"/>
        </w:rPr>
        <w:t>были изданы сборники рассказов детей «Мои рассказы (Истории из моей жизни)».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них отражается жизненный опыт младшего школьника, небольшой, но очень личный: события школьной жизни, поездки домой на выходные и каникулы, встречи с родными людьми, мысли и чувства, возникающие в процессе взаимодействия ребёнка с окружающим миром. </w:t>
      </w:r>
      <w:r w:rsidRPr="001608B4">
        <w:rPr>
          <w:rFonts w:ascii="Times New Roman" w:hAnsi="Times New Roman" w:cs="Times New Roman"/>
          <w:sz w:val="28"/>
          <w:szCs w:val="24"/>
        </w:rPr>
        <w:t>В конце каждой книжки – письмо детей родителям домой, где они пишут о своих успехах, освоив, таким образом, ещё один вид письменной речевой продукции – написание письма, и его электронную версию - e-mail.</w:t>
      </w:r>
    </w:p>
    <w:p w:rsidR="001608B4" w:rsidRPr="001608B4" w:rsidRDefault="001608B4" w:rsidP="001608B4">
      <w:pPr>
        <w:tabs>
          <w:tab w:val="num" w:pos="72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608B4">
        <w:rPr>
          <w:rFonts w:ascii="Times New Roman" w:hAnsi="Times New Roman" w:cs="Times New Roman"/>
          <w:sz w:val="28"/>
          <w:szCs w:val="24"/>
        </w:rPr>
        <w:t>Книжки не только написаны, но и проиллюстрированы самими детьми. Иногда нарисовать картинку к своему рассказу им было трудно. Тогда я предлагала им открытый цифровой ресурс, где они выбирали наиболее подходящую им</w:t>
      </w:r>
      <w:r w:rsidR="00F1352A">
        <w:rPr>
          <w:rFonts w:ascii="Times New Roman" w:hAnsi="Times New Roman" w:cs="Times New Roman"/>
          <w:sz w:val="28"/>
          <w:szCs w:val="24"/>
        </w:rPr>
        <w:t xml:space="preserve"> картинку, но всё же б</w:t>
      </w:r>
      <w:r w:rsidRPr="001608B4">
        <w:rPr>
          <w:rFonts w:ascii="Times New Roman" w:hAnsi="Times New Roman" w:cs="Times New Roman"/>
          <w:sz w:val="28"/>
          <w:szCs w:val="24"/>
        </w:rPr>
        <w:t>ольшинство иллюстраций</w:t>
      </w:r>
      <w:r w:rsidR="00F1352A">
        <w:rPr>
          <w:rFonts w:ascii="Times New Roman" w:hAnsi="Times New Roman" w:cs="Times New Roman"/>
          <w:sz w:val="28"/>
          <w:szCs w:val="24"/>
        </w:rPr>
        <w:t xml:space="preserve"> в наших сборниках рассказов </w:t>
      </w:r>
      <w:r w:rsidRPr="001608B4">
        <w:rPr>
          <w:rFonts w:ascii="Times New Roman" w:hAnsi="Times New Roman" w:cs="Times New Roman"/>
          <w:sz w:val="28"/>
          <w:szCs w:val="24"/>
        </w:rPr>
        <w:t xml:space="preserve">сделаны самими детьми. Интересно, что часто они сначала рисовали картинку к событию, а потом создавали текст на компьютере. Рисование растормаживало их речь и активизировало память о событии, а предвкушение работы за компьютером становилось дополнительным драйвером работы по развитию </w:t>
      </w:r>
      <w:r w:rsidRPr="001608B4">
        <w:rPr>
          <w:rFonts w:ascii="Times New Roman" w:hAnsi="Times New Roman" w:cs="Times New Roman"/>
          <w:i/>
          <w:sz w:val="28"/>
          <w:szCs w:val="24"/>
        </w:rPr>
        <w:t>письменной речи</w:t>
      </w:r>
      <w:r w:rsidRPr="001608B4">
        <w:rPr>
          <w:rFonts w:ascii="Times New Roman" w:hAnsi="Times New Roman" w:cs="Times New Roman"/>
          <w:sz w:val="28"/>
          <w:szCs w:val="24"/>
        </w:rPr>
        <w:t>.</w:t>
      </w:r>
    </w:p>
    <w:p w:rsidR="001608B4" w:rsidRPr="001608B4" w:rsidRDefault="001608B4" w:rsidP="00F1352A">
      <w:pPr>
        <w:spacing w:after="0" w:line="240" w:lineRule="auto"/>
        <w:ind w:left="142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8B4">
        <w:rPr>
          <w:rFonts w:ascii="Times New Roman" w:hAnsi="Times New Roman" w:cs="Times New Roman"/>
          <w:b/>
          <w:sz w:val="28"/>
          <w:szCs w:val="28"/>
        </w:rPr>
        <w:lastRenderedPageBreak/>
        <w:t>Универсализм</w:t>
      </w:r>
    </w:p>
    <w:p w:rsidR="001608B4" w:rsidRPr="001608B4" w:rsidRDefault="001608B4" w:rsidP="001608B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8B4">
        <w:rPr>
          <w:rFonts w:ascii="Times New Roman" w:hAnsi="Times New Roman" w:cs="Times New Roman"/>
          <w:sz w:val="28"/>
          <w:szCs w:val="28"/>
        </w:rPr>
        <w:t xml:space="preserve">Компьютерная программа «Море Словесности» и текстовый редактор </w:t>
      </w:r>
      <w:r w:rsidRPr="001608B4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1608B4">
        <w:rPr>
          <w:rFonts w:ascii="Times New Roman" w:hAnsi="Times New Roman" w:cs="Times New Roman"/>
          <w:sz w:val="28"/>
          <w:szCs w:val="28"/>
        </w:rPr>
        <w:t xml:space="preserve"> </w:t>
      </w:r>
      <w:r w:rsidRPr="001608B4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1608B4">
        <w:rPr>
          <w:rFonts w:ascii="Times New Roman" w:hAnsi="Times New Roman" w:cs="Times New Roman"/>
          <w:sz w:val="28"/>
          <w:szCs w:val="28"/>
        </w:rPr>
        <w:t xml:space="preserve"> позволяют реализовать </w:t>
      </w:r>
      <w:r w:rsidRPr="00F1352A">
        <w:rPr>
          <w:rFonts w:ascii="Times New Roman" w:hAnsi="Times New Roman" w:cs="Times New Roman"/>
          <w:sz w:val="28"/>
          <w:szCs w:val="28"/>
        </w:rPr>
        <w:t>метапредметный</w:t>
      </w:r>
      <w:r w:rsidRPr="001608B4">
        <w:rPr>
          <w:rFonts w:ascii="Times New Roman" w:hAnsi="Times New Roman" w:cs="Times New Roman"/>
          <w:sz w:val="28"/>
          <w:szCs w:val="28"/>
        </w:rPr>
        <w:t xml:space="preserve"> подход в обучении младших школьников с </w:t>
      </w:r>
      <w:r w:rsidR="00F1352A">
        <w:rPr>
          <w:rFonts w:ascii="Times New Roman" w:hAnsi="Times New Roman" w:cs="Times New Roman"/>
          <w:sz w:val="28"/>
          <w:szCs w:val="28"/>
        </w:rPr>
        <w:t>интеллектуальными нарушениями</w:t>
      </w:r>
      <w:r w:rsidRPr="001608B4">
        <w:rPr>
          <w:rFonts w:ascii="Times New Roman" w:hAnsi="Times New Roman" w:cs="Times New Roman"/>
          <w:sz w:val="28"/>
          <w:szCs w:val="28"/>
        </w:rPr>
        <w:t xml:space="preserve">. Работа с этими инструментами формирует у них </w:t>
      </w:r>
      <w:r w:rsidRPr="00F1352A">
        <w:rPr>
          <w:rFonts w:ascii="Times New Roman" w:hAnsi="Times New Roman" w:cs="Times New Roman"/>
          <w:i/>
          <w:sz w:val="28"/>
          <w:szCs w:val="28"/>
        </w:rPr>
        <w:t>базовые учебные действия</w:t>
      </w:r>
      <w:r w:rsidRPr="001608B4">
        <w:rPr>
          <w:rFonts w:ascii="Times New Roman" w:hAnsi="Times New Roman" w:cs="Times New Roman"/>
          <w:sz w:val="28"/>
          <w:szCs w:val="28"/>
        </w:rPr>
        <w:t xml:space="preserve">, которые необходимы для овладения содержанием всей АООП, применимы на любых уроках и обеспечивают жизненные компетенции. </w:t>
      </w:r>
      <w:r w:rsidRPr="00F1352A">
        <w:rPr>
          <w:rFonts w:ascii="Times New Roman" w:hAnsi="Times New Roman" w:cs="Times New Roman"/>
          <w:sz w:val="28"/>
          <w:szCs w:val="28"/>
        </w:rPr>
        <w:t>Базовые учебные действия</w:t>
      </w:r>
      <w:r w:rsidRPr="001608B4">
        <w:rPr>
          <w:rFonts w:ascii="Times New Roman" w:hAnsi="Times New Roman" w:cs="Times New Roman"/>
          <w:sz w:val="28"/>
          <w:szCs w:val="28"/>
        </w:rPr>
        <w:t xml:space="preserve"> у школьников с умственной отсталостью формируются и реализуются </w:t>
      </w:r>
      <w:r w:rsidRPr="00F1352A">
        <w:rPr>
          <w:rFonts w:ascii="Times New Roman" w:hAnsi="Times New Roman" w:cs="Times New Roman"/>
          <w:sz w:val="28"/>
          <w:szCs w:val="28"/>
        </w:rPr>
        <w:t>только</w:t>
      </w:r>
      <w:r w:rsidRPr="001608B4">
        <w:rPr>
          <w:rFonts w:ascii="Times New Roman" w:hAnsi="Times New Roman" w:cs="Times New Roman"/>
          <w:sz w:val="28"/>
          <w:szCs w:val="28"/>
        </w:rPr>
        <w:t xml:space="preserve"> в совместной деятельности педагога и ученика. Однако интерес к работе за компьютером мотивирует учащихся к выполнению учебных заданий и повышает степень их самостоятельности настолько, что в отдельных видах учебной деятельности </w:t>
      </w:r>
      <w:r w:rsidRPr="00F1352A">
        <w:rPr>
          <w:rFonts w:ascii="Times New Roman" w:hAnsi="Times New Roman" w:cs="Times New Roman"/>
          <w:i/>
          <w:sz w:val="28"/>
          <w:szCs w:val="28"/>
        </w:rPr>
        <w:t>базовые</w:t>
      </w:r>
      <w:r w:rsidRPr="001608B4">
        <w:rPr>
          <w:rFonts w:ascii="Times New Roman" w:hAnsi="Times New Roman" w:cs="Times New Roman"/>
          <w:sz w:val="28"/>
          <w:szCs w:val="28"/>
        </w:rPr>
        <w:t xml:space="preserve"> учебные действия приближаются по своей обобщённости к </w:t>
      </w:r>
      <w:r w:rsidRPr="00F1352A">
        <w:rPr>
          <w:rFonts w:ascii="Times New Roman" w:hAnsi="Times New Roman" w:cs="Times New Roman"/>
          <w:i/>
          <w:sz w:val="28"/>
          <w:szCs w:val="28"/>
        </w:rPr>
        <w:t>универсальным</w:t>
      </w:r>
      <w:r w:rsidRPr="001608B4">
        <w:rPr>
          <w:rFonts w:ascii="Times New Roman" w:hAnsi="Times New Roman" w:cs="Times New Roman"/>
          <w:sz w:val="28"/>
          <w:szCs w:val="28"/>
        </w:rPr>
        <w:t xml:space="preserve"> учебным действиям.</w:t>
      </w:r>
    </w:p>
    <w:p w:rsidR="001608B4" w:rsidRPr="001608B4" w:rsidRDefault="001608B4" w:rsidP="001608B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Опыт нашей работы с компьютерной программой «Море Словесности» представлен нами в журнале «Логопед», № 2 за 2022 год в статье «</w:t>
      </w:r>
      <w:r w:rsidR="00F1352A"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="00F1352A"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>овые средства развития письменной речи детей. компьютер в руках дефектолога</w:t>
      </w: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>».</w:t>
      </w:r>
    </w:p>
    <w:p w:rsidR="00F1213B" w:rsidRDefault="001608B4" w:rsidP="00F1352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08B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Опыт нашей работы с «Текстовым редактором» был представлен на портале Института коррекционной педагогики РАО в разделе «Новости/Новые средства р</w:t>
      </w:r>
      <w:r w:rsidR="00F1352A">
        <w:rPr>
          <w:rFonts w:ascii="Times New Roman" w:eastAsia="Times New Roman" w:hAnsi="Times New Roman" w:cs="Times New Roman"/>
          <w:sz w:val="28"/>
          <w:szCs w:val="24"/>
          <w:lang w:eastAsia="ru-RU"/>
        </w:rPr>
        <w:t>азвития письменной речи детей».</w:t>
      </w:r>
    </w:p>
    <w:p w:rsidR="00881676" w:rsidRDefault="00881676" w:rsidP="0088167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70648" cy="12954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" t="5470" r="3302" b="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33" cy="13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7EA">
        <w:rPr>
          <w:noProof/>
          <w:lang w:eastAsia="ru-RU"/>
        </w:rPr>
        <w:drawing>
          <wp:inline distT="0" distB="0" distL="0" distR="0" wp14:anchorId="62F0BFF7" wp14:editId="49014AFC">
            <wp:extent cx="1730836" cy="1295400"/>
            <wp:effectExtent l="57150" t="57150" r="41275" b="381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14" t="3410" r="3502" b="2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526" cy="13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Pr="00B977EA">
        <w:rPr>
          <w:noProof/>
          <w:lang w:eastAsia="ru-RU"/>
        </w:rPr>
        <w:drawing>
          <wp:inline distT="0" distB="0" distL="0" distR="0" wp14:anchorId="771770B9" wp14:editId="594C7279">
            <wp:extent cx="1670805" cy="1245720"/>
            <wp:effectExtent l="57150" t="57150" r="43815" b="501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7" cstate="print"/>
                    <a:srcRect l="1646" t="3266"/>
                    <a:stretch/>
                  </pic:blipFill>
                  <pic:spPr>
                    <a:xfrm>
                      <a:off x="0" y="0"/>
                      <a:ext cx="1707214" cy="1272866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F1352A" w:rsidRDefault="00F1352A" w:rsidP="00F1352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1352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Литература</w:t>
      </w:r>
    </w:p>
    <w:p w:rsidR="00F1352A" w:rsidRPr="00190109" w:rsidRDefault="00F1352A" w:rsidP="00F1352A">
      <w:pPr>
        <w:pStyle w:val="a3"/>
        <w:numPr>
          <w:ilvl w:val="0"/>
          <w:numId w:val="6"/>
        </w:numPr>
        <w:suppressAutoHyphens/>
        <w:jc w:val="both"/>
        <w:rPr>
          <w:sz w:val="28"/>
          <w:szCs w:val="28"/>
        </w:rPr>
      </w:pPr>
      <w:r w:rsidRPr="00190109">
        <w:rPr>
          <w:sz w:val="28"/>
          <w:szCs w:val="28"/>
        </w:rPr>
        <w:t>ФГОС образования обучающихся с умственной отсталостью (интеллектуальными нарушениями) – М. : Издательство «Просвещение», 2018. – 80 с.</w:t>
      </w:r>
    </w:p>
    <w:p w:rsidR="00F1352A" w:rsidRPr="00190109" w:rsidRDefault="00F1352A" w:rsidP="00F1352A">
      <w:pPr>
        <w:pStyle w:val="a3"/>
        <w:numPr>
          <w:ilvl w:val="0"/>
          <w:numId w:val="6"/>
        </w:numPr>
        <w:suppressAutoHyphens/>
        <w:jc w:val="both"/>
        <w:rPr>
          <w:sz w:val="28"/>
          <w:szCs w:val="28"/>
        </w:rPr>
      </w:pPr>
      <w:r w:rsidRPr="00190109">
        <w:rPr>
          <w:sz w:val="28"/>
          <w:szCs w:val="28"/>
        </w:rPr>
        <w:t>Выготский Л.С. Умственное развитие детей в процессе обучения / М.: Книга по требованию, 2013. – 135 с. Репринтное издание.</w:t>
      </w:r>
    </w:p>
    <w:p w:rsidR="00F1352A" w:rsidRDefault="00F1352A" w:rsidP="00F1352A">
      <w:pPr>
        <w:pStyle w:val="a3"/>
        <w:numPr>
          <w:ilvl w:val="0"/>
          <w:numId w:val="6"/>
        </w:numPr>
        <w:suppressAutoHyphens/>
        <w:jc w:val="both"/>
        <w:rPr>
          <w:sz w:val="28"/>
          <w:szCs w:val="28"/>
        </w:rPr>
      </w:pPr>
      <w:r w:rsidRPr="006C6A6E">
        <w:rPr>
          <w:sz w:val="28"/>
          <w:szCs w:val="28"/>
        </w:rPr>
        <w:t xml:space="preserve">Корнев А.Н. </w:t>
      </w:r>
      <w:r>
        <w:rPr>
          <w:sz w:val="28"/>
          <w:szCs w:val="28"/>
        </w:rPr>
        <w:t>Дислексия и дисграфия у детей. – СПб: Гиппократ, 1995. – 224 с.</w:t>
      </w:r>
    </w:p>
    <w:p w:rsidR="00F1352A" w:rsidRDefault="00F1352A" w:rsidP="00F1352A">
      <w:pPr>
        <w:pStyle w:val="a3"/>
        <w:numPr>
          <w:ilvl w:val="0"/>
          <w:numId w:val="6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Кукушкина О.И. Применение информационных технологий в специальном образовании. </w:t>
      </w:r>
      <w:r w:rsidRPr="00696A48">
        <w:rPr>
          <w:sz w:val="28"/>
          <w:szCs w:val="28"/>
        </w:rPr>
        <w:t>//</w:t>
      </w:r>
      <w:r>
        <w:rPr>
          <w:sz w:val="28"/>
          <w:szCs w:val="28"/>
        </w:rPr>
        <w:t xml:space="preserve"> Вестник Образования. – М., 2003</w:t>
      </w:r>
    </w:p>
    <w:p w:rsidR="00F1352A" w:rsidRDefault="00F1352A" w:rsidP="00F1352A">
      <w:pPr>
        <w:pStyle w:val="a3"/>
        <w:numPr>
          <w:ilvl w:val="0"/>
          <w:numId w:val="6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Кукушкина О.И. Текстовые редакторы – новое средство развития письменной речи детей : [учебно-методическое пособие для педагогов общеобразовательных специальных (коррекционных) школ и студентов педагогических вузов] </w:t>
      </w:r>
      <w:r w:rsidRPr="00696A48">
        <w:rPr>
          <w:sz w:val="28"/>
          <w:szCs w:val="28"/>
        </w:rPr>
        <w:t xml:space="preserve">/ </w:t>
      </w:r>
      <w:r>
        <w:rPr>
          <w:sz w:val="28"/>
          <w:szCs w:val="28"/>
        </w:rPr>
        <w:t>Кукушкина О.И. – Москва : Полиграф сервис, 2003. – 143 с.</w:t>
      </w:r>
    </w:p>
    <w:p w:rsidR="00F1352A" w:rsidRDefault="00F1352A" w:rsidP="00F1352A">
      <w:pPr>
        <w:pStyle w:val="a3"/>
        <w:numPr>
          <w:ilvl w:val="0"/>
          <w:numId w:val="6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Лалаева Р.И. Логопедическая работа в коррекционных классах: Метод. пособие для учителя-логопед. – М.: Гуманит. изд. центр ВЛАДОС, 2001. – 224 с.: ил. (Коррекционная педагогика).</w:t>
      </w:r>
    </w:p>
    <w:p w:rsidR="00F1352A" w:rsidRDefault="00130CD4" w:rsidP="00F1352A">
      <w:pPr>
        <w:pStyle w:val="a3"/>
        <w:numPr>
          <w:ilvl w:val="0"/>
          <w:numId w:val="6"/>
        </w:numPr>
        <w:suppressAutoHyphens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Лалаева</w:t>
      </w:r>
      <w:proofErr w:type="spellEnd"/>
      <w:r w:rsidR="00F1352A">
        <w:rPr>
          <w:sz w:val="28"/>
          <w:szCs w:val="28"/>
        </w:rPr>
        <w:t xml:space="preserve"> Р.И., </w:t>
      </w:r>
      <w:proofErr w:type="spellStart"/>
      <w:r w:rsidR="00F1352A">
        <w:rPr>
          <w:sz w:val="28"/>
          <w:szCs w:val="28"/>
        </w:rPr>
        <w:t>Венедиктова</w:t>
      </w:r>
      <w:proofErr w:type="spellEnd"/>
      <w:r w:rsidR="00F1352A">
        <w:rPr>
          <w:sz w:val="28"/>
          <w:szCs w:val="28"/>
        </w:rPr>
        <w:t xml:space="preserve"> Л.В. Диагностика и коррекция нарушений чтения и письма у младших школьников: Учебно-методическое пособие. – СПб.: Изд-во «СОЮЗ», 2001. – 224 с.: ил. (Библиотека логопеда).</w:t>
      </w:r>
    </w:p>
    <w:p w:rsidR="00F1352A" w:rsidRPr="00F1352A" w:rsidRDefault="00F1352A" w:rsidP="00F1352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sectPr w:rsidR="00F1352A" w:rsidRPr="00F1352A" w:rsidSect="00F1213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997590"/>
    <w:multiLevelType w:val="hybridMultilevel"/>
    <w:tmpl w:val="4124850E"/>
    <w:lvl w:ilvl="0" w:tplc="0BB0DA20">
      <w:start w:val="1"/>
      <w:numFmt w:val="upperRoman"/>
      <w:lvlText w:val="%1."/>
      <w:lvlJc w:val="right"/>
      <w:pPr>
        <w:ind w:left="2149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" w15:restartNumberingAfterBreak="0">
    <w:nsid w:val="32E54812"/>
    <w:multiLevelType w:val="hybridMultilevel"/>
    <w:tmpl w:val="4BA443E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45E10496"/>
    <w:multiLevelType w:val="hybridMultilevel"/>
    <w:tmpl w:val="F05205B2"/>
    <w:lvl w:ilvl="0" w:tplc="FFCCC5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073B76"/>
    <w:multiLevelType w:val="hybridMultilevel"/>
    <w:tmpl w:val="BA0AAC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633378CA"/>
    <w:multiLevelType w:val="hybridMultilevel"/>
    <w:tmpl w:val="3DF416BA"/>
    <w:lvl w:ilvl="0" w:tplc="15F0DFA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50F2AC1"/>
    <w:multiLevelType w:val="hybridMultilevel"/>
    <w:tmpl w:val="BBDA0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3BD"/>
    <w:rsid w:val="000813C8"/>
    <w:rsid w:val="000C1766"/>
    <w:rsid w:val="00130CD4"/>
    <w:rsid w:val="001608B4"/>
    <w:rsid w:val="003973BD"/>
    <w:rsid w:val="00881676"/>
    <w:rsid w:val="00B442F4"/>
    <w:rsid w:val="00C316EB"/>
    <w:rsid w:val="00C368AE"/>
    <w:rsid w:val="00F1213B"/>
    <w:rsid w:val="00F1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6EFFF8-5859-4D18-96FA-3F493EF8F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52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1710</Words>
  <Characters>9753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6</cp:revision>
  <dcterms:created xsi:type="dcterms:W3CDTF">2023-01-10T07:31:00Z</dcterms:created>
  <dcterms:modified xsi:type="dcterms:W3CDTF">2024-02-21T08:05:00Z</dcterms:modified>
</cp:coreProperties>
</file>