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E04F" w14:textId="77777777" w:rsidR="001426AD" w:rsidRDefault="00464767">
      <w:pPr>
        <w:pStyle w:val="ac"/>
        <w:shd w:val="clear" w:color="auto" w:fill="FFFFFF"/>
        <w:spacing w:before="0" w:beforeAutospacing="0" w:line="360" w:lineRule="auto"/>
        <w:jc w:val="center"/>
        <w:rPr>
          <w:b/>
        </w:rPr>
      </w:pPr>
      <w:r>
        <w:rPr>
          <w:b/>
        </w:rPr>
        <w:t>Всероссийский конкурс «Дистанционный урок»</w:t>
      </w:r>
    </w:p>
    <w:p w14:paraId="3E95E528" w14:textId="77777777" w:rsidR="001426AD" w:rsidRDefault="00464767">
      <w:pPr>
        <w:pStyle w:val="ac"/>
        <w:shd w:val="clear" w:color="auto" w:fill="FFFFFF"/>
        <w:spacing w:before="0" w:beforeAutospacing="0" w:line="360" w:lineRule="auto"/>
        <w:jc w:val="center"/>
        <w:rPr>
          <w:b/>
          <w:color w:val="212529"/>
        </w:rPr>
      </w:pPr>
      <w:r>
        <w:rPr>
          <w:b/>
        </w:rPr>
        <w:t xml:space="preserve">Методическая разработка «Сказка-подсказка </w:t>
      </w:r>
      <w:r>
        <w:rPr>
          <w:b/>
          <w:color w:val="212529"/>
        </w:rPr>
        <w:t>о Правой и Левой ручках» для детей дошкольного возраста.</w:t>
      </w:r>
    </w:p>
    <w:p w14:paraId="1784FAB0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: Грачева Юлия Вениаминовна, воспитатель</w:t>
      </w:r>
    </w:p>
    <w:p w14:paraId="6391EC88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br/>
        <w:t>центр развития ребенка детский сад № 5 муниципального образования</w:t>
      </w:r>
    </w:p>
    <w:p w14:paraId="702BF8E4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Усть-Лабинский район</w:t>
      </w:r>
    </w:p>
    <w:p w14:paraId="61F83AB6" w14:textId="77777777" w:rsidR="001426AD" w:rsidRPr="008F142E" w:rsidRDefault="00464767">
      <w:pPr>
        <w:spacing w:after="160" w:line="256" w:lineRule="auto"/>
        <w:rPr>
          <w:rFonts w:ascii="Times New Roman" w:eastAsia="Calibri" w:hAnsi="Times New Roman" w:cs="Times New Roman"/>
          <w:lang w:eastAsia="zh-CN" w:bidi="ar"/>
        </w:rPr>
      </w:pPr>
      <w:r w:rsidRPr="008F142E">
        <w:rPr>
          <w:rFonts w:ascii="Times New Roman" w:eastAsia="Calibri" w:hAnsi="Times New Roman" w:cs="Times New Roman"/>
          <w:lang w:eastAsia="zh-CN" w:bidi="ar"/>
        </w:rPr>
        <w:t>Ссылка</w:t>
      </w:r>
      <w:r w:rsidRPr="008F142E">
        <w:rPr>
          <w:rFonts w:ascii="Times New Roman" w:eastAsia="Calibri" w:hAnsi="Times New Roman" w:cs="Times New Roman"/>
          <w:lang w:eastAsia="zh-CN" w:bidi="ar"/>
        </w:rPr>
        <w:t xml:space="preserve"> на разработку</w:t>
      </w:r>
    </w:p>
    <w:p w14:paraId="0AF149F0" w14:textId="77777777" w:rsidR="001426AD" w:rsidRDefault="00464767">
      <w:pPr>
        <w:spacing w:after="160" w:line="256" w:lineRule="auto"/>
        <w:rPr>
          <w:rFonts w:ascii="Calibri" w:eastAsia="Calibri" w:hAnsi="Calibri" w:cs="Times New Roman"/>
          <w:lang w:val="ru" w:eastAsia="zh-CN" w:bidi="ar"/>
        </w:rPr>
      </w:pPr>
      <w:hyperlink r:id="rId6" w:history="1">
        <w:r>
          <w:rPr>
            <w:rStyle w:val="a4"/>
            <w:lang w:val="ru"/>
          </w:rPr>
          <w:t>http://gracheva-yuliya.ru/video/404-skazk</w:t>
        </w:r>
        <w:r>
          <w:rPr>
            <w:rStyle w:val="a4"/>
            <w:lang w:val="ru"/>
          </w:rPr>
          <w:t>a-podskazka-o-pravoy-i-levoy-ruchkah.html</w:t>
        </w:r>
      </w:hyperlink>
      <w:r>
        <w:rPr>
          <w:rFonts w:ascii="Calibri" w:eastAsia="Calibri" w:hAnsi="Calibri" w:cs="Times New Roman"/>
          <w:lang w:val="ru" w:eastAsia="zh-CN" w:bidi="ar"/>
        </w:rPr>
        <w:t xml:space="preserve"> </w:t>
      </w:r>
    </w:p>
    <w:p w14:paraId="65AE2C4A" w14:textId="77777777" w:rsidR="001426AD" w:rsidRDefault="001426AD">
      <w:pPr>
        <w:spacing w:after="160" w:line="256" w:lineRule="auto"/>
        <w:rPr>
          <w:rFonts w:ascii="Calibri" w:eastAsia="Calibri" w:hAnsi="Calibri" w:cs="Times New Roman"/>
          <w:lang w:val="ru" w:eastAsia="zh-CN" w:bidi="ar"/>
        </w:rPr>
      </w:pPr>
    </w:p>
    <w:p w14:paraId="65E6043F" w14:textId="77777777" w:rsidR="001426AD" w:rsidRDefault="00464767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"/>
          <w:sz w:val="24"/>
          <w:szCs w:val="24"/>
        </w:rPr>
        <w:t>Дети зачастую путают право и лево. Стоит ли на это обращать внимание?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Подумаешь!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временем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отличать правую руку от левой.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психологи и педагоги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настаивают на том, что процесс нельзя пускать на самотек.</w:t>
      </w:r>
      <w:r>
        <w:rPr>
          <w:rFonts w:ascii="Times New Roman" w:hAnsi="Times New Roman" w:cs="Times New Roman"/>
          <w:sz w:val="24"/>
          <w:szCs w:val="24"/>
        </w:rPr>
        <w:t xml:space="preserve"> Для ребёнка простой вопрос «В какую сторону повернул паровоз?» может стать настоящим испытанием.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путает левую и правую сторону, то ему сложно ориентироваться на местности, в пространств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особенно по устным инструкциям, и в школе могут возникнуть проблемы с обучением. В целом, исследования показывают, что навыки ориентирования в пространстве тесно связаны с развитием мышления и речи, поэтому, не развивая эти навыки, мы тормозим интеллект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уальное развитие ребенка.</w:t>
      </w:r>
    </w:p>
    <w:p w14:paraId="443DDE45" w14:textId="77777777" w:rsidR="001426AD" w:rsidRDefault="00464767">
      <w:pPr>
        <w:pStyle w:val="ac"/>
        <w:shd w:val="clear" w:color="auto" w:fill="FFFFFF"/>
        <w:spacing w:before="0" w:beforeAutospacing="0" w:line="360" w:lineRule="auto"/>
        <w:rPr>
          <w:color w:val="212529"/>
          <w:shd w:val="clear" w:color="auto" w:fill="FFFFFF"/>
        </w:rPr>
      </w:pPr>
      <w:r>
        <w:t xml:space="preserve">          Легче всего научить дошкольника ориентироваться в пространстве во время веселых игр, занятий, а так же в повседневной жизни в игровой форме. Например, предложить  ребенку взять с полки книжку, которая стоит справа от роб</w:t>
      </w:r>
      <w:r>
        <w:t>ота, поручить открыть левый  ящик, надеть носок на левую руку, а варежку на правую ногу, такая путаница сделает задание забавным,  которые ребенка непременно заинтересуют. Если навыки еще не наработаны и не автоматизированы, рекомендую применять разные тип</w:t>
      </w:r>
      <w:r>
        <w:t xml:space="preserve">овые подсказки. Обязательно называйте, в какой руке ребенок держит карандаш, когда он рисует. Также на ведущую руку ребенка можно надеть часы, колечко или браслет, так ему будет легче запомнить, где лево, а где право. </w:t>
      </w:r>
      <w:r>
        <w:rPr>
          <w:color w:val="212529"/>
          <w:shd w:val="clear" w:color="auto" w:fill="FFFFFF"/>
        </w:rPr>
        <w:t>Надевайте ребенку  аксессуар каждый ра</w:t>
      </w:r>
      <w:r>
        <w:rPr>
          <w:color w:val="212529"/>
          <w:shd w:val="clear" w:color="auto" w:fill="FFFFFF"/>
        </w:rPr>
        <w:t>з, когда он пишет графические диктанты по клеточкам. Многие дети учатся определять направления движения, слушая навигатор в машине их родителей. Предложите ребенку поиграть в такую игру. Вы навигатор, а ребенок машина. «Через пять шагов поверни налево, чер</w:t>
      </w:r>
      <w:r>
        <w:rPr>
          <w:color w:val="212529"/>
          <w:shd w:val="clear" w:color="auto" w:fill="FFFFFF"/>
        </w:rPr>
        <w:t xml:space="preserve">ез три шага поверни направо». Обращайте внимание детей во время прогулки на маршрут: </w:t>
      </w:r>
      <w:r>
        <w:rPr>
          <w:color w:val="212529"/>
          <w:shd w:val="clear" w:color="auto" w:fill="FFFFFF"/>
        </w:rPr>
        <w:lastRenderedPageBreak/>
        <w:t>«сейчас мы повернем направо», «слева от нас проехал автобус», " справа от нас растет пышная ель".</w:t>
      </w:r>
    </w:p>
    <w:p w14:paraId="1484E0CD" w14:textId="77777777" w:rsidR="001426AD" w:rsidRDefault="00464767">
      <w:pPr>
        <w:pStyle w:val="ac"/>
        <w:shd w:val="clear" w:color="auto" w:fill="FFFFFF"/>
        <w:spacing w:before="0" w:beforeAutospacing="0" w:line="360" w:lineRule="auto"/>
        <w:rPr>
          <w:b/>
          <w:color w:val="212529"/>
        </w:rPr>
      </w:pPr>
      <w:r>
        <w:rPr>
          <w:color w:val="212529"/>
          <w:shd w:val="clear" w:color="auto" w:fill="FFFFFF"/>
        </w:rPr>
        <w:t xml:space="preserve"> </w:t>
      </w:r>
      <w:r>
        <w:t xml:space="preserve">Если ребёнок уже умеет читать, то поможет следующий  приём: первая буква любого слова на русском языке всегда слева, а последняя — всегда справа. Чем чаще, мы будем упоминать эти понятия, которые нужно запомнить, тем лучше. </w:t>
      </w:r>
    </w:p>
    <w:p w14:paraId="48B0C2E2" w14:textId="77777777" w:rsidR="001426AD" w:rsidRDefault="00464767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Предлагаю вашему вним</w:t>
      </w:r>
      <w:r>
        <w:rPr>
          <w:rFonts w:ascii="Times New Roman" w:hAnsi="Times New Roman" w:cs="Times New Roman"/>
          <w:sz w:val="24"/>
          <w:szCs w:val="24"/>
        </w:rPr>
        <w:t>анию авторскую сказку – подсказку. Дети в дошкольном возрасте особенно любят сказки запоминают их и эмоционально реагируют на сказочных героев. Я считаю, что такой прием логичен и приемлем для дошкольного дистанционного обучения детей. Данный материал буде</w:t>
      </w:r>
      <w:r>
        <w:rPr>
          <w:rFonts w:ascii="Times New Roman" w:hAnsi="Times New Roman" w:cs="Times New Roman"/>
          <w:sz w:val="24"/>
          <w:szCs w:val="24"/>
        </w:rPr>
        <w:t>т полезен всем, кому интересны развивающие занятия с детьми дошкольного возраста, как в детских садах, так и в частных центрах, в домашних условиях.</w:t>
      </w:r>
    </w:p>
    <w:p w14:paraId="40312A99" w14:textId="77777777" w:rsidR="001426AD" w:rsidRDefault="001426AD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3C08E6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различать правую и левую руки. </w:t>
      </w:r>
    </w:p>
    <w:p w14:paraId="4F2E26D0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893C970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A3994B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color w:val="000000"/>
          <w:sz w:val="24"/>
          <w:szCs w:val="24"/>
        </w:rPr>
        <w:t>чить различать и называть прост</w:t>
      </w:r>
      <w:r>
        <w:rPr>
          <w:rFonts w:ascii="Times New Roman" w:hAnsi="Times New Roman" w:cs="Times New Roman"/>
          <w:color w:val="000000"/>
          <w:sz w:val="24"/>
          <w:szCs w:val="24"/>
        </w:rPr>
        <w:t>ранственные отношения: справа – слева, упражнять детей в определении правой руки и правой стороны; левой руки и левой стороны.</w:t>
      </w:r>
    </w:p>
    <w:p w14:paraId="573C9049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497829A5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детей умений ориентироваться на плоскости и в пространстве, </w:t>
      </w:r>
    </w:p>
    <w:p w14:paraId="21E272B7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знаний и умений различа</w:t>
      </w:r>
      <w:r>
        <w:rPr>
          <w:rFonts w:ascii="Times New Roman" w:hAnsi="Times New Roman" w:cs="Times New Roman"/>
          <w:sz w:val="24"/>
          <w:szCs w:val="24"/>
        </w:rPr>
        <w:t>ть лево и право,</w:t>
      </w:r>
    </w:p>
    <w:p w14:paraId="07578CCF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логическое мышление.</w:t>
      </w:r>
    </w:p>
    <w:p w14:paraId="44C188C3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FA87715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оспитывать интерес к прослушиванию сказки,</w:t>
      </w:r>
    </w:p>
    <w:p w14:paraId="0CED3D18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совместной деятельности, умения работать в коллективе дистанционно.</w:t>
      </w:r>
    </w:p>
    <w:p w14:paraId="044D7ABE" w14:textId="77777777" w:rsidR="001426AD" w:rsidRDefault="00142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A8744" w14:textId="77777777" w:rsidR="001426AD" w:rsidRDefault="00464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>
        <w:rPr>
          <w:rFonts w:ascii="Times New Roman" w:hAnsi="Times New Roman" w:cs="Times New Roman"/>
          <w:b/>
          <w:sz w:val="24"/>
          <w:szCs w:val="24"/>
        </w:rPr>
        <w:t>Введение в игровую ситуацию (организация детей).</w:t>
      </w:r>
    </w:p>
    <w:p w14:paraId="30D4170B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 «Приветствие».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 ребята! Мы с вами не можем сейчас поздороваться и пожать друг другу руки.  Но вы можете мне помахать правой ручкой! Привееет, привет, всем привет! А какой ручкой вы мне махал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и? Правой. Все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люди, когда здороваются, протягивают друг другу при встречи именно правую руку.  Обязательно, сегодня потренируйтесь. Поздоровайтесь за руку с пришедшей с работы мамой, приехавшей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гости бабушкой и т.д. протяните правую руку, и пусть вам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пожмут ее правой рукой. Одним словом, используйте любую подходящую ситуацию, чтобы лишний раз потренироваться. </w:t>
      </w:r>
    </w:p>
    <w:p w14:paraId="5384C495" w14:textId="77777777" w:rsidR="001426AD" w:rsidRDefault="0046476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 детей внутренней мотивации к деятельности.</w:t>
      </w:r>
    </w:p>
    <w:p w14:paraId="27765BD3" w14:textId="77777777" w:rsidR="001426AD" w:rsidRDefault="00464767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Игровое упражнение.</w:t>
      </w:r>
      <w:r>
        <w:rPr>
          <w:color w:val="000000"/>
        </w:rPr>
        <w:t xml:space="preserve">  Ребята, легко ли вам определять направления: направо и нале</w:t>
      </w:r>
      <w:r>
        <w:rPr>
          <w:color w:val="000000"/>
        </w:rPr>
        <w:t xml:space="preserve">во? </w:t>
      </w:r>
    </w:p>
    <w:p w14:paraId="02AD8360" w14:textId="77777777" w:rsidR="001426AD" w:rsidRDefault="00464767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Посмотрите внимательно на картинку. По центру нарисованы ваши ручки, а слева и права  разные игрушки. Попробуем вместе определить, с какой стороны находится каждая игрушка. </w:t>
      </w:r>
    </w:p>
    <w:p w14:paraId="5595A58F" w14:textId="77777777" w:rsidR="001426AD" w:rsidRDefault="0046476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71D112" wp14:editId="306E75A2">
            <wp:extent cx="3127375" cy="2345055"/>
            <wp:effectExtent l="19050" t="0" r="0" b="0"/>
            <wp:docPr id="4" name="Рисунок 1" descr="C:\Users\User\YandexDisk\Скриншоты\2022-03-20_22-4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User\YandexDisk\Скриншоты\2022-03-20_22-41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7525" cy="234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D34D1" w14:textId="77777777" w:rsidR="001426AD" w:rsidRDefault="001426AD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</w:p>
    <w:p w14:paraId="54E02CE9" w14:textId="77777777" w:rsidR="001426AD" w:rsidRDefault="00464767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>
        <w:rPr>
          <w:i/>
          <w:color w:val="000000"/>
        </w:rPr>
        <w:t>(Воспитатель спрашивает, где игрушка у детей в разброс. Например, где нахо</w:t>
      </w:r>
      <w:r>
        <w:rPr>
          <w:i/>
          <w:color w:val="000000"/>
        </w:rPr>
        <w:t>дится лошадка, затем с какой стороны кораблик и т.п.)</w:t>
      </w:r>
    </w:p>
    <w:p w14:paraId="3727D191" w14:textId="77777777" w:rsidR="001426AD" w:rsidRDefault="00464767">
      <w:pPr>
        <w:pStyle w:val="ac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>
        <w:rPr>
          <w:color w:val="000000"/>
        </w:rPr>
        <w:t xml:space="preserve">Воспитатель: Ребята, а сейчас положите ручки на стол перед собой. И попробуйте определить и назвать, что от вас находится справа, а что слева. Чтобы определить направление правильно, нужно знать, какая </w:t>
      </w:r>
      <w:r>
        <w:rPr>
          <w:color w:val="000000"/>
        </w:rPr>
        <w:t>у вас рука правая, а какая левая.</w:t>
      </w:r>
    </w:p>
    <w:p w14:paraId="0D9F893C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определить, какая правая рука? Посмотрите на картинку, у мальчика на левой руке часы, это и будет ваш ориентир. </w:t>
      </w:r>
    </w:p>
    <w:p w14:paraId="3C60894E" w14:textId="77777777" w:rsidR="001426AD" w:rsidRDefault="00464767">
      <w:pPr>
        <w:pStyle w:val="ad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18A39661" wp14:editId="56CCC880">
            <wp:extent cx="2443480" cy="1864360"/>
            <wp:effectExtent l="19050" t="0" r="0" b="0"/>
            <wp:docPr id="6" name="Рисунок 1" descr="C:\Users\User\YandexDisk\Скриншоты\2022-03-20_22-4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User\YandexDisk\Скриншоты\2022-03-20_22-41-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74" t="23509" r="25284" b="25965"/>
                    <a:stretch>
                      <a:fillRect/>
                    </a:stretch>
                  </pic:blipFill>
                  <pic:spPr>
                    <a:xfrm>
                      <a:off x="0" y="0"/>
                      <a:ext cx="2444061" cy="18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04C40" w14:textId="77777777" w:rsidR="001426AD" w:rsidRDefault="001426AD">
      <w:pPr>
        <w:pStyle w:val="ad"/>
        <w:rPr>
          <w:color w:val="000000"/>
        </w:rPr>
      </w:pPr>
    </w:p>
    <w:p w14:paraId="7AFA280F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Поднимите все левую руку. Молодцы! Теперь вытяните левую руку. Если вытянуть левую руку в сторону,  она указывает направление налево. И всё, что находится по левую руку от вас, - находится слева. </w:t>
      </w:r>
      <w:r>
        <w:rPr>
          <w:rFonts w:ascii="Times New Roman" w:hAnsi="Times New Roman" w:cs="Times New Roman"/>
          <w:color w:val="000000"/>
          <w:sz w:val="24"/>
          <w:szCs w:val="24"/>
        </w:rPr>
        <w:t>Кто хочет первым нам рассказать, что находится от вас слева?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Отлично, с этим заданием вы ловко справились, а теперь опишите, что находится от вас справа.</w:t>
      </w:r>
    </w:p>
    <w:p w14:paraId="69DFCE78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(Движения глаз в соответствии с текстом)</w:t>
      </w:r>
    </w:p>
    <w:p w14:paraId="4A00B7B9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предлагаю все нам выполнить гимнастику для наших глаз. Чтобы они не уставали и были здоров</w:t>
      </w:r>
      <w:r>
        <w:rPr>
          <w:rFonts w:ascii="Times New Roman" w:hAnsi="Times New Roman" w:cs="Times New Roman"/>
          <w:sz w:val="24"/>
          <w:szCs w:val="24"/>
        </w:rPr>
        <w:t>ыми.</w:t>
      </w:r>
    </w:p>
    <w:p w14:paraId="1894FDCA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гимнастику для глаз</w:t>
      </w:r>
    </w:p>
    <w:p w14:paraId="26D8F019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каждый раз.</w:t>
      </w:r>
    </w:p>
    <w:p w14:paraId="6B7FAE05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Моргать обоими глазами</w:t>
      </w:r>
    </w:p>
    <w:p w14:paraId="1C43E5D6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</w:rPr>
        <w:t>Вправо</w:t>
      </w:r>
      <w:r>
        <w:rPr>
          <w:rFonts w:ascii="Times New Roman" w:hAnsi="Times New Roman" w:cs="Times New Roman"/>
          <w:b/>
          <w:sz w:val="24"/>
          <w:szCs w:val="24"/>
        </w:rPr>
        <w:t>, 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</w:rPr>
        <w:t>влево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кругом, вниз,</w:t>
      </w:r>
    </w:p>
    <w:p w14:paraId="73D50B7F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ты не ленись.</w:t>
      </w:r>
    </w:p>
    <w:p w14:paraId="4F26EF49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открой глаза.</w:t>
      </w:r>
    </w:p>
    <w:p w14:paraId="23B6AFF1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 мы зажмуримся</w:t>
      </w:r>
    </w:p>
    <w:p w14:paraId="32888406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разок прищуримся…</w:t>
      </w:r>
    </w:p>
    <w:p w14:paraId="3A3D9AFE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Укрепляем мышцы глаза.</w:t>
      </w:r>
    </w:p>
    <w:p w14:paraId="686FE0AE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лучше будем сразу.</w:t>
      </w:r>
    </w:p>
    <w:p w14:paraId="270B6E52" w14:textId="77777777" w:rsidR="001426AD" w:rsidRDefault="001426AD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9403F8" w14:textId="77777777" w:rsidR="001426AD" w:rsidRDefault="00464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>
        <w:rPr>
          <w:rFonts w:ascii="Times New Roman" w:hAnsi="Times New Roman" w:cs="Times New Roman"/>
          <w:b/>
          <w:sz w:val="24"/>
          <w:szCs w:val="24"/>
        </w:rPr>
        <w:t>Осуществление образовательного процесса</w:t>
      </w:r>
    </w:p>
    <w:p w14:paraId="55694C89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Ребята! Сегодня, я приготовила для вас </w:t>
      </w:r>
      <w:r>
        <w:rPr>
          <w:rFonts w:ascii="Times New Roman" w:hAnsi="Times New Roman" w:cs="Times New Roman"/>
          <w:sz w:val="24"/>
          <w:szCs w:val="24"/>
        </w:rPr>
        <w:t xml:space="preserve">сказку-подсказку </w:t>
      </w:r>
      <w:r>
        <w:rPr>
          <w:rFonts w:ascii="Times New Roman" w:hAnsi="Times New Roman" w:cs="Times New Roman"/>
          <w:color w:val="212529"/>
          <w:sz w:val="24"/>
          <w:szCs w:val="24"/>
        </w:rPr>
        <w:t>о Правой и Левой ручках.</w:t>
      </w:r>
    </w:p>
    <w:p w14:paraId="43A9FEF5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Жили - были две ручки, одна и вторая. Одна была выдумщицей - веселая и активная. Любила рисовать, писать, пилить, вышивать... А втора</w:t>
      </w:r>
      <w:r>
        <w:rPr>
          <w:rFonts w:ascii="Times New Roman" w:hAnsi="Times New Roman" w:cs="Times New Roman"/>
          <w:color w:val="212529"/>
          <w:sz w:val="24"/>
          <w:szCs w:val="24"/>
        </w:rPr>
        <w:t>я ручка была всегда грустная, пассивная и любила поспать. Однажды человек захотел кушать и обратился ко второй ручки - "Помоги мне ложку держать!", но она отказалась. Нееет, я не хочу. Тогда человек обратился к другой ручки, она, конечно же, согласилась, в</w:t>
      </w:r>
      <w:r>
        <w:rPr>
          <w:rFonts w:ascii="Times New Roman" w:hAnsi="Times New Roman" w:cs="Times New Roman"/>
          <w:color w:val="212529"/>
          <w:sz w:val="24"/>
          <w:szCs w:val="24"/>
        </w:rPr>
        <w:t>зяла ложку и накормила человека. Почему же ты не помогла человеку, он мог остаться голодным и заболеть? -спросила веселая ручка у грустной. Но она в ответ только что-то фыркнула и отвернулась. Ты ПРАВА, сказал человек, теперь я буду называть тебя моя ПРАВА</w:t>
      </w:r>
      <w:r>
        <w:rPr>
          <w:rFonts w:ascii="Times New Roman" w:hAnsi="Times New Roman" w:cs="Times New Roman"/>
          <w:color w:val="212529"/>
          <w:sz w:val="24"/>
          <w:szCs w:val="24"/>
        </w:rPr>
        <w:t>Я рука и подарил ей красную ленточку. Вторая ручка тоже захотела подарок. Но человек сказал, нет-нет, ты ЛЕНИВАЯ рука, я буду называть теперь тебя - моя ЛЕВАЯ рука. С тех пор ЛЕВАЯ рука во всем помогает ПРАВОЙ, наверное, все еще хочет получить подарок...</w:t>
      </w:r>
    </w:p>
    <w:p w14:paraId="6BA6D903" w14:textId="77777777" w:rsidR="001426AD" w:rsidRDefault="001426AD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4A63" w14:textId="77777777" w:rsidR="001426AD" w:rsidRDefault="00464767">
      <w:pPr>
        <w:pStyle w:val="ad"/>
        <w:spacing w:line="360" w:lineRule="auto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этап: Детская рефлексия по итогам деятельности</w:t>
      </w:r>
    </w:p>
    <w:p w14:paraId="0992B360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Ребята, вам понравилась сказка? А что необычного в этой сказке?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вам больше понравилось? Что вы узнали нового?</w:t>
      </w:r>
    </w:p>
    <w:p w14:paraId="5BF823A5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Почему человек назвал правую ручку Правой? Потому что она была права.</w:t>
      </w:r>
    </w:p>
    <w:p w14:paraId="597C4C81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Почему же человек назва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л левую ручку Левой? От слова ЛЕНИВАЯ - Левая. </w:t>
      </w:r>
    </w:p>
    <w:p w14:paraId="108FC95B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Ребята, обведите на альбомном листе сначала свою левую ручку, а потом правую. И не забудьте правой ручке дорисовать красную ленточку. </w:t>
      </w:r>
    </w:p>
    <w:p w14:paraId="772C6F63" w14:textId="77777777" w:rsidR="001426AD" w:rsidRDefault="00464767">
      <w:pPr>
        <w:pStyle w:val="ad"/>
        <w:spacing w:line="360" w:lineRule="auto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934B85C" wp14:editId="46915D70">
            <wp:extent cx="2312035" cy="1546225"/>
            <wp:effectExtent l="19050" t="0" r="0" b="0"/>
            <wp:docPr id="8" name="Рисунок 2" descr="C:\Users\User\YandexDisk\Скриншоты\2022-03-20_23-25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 descr="C:\Users\User\YandexDisk\Скриншоты\2022-03-20_23-25-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258" cy="154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A262B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Я с вами прощаюсь. Вы не забыли, какой рукой вы можете мне помахать до </w:t>
      </w:r>
      <w:r>
        <w:rPr>
          <w:rFonts w:ascii="Times New Roman" w:hAnsi="Times New Roman" w:cs="Times New Roman"/>
          <w:color w:val="212529"/>
          <w:sz w:val="24"/>
          <w:szCs w:val="24"/>
        </w:rPr>
        <w:t>свидания? Все верно! Правой! До встречи!</w:t>
      </w:r>
    </w:p>
    <w:p w14:paraId="46572D8A" w14:textId="77777777" w:rsidR="001426AD" w:rsidRDefault="001426AD">
      <w:pPr>
        <w:pStyle w:val="ad"/>
        <w:spacing w:line="36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14:paraId="197AF2F5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Рекомендации для родителей: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 рекомендую показать детям мое видео - занятие с мультипликацией  или попробовать самим рассказать сказку подсказку о том, как научить ребенка не путать правую и левую ручки. </w:t>
      </w:r>
      <w:r>
        <w:rPr>
          <w:rFonts w:ascii="Times New Roman" w:hAnsi="Times New Roman" w:cs="Times New Roman"/>
          <w:color w:val="212529"/>
          <w:sz w:val="24"/>
          <w:szCs w:val="24"/>
        </w:rPr>
        <w:t>Прочитав ребенку сказку-подсказку, повяжите ему на правую руку красную ленточку.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Такой прием поможет ему без труда запомнить, где права, а где лево.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Предложите ребенку ориентироваться, где левая, а где правая рука по красной ленточке на руке. </w:t>
      </w:r>
    </w:p>
    <w:p w14:paraId="1CC76318" w14:textId="77777777" w:rsidR="001426AD" w:rsidRDefault="00464767">
      <w:pPr>
        <w:pStyle w:val="ad"/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Удачи вам!</w:t>
      </w:r>
    </w:p>
    <w:p w14:paraId="28314B23" w14:textId="77777777" w:rsidR="001426AD" w:rsidRDefault="001426AD">
      <w:pPr>
        <w:pStyle w:val="ac"/>
        <w:shd w:val="clear" w:color="auto" w:fill="FFFFFF"/>
        <w:spacing w:before="0" w:beforeAutospacing="0"/>
        <w:rPr>
          <w:color w:val="212529"/>
          <w:sz w:val="28"/>
          <w:szCs w:val="28"/>
          <w:shd w:val="clear" w:color="auto" w:fill="FFFFFF"/>
        </w:rPr>
      </w:pPr>
    </w:p>
    <w:p w14:paraId="061C5922" w14:textId="77777777" w:rsidR="001426AD" w:rsidRDefault="001426AD"/>
    <w:p w14:paraId="0894118C" w14:textId="77777777" w:rsidR="001426AD" w:rsidRDefault="001426AD"/>
    <w:sectPr w:rsidR="001426AD">
      <w:footerReference w:type="default" r:id="rId1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D0CB" w14:textId="77777777" w:rsidR="00464767" w:rsidRDefault="00464767">
      <w:pPr>
        <w:spacing w:line="240" w:lineRule="auto"/>
      </w:pPr>
      <w:r>
        <w:separator/>
      </w:r>
    </w:p>
  </w:endnote>
  <w:endnote w:type="continuationSeparator" w:id="0">
    <w:p w14:paraId="3255AF4A" w14:textId="77777777" w:rsidR="00464767" w:rsidRDefault="0046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146986"/>
      <w:docPartObj>
        <w:docPartGallery w:val="AutoText"/>
      </w:docPartObj>
    </w:sdtPr>
    <w:sdtEndPr/>
    <w:sdtContent>
      <w:p w14:paraId="052DC45D" w14:textId="77777777" w:rsidR="001426AD" w:rsidRDefault="0046476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2D516" w14:textId="77777777" w:rsidR="001426AD" w:rsidRDefault="00142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3091" w14:textId="77777777" w:rsidR="00464767" w:rsidRDefault="00464767">
      <w:pPr>
        <w:spacing w:after="0"/>
      </w:pPr>
      <w:r>
        <w:separator/>
      </w:r>
    </w:p>
  </w:footnote>
  <w:footnote w:type="continuationSeparator" w:id="0">
    <w:p w14:paraId="3C230A5A" w14:textId="77777777" w:rsidR="00464767" w:rsidRDefault="004647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D1"/>
    <w:rsid w:val="000A4D19"/>
    <w:rsid w:val="001426AD"/>
    <w:rsid w:val="001501A0"/>
    <w:rsid w:val="00177569"/>
    <w:rsid w:val="00187A2E"/>
    <w:rsid w:val="001C63E6"/>
    <w:rsid w:val="00336A36"/>
    <w:rsid w:val="00367EC2"/>
    <w:rsid w:val="00464767"/>
    <w:rsid w:val="00526F42"/>
    <w:rsid w:val="00556B13"/>
    <w:rsid w:val="005B413B"/>
    <w:rsid w:val="005E2DA0"/>
    <w:rsid w:val="005F7B40"/>
    <w:rsid w:val="00667F38"/>
    <w:rsid w:val="006F4929"/>
    <w:rsid w:val="007C5F1E"/>
    <w:rsid w:val="00856052"/>
    <w:rsid w:val="008F142E"/>
    <w:rsid w:val="009829D1"/>
    <w:rsid w:val="009836C2"/>
    <w:rsid w:val="00A41EF3"/>
    <w:rsid w:val="00AA691C"/>
    <w:rsid w:val="00B00E8D"/>
    <w:rsid w:val="00B475B3"/>
    <w:rsid w:val="00C16A27"/>
    <w:rsid w:val="00C56D0F"/>
    <w:rsid w:val="00C6515F"/>
    <w:rsid w:val="00CC4249"/>
    <w:rsid w:val="00D64E5A"/>
    <w:rsid w:val="00DC1FC0"/>
    <w:rsid w:val="00DE45CD"/>
    <w:rsid w:val="00DE7EE7"/>
    <w:rsid w:val="00E62B4D"/>
    <w:rsid w:val="00E63F5D"/>
    <w:rsid w:val="00ED35C7"/>
    <w:rsid w:val="00F02B5B"/>
    <w:rsid w:val="00FB0BBB"/>
    <w:rsid w:val="69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9BB3"/>
  <w15:docId w15:val="{CFD16278-6262-4ADC-893A-137FEE9C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rPr>
      <w:color w:val="954F72"/>
      <w:u w:val="single"/>
    </w:rPr>
  </w:style>
  <w:style w:type="character" w:styleId="a4">
    <w:name w:val="Hyperlink"/>
    <w:uiPriority w:val="99"/>
    <w:semiHidden/>
    <w:unhideWhenUsed/>
    <w:rPr>
      <w:color w:val="0563C1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cheva-yuliya.ru/video/404-skazka-podskazka-o-pravoy-i-levoy-ruchkah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1186</Words>
  <Characters>6764</Characters>
  <Application>Microsoft Office Word</Application>
  <DocSecurity>0</DocSecurity>
  <Lines>56</Lines>
  <Paragraphs>15</Paragraphs>
  <ScaleCrop>false</ScaleCrop>
  <Company>Organization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2022-03-21T06:09:00Z</cp:lastPrinted>
  <dcterms:created xsi:type="dcterms:W3CDTF">2022-03-20T17:28:00Z</dcterms:created>
  <dcterms:modified xsi:type="dcterms:W3CDTF">2022-03-28T11:28:00Z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4394BB67ED1A4108A335E238A07D8888</vt:lpwstr>
  </property>
</Properties>
</file>