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F85D" w14:textId="6CE52BF8" w:rsidR="0098050C" w:rsidRDefault="0098050C" w:rsidP="00736207">
      <w:pPr>
        <w:pStyle w:val="a3"/>
        <w:spacing w:before="0" w:beforeAutospacing="0" w:after="0" w:afterAutospacing="0"/>
        <w:jc w:val="center"/>
        <w:rPr>
          <w:rFonts w:eastAsia="+mn-ea"/>
          <w:b/>
          <w:iCs/>
          <w:color w:val="000000"/>
          <w:kern w:val="24"/>
        </w:rPr>
      </w:pPr>
      <w:r w:rsidRPr="009F2410">
        <w:rPr>
          <w:rFonts w:eastAsia="+mn-ea"/>
          <w:b/>
          <w:iCs/>
          <w:color w:val="000000"/>
          <w:kern w:val="24"/>
        </w:rPr>
        <w:t>Эссе о педагогических находках</w:t>
      </w:r>
    </w:p>
    <w:p w14:paraId="2516006C" w14:textId="3EC20E1D" w:rsidR="0098050C" w:rsidRDefault="0098050C" w:rsidP="00736207">
      <w:pPr>
        <w:pStyle w:val="a3"/>
        <w:spacing w:before="0" w:beforeAutospacing="0" w:after="0" w:afterAutospacing="0"/>
        <w:jc w:val="center"/>
        <w:rPr>
          <w:rFonts w:eastAsia="+mn-ea"/>
          <w:b/>
          <w:iCs/>
          <w:color w:val="000000"/>
          <w:kern w:val="24"/>
        </w:rPr>
      </w:pPr>
      <w:r>
        <w:rPr>
          <w:rFonts w:eastAsia="+mn-ea"/>
          <w:b/>
          <w:iCs/>
          <w:color w:val="000000"/>
          <w:kern w:val="24"/>
        </w:rPr>
        <w:t xml:space="preserve">учителя </w:t>
      </w:r>
      <w:r w:rsidR="0068055B">
        <w:rPr>
          <w:rFonts w:eastAsia="+mn-ea"/>
          <w:b/>
          <w:iCs/>
          <w:color w:val="000000"/>
          <w:kern w:val="24"/>
        </w:rPr>
        <w:t xml:space="preserve">истории и </w:t>
      </w:r>
      <w:r>
        <w:rPr>
          <w:rFonts w:eastAsia="+mn-ea"/>
          <w:b/>
          <w:iCs/>
          <w:color w:val="000000"/>
          <w:kern w:val="24"/>
        </w:rPr>
        <w:t xml:space="preserve">начальных классов </w:t>
      </w:r>
      <w:r>
        <w:rPr>
          <w:rFonts w:eastAsia="+mn-ea"/>
          <w:b/>
          <w:iCs/>
          <w:color w:val="000000"/>
          <w:kern w:val="24"/>
        </w:rPr>
        <w:t>Плаксиной Надежды Петровны</w:t>
      </w:r>
    </w:p>
    <w:p w14:paraId="581AF3A5" w14:textId="77777777" w:rsidR="0098050C" w:rsidRPr="009F2410" w:rsidRDefault="0098050C" w:rsidP="0068055B">
      <w:pPr>
        <w:pStyle w:val="a3"/>
        <w:spacing w:before="0" w:beforeAutospacing="0" w:after="0" w:afterAutospacing="0"/>
        <w:jc w:val="both"/>
        <w:rPr>
          <w:rFonts w:eastAsia="+mn-ea"/>
          <w:b/>
          <w:iCs/>
          <w:color w:val="000000"/>
          <w:kern w:val="24"/>
        </w:rPr>
      </w:pPr>
    </w:p>
    <w:p w14:paraId="268D4602" w14:textId="77777777" w:rsidR="0068055B" w:rsidRPr="00736207" w:rsidRDefault="0068055B" w:rsidP="0068055B">
      <w:pPr>
        <w:pStyle w:val="a3"/>
        <w:spacing w:before="0" w:beforeAutospacing="0" w:after="0" w:afterAutospacing="0"/>
        <w:jc w:val="right"/>
        <w:rPr>
          <w:rFonts w:eastAsia="+mn-ea"/>
          <w:b/>
          <w:bCs/>
          <w:color w:val="000000"/>
          <w:kern w:val="24"/>
        </w:rPr>
      </w:pPr>
      <w:r w:rsidRPr="00736207">
        <w:rPr>
          <w:rFonts w:eastAsia="+mn-ea"/>
          <w:b/>
          <w:bCs/>
          <w:color w:val="000000"/>
          <w:kern w:val="24"/>
        </w:rPr>
        <w:t>Воспитывает все: люди, вещи, явления, но прежде всего и дольше всего — люди. Из них на первом месте — родители и педагоги.</w:t>
      </w:r>
    </w:p>
    <w:p w14:paraId="6A44670F" w14:textId="120BC96F" w:rsidR="0098050C" w:rsidRPr="00736207" w:rsidRDefault="0068055B" w:rsidP="0068055B">
      <w:pPr>
        <w:pStyle w:val="a3"/>
        <w:spacing w:before="0" w:beforeAutospacing="0" w:after="0" w:afterAutospacing="0"/>
        <w:jc w:val="right"/>
        <w:rPr>
          <w:b/>
          <w:bCs/>
        </w:rPr>
      </w:pPr>
      <w:r w:rsidRPr="00736207">
        <w:rPr>
          <w:b/>
          <w:bCs/>
        </w:rPr>
        <w:t>А.С. Макаренко.</w:t>
      </w:r>
    </w:p>
    <w:p w14:paraId="5D32A6FB" w14:textId="77777777" w:rsidR="0098050C" w:rsidRPr="002167FE" w:rsidRDefault="0098050C" w:rsidP="0068055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2167FE">
        <w:rPr>
          <w:rFonts w:eastAsia="+mn-ea"/>
          <w:color w:val="000000"/>
          <w:kern w:val="24"/>
        </w:rPr>
        <w:tab/>
      </w:r>
    </w:p>
    <w:p w14:paraId="4D8B8236" w14:textId="4D7422D6" w:rsidR="00736207" w:rsidRDefault="00736207" w:rsidP="0073620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+mn-ea"/>
          <w:color w:val="000000"/>
          <w:kern w:val="24"/>
        </w:rPr>
      </w:pPr>
      <w:r w:rsidRPr="00736207">
        <w:rPr>
          <w:rFonts w:eastAsia="+mn-ea"/>
          <w:color w:val="000000"/>
          <w:kern w:val="24"/>
        </w:rPr>
        <w:t>Уважаемые организаторы конкурса, добрый день! Прежде чем поделиться своими педагогическими методами, хотелось бы рассказать о своей истории и педагогической деятельности.</w:t>
      </w:r>
    </w:p>
    <w:p w14:paraId="1EA63FF3" w14:textId="3CD0DC59" w:rsidR="00736207" w:rsidRDefault="00736207" w:rsidP="0073620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+mn-ea"/>
          <w:color w:val="000000"/>
          <w:kern w:val="24"/>
        </w:rPr>
      </w:pPr>
      <w:r w:rsidRPr="00736207">
        <w:rPr>
          <w:rFonts w:eastAsia="+mn-ea"/>
          <w:color w:val="000000"/>
          <w:kern w:val="24"/>
        </w:rPr>
        <w:t xml:space="preserve">Родилась я в Оренбургской области и училась в МОАУ СОШ №70. В 2018 году поступила в Оренбургский государственный педагогический университет на </w:t>
      </w:r>
      <w:r w:rsidR="003739FB">
        <w:rPr>
          <w:rFonts w:eastAsia="+mn-ea"/>
          <w:color w:val="000000"/>
          <w:kern w:val="24"/>
        </w:rPr>
        <w:t xml:space="preserve">исторический </w:t>
      </w:r>
      <w:r w:rsidRPr="00736207">
        <w:rPr>
          <w:rFonts w:eastAsia="+mn-ea"/>
          <w:color w:val="000000"/>
          <w:kern w:val="24"/>
        </w:rPr>
        <w:t>факультет</w:t>
      </w:r>
      <w:r w:rsidR="003739FB">
        <w:rPr>
          <w:rFonts w:eastAsia="+mn-ea"/>
          <w:color w:val="000000"/>
          <w:kern w:val="24"/>
        </w:rPr>
        <w:t xml:space="preserve">. </w:t>
      </w:r>
      <w:r w:rsidRPr="00736207">
        <w:rPr>
          <w:rFonts w:eastAsia="+mn-ea"/>
          <w:color w:val="000000"/>
          <w:kern w:val="24"/>
        </w:rPr>
        <w:t xml:space="preserve">В 2023 году, ещё до окончания университета, представилась возможность устроиться в ГКОУ школу-интернат г. Бузулука в качестве учителя начальных классов, где я и работаю в настоящее время. Моя учительница русского языка и литературы, Татьяна Борисовна, </w:t>
      </w:r>
      <w:r w:rsidR="003739FB">
        <w:rPr>
          <w:rFonts w:eastAsia="+mn-ea"/>
          <w:color w:val="000000"/>
          <w:kern w:val="24"/>
        </w:rPr>
        <w:t xml:space="preserve">привила </w:t>
      </w:r>
      <w:r w:rsidRPr="00736207">
        <w:rPr>
          <w:rFonts w:eastAsia="+mn-ea"/>
          <w:color w:val="000000"/>
          <w:kern w:val="24"/>
        </w:rPr>
        <w:t>мне интерес к школе и уважение к педагогическому труду. В детстве, после школы, я с сестрой играла в учителей, делая уроки и фантазируя. Так постепенно эта игра стала мечтой, и когда я выросла, решила осуществить ее.</w:t>
      </w:r>
    </w:p>
    <w:p w14:paraId="7582E4D3" w14:textId="77777777" w:rsidR="00736207" w:rsidRDefault="00736207" w:rsidP="0073620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+mn-ea"/>
          <w:color w:val="000000"/>
          <w:kern w:val="24"/>
        </w:rPr>
      </w:pPr>
      <w:r w:rsidRPr="00736207">
        <w:rPr>
          <w:rFonts w:eastAsia="+mn-ea"/>
          <w:color w:val="000000"/>
          <w:kern w:val="24"/>
        </w:rPr>
        <w:t>Не могла я предположить, что стану учителем начальных классов, учитывая, что в университете закончила исторический факультет. Однако в ГКОУ школе-интернат г. Бузулука требовался учитель для третьего класса с детьми, имеющими тяжелые нарушения речи. Таким образом, я исполнила свою детскую мечту.</w:t>
      </w:r>
    </w:p>
    <w:p w14:paraId="5522BAE2" w14:textId="6C959BDD" w:rsidR="00736207" w:rsidRDefault="00736207" w:rsidP="0073620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+mn-ea"/>
          <w:color w:val="000000"/>
          <w:kern w:val="24"/>
        </w:rPr>
      </w:pPr>
      <w:r w:rsidRPr="00736207">
        <w:rPr>
          <w:rFonts w:eastAsia="+mn-ea"/>
          <w:color w:val="000000"/>
          <w:kern w:val="24"/>
        </w:rPr>
        <w:t>Конечно, работать в школе-интернате с особыми детьми было страшно в первый раз, особенно учитывая мой незначительный опыт. Однако, я быстро нашла общий язык с детьми и их родителями. Самое приятное в работе – видеть, как благодаря моим усилиям дети получают новые знания, узнают что-то новое и радуются своим успехам. Когда-то я, ученица первого класса, не могла представить, что стану учителем.</w:t>
      </w:r>
    </w:p>
    <w:p w14:paraId="1D4CC722" w14:textId="77777777" w:rsidR="00736207" w:rsidRDefault="00736207" w:rsidP="0073620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+mn-ea"/>
          <w:color w:val="000000"/>
          <w:kern w:val="24"/>
        </w:rPr>
      </w:pPr>
      <w:r w:rsidRPr="00736207">
        <w:rPr>
          <w:rFonts w:eastAsia="+mn-ea"/>
          <w:color w:val="000000"/>
          <w:kern w:val="24"/>
        </w:rPr>
        <w:t>Я считаю, что профессия учителя нелегка, особенно для молодых специалистов, но благодаря своему наставнику, Лялиной Анне Ивановне, и ее помощи я научилась многому. По моему мнению, важно не только передавать знания, но и установить контакт и доверительные отношения с детьми. Я с интересом общаюсь с ними на разные темы и вместе учимся и открываем для себя что-то новое. Мы с удовольствием участвуем в различных мероприятиях. Каждому ученику в моем классе я нахожу индивидуальный подход, потому что каждый из них важен для нашей единой команды.</w:t>
      </w:r>
    </w:p>
    <w:p w14:paraId="1D11B140" w14:textId="1DC2D197" w:rsidR="00736207" w:rsidRDefault="00736207" w:rsidP="0073620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+mn-ea"/>
          <w:color w:val="000000"/>
          <w:kern w:val="24"/>
        </w:rPr>
      </w:pPr>
      <w:r w:rsidRPr="00736207">
        <w:rPr>
          <w:rFonts w:eastAsia="+mn-ea"/>
          <w:color w:val="000000"/>
          <w:kern w:val="24"/>
        </w:rPr>
        <w:t xml:space="preserve">В своей нелегкой работе я приобрела много знаний, изучая различную литературу и посещая уроки коллег. Некоторые из </w:t>
      </w:r>
      <w:r w:rsidR="003739FB">
        <w:rPr>
          <w:rFonts w:eastAsia="+mn-ea"/>
          <w:color w:val="000000"/>
          <w:kern w:val="24"/>
        </w:rPr>
        <w:t>«</w:t>
      </w:r>
      <w:r w:rsidRPr="00736207">
        <w:rPr>
          <w:rFonts w:eastAsia="+mn-ea"/>
          <w:color w:val="000000"/>
          <w:kern w:val="24"/>
        </w:rPr>
        <w:t>педагогических секретов</w:t>
      </w:r>
      <w:r w:rsidR="003739FB">
        <w:rPr>
          <w:rFonts w:eastAsia="+mn-ea"/>
          <w:color w:val="000000"/>
          <w:kern w:val="24"/>
        </w:rPr>
        <w:t>» мне открыла мой наставник Анна Ивановна, а некоторые</w:t>
      </w:r>
      <w:r w:rsidRPr="00736207">
        <w:rPr>
          <w:rFonts w:eastAsia="+mn-ea"/>
          <w:color w:val="000000"/>
          <w:kern w:val="24"/>
        </w:rPr>
        <w:t xml:space="preserve"> я сама </w:t>
      </w:r>
      <w:proofErr w:type="gramStart"/>
      <w:r w:rsidRPr="00736207">
        <w:rPr>
          <w:rFonts w:eastAsia="+mn-ea"/>
          <w:color w:val="000000"/>
          <w:kern w:val="24"/>
        </w:rPr>
        <w:t>придумала</w:t>
      </w:r>
      <w:r w:rsidR="003739FB">
        <w:rPr>
          <w:rFonts w:eastAsia="+mn-ea"/>
          <w:color w:val="000000"/>
          <w:kern w:val="24"/>
        </w:rPr>
        <w:t xml:space="preserve">, </w:t>
      </w:r>
      <w:r w:rsidRPr="00736207">
        <w:rPr>
          <w:rFonts w:eastAsia="+mn-ea"/>
          <w:color w:val="000000"/>
          <w:kern w:val="24"/>
        </w:rPr>
        <w:t xml:space="preserve"> и</w:t>
      </w:r>
      <w:proofErr w:type="gramEnd"/>
      <w:r w:rsidRPr="00736207">
        <w:rPr>
          <w:rFonts w:eastAsia="+mn-ea"/>
          <w:color w:val="000000"/>
          <w:kern w:val="24"/>
        </w:rPr>
        <w:t xml:space="preserve"> с удовольствием делюсь ими с другими учителями. Например, на уроках математики я использую математический диктант для устного счёта, а затем дети обмениваются тетрадями для самопроверки. Таким образом, они начинают чувствовать себя учителями и более внимательно проверяют работы друг друга.</w:t>
      </w:r>
    </w:p>
    <w:p w14:paraId="070F91A1" w14:textId="4051A839" w:rsidR="00736207" w:rsidRDefault="00736207" w:rsidP="0073620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+mn-ea"/>
          <w:color w:val="000000"/>
          <w:kern w:val="24"/>
        </w:rPr>
      </w:pPr>
      <w:r w:rsidRPr="00736207">
        <w:rPr>
          <w:rFonts w:eastAsia="+mn-ea"/>
          <w:color w:val="000000"/>
          <w:kern w:val="24"/>
        </w:rPr>
        <w:t xml:space="preserve">В своей профессии я часто пользуюсь информационно-коммуникационными технологиями. Я постоянно бываю в онлайн-сети, посещаю платформу видеохостинга </w:t>
      </w:r>
      <w:hyperlink r:id="rId5" w:tgtFrame="_blank" w:tooltip="https://www.youtube.com/" w:history="1">
        <w:r w:rsidRPr="00736207">
          <w:rPr>
            <w:rStyle w:val="a4"/>
            <w:rFonts w:eastAsia="+mn-ea"/>
            <w:kern w:val="24"/>
          </w:rPr>
          <w:t>https://www.youtube.com/</w:t>
        </w:r>
      </w:hyperlink>
      <w:r w:rsidRPr="00736207">
        <w:rPr>
          <w:rFonts w:eastAsia="+mn-ea"/>
          <w:color w:val="000000"/>
          <w:kern w:val="24"/>
        </w:rPr>
        <w:t xml:space="preserve">, чтобы </w:t>
      </w:r>
      <w:r w:rsidRPr="00736207">
        <w:rPr>
          <w:rFonts w:eastAsia="+mn-ea"/>
          <w:color w:val="000000"/>
          <w:kern w:val="24"/>
        </w:rPr>
        <w:lastRenderedPageBreak/>
        <w:t xml:space="preserve">отбирать разные </w:t>
      </w:r>
      <w:proofErr w:type="gramStart"/>
      <w:r w:rsidRPr="00736207">
        <w:rPr>
          <w:rFonts w:eastAsia="+mn-ea"/>
          <w:color w:val="000000"/>
          <w:kern w:val="24"/>
        </w:rPr>
        <w:t>видео</w:t>
      </w:r>
      <w:r w:rsidR="003739FB">
        <w:rPr>
          <w:rFonts w:eastAsia="+mn-ea"/>
          <w:color w:val="000000"/>
          <w:kern w:val="24"/>
        </w:rPr>
        <w:t>-</w:t>
      </w:r>
      <w:r w:rsidRPr="00736207">
        <w:rPr>
          <w:rFonts w:eastAsia="+mn-ea"/>
          <w:color w:val="000000"/>
          <w:kern w:val="24"/>
        </w:rPr>
        <w:t>ролики</w:t>
      </w:r>
      <w:proofErr w:type="gramEnd"/>
      <w:r w:rsidRPr="00736207">
        <w:rPr>
          <w:rFonts w:eastAsia="+mn-ea"/>
          <w:color w:val="000000"/>
          <w:kern w:val="24"/>
        </w:rPr>
        <w:t xml:space="preserve">. Особенно часто я скачиваю обучающие видео с портала </w:t>
      </w:r>
      <w:proofErr w:type="spellStart"/>
      <w:r w:rsidRPr="00736207">
        <w:rPr>
          <w:rFonts w:eastAsia="+mn-ea"/>
          <w:color w:val="000000"/>
          <w:kern w:val="24"/>
        </w:rPr>
        <w:t>Инфоурок.ру</w:t>
      </w:r>
      <w:proofErr w:type="spellEnd"/>
      <w:r w:rsidRPr="00736207">
        <w:rPr>
          <w:rFonts w:eastAsia="+mn-ea"/>
          <w:color w:val="000000"/>
          <w:kern w:val="24"/>
        </w:rPr>
        <w:t>, там преподносят новый материал очень интересно и понятно. Например, на уроках литературного чтения я выбираю наиболее интересные видео о прочтении стихотворений или басен с аудио сопровождением.</w:t>
      </w:r>
    </w:p>
    <w:p w14:paraId="167836D0" w14:textId="7D696986" w:rsidR="0098050C" w:rsidRPr="00736207" w:rsidRDefault="00736207" w:rsidP="0073620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+mn-ea"/>
          <w:color w:val="000000"/>
          <w:kern w:val="24"/>
        </w:rPr>
      </w:pPr>
      <w:r w:rsidRPr="00736207">
        <w:rPr>
          <w:rFonts w:eastAsia="+mn-ea"/>
          <w:color w:val="000000"/>
          <w:kern w:val="24"/>
        </w:rPr>
        <w:t xml:space="preserve">Я также люблю проводить мастер-классы на уроках изобразительного искусства и технологии, где я приглашаю детей в качестве помощников. Я предлагаю ребятам попробовать себя в роли преподавателя, предложив свои темы для создания аппликаций или рисунков, деля класс на группы с моим руководством и становясь творческими наставниками для своих групп. Затем мы устраиваем выставку работ, где жюри </w:t>
      </w:r>
      <w:r w:rsidR="003739FB">
        <w:rPr>
          <w:rFonts w:eastAsia="+mn-ea"/>
          <w:color w:val="000000"/>
          <w:kern w:val="24"/>
        </w:rPr>
        <w:t xml:space="preserve">(сами обучающиеся) </w:t>
      </w:r>
      <w:r w:rsidRPr="00736207">
        <w:rPr>
          <w:rFonts w:eastAsia="+mn-ea"/>
          <w:color w:val="000000"/>
          <w:kern w:val="24"/>
        </w:rPr>
        <w:t>оценивает, у какой группы наиболее интересные произведения. Подобная работа наиболее целесообразна в 3 классе.</w:t>
      </w:r>
    </w:p>
    <w:p w14:paraId="01023394" w14:textId="77777777" w:rsidR="0068055B" w:rsidRDefault="00E228F2" w:rsidP="0068055B">
      <w:pPr>
        <w:pStyle w:val="a3"/>
        <w:spacing w:before="0" w:beforeAutospacing="0" w:after="0" w:afterAutospacing="0"/>
      </w:pPr>
      <w:r>
        <w:rPr>
          <w:noProof/>
          <w14:ligatures w14:val="standardContextual"/>
        </w:rPr>
        <w:drawing>
          <wp:inline distT="0" distB="0" distL="0" distR="0" wp14:anchorId="44EF9272" wp14:editId="693B5EFE">
            <wp:extent cx="2921000" cy="3894556"/>
            <wp:effectExtent l="0" t="0" r="0" b="0"/>
            <wp:docPr id="6436837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683782" name="Рисунок 6436837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9293" cy="399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ACEC7C" w14:textId="3D5E4BDA" w:rsidR="0068055B" w:rsidRDefault="0068055B" w:rsidP="00736207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t>На фото у</w:t>
      </w:r>
      <w:r w:rsidR="0098050C">
        <w:t>чениц</w:t>
      </w:r>
      <w:r w:rsidR="00E228F2">
        <w:t>ы</w:t>
      </w:r>
      <w:r w:rsidR="0098050C">
        <w:t xml:space="preserve"> </w:t>
      </w:r>
      <w:r w:rsidR="00B52FD0">
        <w:t>3</w:t>
      </w:r>
      <w:r w:rsidR="0098050C">
        <w:t xml:space="preserve"> класса. </w:t>
      </w:r>
      <w:r w:rsidR="00E228F2">
        <w:t>Выполнение масок различных сказочных персонажей.</w:t>
      </w:r>
    </w:p>
    <w:p w14:paraId="67BF29FF" w14:textId="77777777" w:rsidR="003739FB" w:rsidRDefault="00FD0644" w:rsidP="003739F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Для деления по группам я использую игру «солнечные лучики». Я заранее готовлю части двух солнышек (середина-круг и 8 лучиков двух цветов). </w:t>
      </w:r>
      <w:r w:rsidR="003739FB" w:rsidRPr="003739FB">
        <w:t>Все детали я разложу по конвертам и размещу их на столе. Когда дети будут выбирать себе конверт, они получат одну деталь от солнца. Тот ребёнок, который выберет конверт с серединкой, станет капитаном и сможет собрать свою команду на основе одинаковых цветов лучиков.</w:t>
      </w:r>
    </w:p>
    <w:p w14:paraId="253FA979" w14:textId="5F37E955" w:rsidR="0098050C" w:rsidRDefault="0098050C" w:rsidP="003739F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t>На внеклассном мероприятии «</w:t>
      </w:r>
      <w:r w:rsidR="00FD0644">
        <w:t>В гостях у новогоднего волшебства</w:t>
      </w:r>
      <w:r>
        <w:t>» после того, как ребята приняли участие в различных игровых конкурсах, использовала приём «</w:t>
      </w:r>
      <w:r w:rsidR="00FD0644">
        <w:t>коробка с любимым учеником». Я показала детям коробку, которую предварительно упаковала в праздничную упаковку, далее вклеила внутри коробки зеркало. Показав ученикам коробку, я сказала о том, что внутри фотография любимого ученика.</w:t>
      </w:r>
      <w:r w:rsidR="0045131A">
        <w:t xml:space="preserve"> Я сказала им о том, что покажу им «любимого ученика», только если они никому не расскажут. Каждый </w:t>
      </w:r>
      <w:r w:rsidR="003739FB">
        <w:t xml:space="preserve">из ребят </w:t>
      </w:r>
      <w:r w:rsidR="0045131A">
        <w:t xml:space="preserve">ожидал увидеть себя в роли «любимого ученика» и у них </w:t>
      </w:r>
      <w:r w:rsidR="0045131A">
        <w:lastRenderedPageBreak/>
        <w:t>это удалось. Дети были очень рады такому сюрпризу, ведь основная цель этого приёма – показать ученикам, что их классный руководитель одинаково хорошо относится к</w:t>
      </w:r>
      <w:r w:rsidR="003739FB">
        <w:t>о всем</w:t>
      </w:r>
      <w:r w:rsidR="0045131A">
        <w:t xml:space="preserve">. </w:t>
      </w:r>
    </w:p>
    <w:p w14:paraId="51B0FB22" w14:textId="58E5C0DA" w:rsidR="0045131A" w:rsidRDefault="0045131A" w:rsidP="007362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я </w:t>
      </w:r>
      <w:r w:rsidR="003739FB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преподаю историю</w:t>
      </w:r>
      <w:r w:rsidR="0068055B">
        <w:rPr>
          <w:rFonts w:ascii="Times New Roman" w:hAnsi="Times New Roman" w:cs="Times New Roman"/>
          <w:sz w:val="24"/>
          <w:szCs w:val="24"/>
        </w:rPr>
        <w:t xml:space="preserve"> (я всё-таки училась на историческом факультете)</w:t>
      </w:r>
      <w:r>
        <w:rPr>
          <w:rFonts w:ascii="Times New Roman" w:hAnsi="Times New Roman" w:cs="Times New Roman"/>
          <w:sz w:val="24"/>
          <w:szCs w:val="24"/>
        </w:rPr>
        <w:t xml:space="preserve"> у 5 «Б» класса (дети с тяжёлым нарушением речи). Для работы на уроках я часто использую рабочие листы по теме урока, которые самостоятельно создаю</w:t>
      </w:r>
      <w:r w:rsidR="003739FB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бучающимся очень нравятся рабочие листы, так как они позволяют более красочно представить тему нашего изучения.</w:t>
      </w:r>
    </w:p>
    <w:p w14:paraId="26A61B5A" w14:textId="77777777" w:rsidR="00736207" w:rsidRDefault="00736207" w:rsidP="007362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90C49" w14:textId="5418B9E3" w:rsidR="0045131A" w:rsidRDefault="0068055B" w:rsidP="007362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8D2BFA3" wp14:editId="4B8F9887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175000" cy="4222308"/>
            <wp:effectExtent l="0" t="0" r="6350" b="6985"/>
            <wp:wrapSquare wrapText="bothSides"/>
            <wp:docPr id="66773190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731909" name="Рисунок 66773190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22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Рабочий лист к уроку истории. 5 «Б» класс. Тема: Религия древних греков.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2DCD5E3" w14:textId="7D668AEC" w:rsidR="0098050C" w:rsidRPr="002167FE" w:rsidRDefault="00736207" w:rsidP="007362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207">
        <w:rPr>
          <w:rFonts w:ascii="Times New Roman" w:hAnsi="Times New Roman" w:cs="Times New Roman"/>
          <w:sz w:val="24"/>
          <w:szCs w:val="24"/>
        </w:rPr>
        <w:t>В моей учебной практике в качестве учителя начальных классов и истории я применяю простые, но эффективные методики. Уверен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6207">
        <w:rPr>
          <w:rFonts w:ascii="Times New Roman" w:hAnsi="Times New Roman" w:cs="Times New Roman"/>
          <w:sz w:val="24"/>
          <w:szCs w:val="24"/>
        </w:rPr>
        <w:t>, что мои оригинальные идеи помогут мне достичь успеха, ведь новаторство всегда привлекает внимание.</w:t>
      </w:r>
    </w:p>
    <w:p w14:paraId="429CABC0" w14:textId="77777777" w:rsidR="00142BC4" w:rsidRPr="00142BC4" w:rsidRDefault="00142BC4" w:rsidP="0068055B">
      <w:pPr>
        <w:jc w:val="both"/>
        <w:rPr>
          <w:rFonts w:cstheme="minorHAnsi"/>
          <w:b/>
          <w:bCs/>
          <w:sz w:val="28"/>
          <w:szCs w:val="28"/>
        </w:rPr>
      </w:pPr>
    </w:p>
    <w:sectPr w:rsidR="00142BC4" w:rsidRPr="00142BC4" w:rsidSect="006F4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4"/>
    <w:rsid w:val="00142BC4"/>
    <w:rsid w:val="003739FB"/>
    <w:rsid w:val="0045131A"/>
    <w:rsid w:val="004514A4"/>
    <w:rsid w:val="004D03B4"/>
    <w:rsid w:val="0068055B"/>
    <w:rsid w:val="006C6D04"/>
    <w:rsid w:val="006F4BBE"/>
    <w:rsid w:val="00736207"/>
    <w:rsid w:val="0098050C"/>
    <w:rsid w:val="00B52FD0"/>
    <w:rsid w:val="00E228F2"/>
    <w:rsid w:val="00F51BED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9A4E"/>
  <w15:chartTrackingRefBased/>
  <w15:docId w15:val="{DC3DEAC2-D3C6-4EFD-8D30-92E5D80B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50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5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9DB8-4182-4705-BEB3-7F4C2443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mistake your</dc:creator>
  <cp:keywords/>
  <dc:description/>
  <cp:lastModifiedBy>mistake your</cp:lastModifiedBy>
  <cp:revision>2</cp:revision>
  <dcterms:created xsi:type="dcterms:W3CDTF">2024-02-12T13:55:00Z</dcterms:created>
  <dcterms:modified xsi:type="dcterms:W3CDTF">2024-02-12T13:55:00Z</dcterms:modified>
</cp:coreProperties>
</file>