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90" w:rsidRDefault="00317190" w:rsidP="0031719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</w:rPr>
        <w:t xml:space="preserve"> «Педагогическая находка - выход из </w:t>
      </w:r>
      <w:proofErr w:type="gramStart"/>
      <w:r>
        <w:rPr>
          <w:rStyle w:val="c5"/>
          <w:b/>
          <w:bCs/>
          <w:color w:val="333333"/>
        </w:rPr>
        <w:t>сложной</w:t>
      </w:r>
      <w:proofErr w:type="gramEnd"/>
    </w:p>
    <w:p w:rsidR="00317190" w:rsidRDefault="00317190" w:rsidP="0031719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</w:rPr>
        <w:t>ситуации в воспитании детей дошкольного возраста»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— воспитатель первой  квалификационной категории, мой педагогический стаж составляет более 31 лет. Свой педагогический путь я начала в должности воспитателя, и по сей день продолжаю работать на  данной ниве.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Всем педагогам знакома ситуация, когда дети непослушны,  капризны и не в меру упрямы. Это может происходить по разным, не зависящим от педагога причинам. И выход из данной ситуации у каждого педагога свой. Я хочу поделиться своими способами выхода из  таких ситуаций, порой нелегких.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нашей группе была девочка, которая выделялась из общей массы, она была излишне нервозна, беспричинно упряма, плаксива, истерична и доставляла массу хлопот не только детям и педагогам, но и родителям. В связи с возникшей проблемой я попыталась найти выход из данной проблемы.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Неоднократные обращения к штатному психологу  приносили лишь временные результаты.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первую очередь я поработала над собой, проанализировала свою речь,   поведение и методы работы с детьми. Из  проведенного анализа я поняла, что с детьми необходим разговор спокойным голосом, в хорошем настроении. Дети не воспринимают информацию, которая дается им повышенным голосом, в приказном тоне, и  в плохом самочувствии, монотонно. Они восприимчивы  только к настоящим эмоциям и чувствам, их естественным проявлениям. Детям необходимо  демонстрировать участие, увлеченность, переживание.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Поэтому я   разработала свой план вовлечения в жизнь группы этой девочки.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Первой целью  воспитательной деятельности стала  задача  - добиться соблюдения  ребенком  режима дня, куда </w:t>
      </w:r>
      <w:proofErr w:type="gramStart"/>
      <w:r>
        <w:rPr>
          <w:rStyle w:val="c4"/>
          <w:color w:val="000000"/>
        </w:rPr>
        <w:t>входили</w:t>
      </w:r>
      <w:proofErr w:type="gramEnd"/>
      <w:r>
        <w:rPr>
          <w:rStyle w:val="c4"/>
          <w:color w:val="000000"/>
        </w:rPr>
        <w:t xml:space="preserve"> прием пищи, сон, прогулка и т.д. Было понятно, что командным голосом  ничего не добиться, а соблюдение режима дня будет влиять на общее самочувствие ребенка, его активность, любознательность,  тревожность.  Правильный режим дня укрепляет здоровье, обеспечивает выполнение остальных умственных и познавательных задач.  Девочка требовала индивидуального внимания, и тогда я  решила использовать в группе  </w:t>
      </w:r>
      <w:r>
        <w:rPr>
          <w:rStyle w:val="c1"/>
          <w:color w:val="000000"/>
        </w:rPr>
        <w:t xml:space="preserve">методику </w:t>
      </w:r>
      <w:proofErr w:type="spellStart"/>
      <w:r>
        <w:rPr>
          <w:rStyle w:val="c1"/>
          <w:color w:val="000000"/>
        </w:rPr>
        <w:t>сказкотерапии</w:t>
      </w:r>
      <w:proofErr w:type="spellEnd"/>
      <w:r>
        <w:rPr>
          <w:rStyle w:val="c1"/>
          <w:color w:val="000000"/>
        </w:rPr>
        <w:t>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Сказкотерапия</w:t>
      </w:r>
      <w:proofErr w:type="spellEnd"/>
      <w:r>
        <w:rPr>
          <w:rStyle w:val="c1"/>
          <w:color w:val="000000"/>
        </w:rPr>
        <w:t xml:space="preserve">  является самым древним психологическим  и педагогическим методом воспитания. Этот метод объясняет не только сам поступок, но и его последствия. Дети с капризными, конфликтными и даже агрессивными характерами обычно обладают большим воображением, и поэтому </w:t>
      </w:r>
      <w:proofErr w:type="spellStart"/>
      <w:r>
        <w:rPr>
          <w:rStyle w:val="c1"/>
          <w:color w:val="000000"/>
        </w:rPr>
        <w:t>сказкотерапия</w:t>
      </w:r>
      <w:proofErr w:type="spellEnd"/>
      <w:r>
        <w:rPr>
          <w:rStyle w:val="c1"/>
          <w:color w:val="000000"/>
        </w:rPr>
        <w:t xml:space="preserve"> позволяет ребенку осознать свои поведенческие проблемы и поступать правильно в различных ситуациях, вырабатывать сдержанность и сообразительность. </w:t>
      </w:r>
      <w:proofErr w:type="gramStart"/>
      <w:r>
        <w:rPr>
          <w:rStyle w:val="c1"/>
          <w:color w:val="000000"/>
        </w:rPr>
        <w:t xml:space="preserve">Я стала  рассказывать    в группе  сказки:  про «Звонкую речку – радость»;  «О медвежонке, который не хотел ходить в садик»;  «О  тигренке, который не мог найти друзей»; «О солнышке»", про девочку  - </w:t>
      </w:r>
      <w:proofErr w:type="spellStart"/>
      <w:r>
        <w:rPr>
          <w:rStyle w:val="c1"/>
          <w:color w:val="000000"/>
        </w:rPr>
        <w:t>Ойку</w:t>
      </w:r>
      <w:proofErr w:type="spellEnd"/>
      <w:r>
        <w:rPr>
          <w:rStyle w:val="c1"/>
          <w:color w:val="000000"/>
        </w:rPr>
        <w:t>, которая всем показывала язык, и т.д.</w:t>
      </w:r>
      <w:proofErr w:type="gramEnd"/>
      <w:r>
        <w:rPr>
          <w:rStyle w:val="c1"/>
          <w:color w:val="000000"/>
        </w:rPr>
        <w:t xml:space="preserve"> Также я читала детям сказки «Маша растеряша»; «Почему игрушки обиделись».  Это способствовало устранению страхов, ненавязчивому обучению и развитию, накоплению ситуационного опыта. После применения этой методики я стала замечать, что воспитанница стала спокойнее, терпимее и рассудительнее, стала соблюдать требования режима дня.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Девочка не могла сосредоточиться на занятиях, задирала ребятишек, в жизни группы не принимала участия, интереса не проявляла. На занятиях вела себя агрессивно, всех отвлекала, была невнимательной и капризной. Я обратила внимание, что она пытается неосознанно самоутвердиться в детском коллективе, что говорил</w:t>
      </w:r>
      <w:proofErr w:type="gramStart"/>
      <w:r>
        <w:rPr>
          <w:rStyle w:val="c1"/>
          <w:color w:val="000000"/>
        </w:rPr>
        <w:t>о о ее</w:t>
      </w:r>
      <w:proofErr w:type="gramEnd"/>
      <w:r>
        <w:rPr>
          <w:rStyle w:val="c1"/>
          <w:color w:val="000000"/>
        </w:rPr>
        <w:t xml:space="preserve"> незаурядном характере и природных задатках лидерства. Поэтому я поставила  задачу вовлечения девочки в жизнь группы с использованием игровых методов.  Игровые методы воспитания способствуют  формированию духовного мира ребенка, образуют представление понятий об окружающем мире, взаимоотношениях между старшими и младшими, доброте и честности. В план мероприятий группы на текущий период я </w:t>
      </w:r>
      <w:r>
        <w:rPr>
          <w:rStyle w:val="c1"/>
          <w:color w:val="000000"/>
        </w:rPr>
        <w:lastRenderedPageBreak/>
        <w:t>включила  коммуникативные игры, способствующие социализации ребенка в коллективе: «Дружная пара»; «Добрые слова»; «Ласковая мама»; «Азбука настроения»; «Коврик мира», а так же игры с выполнением мимических упражнений.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Во время проведения театрализованных мероприятий «Волшебная дверца» я давала ей первоначально  второстепенные роли, затем – главные. У девочки оказались неплохие задатки актерского таланта, все заданные роли ребенку давались легко и естественно. Ее интересовало в представлении все, и она очень органично вживалась в играемые роли. Эти мероприятия помогли ей быть спокойной, самоуверенной. Девочка восхищалась своими ролями, гордилась достижениями и делилась опытом с другими детьми. Социализация  ребенка в коллективе </w:t>
      </w:r>
      <w:r>
        <w:rPr>
          <w:rStyle w:val="c1"/>
          <w:color w:val="000000"/>
        </w:rPr>
        <w:t>благодаря  ее артистическим данным проходила легко и естественно.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Родители, зная своего ребенка, отнеслись к моим просьбам в помощи в воспитании ответственно, часто советовались. Мы искали совместные выходы из конкретных жизненных ситуаций. Я поручала им различные задания по участию в конкурсах, изготовления поделок маскарадных костюмов, совместных выступлениях на праздниках.</w:t>
      </w:r>
    </w:p>
    <w:p w:rsidR="00317190" w:rsidRDefault="00317190" w:rsidP="0031719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После выпуска из детского сада девочка часто обращалась с благодарностью за всестороннее  воспитание, у нее сложились крепкие дружеские отношения с ровесниками и педагогами.</w:t>
      </w:r>
    </w:p>
    <w:p w:rsidR="00696603" w:rsidRDefault="00696603"/>
    <w:sectPr w:rsidR="00696603" w:rsidSect="0069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90"/>
    <w:rsid w:val="00317190"/>
    <w:rsid w:val="0069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7190"/>
  </w:style>
  <w:style w:type="paragraph" w:customStyle="1" w:styleId="c3">
    <w:name w:val="c3"/>
    <w:basedOn w:val="a"/>
    <w:rsid w:val="0031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7190"/>
  </w:style>
  <w:style w:type="character" w:customStyle="1" w:styleId="c4">
    <w:name w:val="c4"/>
    <w:basedOn w:val="a0"/>
    <w:rsid w:val="00317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Gulshat</cp:lastModifiedBy>
  <cp:revision>3</cp:revision>
  <dcterms:created xsi:type="dcterms:W3CDTF">2022-06-13T17:25:00Z</dcterms:created>
  <dcterms:modified xsi:type="dcterms:W3CDTF">2022-06-13T17:30:00Z</dcterms:modified>
</cp:coreProperties>
</file>