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0028C" w14:textId="37D260D7" w:rsidR="005D1C2C" w:rsidRPr="00EF3207" w:rsidRDefault="00E15A54" w:rsidP="00E15A54">
      <w:pPr>
        <w:jc w:val="center"/>
        <w:rPr>
          <w:rFonts w:ascii="Times New Roman" w:hAnsi="Times New Roman" w:cs="Times New Roman"/>
          <w:b/>
          <w:bCs/>
          <w:sz w:val="28"/>
          <w:szCs w:val="28"/>
        </w:rPr>
      </w:pPr>
      <w:bookmarkStart w:id="0" w:name="_Hlk92368922"/>
      <w:r w:rsidRPr="00EF3207">
        <w:rPr>
          <w:rFonts w:ascii="Times New Roman" w:hAnsi="Times New Roman" w:cs="Times New Roman"/>
          <w:b/>
          <w:bCs/>
          <w:sz w:val="28"/>
          <w:szCs w:val="28"/>
        </w:rPr>
        <w:t>Статья «</w:t>
      </w:r>
      <w:r w:rsidR="00007147">
        <w:rPr>
          <w:rFonts w:ascii="Times New Roman" w:hAnsi="Times New Roman" w:cs="Times New Roman"/>
          <w:b/>
          <w:bCs/>
          <w:sz w:val="28"/>
          <w:szCs w:val="28"/>
        </w:rPr>
        <w:t>О</w:t>
      </w:r>
      <w:r w:rsidRPr="00EF3207">
        <w:rPr>
          <w:rFonts w:ascii="Times New Roman" w:hAnsi="Times New Roman" w:cs="Times New Roman"/>
          <w:b/>
          <w:bCs/>
          <w:sz w:val="28"/>
          <w:szCs w:val="28"/>
        </w:rPr>
        <w:t>бучение детей со сложным дефектом в дистанционно</w:t>
      </w:r>
      <w:r w:rsidR="0019413E">
        <w:rPr>
          <w:rFonts w:ascii="Times New Roman" w:hAnsi="Times New Roman" w:cs="Times New Roman"/>
          <w:b/>
          <w:bCs/>
          <w:sz w:val="28"/>
          <w:szCs w:val="28"/>
        </w:rPr>
        <w:t>м</w:t>
      </w:r>
      <w:r w:rsidRPr="00EF3207">
        <w:rPr>
          <w:rFonts w:ascii="Times New Roman" w:hAnsi="Times New Roman" w:cs="Times New Roman"/>
          <w:b/>
          <w:bCs/>
          <w:sz w:val="28"/>
          <w:szCs w:val="28"/>
        </w:rPr>
        <w:t xml:space="preserve"> </w:t>
      </w:r>
      <w:r w:rsidR="005A4A8E">
        <w:rPr>
          <w:rFonts w:ascii="Times New Roman" w:hAnsi="Times New Roman" w:cs="Times New Roman"/>
          <w:b/>
          <w:bCs/>
          <w:sz w:val="28"/>
          <w:szCs w:val="28"/>
        </w:rPr>
        <w:t>формат</w:t>
      </w:r>
      <w:r w:rsidR="0019413E">
        <w:rPr>
          <w:rFonts w:ascii="Times New Roman" w:hAnsi="Times New Roman" w:cs="Times New Roman"/>
          <w:b/>
          <w:bCs/>
          <w:sz w:val="28"/>
          <w:szCs w:val="28"/>
        </w:rPr>
        <w:t>е – возможно ли?</w:t>
      </w:r>
      <w:r w:rsidRPr="00EF3207">
        <w:rPr>
          <w:rFonts w:ascii="Times New Roman" w:hAnsi="Times New Roman" w:cs="Times New Roman"/>
          <w:b/>
          <w:bCs/>
          <w:sz w:val="28"/>
          <w:szCs w:val="28"/>
        </w:rPr>
        <w:t>»</w:t>
      </w:r>
    </w:p>
    <w:p w14:paraId="2470758D" w14:textId="095A5C12" w:rsidR="009514FB" w:rsidRDefault="009514FB" w:rsidP="00E15A54">
      <w:pPr>
        <w:jc w:val="center"/>
        <w:rPr>
          <w:rFonts w:ascii="Times New Roman" w:hAnsi="Times New Roman" w:cs="Times New Roman"/>
          <w:sz w:val="28"/>
          <w:szCs w:val="28"/>
        </w:rPr>
      </w:pPr>
    </w:p>
    <w:p w14:paraId="6A8ADAB4" w14:textId="7316B914" w:rsidR="009514FB" w:rsidRDefault="009514FB" w:rsidP="00E15A54">
      <w:pPr>
        <w:jc w:val="center"/>
        <w:rPr>
          <w:rFonts w:ascii="Times New Roman" w:hAnsi="Times New Roman" w:cs="Times New Roman"/>
          <w:sz w:val="28"/>
          <w:szCs w:val="28"/>
        </w:rPr>
      </w:pPr>
      <w:r>
        <w:rPr>
          <w:rFonts w:ascii="Times New Roman" w:hAnsi="Times New Roman" w:cs="Times New Roman"/>
          <w:sz w:val="28"/>
          <w:szCs w:val="28"/>
        </w:rPr>
        <w:t>Аннотация</w:t>
      </w:r>
    </w:p>
    <w:p w14:paraId="34F10F0B" w14:textId="46226296" w:rsidR="00EF3207" w:rsidRDefault="003A29E8" w:rsidP="00EF3207">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9514FB" w:rsidRPr="00E62ED9">
        <w:rPr>
          <w:rFonts w:ascii="Times New Roman" w:hAnsi="Times New Roman" w:cs="Times New Roman"/>
          <w:sz w:val="24"/>
          <w:szCs w:val="24"/>
        </w:rPr>
        <w:t xml:space="preserve"> соответствии с </w:t>
      </w:r>
      <w:r>
        <w:rPr>
          <w:rFonts w:ascii="Times New Roman" w:hAnsi="Times New Roman" w:cs="Times New Roman"/>
          <w:sz w:val="24"/>
          <w:szCs w:val="24"/>
        </w:rPr>
        <w:t xml:space="preserve">международными и российскими </w:t>
      </w:r>
      <w:r w:rsidR="009514FB" w:rsidRPr="00E62ED9">
        <w:rPr>
          <w:rFonts w:ascii="Times New Roman" w:hAnsi="Times New Roman" w:cs="Times New Roman"/>
          <w:sz w:val="24"/>
          <w:szCs w:val="24"/>
        </w:rPr>
        <w:t xml:space="preserve">нормативными правовыми документами </w:t>
      </w:r>
      <w:r w:rsidR="009514FB" w:rsidRPr="00E62ED9">
        <w:rPr>
          <w:rFonts w:ascii="Times New Roman" w:hAnsi="Times New Roman" w:cs="Times New Roman"/>
          <w:color w:val="000000"/>
          <w:sz w:val="24"/>
          <w:szCs w:val="24"/>
          <w:shd w:val="clear" w:color="auto" w:fill="FFFFFF"/>
        </w:rPr>
        <w:t>д</w:t>
      </w:r>
      <w:r w:rsidR="009514FB" w:rsidRPr="00E62ED9">
        <w:rPr>
          <w:rFonts w:ascii="Times New Roman" w:hAnsi="Times New Roman" w:cs="Times New Roman"/>
          <w:sz w:val="24"/>
          <w:szCs w:val="24"/>
        </w:rPr>
        <w:t xml:space="preserve">ети с ТМНР могут обучаться, входить в общество полноправными гражданами, но обучение данной группы детей существенно затруднено вследствие недостаточной изученности проблемы, недостатком технологий, подходов в деятельности педагогов с детьми с ТМНР. Поэтому, необходимо изучение данной проблемы. </w:t>
      </w:r>
      <w:r w:rsidR="00EF3207" w:rsidRPr="00E62ED9">
        <w:rPr>
          <w:rFonts w:ascii="Times New Roman" w:hAnsi="Times New Roman" w:cs="Times New Roman"/>
          <w:sz w:val="24"/>
          <w:szCs w:val="24"/>
        </w:rPr>
        <w:t>При этом</w:t>
      </w:r>
      <w:r w:rsidR="00EF3207" w:rsidRPr="00E62ED9">
        <w:rPr>
          <w:rFonts w:ascii="Times New Roman" w:hAnsi="Times New Roman" w:cs="Times New Roman"/>
          <w:iCs/>
          <w:sz w:val="24"/>
          <w:szCs w:val="24"/>
        </w:rPr>
        <w:t xml:space="preserve"> </w:t>
      </w:r>
      <w:r w:rsidR="00EF3207" w:rsidRPr="00E62ED9">
        <w:rPr>
          <w:rFonts w:ascii="Times New Roman" w:hAnsi="Times New Roman" w:cs="Times New Roman"/>
          <w:sz w:val="24"/>
          <w:szCs w:val="24"/>
        </w:rPr>
        <w:t xml:space="preserve">обучение детей с ТМНР в дистанционном режиме является на данный момент </w:t>
      </w:r>
      <w:r w:rsidR="00EF3207">
        <w:rPr>
          <w:rFonts w:ascii="Times New Roman" w:hAnsi="Times New Roman" w:cs="Times New Roman"/>
          <w:sz w:val="24"/>
          <w:szCs w:val="24"/>
        </w:rPr>
        <w:t xml:space="preserve">абсолютно новым направлением в исследованиях. Данное направление является </w:t>
      </w:r>
      <w:r w:rsidR="00EF3207" w:rsidRPr="00E62ED9">
        <w:rPr>
          <w:rFonts w:ascii="Times New Roman" w:hAnsi="Times New Roman" w:cs="Times New Roman"/>
          <w:sz w:val="24"/>
          <w:szCs w:val="24"/>
        </w:rPr>
        <w:t>востребованн</w:t>
      </w:r>
      <w:r w:rsidR="00EF3207">
        <w:rPr>
          <w:rFonts w:ascii="Times New Roman" w:hAnsi="Times New Roman" w:cs="Times New Roman"/>
          <w:sz w:val="24"/>
          <w:szCs w:val="24"/>
        </w:rPr>
        <w:t>ым</w:t>
      </w:r>
      <w:r w:rsidR="00EF3207" w:rsidRPr="00E62ED9">
        <w:rPr>
          <w:rFonts w:ascii="Times New Roman" w:hAnsi="Times New Roman" w:cs="Times New Roman"/>
          <w:sz w:val="24"/>
          <w:szCs w:val="24"/>
        </w:rPr>
        <w:t xml:space="preserve">, поскольку обусловлено необходимостью выполнять санитарно-эпидемиологические требования по изоляции в период пандемии, значением </w:t>
      </w:r>
      <w:r w:rsidR="0019413E">
        <w:rPr>
          <w:rFonts w:ascii="Times New Roman" w:hAnsi="Times New Roman" w:cs="Times New Roman"/>
          <w:sz w:val="24"/>
          <w:szCs w:val="24"/>
        </w:rPr>
        <w:t xml:space="preserve">социализации и </w:t>
      </w:r>
      <w:r w:rsidR="00EF3207" w:rsidRPr="00E62ED9">
        <w:rPr>
          <w:rFonts w:ascii="Times New Roman" w:hAnsi="Times New Roman" w:cs="Times New Roman"/>
          <w:sz w:val="24"/>
          <w:szCs w:val="24"/>
        </w:rPr>
        <w:t xml:space="preserve">коммуникативного развития для детей с ТМНР, необходимостью оптимизации работы специалистов при организации сопровождения детей с ТМНР. </w:t>
      </w:r>
    </w:p>
    <w:p w14:paraId="302D00D7" w14:textId="4CEABA0D" w:rsidR="002855DA" w:rsidRPr="00E62ED9" w:rsidRDefault="002855DA" w:rsidP="00EF3207">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Вкратце представлено теоретическое и практическое изучение проблемы.</w:t>
      </w:r>
    </w:p>
    <w:p w14:paraId="6219F778" w14:textId="238655CE" w:rsidR="009514FB" w:rsidRDefault="009514FB" w:rsidP="00E15A54">
      <w:pPr>
        <w:jc w:val="center"/>
        <w:rPr>
          <w:rFonts w:ascii="Times New Roman" w:hAnsi="Times New Roman" w:cs="Times New Roman"/>
          <w:sz w:val="28"/>
          <w:szCs w:val="28"/>
        </w:rPr>
      </w:pPr>
      <w:r>
        <w:rPr>
          <w:rFonts w:ascii="Times New Roman" w:hAnsi="Times New Roman" w:cs="Times New Roman"/>
          <w:sz w:val="28"/>
          <w:szCs w:val="28"/>
        </w:rPr>
        <w:t>Ключевые слова</w:t>
      </w:r>
    </w:p>
    <w:p w14:paraId="50224539" w14:textId="04CDDCA7" w:rsidR="00E62ED9" w:rsidRPr="000B24DB" w:rsidRDefault="000B24DB" w:rsidP="00E62ED9">
      <w:pPr>
        <w:spacing w:line="240" w:lineRule="auto"/>
        <w:jc w:val="both"/>
        <w:rPr>
          <w:rFonts w:ascii="Times New Roman" w:hAnsi="Times New Roman" w:cs="Times New Roman"/>
          <w:sz w:val="24"/>
          <w:szCs w:val="24"/>
        </w:rPr>
      </w:pPr>
      <w:r w:rsidRPr="000B24DB">
        <w:rPr>
          <w:rFonts w:ascii="Times New Roman" w:hAnsi="Times New Roman" w:cs="Times New Roman"/>
          <w:sz w:val="24"/>
          <w:szCs w:val="24"/>
        </w:rPr>
        <w:t>Дети с ТМНР (со сложными нарушениями развития)-</w:t>
      </w:r>
    </w:p>
    <w:p w14:paraId="54483D02" w14:textId="5B66DF63" w:rsidR="000B24DB" w:rsidRDefault="000B24DB" w:rsidP="00E62ED9">
      <w:pPr>
        <w:spacing w:line="240" w:lineRule="auto"/>
        <w:jc w:val="both"/>
        <w:rPr>
          <w:rFonts w:ascii="Times New Roman" w:hAnsi="Times New Roman" w:cs="Times New Roman"/>
          <w:sz w:val="24"/>
          <w:szCs w:val="24"/>
        </w:rPr>
      </w:pPr>
      <w:r>
        <w:rPr>
          <w:rFonts w:ascii="Times New Roman" w:hAnsi="Times New Roman" w:cs="Times New Roman"/>
          <w:sz w:val="24"/>
          <w:szCs w:val="24"/>
        </w:rPr>
        <w:t>санитарно-эпидемиологические требования по изоляции,</w:t>
      </w:r>
    </w:p>
    <w:p w14:paraId="5451E410" w14:textId="01764781" w:rsidR="000B24DB" w:rsidRPr="000B24DB" w:rsidRDefault="000B24DB" w:rsidP="00E62ED9">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Короновирусная</w:t>
      </w:r>
      <w:proofErr w:type="spellEnd"/>
      <w:r>
        <w:rPr>
          <w:rFonts w:ascii="Times New Roman" w:hAnsi="Times New Roman" w:cs="Times New Roman"/>
          <w:sz w:val="24"/>
          <w:szCs w:val="24"/>
        </w:rPr>
        <w:t xml:space="preserve"> инфекция</w:t>
      </w:r>
      <w:r w:rsidR="00E62ED9">
        <w:rPr>
          <w:rFonts w:ascii="Times New Roman" w:hAnsi="Times New Roman" w:cs="Times New Roman"/>
          <w:sz w:val="24"/>
          <w:szCs w:val="24"/>
        </w:rPr>
        <w:t>,</w:t>
      </w:r>
    </w:p>
    <w:p w14:paraId="6B210970" w14:textId="3E3A595C" w:rsidR="000B24DB" w:rsidRDefault="000B24DB" w:rsidP="00E62ED9">
      <w:pPr>
        <w:spacing w:line="240" w:lineRule="auto"/>
        <w:jc w:val="both"/>
        <w:rPr>
          <w:rFonts w:ascii="Times New Roman" w:hAnsi="Times New Roman" w:cs="Times New Roman"/>
          <w:sz w:val="24"/>
          <w:szCs w:val="24"/>
        </w:rPr>
      </w:pPr>
      <w:r w:rsidRPr="000B24DB">
        <w:rPr>
          <w:rFonts w:ascii="Times New Roman" w:hAnsi="Times New Roman" w:cs="Times New Roman"/>
          <w:sz w:val="24"/>
          <w:szCs w:val="24"/>
        </w:rPr>
        <w:t>Дистанционный формат</w:t>
      </w:r>
      <w:r w:rsidR="00E62ED9">
        <w:rPr>
          <w:rFonts w:ascii="Times New Roman" w:hAnsi="Times New Roman" w:cs="Times New Roman"/>
          <w:sz w:val="24"/>
          <w:szCs w:val="24"/>
        </w:rPr>
        <w:t xml:space="preserve"> обучения</w:t>
      </w:r>
    </w:p>
    <w:p w14:paraId="274F8CA0" w14:textId="5F82FB55" w:rsidR="00E62ED9" w:rsidRDefault="00E62ED9" w:rsidP="00E62ED9">
      <w:pPr>
        <w:spacing w:line="240" w:lineRule="auto"/>
        <w:jc w:val="both"/>
        <w:rPr>
          <w:rFonts w:ascii="Times New Roman" w:hAnsi="Times New Roman" w:cs="Times New Roman"/>
          <w:sz w:val="24"/>
          <w:szCs w:val="24"/>
        </w:rPr>
      </w:pPr>
      <w:r>
        <w:rPr>
          <w:rFonts w:ascii="Times New Roman" w:hAnsi="Times New Roman" w:cs="Times New Roman"/>
          <w:sz w:val="24"/>
          <w:szCs w:val="24"/>
        </w:rPr>
        <w:t>Коммуникация,</w:t>
      </w:r>
    </w:p>
    <w:p w14:paraId="3EF0CEB6" w14:textId="62B7D293" w:rsidR="00E62ED9" w:rsidRPr="00D648BC" w:rsidRDefault="00582570" w:rsidP="00E62ED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С</w:t>
      </w:r>
      <w:r w:rsidR="00E62ED9">
        <w:rPr>
          <w:rFonts w:ascii="Times New Roman" w:hAnsi="Times New Roman" w:cs="Times New Roman"/>
          <w:sz w:val="24"/>
          <w:szCs w:val="24"/>
        </w:rPr>
        <w:t>оциализация</w:t>
      </w:r>
    </w:p>
    <w:p w14:paraId="1C8A7C0D" w14:textId="77777777" w:rsidR="00582570" w:rsidRPr="00582570" w:rsidRDefault="00582570" w:rsidP="00582570">
      <w:pPr>
        <w:spacing w:line="240" w:lineRule="auto"/>
        <w:jc w:val="center"/>
        <w:rPr>
          <w:rFonts w:ascii="Times New Roman" w:hAnsi="Times New Roman" w:cs="Times New Roman"/>
          <w:b/>
          <w:bCs/>
          <w:sz w:val="24"/>
          <w:szCs w:val="24"/>
          <w:lang w:val="en-US"/>
        </w:rPr>
      </w:pPr>
      <w:r w:rsidRPr="00582570">
        <w:rPr>
          <w:rFonts w:ascii="Times New Roman" w:hAnsi="Times New Roman" w:cs="Times New Roman"/>
          <w:b/>
          <w:bCs/>
          <w:sz w:val="24"/>
          <w:szCs w:val="24"/>
          <w:lang w:val="en-US"/>
        </w:rPr>
        <w:t>Article "Educating Children with Complex Defects in a Distance Format</w:t>
      </w:r>
    </w:p>
    <w:p w14:paraId="67F46DFE" w14:textId="33ECBFE5" w:rsidR="00582570" w:rsidRPr="00582570" w:rsidRDefault="00582570" w:rsidP="00582570">
      <w:pPr>
        <w:spacing w:line="240" w:lineRule="auto"/>
        <w:jc w:val="center"/>
        <w:rPr>
          <w:rFonts w:ascii="Times New Roman" w:hAnsi="Times New Roman" w:cs="Times New Roman"/>
          <w:sz w:val="24"/>
          <w:szCs w:val="24"/>
          <w:lang w:val="en-US"/>
        </w:rPr>
      </w:pPr>
      <w:r w:rsidRPr="00582570">
        <w:rPr>
          <w:rFonts w:ascii="Times New Roman" w:hAnsi="Times New Roman" w:cs="Times New Roman"/>
          <w:sz w:val="24"/>
          <w:szCs w:val="24"/>
          <w:lang w:val="en-US"/>
        </w:rPr>
        <w:t>Abstract</w:t>
      </w:r>
    </w:p>
    <w:p w14:paraId="272C98D8" w14:textId="7B311377" w:rsidR="00582570" w:rsidRPr="00582570" w:rsidRDefault="00582570" w:rsidP="00582570">
      <w:pPr>
        <w:spacing w:line="240" w:lineRule="auto"/>
        <w:jc w:val="both"/>
        <w:rPr>
          <w:rFonts w:ascii="Times New Roman" w:hAnsi="Times New Roman" w:cs="Times New Roman"/>
          <w:sz w:val="24"/>
          <w:szCs w:val="24"/>
          <w:lang w:val="en-US"/>
        </w:rPr>
      </w:pPr>
      <w:r w:rsidRPr="00582570">
        <w:rPr>
          <w:rFonts w:ascii="Times New Roman" w:hAnsi="Times New Roman" w:cs="Times New Roman"/>
          <w:sz w:val="24"/>
          <w:szCs w:val="24"/>
          <w:lang w:val="en-US"/>
        </w:rPr>
        <w:t xml:space="preserve">In accordance with international and Russian regulatory documents children with disabilities can be educated, enter society as full citizens, but the education of this group of children is significantly hampered by the lack of study of the problem, the lack of technology, approaches in the activities of teachers with children with disabilities. Therefore, it is necessary to study this problem. At the same time, distance learning for children with </w:t>
      </w:r>
      <w:r>
        <w:rPr>
          <w:rFonts w:ascii="Times New Roman" w:hAnsi="Times New Roman" w:cs="Times New Roman"/>
          <w:sz w:val="24"/>
          <w:szCs w:val="24"/>
          <w:lang w:val="en-US"/>
        </w:rPr>
        <w:t>complex defect</w:t>
      </w:r>
      <w:r w:rsidRPr="00582570">
        <w:rPr>
          <w:rFonts w:ascii="Times New Roman" w:hAnsi="Times New Roman" w:cs="Times New Roman"/>
          <w:sz w:val="24"/>
          <w:szCs w:val="24"/>
          <w:lang w:val="en-US"/>
        </w:rPr>
        <w:t xml:space="preserve"> is currently </w:t>
      </w:r>
      <w:r w:rsidR="00285EA6" w:rsidRPr="00582570">
        <w:rPr>
          <w:rFonts w:ascii="Times New Roman" w:hAnsi="Times New Roman" w:cs="Times New Roman"/>
          <w:sz w:val="24"/>
          <w:szCs w:val="24"/>
          <w:lang w:val="en-US"/>
        </w:rPr>
        <w:t>a new</w:t>
      </w:r>
      <w:r w:rsidRPr="00582570">
        <w:rPr>
          <w:rFonts w:ascii="Times New Roman" w:hAnsi="Times New Roman" w:cs="Times New Roman"/>
          <w:sz w:val="24"/>
          <w:szCs w:val="24"/>
          <w:lang w:val="en-US"/>
        </w:rPr>
        <w:t xml:space="preserve"> area of research. This direction is in demand because of the need to meet the sanitary and epidemiological requirements for isolation during the pandemic, the importance of communicative development for children with </w:t>
      </w:r>
      <w:r>
        <w:rPr>
          <w:rFonts w:ascii="Times New Roman" w:hAnsi="Times New Roman" w:cs="Times New Roman"/>
          <w:sz w:val="24"/>
          <w:szCs w:val="24"/>
          <w:lang w:val="en-US"/>
        </w:rPr>
        <w:t>complex defect</w:t>
      </w:r>
      <w:r w:rsidRPr="00582570">
        <w:rPr>
          <w:rFonts w:ascii="Times New Roman" w:hAnsi="Times New Roman" w:cs="Times New Roman"/>
          <w:sz w:val="24"/>
          <w:szCs w:val="24"/>
          <w:lang w:val="en-US"/>
        </w:rPr>
        <w:t xml:space="preserve">, the need to optimize the work of specialists in the organization of support for children with </w:t>
      </w:r>
      <w:r>
        <w:rPr>
          <w:rFonts w:ascii="Times New Roman" w:hAnsi="Times New Roman" w:cs="Times New Roman"/>
          <w:sz w:val="24"/>
          <w:szCs w:val="24"/>
          <w:lang w:val="en-US"/>
        </w:rPr>
        <w:t>complex defect</w:t>
      </w:r>
      <w:r w:rsidRPr="00582570">
        <w:rPr>
          <w:rFonts w:ascii="Times New Roman" w:hAnsi="Times New Roman" w:cs="Times New Roman"/>
          <w:sz w:val="24"/>
          <w:szCs w:val="24"/>
          <w:lang w:val="en-US"/>
        </w:rPr>
        <w:t xml:space="preserve">. </w:t>
      </w:r>
    </w:p>
    <w:p w14:paraId="74F05BB3" w14:textId="77777777" w:rsidR="00582570" w:rsidRPr="00582570" w:rsidRDefault="00582570" w:rsidP="00582570">
      <w:pPr>
        <w:spacing w:line="240" w:lineRule="auto"/>
        <w:jc w:val="center"/>
        <w:rPr>
          <w:rFonts w:ascii="Times New Roman" w:hAnsi="Times New Roman" w:cs="Times New Roman"/>
          <w:sz w:val="24"/>
          <w:szCs w:val="24"/>
          <w:lang w:val="en-US"/>
        </w:rPr>
      </w:pPr>
      <w:r w:rsidRPr="00582570">
        <w:rPr>
          <w:rFonts w:ascii="Times New Roman" w:hAnsi="Times New Roman" w:cs="Times New Roman"/>
          <w:sz w:val="24"/>
          <w:szCs w:val="24"/>
          <w:lang w:val="en-US"/>
        </w:rPr>
        <w:t>Key words.</w:t>
      </w:r>
    </w:p>
    <w:p w14:paraId="43FADBF0" w14:textId="31802C86" w:rsidR="00582570" w:rsidRPr="00582570" w:rsidRDefault="00582570" w:rsidP="00582570">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Children </w:t>
      </w:r>
      <w:r w:rsidRPr="00582570">
        <w:rPr>
          <w:rFonts w:ascii="Times New Roman" w:hAnsi="Times New Roman" w:cs="Times New Roman"/>
          <w:sz w:val="24"/>
          <w:szCs w:val="24"/>
          <w:lang w:val="en-US"/>
        </w:rPr>
        <w:t>with complex developmental disorders-</w:t>
      </w:r>
    </w:p>
    <w:p w14:paraId="09D44E0C" w14:textId="77777777" w:rsidR="00582570" w:rsidRPr="00582570" w:rsidRDefault="00582570" w:rsidP="00582570">
      <w:pPr>
        <w:spacing w:line="240" w:lineRule="auto"/>
        <w:jc w:val="both"/>
        <w:rPr>
          <w:rFonts w:ascii="Times New Roman" w:hAnsi="Times New Roman" w:cs="Times New Roman"/>
          <w:sz w:val="24"/>
          <w:szCs w:val="24"/>
          <w:lang w:val="en-US"/>
        </w:rPr>
      </w:pPr>
      <w:r w:rsidRPr="00582570">
        <w:rPr>
          <w:rFonts w:ascii="Times New Roman" w:hAnsi="Times New Roman" w:cs="Times New Roman"/>
          <w:sz w:val="24"/>
          <w:szCs w:val="24"/>
          <w:lang w:val="en-US"/>
        </w:rPr>
        <w:t>Epidemiological situation, sanitary and epidemiological requirements for isolation,</w:t>
      </w:r>
    </w:p>
    <w:p w14:paraId="30C2DD41" w14:textId="77777777" w:rsidR="00582570" w:rsidRPr="00582570" w:rsidRDefault="00582570" w:rsidP="00582570">
      <w:pPr>
        <w:spacing w:line="240" w:lineRule="auto"/>
        <w:jc w:val="both"/>
        <w:rPr>
          <w:rFonts w:ascii="Times New Roman" w:hAnsi="Times New Roman" w:cs="Times New Roman"/>
          <w:sz w:val="24"/>
          <w:szCs w:val="24"/>
          <w:lang w:val="en-US"/>
        </w:rPr>
      </w:pPr>
      <w:r w:rsidRPr="00582570">
        <w:rPr>
          <w:rFonts w:ascii="Times New Roman" w:hAnsi="Times New Roman" w:cs="Times New Roman"/>
          <w:sz w:val="24"/>
          <w:szCs w:val="24"/>
          <w:lang w:val="en-US"/>
        </w:rPr>
        <w:t>Coronavirus infection,</w:t>
      </w:r>
    </w:p>
    <w:p w14:paraId="3EAED79C" w14:textId="77777777" w:rsidR="00582570" w:rsidRPr="00582570" w:rsidRDefault="00582570" w:rsidP="00582570">
      <w:pPr>
        <w:spacing w:line="240" w:lineRule="auto"/>
        <w:jc w:val="both"/>
        <w:rPr>
          <w:rFonts w:ascii="Times New Roman" w:hAnsi="Times New Roman" w:cs="Times New Roman"/>
          <w:sz w:val="24"/>
          <w:szCs w:val="24"/>
          <w:lang w:val="en-US"/>
        </w:rPr>
      </w:pPr>
      <w:r w:rsidRPr="00582570">
        <w:rPr>
          <w:rFonts w:ascii="Times New Roman" w:hAnsi="Times New Roman" w:cs="Times New Roman"/>
          <w:sz w:val="24"/>
          <w:szCs w:val="24"/>
          <w:lang w:val="en-US"/>
        </w:rPr>
        <w:t>Distance learning format</w:t>
      </w:r>
    </w:p>
    <w:p w14:paraId="54926312" w14:textId="77777777" w:rsidR="00582570" w:rsidRPr="00582570" w:rsidRDefault="00582570" w:rsidP="00582570">
      <w:pPr>
        <w:spacing w:line="240" w:lineRule="auto"/>
        <w:jc w:val="both"/>
        <w:rPr>
          <w:rFonts w:ascii="Times New Roman" w:hAnsi="Times New Roman" w:cs="Times New Roman"/>
          <w:sz w:val="24"/>
          <w:szCs w:val="24"/>
          <w:lang w:val="en-US"/>
        </w:rPr>
      </w:pPr>
      <w:r w:rsidRPr="00582570">
        <w:rPr>
          <w:rFonts w:ascii="Times New Roman" w:hAnsi="Times New Roman" w:cs="Times New Roman"/>
          <w:sz w:val="24"/>
          <w:szCs w:val="24"/>
          <w:lang w:val="en-US"/>
        </w:rPr>
        <w:t>Communication,</w:t>
      </w:r>
    </w:p>
    <w:p w14:paraId="0EEF9CDB" w14:textId="77777777" w:rsidR="00582570" w:rsidRPr="00FA3F5B" w:rsidRDefault="00582570" w:rsidP="00582570">
      <w:pPr>
        <w:spacing w:line="240" w:lineRule="auto"/>
        <w:jc w:val="both"/>
        <w:rPr>
          <w:rFonts w:ascii="Times New Roman" w:hAnsi="Times New Roman" w:cs="Times New Roman"/>
          <w:sz w:val="24"/>
          <w:szCs w:val="24"/>
        </w:rPr>
      </w:pPr>
      <w:r w:rsidRPr="00582570">
        <w:rPr>
          <w:rFonts w:ascii="Times New Roman" w:hAnsi="Times New Roman" w:cs="Times New Roman"/>
          <w:sz w:val="24"/>
          <w:szCs w:val="24"/>
          <w:lang w:val="en-US"/>
        </w:rPr>
        <w:t>socialization</w:t>
      </w:r>
    </w:p>
    <w:p w14:paraId="70548062" w14:textId="77777777" w:rsidR="0019413E" w:rsidRPr="00EF3207" w:rsidRDefault="0019413E" w:rsidP="0019413E">
      <w:pPr>
        <w:jc w:val="center"/>
        <w:rPr>
          <w:rFonts w:ascii="Times New Roman" w:hAnsi="Times New Roman" w:cs="Times New Roman"/>
          <w:b/>
          <w:bCs/>
          <w:sz w:val="28"/>
          <w:szCs w:val="28"/>
        </w:rPr>
      </w:pPr>
      <w:r w:rsidRPr="00EF3207">
        <w:rPr>
          <w:rFonts w:ascii="Times New Roman" w:hAnsi="Times New Roman" w:cs="Times New Roman"/>
          <w:b/>
          <w:bCs/>
          <w:sz w:val="28"/>
          <w:szCs w:val="28"/>
        </w:rPr>
        <w:t>Статья «</w:t>
      </w:r>
      <w:r>
        <w:rPr>
          <w:rFonts w:ascii="Times New Roman" w:hAnsi="Times New Roman" w:cs="Times New Roman"/>
          <w:b/>
          <w:bCs/>
          <w:sz w:val="28"/>
          <w:szCs w:val="28"/>
        </w:rPr>
        <w:t>О</w:t>
      </w:r>
      <w:r w:rsidRPr="00EF3207">
        <w:rPr>
          <w:rFonts w:ascii="Times New Roman" w:hAnsi="Times New Roman" w:cs="Times New Roman"/>
          <w:b/>
          <w:bCs/>
          <w:sz w:val="28"/>
          <w:szCs w:val="28"/>
        </w:rPr>
        <w:t>бучение детей со сложным дефектом в дистанционно</w:t>
      </w:r>
      <w:r>
        <w:rPr>
          <w:rFonts w:ascii="Times New Roman" w:hAnsi="Times New Roman" w:cs="Times New Roman"/>
          <w:b/>
          <w:bCs/>
          <w:sz w:val="28"/>
          <w:szCs w:val="28"/>
        </w:rPr>
        <w:t>м</w:t>
      </w:r>
      <w:r w:rsidRPr="00EF3207">
        <w:rPr>
          <w:rFonts w:ascii="Times New Roman" w:hAnsi="Times New Roman" w:cs="Times New Roman"/>
          <w:b/>
          <w:bCs/>
          <w:sz w:val="28"/>
          <w:szCs w:val="28"/>
        </w:rPr>
        <w:t xml:space="preserve"> </w:t>
      </w:r>
      <w:r>
        <w:rPr>
          <w:rFonts w:ascii="Times New Roman" w:hAnsi="Times New Roman" w:cs="Times New Roman"/>
          <w:b/>
          <w:bCs/>
          <w:sz w:val="28"/>
          <w:szCs w:val="28"/>
        </w:rPr>
        <w:t>формате – возможно ли?</w:t>
      </w:r>
      <w:r w:rsidRPr="00EF3207">
        <w:rPr>
          <w:rFonts w:ascii="Times New Roman" w:hAnsi="Times New Roman" w:cs="Times New Roman"/>
          <w:b/>
          <w:bCs/>
          <w:sz w:val="28"/>
          <w:szCs w:val="28"/>
        </w:rPr>
        <w:t>»</w:t>
      </w:r>
    </w:p>
    <w:p w14:paraId="18438860" w14:textId="77777777" w:rsidR="002855DA" w:rsidRDefault="002855DA" w:rsidP="00EE5B4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E62ED9">
        <w:rPr>
          <w:rFonts w:ascii="Times New Roman" w:hAnsi="Times New Roman" w:cs="Times New Roman"/>
          <w:sz w:val="24"/>
          <w:szCs w:val="24"/>
        </w:rPr>
        <w:t xml:space="preserve"> соответствии с </w:t>
      </w:r>
      <w:r>
        <w:rPr>
          <w:rFonts w:ascii="Times New Roman" w:hAnsi="Times New Roman" w:cs="Times New Roman"/>
          <w:sz w:val="24"/>
          <w:szCs w:val="24"/>
        </w:rPr>
        <w:t xml:space="preserve">международными и российскими </w:t>
      </w:r>
      <w:r w:rsidRPr="00E62ED9">
        <w:rPr>
          <w:rFonts w:ascii="Times New Roman" w:hAnsi="Times New Roman" w:cs="Times New Roman"/>
          <w:sz w:val="24"/>
          <w:szCs w:val="24"/>
        </w:rPr>
        <w:t xml:space="preserve">нормативными правовыми документами </w:t>
      </w:r>
      <w:r w:rsidRPr="00E62ED9">
        <w:rPr>
          <w:rFonts w:ascii="Times New Roman" w:hAnsi="Times New Roman" w:cs="Times New Roman"/>
          <w:color w:val="000000"/>
          <w:sz w:val="24"/>
          <w:szCs w:val="24"/>
          <w:shd w:val="clear" w:color="auto" w:fill="FFFFFF"/>
        </w:rPr>
        <w:t>д</w:t>
      </w:r>
      <w:r w:rsidRPr="00E62ED9">
        <w:rPr>
          <w:rFonts w:ascii="Times New Roman" w:hAnsi="Times New Roman" w:cs="Times New Roman"/>
          <w:sz w:val="24"/>
          <w:szCs w:val="24"/>
        </w:rPr>
        <w:t>ети с ТМНР могут обучаться, входить в общество полноправными гражданами, но обучение данной группы детей существенно затруднено вследствие недостаточной изученности проблемы, недостатком технологий, подходов в деятельности педагогов с детьми с ТМНР. Поэтому, необходимо изучение данной проблемы. При этом</w:t>
      </w:r>
      <w:r w:rsidRPr="00E62ED9">
        <w:rPr>
          <w:rFonts w:ascii="Times New Roman" w:hAnsi="Times New Roman" w:cs="Times New Roman"/>
          <w:iCs/>
          <w:sz w:val="24"/>
          <w:szCs w:val="24"/>
        </w:rPr>
        <w:t xml:space="preserve"> </w:t>
      </w:r>
      <w:r w:rsidRPr="00E62ED9">
        <w:rPr>
          <w:rFonts w:ascii="Times New Roman" w:hAnsi="Times New Roman" w:cs="Times New Roman"/>
          <w:sz w:val="24"/>
          <w:szCs w:val="24"/>
        </w:rPr>
        <w:t xml:space="preserve">обучение детей с ТМНР в дистанционном режиме является на данный момент </w:t>
      </w:r>
      <w:r>
        <w:rPr>
          <w:rFonts w:ascii="Times New Roman" w:hAnsi="Times New Roman" w:cs="Times New Roman"/>
          <w:sz w:val="24"/>
          <w:szCs w:val="24"/>
        </w:rPr>
        <w:t xml:space="preserve">абсолютно новым направлением в исследованиях. Данное направление является </w:t>
      </w:r>
      <w:r w:rsidRPr="00E62ED9">
        <w:rPr>
          <w:rFonts w:ascii="Times New Roman" w:hAnsi="Times New Roman" w:cs="Times New Roman"/>
          <w:sz w:val="24"/>
          <w:szCs w:val="24"/>
        </w:rPr>
        <w:t>востребованн</w:t>
      </w:r>
      <w:r>
        <w:rPr>
          <w:rFonts w:ascii="Times New Roman" w:hAnsi="Times New Roman" w:cs="Times New Roman"/>
          <w:sz w:val="24"/>
          <w:szCs w:val="24"/>
        </w:rPr>
        <w:t>ым</w:t>
      </w:r>
      <w:r w:rsidRPr="00E62ED9">
        <w:rPr>
          <w:rFonts w:ascii="Times New Roman" w:hAnsi="Times New Roman" w:cs="Times New Roman"/>
          <w:sz w:val="24"/>
          <w:szCs w:val="24"/>
        </w:rPr>
        <w:t xml:space="preserve">, поскольку обусловлено необходимостью выполнять санитарно-эпидемиологические требования по изоляции в период пандемии, значением </w:t>
      </w:r>
      <w:r>
        <w:rPr>
          <w:rFonts w:ascii="Times New Roman" w:hAnsi="Times New Roman" w:cs="Times New Roman"/>
          <w:sz w:val="24"/>
          <w:szCs w:val="24"/>
        </w:rPr>
        <w:t xml:space="preserve">социализации и </w:t>
      </w:r>
      <w:r w:rsidRPr="00E62ED9">
        <w:rPr>
          <w:rFonts w:ascii="Times New Roman" w:hAnsi="Times New Roman" w:cs="Times New Roman"/>
          <w:sz w:val="24"/>
          <w:szCs w:val="24"/>
        </w:rPr>
        <w:t xml:space="preserve">коммуникативного развития для детей с ТМНР, необходимостью оптимизации работы специалистов при организации сопровождения детей с ТМНР. </w:t>
      </w:r>
    </w:p>
    <w:p w14:paraId="64A4AB72" w14:textId="77777777" w:rsidR="002855DA" w:rsidRDefault="002855DA" w:rsidP="00EE5B43">
      <w:pPr>
        <w:shd w:val="clear" w:color="auto" w:fill="FFFFFF"/>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Теоретическое изучение проблемы дистанционного обучения детей с ТМНР проводилось на основе изучения нормативной правовой и научной литературы. Результаты представлены ниже:</w:t>
      </w:r>
    </w:p>
    <w:p w14:paraId="674CA315" w14:textId="42490331" w:rsidR="003A29E8" w:rsidRPr="00E62ED9" w:rsidRDefault="003A29E8" w:rsidP="00EE5B43">
      <w:pPr>
        <w:shd w:val="clear" w:color="auto" w:fill="FFFFFF"/>
        <w:spacing w:line="360" w:lineRule="auto"/>
        <w:ind w:firstLine="709"/>
        <w:jc w:val="both"/>
        <w:rPr>
          <w:rFonts w:ascii="Times New Roman" w:hAnsi="Times New Roman" w:cs="Times New Roman"/>
          <w:sz w:val="24"/>
          <w:szCs w:val="24"/>
        </w:rPr>
      </w:pPr>
      <w:r w:rsidRPr="00E62ED9">
        <w:rPr>
          <w:rFonts w:ascii="Times New Roman" w:hAnsi="Times New Roman" w:cs="Times New Roman"/>
          <w:sz w:val="24"/>
          <w:szCs w:val="24"/>
        </w:rPr>
        <w:t>В соответствии с д</w:t>
      </w:r>
      <w:r w:rsidRPr="00E62ED9">
        <w:rPr>
          <w:rFonts w:ascii="Times New Roman" w:hAnsi="Times New Roman" w:cs="Times New Roman"/>
          <w:color w:val="333333"/>
          <w:sz w:val="24"/>
          <w:szCs w:val="24"/>
        </w:rPr>
        <w:t xml:space="preserve">екларацией о правах инвалидов, принятой резолюцией 3447 (XXX) Генеральной Ассамблеи от 9 декабря 1975 года (далее – декларация о правах инвалидов), и </w:t>
      </w:r>
      <w:r w:rsidRPr="00E62ED9">
        <w:rPr>
          <w:rFonts w:ascii="Times New Roman" w:hAnsi="Times New Roman" w:cs="Times New Roman"/>
          <w:sz w:val="24"/>
          <w:szCs w:val="24"/>
        </w:rPr>
        <w:t xml:space="preserve">конвенцией ООН о правах инвалидов, принятой резолюцией 61/106 Генеральной Ассамблеи от 13.12.2006 г. (далее - конвенция о правах инвалидов) каждый человек, имеющий нарушения или особенности развития разного порядка, обладает такими же правами, как и человек с нормальным развитием, может и должен пользоваться этими правами без каких-либо исключений. Он имеет право на приобретение большей самостоятельности, имеет право на медицинскую, психологическую и иную помощь, на образование. Также он имеет право жить в кругу своей семьи или в условиях, заменяющих семью, может участвовать во всех видах общественной деятельности, связанной с творчеством или проведением досуга. Для осуществления данных прав в 2012 году Российская Федерация ратифицировала конвенцию о правах инвалидов, введя в действие федеральный закон РФ от 03.05.2012 г. №46 «О ратификации конвенции о правах инвалидов». Требования к образованию детей–инвалидов изложены в новой редакции федеральных законов РФ: </w:t>
      </w:r>
    </w:p>
    <w:p w14:paraId="021952B8" w14:textId="77777777" w:rsidR="003A29E8" w:rsidRPr="00E62ED9" w:rsidRDefault="003A29E8" w:rsidP="00EE5B43">
      <w:pPr>
        <w:numPr>
          <w:ilvl w:val="0"/>
          <w:numId w:val="1"/>
        </w:numPr>
        <w:shd w:val="clear" w:color="auto" w:fill="FFFFFF"/>
        <w:spacing w:after="0" w:line="360" w:lineRule="auto"/>
        <w:ind w:left="0" w:firstLine="709"/>
        <w:jc w:val="both"/>
        <w:rPr>
          <w:rFonts w:ascii="Times New Roman" w:eastAsia="Times New Roman" w:hAnsi="Times New Roman" w:cs="Times New Roman"/>
          <w:color w:val="333333"/>
          <w:sz w:val="24"/>
          <w:szCs w:val="24"/>
        </w:rPr>
      </w:pPr>
      <w:r w:rsidRPr="00E62ED9">
        <w:rPr>
          <w:rFonts w:ascii="Times New Roman" w:hAnsi="Times New Roman" w:cs="Times New Roman"/>
          <w:sz w:val="24"/>
          <w:szCs w:val="24"/>
        </w:rPr>
        <w:t>ФЗ-</w:t>
      </w:r>
      <w:r w:rsidRPr="00E62ED9">
        <w:rPr>
          <w:rFonts w:ascii="Times New Roman" w:eastAsia="Times New Roman" w:hAnsi="Times New Roman" w:cs="Times New Roman"/>
          <w:color w:val="333333"/>
          <w:sz w:val="24"/>
          <w:szCs w:val="24"/>
        </w:rPr>
        <w:t xml:space="preserve"> </w:t>
      </w:r>
      <w:r w:rsidRPr="00E62ED9">
        <w:rPr>
          <w:rFonts w:ascii="Times New Roman" w:eastAsia="Times New Roman" w:hAnsi="Times New Roman" w:cs="Times New Roman"/>
          <w:sz w:val="24"/>
          <w:szCs w:val="24"/>
        </w:rPr>
        <w:t>N 273</w:t>
      </w:r>
      <w:r w:rsidRPr="00E62ED9">
        <w:rPr>
          <w:rFonts w:ascii="Times New Roman" w:hAnsi="Times New Roman" w:cs="Times New Roman"/>
          <w:sz w:val="24"/>
          <w:szCs w:val="24"/>
        </w:rPr>
        <w:t xml:space="preserve"> от </w:t>
      </w:r>
      <w:r w:rsidRPr="00E62ED9">
        <w:rPr>
          <w:rFonts w:ascii="Times New Roman" w:eastAsia="Times New Roman" w:hAnsi="Times New Roman" w:cs="Times New Roman"/>
          <w:sz w:val="24"/>
          <w:szCs w:val="24"/>
        </w:rPr>
        <w:t xml:space="preserve">21 декабря 2012 года </w:t>
      </w:r>
      <w:r w:rsidRPr="00E62ED9">
        <w:rPr>
          <w:rFonts w:ascii="Times New Roman" w:hAnsi="Times New Roman" w:cs="Times New Roman"/>
          <w:sz w:val="24"/>
          <w:szCs w:val="24"/>
        </w:rPr>
        <w:t xml:space="preserve">«Об образовании в РФ» (далее ФЗ «Об образовании»), где учтены права инвалидов и лиц с ограниченными возможностями здоровья (далее ОВЗ) на получение доступного образования в соответствии с положением данной конвенции </w:t>
      </w:r>
      <w:r w:rsidRPr="00E62ED9">
        <w:rPr>
          <w:rFonts w:ascii="Times New Roman" w:hAnsi="Times New Roman" w:cs="Times New Roman"/>
          <w:iCs/>
          <w:sz w:val="24"/>
          <w:szCs w:val="24"/>
        </w:rPr>
        <w:t>[43]</w:t>
      </w:r>
      <w:r w:rsidRPr="00E62ED9">
        <w:rPr>
          <w:rFonts w:ascii="Times New Roman" w:hAnsi="Times New Roman" w:cs="Times New Roman"/>
          <w:sz w:val="24"/>
          <w:szCs w:val="24"/>
        </w:rPr>
        <w:t>;</w:t>
      </w:r>
    </w:p>
    <w:p w14:paraId="20871A83" w14:textId="4B290BE2" w:rsidR="003A29E8" w:rsidRPr="00E62ED9" w:rsidRDefault="003A29E8" w:rsidP="00EE5B43">
      <w:pPr>
        <w:numPr>
          <w:ilvl w:val="0"/>
          <w:numId w:val="1"/>
        </w:numPr>
        <w:shd w:val="clear" w:color="auto" w:fill="FFFFFF"/>
        <w:spacing w:after="0" w:line="360" w:lineRule="auto"/>
        <w:ind w:left="0" w:firstLine="709"/>
        <w:jc w:val="both"/>
        <w:rPr>
          <w:rFonts w:ascii="Times New Roman" w:eastAsia="Times New Roman" w:hAnsi="Times New Roman" w:cs="Times New Roman"/>
          <w:color w:val="333333"/>
          <w:sz w:val="24"/>
          <w:szCs w:val="24"/>
        </w:rPr>
      </w:pPr>
      <w:r w:rsidRPr="00E62ED9">
        <w:rPr>
          <w:rFonts w:ascii="Times New Roman" w:hAnsi="Times New Roman" w:cs="Times New Roman"/>
          <w:sz w:val="24"/>
          <w:szCs w:val="24"/>
        </w:rPr>
        <w:t>Федеральный закон ФЗ-</w:t>
      </w:r>
      <w:r w:rsidRPr="00E62ED9">
        <w:rPr>
          <w:rFonts w:ascii="Times New Roman" w:eastAsia="Times New Roman" w:hAnsi="Times New Roman" w:cs="Times New Roman"/>
          <w:color w:val="333333"/>
          <w:sz w:val="24"/>
          <w:szCs w:val="24"/>
        </w:rPr>
        <w:t xml:space="preserve"> </w:t>
      </w:r>
      <w:r w:rsidRPr="00E62ED9">
        <w:rPr>
          <w:rFonts w:ascii="Times New Roman" w:eastAsia="Times New Roman" w:hAnsi="Times New Roman" w:cs="Times New Roman"/>
          <w:sz w:val="24"/>
          <w:szCs w:val="24"/>
        </w:rPr>
        <w:t>N </w:t>
      </w:r>
      <w:r w:rsidRPr="00E62ED9">
        <w:rPr>
          <w:rFonts w:ascii="Times New Roman" w:hAnsi="Times New Roman" w:cs="Times New Roman"/>
          <w:sz w:val="24"/>
          <w:szCs w:val="24"/>
        </w:rPr>
        <w:t>181 от 24.11.1995 г. (редакция от 02.12.2019 г., ст.19 «Образование инвалидов») «О социальной защите инвалидов в РФ» (далее ФЗ «О соцзащите инвалидов»), которые защищают интересы детей с инвалидностью.</w:t>
      </w:r>
    </w:p>
    <w:p w14:paraId="076092E8" w14:textId="77777777" w:rsidR="009F35F1" w:rsidRDefault="003A29E8" w:rsidP="00EE5B43">
      <w:pPr>
        <w:spacing w:line="360" w:lineRule="auto"/>
        <w:ind w:firstLine="709"/>
        <w:jc w:val="both"/>
        <w:rPr>
          <w:rFonts w:ascii="Times New Roman" w:hAnsi="Times New Roman" w:cs="Times New Roman"/>
          <w:color w:val="000000"/>
          <w:sz w:val="24"/>
          <w:szCs w:val="24"/>
          <w:shd w:val="clear" w:color="auto" w:fill="FFFFFF"/>
        </w:rPr>
      </w:pPr>
      <w:r w:rsidRPr="00E62ED9">
        <w:rPr>
          <w:rFonts w:ascii="Times New Roman" w:hAnsi="Times New Roman" w:cs="Times New Roman"/>
          <w:color w:val="000000"/>
          <w:sz w:val="24"/>
          <w:szCs w:val="24"/>
          <w:shd w:val="clear" w:color="auto" w:fill="FFFFFF"/>
        </w:rPr>
        <w:t xml:space="preserve">В </w:t>
      </w:r>
      <w:r w:rsidRPr="00E62ED9">
        <w:rPr>
          <w:rFonts w:ascii="Times New Roman" w:hAnsi="Times New Roman" w:cs="Times New Roman"/>
          <w:sz w:val="24"/>
          <w:szCs w:val="24"/>
        </w:rPr>
        <w:t>Федеральных законах гарантируется право на получения доступного образования всем категориям детей, независимо от нарушений в развитии на фоне гуманизации общества. Наше государство дает им право на проживание в своей семье и получения образования по месту жительства</w:t>
      </w:r>
      <w:r w:rsidRPr="00E62ED9">
        <w:rPr>
          <w:rFonts w:ascii="Times New Roman" w:hAnsi="Times New Roman" w:cs="Times New Roman"/>
          <w:color w:val="000000"/>
          <w:sz w:val="24"/>
          <w:szCs w:val="24"/>
          <w:shd w:val="clear" w:color="auto" w:fill="FFFFFF"/>
        </w:rPr>
        <w:t xml:space="preserve">. </w:t>
      </w:r>
    </w:p>
    <w:p w14:paraId="196AFA67" w14:textId="3084A2CA" w:rsidR="00991C77" w:rsidRDefault="009F35F1" w:rsidP="00EE5B43">
      <w:pPr>
        <w:spacing w:line="360" w:lineRule="auto"/>
        <w:ind w:firstLine="709"/>
        <w:jc w:val="both"/>
        <w:rPr>
          <w:rFonts w:ascii="Times New Roman" w:hAnsi="Times New Roman" w:cs="Times New Roman"/>
          <w:sz w:val="24"/>
          <w:szCs w:val="24"/>
        </w:rPr>
      </w:pPr>
      <w:r w:rsidRPr="0019413E">
        <w:rPr>
          <w:rFonts w:ascii="Times New Roman" w:hAnsi="Times New Roman" w:cs="Times New Roman"/>
          <w:sz w:val="24"/>
          <w:szCs w:val="24"/>
          <w:shd w:val="clear" w:color="auto" w:fill="FFFFFF"/>
        </w:rPr>
        <w:t>Но м</w:t>
      </w:r>
      <w:r w:rsidR="007B2A55" w:rsidRPr="0019413E">
        <w:rPr>
          <w:rFonts w:ascii="Times New Roman" w:hAnsi="Times New Roman" w:cs="Times New Roman"/>
          <w:sz w:val="24"/>
          <w:szCs w:val="24"/>
        </w:rPr>
        <w:t xml:space="preserve">ногие дети с ТМНР </w:t>
      </w:r>
      <w:r w:rsidR="00A967D1">
        <w:rPr>
          <w:rFonts w:ascii="Times New Roman" w:hAnsi="Times New Roman" w:cs="Times New Roman"/>
          <w:sz w:val="24"/>
          <w:szCs w:val="24"/>
        </w:rPr>
        <w:t xml:space="preserve">младшего школьного возраста </w:t>
      </w:r>
      <w:r w:rsidR="007B2A55" w:rsidRPr="0019413E">
        <w:rPr>
          <w:rFonts w:ascii="Times New Roman" w:hAnsi="Times New Roman" w:cs="Times New Roman"/>
          <w:sz w:val="24"/>
          <w:szCs w:val="24"/>
        </w:rPr>
        <w:t>не являются мобильными по состоянию здоровья, что ограничивает их круг общения.</w:t>
      </w:r>
      <w:r w:rsidRPr="0019413E">
        <w:rPr>
          <w:rFonts w:ascii="Times New Roman" w:hAnsi="Times New Roman" w:cs="Times New Roman"/>
          <w:sz w:val="24"/>
          <w:szCs w:val="24"/>
        </w:rPr>
        <w:t xml:space="preserve"> Также</w:t>
      </w:r>
      <w:r w:rsidR="003A29E8" w:rsidRPr="00E62ED9">
        <w:rPr>
          <w:rFonts w:ascii="Times New Roman" w:hAnsi="Times New Roman" w:cs="Times New Roman"/>
          <w:sz w:val="24"/>
          <w:szCs w:val="24"/>
        </w:rPr>
        <w:t xml:space="preserve"> в период пандемии, в связи с распространением </w:t>
      </w:r>
      <w:proofErr w:type="spellStart"/>
      <w:r w:rsidR="003A29E8" w:rsidRPr="00E62ED9">
        <w:rPr>
          <w:rFonts w:ascii="Times New Roman" w:hAnsi="Times New Roman" w:cs="Times New Roman"/>
          <w:sz w:val="24"/>
          <w:szCs w:val="24"/>
        </w:rPr>
        <w:t>короновирусной</w:t>
      </w:r>
      <w:proofErr w:type="spellEnd"/>
      <w:r w:rsidR="003A29E8" w:rsidRPr="00E62ED9">
        <w:rPr>
          <w:rFonts w:ascii="Times New Roman" w:hAnsi="Times New Roman" w:cs="Times New Roman"/>
          <w:sz w:val="24"/>
          <w:szCs w:val="24"/>
        </w:rPr>
        <w:t xml:space="preserve"> инфекции, многие школьники были переведены на дистанционное обучение. Для многих </w:t>
      </w:r>
      <w:proofErr w:type="spellStart"/>
      <w:r w:rsidR="003A29E8" w:rsidRPr="00E62ED9">
        <w:rPr>
          <w:rFonts w:ascii="Times New Roman" w:hAnsi="Times New Roman" w:cs="Times New Roman"/>
          <w:sz w:val="24"/>
          <w:szCs w:val="24"/>
        </w:rPr>
        <w:t>нормотипичных</w:t>
      </w:r>
      <w:proofErr w:type="spellEnd"/>
      <w:r w:rsidR="003A29E8" w:rsidRPr="00E62ED9">
        <w:rPr>
          <w:rFonts w:ascii="Times New Roman" w:hAnsi="Times New Roman" w:cs="Times New Roman"/>
          <w:sz w:val="24"/>
          <w:szCs w:val="24"/>
        </w:rPr>
        <w:t xml:space="preserve"> детей программы ЗООМ, </w:t>
      </w:r>
      <w:proofErr w:type="spellStart"/>
      <w:r w:rsidR="003A29E8" w:rsidRPr="00E62ED9">
        <w:rPr>
          <w:rFonts w:ascii="Times New Roman" w:hAnsi="Times New Roman" w:cs="Times New Roman"/>
          <w:sz w:val="24"/>
          <w:szCs w:val="24"/>
        </w:rPr>
        <w:t>Вайбер</w:t>
      </w:r>
      <w:proofErr w:type="spellEnd"/>
      <w:r w:rsidR="003A29E8" w:rsidRPr="00E62ED9">
        <w:rPr>
          <w:rFonts w:ascii="Times New Roman" w:hAnsi="Times New Roman" w:cs="Times New Roman"/>
          <w:sz w:val="24"/>
          <w:szCs w:val="24"/>
        </w:rPr>
        <w:t xml:space="preserve">, Скайп, </w:t>
      </w:r>
      <w:proofErr w:type="spellStart"/>
      <w:r w:rsidR="003A29E8" w:rsidRPr="00E62ED9">
        <w:rPr>
          <w:rFonts w:ascii="Times New Roman" w:hAnsi="Times New Roman" w:cs="Times New Roman"/>
          <w:sz w:val="24"/>
          <w:szCs w:val="24"/>
        </w:rPr>
        <w:t>Тимс</w:t>
      </w:r>
      <w:proofErr w:type="spellEnd"/>
      <w:r w:rsidR="003A29E8" w:rsidRPr="00E62ED9">
        <w:rPr>
          <w:rFonts w:ascii="Times New Roman" w:hAnsi="Times New Roman" w:cs="Times New Roman"/>
          <w:sz w:val="24"/>
          <w:szCs w:val="24"/>
        </w:rPr>
        <w:t xml:space="preserve"> и </w:t>
      </w:r>
      <w:proofErr w:type="gramStart"/>
      <w:r w:rsidR="003A29E8" w:rsidRPr="00E62ED9">
        <w:rPr>
          <w:rFonts w:ascii="Times New Roman" w:hAnsi="Times New Roman" w:cs="Times New Roman"/>
          <w:sz w:val="24"/>
          <w:szCs w:val="24"/>
        </w:rPr>
        <w:t>т.д.</w:t>
      </w:r>
      <w:proofErr w:type="gramEnd"/>
      <w:r w:rsidR="003A29E8" w:rsidRPr="00E62ED9">
        <w:rPr>
          <w:rFonts w:ascii="Times New Roman" w:hAnsi="Times New Roman" w:cs="Times New Roman"/>
          <w:sz w:val="24"/>
          <w:szCs w:val="24"/>
        </w:rPr>
        <w:t xml:space="preserve"> оказались вполне доступными средствами обучения, которые дополнялись цифровыми учебниками и презентациями. Для детей с нарушениями в развитии данные программы оказались </w:t>
      </w:r>
      <w:proofErr w:type="gramStart"/>
      <w:r w:rsidR="00954842">
        <w:rPr>
          <w:rFonts w:ascii="Times New Roman" w:hAnsi="Times New Roman" w:cs="Times New Roman"/>
          <w:sz w:val="24"/>
          <w:szCs w:val="24"/>
        </w:rPr>
        <w:t>мало</w:t>
      </w:r>
      <w:r w:rsidR="003A29E8" w:rsidRPr="00E62ED9">
        <w:rPr>
          <w:rFonts w:ascii="Times New Roman" w:hAnsi="Times New Roman" w:cs="Times New Roman"/>
          <w:sz w:val="24"/>
          <w:szCs w:val="24"/>
        </w:rPr>
        <w:t xml:space="preserve"> доступными</w:t>
      </w:r>
      <w:proofErr w:type="gramEnd"/>
      <w:r w:rsidR="003A29E8" w:rsidRPr="00E62ED9">
        <w:rPr>
          <w:rFonts w:ascii="Times New Roman" w:hAnsi="Times New Roman" w:cs="Times New Roman"/>
          <w:sz w:val="24"/>
          <w:szCs w:val="24"/>
        </w:rPr>
        <w:t>, поскольку дети с ТМНР (дети со сложным дефектом) - особая категория детей, которая требует индивидуализированного подхода, непосредственной помощи при работе над заданиями, имеет своеобразные особенности здоровья, данный вид обучения оказался проблематичным. Почему? Потому что общей закономерностью, свойственной развитию детей со сложными дефектами (тяжелыми множественными нарушениями в развитии) является особая отягощённость условий развития ребёнка. Наличие не одного, а двух и более первичных нарушений</w:t>
      </w:r>
      <w:r w:rsidR="002855DA">
        <w:rPr>
          <w:rFonts w:ascii="Times New Roman" w:hAnsi="Times New Roman" w:cs="Times New Roman"/>
          <w:sz w:val="24"/>
          <w:szCs w:val="24"/>
        </w:rPr>
        <w:t>,</w:t>
      </w:r>
      <w:r w:rsidR="003A29E8" w:rsidRPr="00E62ED9">
        <w:rPr>
          <w:rFonts w:ascii="Times New Roman" w:hAnsi="Times New Roman" w:cs="Times New Roman"/>
          <w:sz w:val="24"/>
          <w:szCs w:val="24"/>
        </w:rPr>
        <w:t xml:space="preserve"> что чрезвычайно обедняет контакт ребёнка с внешним миром, он попадает в условия огромной депривации (сенсорной, материнской, культурной), соответственно в сенситивный период становления и развития основных психических функций терпит значительный ущерб. Это ведёт к недоразвитию как отдельных функций (предметные действия, формирование образов предметов, пространственная ориентировка и моторика, эмоционально-чувственный контакт со взрослыми, коммуникативное развитие), так и к общей задержке интеллектуального развития. Вариативность сочетаний первичных нарушений и различная степень их выраженности приводят к неравномерности формирования высших психических функций, что негативно отражается на функционировании познавательной сферы ребёнка, сказывается на социальной адаптации, коммуникации, и значительно затрудняет </w:t>
      </w:r>
      <w:r w:rsidR="00C74FAF">
        <w:rPr>
          <w:rFonts w:ascii="Times New Roman" w:hAnsi="Times New Roman" w:cs="Times New Roman"/>
          <w:sz w:val="24"/>
          <w:szCs w:val="24"/>
        </w:rPr>
        <w:t xml:space="preserve">и индивидуализирует </w:t>
      </w:r>
      <w:r w:rsidR="003A29E8" w:rsidRPr="00E62ED9">
        <w:rPr>
          <w:rFonts w:ascii="Times New Roman" w:hAnsi="Times New Roman" w:cs="Times New Roman"/>
          <w:sz w:val="24"/>
          <w:szCs w:val="24"/>
        </w:rPr>
        <w:t>образовательный процесс. Следствием сложных нарушений является уменьшение доступных каналов компенсации дефекта, резкое сужение диапазона средств компенсации.</w:t>
      </w:r>
      <w:r w:rsidR="00002C5A">
        <w:rPr>
          <w:rFonts w:ascii="Times New Roman" w:hAnsi="Times New Roman" w:cs="Times New Roman"/>
          <w:sz w:val="24"/>
          <w:szCs w:val="24"/>
        </w:rPr>
        <w:t xml:space="preserve"> Поэтому для детей с ТМНР необходимо систематичное целенаправленное коррекционное обучение, невзирая на обстоятельства.</w:t>
      </w:r>
    </w:p>
    <w:p w14:paraId="35B6C285" w14:textId="77777777" w:rsidR="00E157FD" w:rsidRDefault="00991C77" w:rsidP="00EE5B43">
      <w:pPr>
        <w:spacing w:line="360" w:lineRule="auto"/>
        <w:ind w:firstLine="709"/>
        <w:jc w:val="both"/>
        <w:rPr>
          <w:rFonts w:ascii="Times New Roman" w:eastAsia="Times New Roman" w:hAnsi="Times New Roman" w:cs="Times New Roman"/>
          <w:sz w:val="24"/>
          <w:szCs w:val="24"/>
        </w:rPr>
      </w:pPr>
      <w:r w:rsidRPr="00991C77">
        <w:rPr>
          <w:rFonts w:ascii="Times New Roman" w:eastAsia="Times New Roman" w:hAnsi="Times New Roman" w:cs="Times New Roman"/>
          <w:sz w:val="24"/>
          <w:szCs w:val="24"/>
        </w:rPr>
        <w:t>Обучение — вид учебной деятельности, в которой количество и качество элементов знаний и умений ученика доводятся</w:t>
      </w:r>
      <w:r w:rsidRPr="00991C77">
        <w:rPr>
          <w:rStyle w:val="apple-converted-space"/>
          <w:rFonts w:ascii="Times New Roman" w:eastAsia="Times New Roman" w:hAnsi="Times New Roman" w:cs="Times New Roman"/>
          <w:sz w:val="24"/>
          <w:szCs w:val="24"/>
        </w:rPr>
        <w:t xml:space="preserve"> учителем </w:t>
      </w:r>
      <w:r w:rsidRPr="00991C77">
        <w:rPr>
          <w:rFonts w:ascii="Times New Roman" w:eastAsia="Times New Roman" w:hAnsi="Times New Roman" w:cs="Times New Roman"/>
          <w:sz w:val="24"/>
          <w:szCs w:val="24"/>
        </w:rPr>
        <w:t>(преподавателем) до должного уровня (возможного), составляющего цель обучения.</w:t>
      </w:r>
      <w:r>
        <w:rPr>
          <w:rFonts w:ascii="Times New Roman" w:eastAsia="Times New Roman" w:hAnsi="Times New Roman" w:cs="Times New Roman"/>
          <w:sz w:val="24"/>
          <w:szCs w:val="24"/>
        </w:rPr>
        <w:t xml:space="preserve"> </w:t>
      </w:r>
    </w:p>
    <w:p w14:paraId="2969E0F7" w14:textId="0D22E12D" w:rsidR="00E157FD" w:rsidRDefault="00991C77" w:rsidP="00EE5B43">
      <w:pPr>
        <w:spacing w:line="360" w:lineRule="auto"/>
        <w:ind w:firstLine="709"/>
        <w:jc w:val="both"/>
        <w:rPr>
          <w:rFonts w:ascii="Times New Roman" w:hAnsi="Times New Roman" w:cs="Times New Roman"/>
          <w:sz w:val="24"/>
          <w:szCs w:val="24"/>
        </w:rPr>
      </w:pPr>
      <w:r w:rsidRPr="00007147">
        <w:rPr>
          <w:rFonts w:ascii="Times New Roman" w:eastAsia="Times New Roman" w:hAnsi="Times New Roman" w:cs="Times New Roman"/>
          <w:sz w:val="24"/>
          <w:szCs w:val="24"/>
        </w:rPr>
        <w:t>Цель обучения</w:t>
      </w:r>
      <w:r>
        <w:rPr>
          <w:rFonts w:ascii="Times New Roman" w:eastAsia="Times New Roman" w:hAnsi="Times New Roman" w:cs="Times New Roman"/>
          <w:sz w:val="24"/>
          <w:szCs w:val="24"/>
        </w:rPr>
        <w:t xml:space="preserve"> для детей с ТМНР излагается в нормативных документах:</w:t>
      </w:r>
      <w:r w:rsidRPr="00991C77">
        <w:rPr>
          <w:rFonts w:ascii="Times New Roman" w:hAnsi="Times New Roman" w:cs="Times New Roman"/>
          <w:sz w:val="24"/>
          <w:szCs w:val="24"/>
        </w:rPr>
        <w:t xml:space="preserve"> </w:t>
      </w:r>
      <w:r w:rsidR="0085079A">
        <w:rPr>
          <w:rFonts w:ascii="Times New Roman" w:hAnsi="Times New Roman" w:cs="Times New Roman"/>
          <w:sz w:val="24"/>
          <w:szCs w:val="24"/>
        </w:rPr>
        <w:t>ФГОС О УО (ИН), ФГОС О ОВЗ</w:t>
      </w:r>
      <w:r w:rsidR="00F072F9">
        <w:rPr>
          <w:rFonts w:ascii="Times New Roman" w:hAnsi="Times New Roman" w:cs="Times New Roman"/>
          <w:sz w:val="24"/>
          <w:szCs w:val="24"/>
        </w:rPr>
        <w:t>.</w:t>
      </w:r>
    </w:p>
    <w:p w14:paraId="61AD5497" w14:textId="52C379A3" w:rsidR="00C74FAF" w:rsidRPr="005A4A8E" w:rsidRDefault="00C74FAF" w:rsidP="00EE5B43">
      <w:pPr>
        <w:spacing w:line="360" w:lineRule="auto"/>
        <w:ind w:firstLine="709"/>
        <w:jc w:val="both"/>
        <w:rPr>
          <w:rFonts w:ascii="Times New Roman" w:eastAsia="Times New Roman" w:hAnsi="Times New Roman" w:cs="Times New Roman"/>
          <w:sz w:val="24"/>
          <w:szCs w:val="24"/>
        </w:rPr>
      </w:pPr>
      <w:r w:rsidRPr="005A4A8E">
        <w:rPr>
          <w:rFonts w:ascii="Times New Roman" w:hAnsi="Times New Roman" w:cs="Times New Roman"/>
          <w:color w:val="000000" w:themeColor="text1"/>
          <w:sz w:val="24"/>
          <w:szCs w:val="24"/>
        </w:rPr>
        <w:t>Предметом</w:t>
      </w:r>
      <w:r w:rsidRPr="005A4A8E">
        <w:rPr>
          <w:rFonts w:ascii="Times New Roman" w:hAnsi="Times New Roman" w:cs="Times New Roman"/>
          <w:color w:val="FF0000"/>
          <w:sz w:val="24"/>
          <w:szCs w:val="24"/>
        </w:rPr>
        <w:t xml:space="preserve"> </w:t>
      </w:r>
      <w:r w:rsidRPr="005A4A8E">
        <w:rPr>
          <w:rFonts w:ascii="Times New Roman" w:hAnsi="Times New Roman" w:cs="Times New Roman"/>
          <w:sz w:val="24"/>
          <w:szCs w:val="24"/>
        </w:rPr>
        <w:t>регулирования ФГОС О ОВЗ являются отношения в сфере образования следующих групп, 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(далее - обучающиеся с ОВЗ). Адаптированная основная общеобразовательная программа начального общего образования. АООП НОО обучающихся с ОВЗ разрабатываются на основе настоящего Стандарта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14:paraId="519320B6" w14:textId="41741DFE" w:rsidR="00C74FAF" w:rsidRPr="005A4A8E" w:rsidRDefault="00C74FAF" w:rsidP="00EE5B43">
      <w:pPr>
        <w:spacing w:line="360" w:lineRule="auto"/>
        <w:ind w:firstLine="709"/>
        <w:jc w:val="both"/>
        <w:rPr>
          <w:rFonts w:ascii="Times New Roman" w:hAnsi="Times New Roman" w:cs="Times New Roman"/>
          <w:sz w:val="24"/>
          <w:szCs w:val="24"/>
        </w:rPr>
      </w:pPr>
      <w:r w:rsidRPr="005A4A8E">
        <w:rPr>
          <w:rFonts w:ascii="Times New Roman" w:hAnsi="Times New Roman" w:cs="Times New Roman"/>
          <w:sz w:val="24"/>
          <w:szCs w:val="24"/>
        </w:rPr>
        <w:t xml:space="preserve">ФГОС О УО (ИН): 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 </w:t>
      </w:r>
    </w:p>
    <w:p w14:paraId="145AC9A0" w14:textId="77777777" w:rsidR="00C74FAF" w:rsidRPr="005A4A8E" w:rsidRDefault="00C74FAF" w:rsidP="00EE5B43">
      <w:pPr>
        <w:spacing w:line="360" w:lineRule="auto"/>
        <w:ind w:firstLine="709"/>
        <w:jc w:val="both"/>
        <w:rPr>
          <w:rFonts w:ascii="Times New Roman" w:hAnsi="Times New Roman" w:cs="Times New Roman"/>
          <w:sz w:val="24"/>
          <w:szCs w:val="24"/>
        </w:rPr>
      </w:pPr>
      <w:r w:rsidRPr="005A4A8E">
        <w:rPr>
          <w:rFonts w:ascii="Times New Roman" w:hAnsi="Times New Roman" w:cs="Times New Roman"/>
          <w:sz w:val="24"/>
          <w:szCs w:val="24"/>
        </w:rPr>
        <w:t>По ФГОС ОВЗ АООП НОО определяет содержание и организацию образовательной деятельности на уровне НОО и обеспечивает решение задач, указанных в пункте 1.8 Стандарта. По ФГОС УО АООП определяет содержание и организацию образовательной деятельности образования обучающихся с умственной отсталостью (интеллектуальными нарушениями).</w:t>
      </w:r>
    </w:p>
    <w:p w14:paraId="79F5BAFD" w14:textId="77777777" w:rsidR="00C74FAF" w:rsidRPr="005A4A8E" w:rsidRDefault="00C74FAF" w:rsidP="00EE5B43">
      <w:pPr>
        <w:spacing w:line="360" w:lineRule="auto"/>
        <w:ind w:firstLine="709"/>
        <w:jc w:val="both"/>
        <w:rPr>
          <w:rFonts w:ascii="Times New Roman" w:hAnsi="Times New Roman" w:cs="Times New Roman"/>
          <w:sz w:val="24"/>
          <w:szCs w:val="24"/>
        </w:rPr>
      </w:pPr>
      <w:r w:rsidRPr="005A4A8E">
        <w:rPr>
          <w:rFonts w:ascii="Times New Roman" w:hAnsi="Times New Roman" w:cs="Times New Roman"/>
          <w:sz w:val="24"/>
          <w:szCs w:val="24"/>
        </w:rPr>
        <w:t xml:space="preserve">АООП НОО для обучающихся с ОВЗ, имеющих инвалидность, дополняется индивидуальной программой реабилитации (далее - ИПР) инвалида в части создания специальных условий получения образования. </w:t>
      </w:r>
    </w:p>
    <w:p w14:paraId="63138121" w14:textId="17055550" w:rsidR="00C74FAF" w:rsidRPr="005A4A8E" w:rsidRDefault="00C74FAF" w:rsidP="00EE5B43">
      <w:pPr>
        <w:spacing w:line="360" w:lineRule="auto"/>
        <w:ind w:firstLine="709"/>
        <w:jc w:val="both"/>
        <w:rPr>
          <w:rFonts w:ascii="Times New Roman" w:hAnsi="Times New Roman" w:cs="Times New Roman"/>
          <w:sz w:val="24"/>
          <w:szCs w:val="24"/>
        </w:rPr>
      </w:pPr>
      <w:r w:rsidRPr="005A4A8E">
        <w:rPr>
          <w:rFonts w:ascii="Times New Roman" w:hAnsi="Times New Roman" w:cs="Times New Roman"/>
          <w:sz w:val="24"/>
          <w:szCs w:val="24"/>
        </w:rPr>
        <w:t xml:space="preserve">Для обучающихся с умеренной, тяжелой или глубокой умственной отсталостью, с тяжелыми и множественными нарушениями развития </w:t>
      </w:r>
      <w:r w:rsidR="00A967D1">
        <w:rPr>
          <w:rFonts w:ascii="Times New Roman" w:hAnsi="Times New Roman" w:cs="Times New Roman"/>
          <w:sz w:val="24"/>
          <w:szCs w:val="24"/>
        </w:rPr>
        <w:t xml:space="preserve">(ТМНР) </w:t>
      </w:r>
      <w:r w:rsidRPr="005A4A8E">
        <w:rPr>
          <w:rFonts w:ascii="Times New Roman" w:hAnsi="Times New Roman" w:cs="Times New Roman"/>
          <w:sz w:val="24"/>
          <w:szCs w:val="24"/>
        </w:rPr>
        <w:t>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приложением к настоящему Стандарту, вариант 2).</w:t>
      </w:r>
    </w:p>
    <w:p w14:paraId="7E4DCDB0" w14:textId="701C0955" w:rsidR="00C74FAF" w:rsidRPr="005A4A8E" w:rsidRDefault="00C74FAF" w:rsidP="00EE5B43">
      <w:pPr>
        <w:spacing w:line="360" w:lineRule="auto"/>
        <w:ind w:firstLine="709"/>
        <w:jc w:val="both"/>
        <w:rPr>
          <w:rFonts w:ascii="Times New Roman" w:hAnsi="Times New Roman" w:cs="Times New Roman"/>
          <w:sz w:val="24"/>
          <w:szCs w:val="24"/>
        </w:rPr>
      </w:pPr>
      <w:r w:rsidRPr="005A4A8E">
        <w:rPr>
          <w:rFonts w:ascii="Times New Roman" w:hAnsi="Times New Roman" w:cs="Times New Roman"/>
          <w:sz w:val="24"/>
          <w:szCs w:val="24"/>
        </w:rPr>
        <w:t xml:space="preserve">По ФГОС ОВЗ АООП НОО для обучающихся с ОВЗ самостоятельно разрабатывается в соответствии со Стандартом и с учетом примерной АООП НОО </w:t>
      </w:r>
      <w:r w:rsidR="00991C77" w:rsidRPr="005A4A8E">
        <w:rPr>
          <w:rFonts w:ascii="Times New Roman" w:hAnsi="Times New Roman" w:cs="Times New Roman"/>
          <w:sz w:val="24"/>
          <w:szCs w:val="24"/>
        </w:rPr>
        <w:t xml:space="preserve">(по нозологиям) </w:t>
      </w:r>
      <w:r w:rsidRPr="005A4A8E">
        <w:rPr>
          <w:rFonts w:ascii="Times New Roman" w:hAnsi="Times New Roman" w:cs="Times New Roman"/>
          <w:sz w:val="24"/>
          <w:szCs w:val="24"/>
        </w:rPr>
        <w:t>и утверждается организацией. По ФГОС О УО (ИН) АООП самостоятельно разрабатывается и утверждается организацией в соответствии со Стандартом и с учетом примерной АООП О УО (ИН).</w:t>
      </w:r>
    </w:p>
    <w:p w14:paraId="480544AB" w14:textId="65D581E9" w:rsidR="001A04F9" w:rsidRPr="005A4A8E" w:rsidRDefault="00C74FAF" w:rsidP="00EE5B43">
      <w:pPr>
        <w:spacing w:line="360" w:lineRule="auto"/>
        <w:ind w:firstLine="709"/>
        <w:jc w:val="both"/>
        <w:rPr>
          <w:rFonts w:ascii="Times New Roman" w:hAnsi="Times New Roman" w:cs="Times New Roman"/>
          <w:sz w:val="24"/>
          <w:szCs w:val="24"/>
        </w:rPr>
      </w:pPr>
      <w:r w:rsidRPr="005A4A8E">
        <w:rPr>
          <w:rFonts w:ascii="Times New Roman" w:hAnsi="Times New Roman" w:cs="Times New Roman"/>
          <w:sz w:val="24"/>
          <w:szCs w:val="24"/>
        </w:rPr>
        <w:t xml:space="preserve">По ФГОС ОВЗ и ФГОС УО (ИН) Стандарт предусматривает возможность гибкой смены образовательного маршрута, программ и условий получения НОО обучающимися с ОВЗ на основе комплексной оценки личностных, метапредметных и предметных результатов освоения АООП НОО, заключения психолого-медико-педагогической комиссии (далее - ПМПК) и мнения родителей (законных представителей). В ФГОС ОВЗ обозначены основные направления в развитии детей с </w:t>
      </w:r>
      <w:r w:rsidR="001A04F9" w:rsidRPr="005A4A8E">
        <w:rPr>
          <w:rFonts w:ascii="Times New Roman" w:hAnsi="Times New Roman" w:cs="Times New Roman"/>
          <w:sz w:val="24"/>
          <w:szCs w:val="24"/>
        </w:rPr>
        <w:t>ОВЗ</w:t>
      </w:r>
      <w:r w:rsidRPr="005A4A8E">
        <w:rPr>
          <w:rFonts w:ascii="Times New Roman" w:hAnsi="Times New Roman" w:cs="Times New Roman"/>
          <w:sz w:val="24"/>
          <w:szCs w:val="24"/>
        </w:rPr>
        <w:t xml:space="preserve">: личностные, предметные и метапредметные результаты. </w:t>
      </w:r>
    </w:p>
    <w:p w14:paraId="09D8DF10" w14:textId="7752148C" w:rsidR="00C74FAF" w:rsidRPr="005A4A8E" w:rsidRDefault="00002C5A" w:rsidP="00EE5B43">
      <w:pPr>
        <w:spacing w:line="360" w:lineRule="auto"/>
        <w:ind w:firstLine="709"/>
        <w:jc w:val="both"/>
        <w:rPr>
          <w:rFonts w:ascii="Times New Roman" w:hAnsi="Times New Roman" w:cs="Times New Roman"/>
          <w:sz w:val="24"/>
          <w:szCs w:val="24"/>
        </w:rPr>
      </w:pPr>
      <w:r w:rsidRPr="005A4A8E">
        <w:rPr>
          <w:rFonts w:ascii="Times New Roman" w:hAnsi="Times New Roman" w:cs="Times New Roman"/>
          <w:sz w:val="24"/>
          <w:szCs w:val="24"/>
        </w:rPr>
        <w:t xml:space="preserve">Для лиц с ТМНР результаты индивидуализированы и изложены в СИПР в качестве </w:t>
      </w:r>
      <w:proofErr w:type="spellStart"/>
      <w:r w:rsidRPr="005A4A8E">
        <w:rPr>
          <w:rFonts w:ascii="Times New Roman" w:hAnsi="Times New Roman" w:cs="Times New Roman"/>
          <w:sz w:val="24"/>
          <w:szCs w:val="24"/>
        </w:rPr>
        <w:t>БУДов</w:t>
      </w:r>
      <w:proofErr w:type="spellEnd"/>
      <w:r w:rsidRPr="005A4A8E">
        <w:rPr>
          <w:rFonts w:ascii="Times New Roman" w:hAnsi="Times New Roman" w:cs="Times New Roman"/>
          <w:sz w:val="24"/>
          <w:szCs w:val="24"/>
        </w:rPr>
        <w:t xml:space="preserve"> – базовых учебных действий, которые включают в себя познавательн</w:t>
      </w:r>
      <w:r w:rsidR="00F30E30">
        <w:rPr>
          <w:rFonts w:ascii="Times New Roman" w:hAnsi="Times New Roman" w:cs="Times New Roman"/>
          <w:sz w:val="24"/>
          <w:szCs w:val="24"/>
        </w:rPr>
        <w:t>ые</w:t>
      </w:r>
      <w:r w:rsidRPr="005A4A8E">
        <w:rPr>
          <w:rFonts w:ascii="Times New Roman" w:hAnsi="Times New Roman" w:cs="Times New Roman"/>
          <w:sz w:val="24"/>
          <w:szCs w:val="24"/>
        </w:rPr>
        <w:t>, коммуникативн</w:t>
      </w:r>
      <w:r w:rsidR="00F30E30">
        <w:rPr>
          <w:rFonts w:ascii="Times New Roman" w:hAnsi="Times New Roman" w:cs="Times New Roman"/>
          <w:sz w:val="24"/>
          <w:szCs w:val="24"/>
        </w:rPr>
        <w:t>ые</w:t>
      </w:r>
      <w:r w:rsidRPr="005A4A8E">
        <w:rPr>
          <w:rFonts w:ascii="Times New Roman" w:hAnsi="Times New Roman" w:cs="Times New Roman"/>
          <w:sz w:val="24"/>
          <w:szCs w:val="24"/>
        </w:rPr>
        <w:t xml:space="preserve">, личностные (как </w:t>
      </w:r>
      <w:r w:rsidR="001A04F9" w:rsidRPr="005A4A8E">
        <w:rPr>
          <w:rFonts w:ascii="Times New Roman" w:hAnsi="Times New Roman" w:cs="Times New Roman"/>
          <w:sz w:val="24"/>
          <w:szCs w:val="24"/>
        </w:rPr>
        <w:t xml:space="preserve">в бытовой, так и в учебной сфере), </w:t>
      </w:r>
      <w:r w:rsidR="00007147" w:rsidRPr="005A4A8E">
        <w:rPr>
          <w:rFonts w:ascii="Times New Roman" w:hAnsi="Times New Roman" w:cs="Times New Roman"/>
          <w:sz w:val="24"/>
          <w:szCs w:val="24"/>
        </w:rPr>
        <w:t>регулятивные</w:t>
      </w:r>
      <w:r w:rsidR="00F30E30">
        <w:rPr>
          <w:rFonts w:ascii="Times New Roman" w:hAnsi="Times New Roman" w:cs="Times New Roman"/>
          <w:sz w:val="24"/>
          <w:szCs w:val="24"/>
        </w:rPr>
        <w:t xml:space="preserve"> умения</w:t>
      </w:r>
      <w:r w:rsidR="00007147" w:rsidRPr="005A4A8E">
        <w:rPr>
          <w:rFonts w:ascii="Times New Roman" w:hAnsi="Times New Roman" w:cs="Times New Roman"/>
          <w:sz w:val="24"/>
          <w:szCs w:val="24"/>
        </w:rPr>
        <w:t>.</w:t>
      </w:r>
      <w:r w:rsidR="001A04F9" w:rsidRPr="005A4A8E">
        <w:rPr>
          <w:rFonts w:ascii="Times New Roman" w:hAnsi="Times New Roman" w:cs="Times New Roman"/>
          <w:sz w:val="24"/>
          <w:szCs w:val="24"/>
        </w:rPr>
        <w:t xml:space="preserve"> Главная цель обучения детей с ТМНР – социализация в обществе.</w:t>
      </w:r>
    </w:p>
    <w:p w14:paraId="16904D1E" w14:textId="77777777" w:rsidR="0085079A" w:rsidRPr="005A4A8E" w:rsidRDefault="0085079A" w:rsidP="00EE5B43">
      <w:pPr>
        <w:shd w:val="clear" w:color="auto" w:fill="FBFBFB"/>
        <w:spacing w:after="0" w:line="360" w:lineRule="auto"/>
        <w:ind w:firstLine="709"/>
        <w:jc w:val="both"/>
        <w:rPr>
          <w:rFonts w:ascii="Times New Roman" w:eastAsia="Times New Roman" w:hAnsi="Times New Roman" w:cs="Times New Roman"/>
          <w:color w:val="333333"/>
          <w:sz w:val="24"/>
          <w:szCs w:val="24"/>
          <w:lang w:eastAsia="ru-RU"/>
        </w:rPr>
      </w:pPr>
      <w:r w:rsidRPr="005A4A8E">
        <w:rPr>
          <w:rFonts w:ascii="Times New Roman" w:eastAsia="Times New Roman" w:hAnsi="Times New Roman" w:cs="Times New Roman"/>
          <w:color w:val="333333"/>
          <w:sz w:val="24"/>
          <w:szCs w:val="24"/>
          <w:lang w:eastAsia="ru-RU"/>
        </w:rPr>
        <w:t>Дистанционное обучение - о</w:t>
      </w:r>
      <w:r w:rsidRPr="0052791C">
        <w:rPr>
          <w:rFonts w:ascii="Times New Roman" w:eastAsia="Times New Roman" w:hAnsi="Times New Roman" w:cs="Times New Roman"/>
          <w:color w:val="333333"/>
          <w:sz w:val="24"/>
          <w:szCs w:val="24"/>
          <w:lang w:eastAsia="ru-RU"/>
        </w:rPr>
        <w:t>бразовательный процесс с применением технологий, обеспечивающих связь обучающихся и преподавателей на расстоянии, без непосредственного контакта.</w:t>
      </w:r>
    </w:p>
    <w:p w14:paraId="5F7E764C" w14:textId="169FA4B3" w:rsidR="00D648BC" w:rsidRPr="0052791C" w:rsidRDefault="0085079A" w:rsidP="00EE5B43">
      <w:pPr>
        <w:shd w:val="clear" w:color="auto" w:fill="FBFBFB"/>
        <w:spacing w:after="60" w:line="360" w:lineRule="auto"/>
        <w:ind w:firstLine="709"/>
        <w:jc w:val="both"/>
        <w:rPr>
          <w:rFonts w:ascii="Times New Roman" w:eastAsia="Times New Roman" w:hAnsi="Times New Roman" w:cs="Times New Roman"/>
          <w:color w:val="333333"/>
          <w:sz w:val="24"/>
          <w:szCs w:val="24"/>
          <w:lang w:eastAsia="ru-RU"/>
        </w:rPr>
      </w:pPr>
      <w:r w:rsidRPr="0052791C">
        <w:rPr>
          <w:rFonts w:ascii="Times New Roman" w:eastAsia="Times New Roman" w:hAnsi="Times New Roman" w:cs="Times New Roman"/>
          <w:color w:val="333333"/>
          <w:sz w:val="24"/>
          <w:szCs w:val="24"/>
          <w:lang w:eastAsia="ru-RU"/>
        </w:rPr>
        <w:t>Дистанционное обучение - взаимодействие учителя и учащихся между собой на расстоянии, отражающее все присущие учебному процессу компоненты и реализуемое специфичными средствами Интернет-технологий или другими средствами, предусматривающими интерактивность</w:t>
      </w:r>
      <w:r w:rsidR="00F30E30">
        <w:rPr>
          <w:rFonts w:ascii="Times New Roman" w:eastAsia="Times New Roman" w:hAnsi="Times New Roman" w:cs="Times New Roman"/>
          <w:color w:val="333333"/>
          <w:sz w:val="24"/>
          <w:szCs w:val="24"/>
          <w:lang w:eastAsia="ru-RU"/>
        </w:rPr>
        <w:t xml:space="preserve"> (</w:t>
      </w:r>
      <w:hyperlink r:id="rId5" w:tgtFrame="_blank" w:history="1">
        <w:r w:rsidR="00D648BC" w:rsidRPr="0052791C">
          <w:rPr>
            <w:rFonts w:ascii="Times New Roman" w:eastAsia="Times New Roman" w:hAnsi="Times New Roman" w:cs="Times New Roman"/>
            <w:color w:val="0000FF"/>
            <w:sz w:val="24"/>
            <w:szCs w:val="24"/>
            <w:u w:val="single"/>
            <w:lang w:eastAsia="ru-RU"/>
          </w:rPr>
          <w:t>Википедия</w:t>
        </w:r>
      </w:hyperlink>
      <w:r w:rsidR="00F30E30">
        <w:rPr>
          <w:rFonts w:ascii="Times New Roman" w:eastAsia="Times New Roman" w:hAnsi="Times New Roman" w:cs="Times New Roman"/>
          <w:color w:val="0000FF"/>
          <w:sz w:val="24"/>
          <w:szCs w:val="24"/>
          <w:u w:val="single"/>
          <w:lang w:eastAsia="ru-RU"/>
        </w:rPr>
        <w:t>)</w:t>
      </w:r>
    </w:p>
    <w:p w14:paraId="423BDCF2" w14:textId="152987AC" w:rsidR="0085079A" w:rsidRPr="00007147" w:rsidRDefault="0085079A" w:rsidP="00EE5B43">
      <w:pPr>
        <w:spacing w:line="360" w:lineRule="auto"/>
        <w:ind w:firstLine="709"/>
        <w:jc w:val="both"/>
        <w:rPr>
          <w:rFonts w:ascii="Times New Roman" w:hAnsi="Times New Roman" w:cs="Times New Roman"/>
          <w:color w:val="000000" w:themeColor="text1"/>
          <w:sz w:val="24"/>
          <w:szCs w:val="24"/>
          <w:shd w:val="clear" w:color="auto" w:fill="FFFFFF"/>
        </w:rPr>
      </w:pPr>
      <w:r w:rsidRPr="00991C77">
        <w:rPr>
          <w:rFonts w:ascii="Times New Roman" w:hAnsi="Times New Roman" w:cs="Times New Roman"/>
          <w:color w:val="000000"/>
          <w:sz w:val="24"/>
          <w:szCs w:val="24"/>
          <w:shd w:val="clear" w:color="auto" w:fill="FFFFFF"/>
        </w:rPr>
        <w:t xml:space="preserve">Для дистанционного обучения </w:t>
      </w:r>
      <w:proofErr w:type="spellStart"/>
      <w:r w:rsidR="00D5244C">
        <w:rPr>
          <w:rFonts w:ascii="Times New Roman" w:hAnsi="Times New Roman" w:cs="Times New Roman"/>
          <w:color w:val="000000"/>
          <w:sz w:val="24"/>
          <w:szCs w:val="24"/>
          <w:shd w:val="clear" w:color="auto" w:fill="FFFFFF"/>
        </w:rPr>
        <w:t>нормотипичных</w:t>
      </w:r>
      <w:proofErr w:type="spellEnd"/>
      <w:r w:rsidR="00D5244C">
        <w:rPr>
          <w:rFonts w:ascii="Times New Roman" w:hAnsi="Times New Roman" w:cs="Times New Roman"/>
          <w:color w:val="000000"/>
          <w:sz w:val="24"/>
          <w:szCs w:val="24"/>
          <w:shd w:val="clear" w:color="auto" w:fill="FFFFFF"/>
        </w:rPr>
        <w:t xml:space="preserve"> детей </w:t>
      </w:r>
      <w:r w:rsidRPr="00991C77">
        <w:rPr>
          <w:rFonts w:ascii="Times New Roman" w:hAnsi="Times New Roman" w:cs="Times New Roman"/>
          <w:color w:val="000000"/>
          <w:sz w:val="24"/>
          <w:szCs w:val="24"/>
          <w:shd w:val="clear" w:color="auto" w:fill="FFFFFF"/>
        </w:rPr>
        <w:t>характерны все присущие учебному процессу компоненты системы обучения: смысл, цели, содержание, организационные формы, средства обучения, система контроля и оценки результатов.</w:t>
      </w:r>
      <w:r w:rsidR="00D5244C">
        <w:rPr>
          <w:rFonts w:ascii="Times New Roman" w:hAnsi="Times New Roman" w:cs="Times New Roman"/>
          <w:color w:val="000000"/>
          <w:sz w:val="24"/>
          <w:szCs w:val="24"/>
          <w:shd w:val="clear" w:color="auto" w:fill="FFFFFF"/>
        </w:rPr>
        <w:t xml:space="preserve"> Известно, что для детей с ТМНР используются такие же компоненты системы обучения</w:t>
      </w:r>
      <w:r w:rsidR="007A7484">
        <w:rPr>
          <w:rFonts w:ascii="Times New Roman" w:hAnsi="Times New Roman" w:cs="Times New Roman"/>
          <w:color w:val="000000"/>
          <w:sz w:val="24"/>
          <w:szCs w:val="24"/>
          <w:shd w:val="clear" w:color="auto" w:fill="FFFFFF"/>
        </w:rPr>
        <w:t>: цель, содержание,</w:t>
      </w:r>
      <w:r w:rsidR="000D7333">
        <w:rPr>
          <w:rFonts w:ascii="Times New Roman" w:hAnsi="Times New Roman" w:cs="Times New Roman"/>
          <w:color w:val="000000"/>
          <w:sz w:val="24"/>
          <w:szCs w:val="24"/>
          <w:shd w:val="clear" w:color="auto" w:fill="FFFFFF"/>
        </w:rPr>
        <w:t xml:space="preserve"> </w:t>
      </w:r>
      <w:r w:rsidR="007A7484">
        <w:rPr>
          <w:rFonts w:ascii="Times New Roman" w:hAnsi="Times New Roman" w:cs="Times New Roman"/>
          <w:color w:val="000000"/>
          <w:sz w:val="24"/>
          <w:szCs w:val="24"/>
          <w:shd w:val="clear" w:color="auto" w:fill="FFFFFF"/>
        </w:rPr>
        <w:t>формы</w:t>
      </w:r>
      <w:r w:rsidR="000D7333">
        <w:rPr>
          <w:rFonts w:ascii="Times New Roman" w:hAnsi="Times New Roman" w:cs="Times New Roman"/>
          <w:color w:val="000000"/>
          <w:sz w:val="24"/>
          <w:szCs w:val="24"/>
          <w:shd w:val="clear" w:color="auto" w:fill="FFFFFF"/>
        </w:rPr>
        <w:t xml:space="preserve"> и</w:t>
      </w:r>
      <w:r w:rsidR="007A7484">
        <w:rPr>
          <w:rFonts w:ascii="Times New Roman" w:hAnsi="Times New Roman" w:cs="Times New Roman"/>
          <w:color w:val="000000"/>
          <w:sz w:val="24"/>
          <w:szCs w:val="24"/>
          <w:shd w:val="clear" w:color="auto" w:fill="FFFFFF"/>
        </w:rPr>
        <w:t xml:space="preserve"> средства обучения, система контроля и оценки результатов</w:t>
      </w:r>
      <w:r w:rsidR="000D7333">
        <w:rPr>
          <w:rFonts w:ascii="Times New Roman" w:hAnsi="Times New Roman" w:cs="Times New Roman"/>
          <w:color w:val="000000"/>
          <w:sz w:val="24"/>
          <w:szCs w:val="24"/>
          <w:shd w:val="clear" w:color="auto" w:fill="FFFFFF"/>
        </w:rPr>
        <w:t xml:space="preserve">, но качественная составляющая </w:t>
      </w:r>
      <w:r w:rsidR="00233C13">
        <w:rPr>
          <w:rFonts w:ascii="Times New Roman" w:hAnsi="Times New Roman" w:cs="Times New Roman"/>
          <w:color w:val="000000"/>
          <w:sz w:val="24"/>
          <w:szCs w:val="24"/>
          <w:shd w:val="clear" w:color="auto" w:fill="FFFFFF"/>
        </w:rPr>
        <w:t xml:space="preserve">данных компонентов будет существенно отличаться </w:t>
      </w:r>
      <w:r w:rsidR="00220CA5">
        <w:rPr>
          <w:rFonts w:ascii="Times New Roman" w:hAnsi="Times New Roman" w:cs="Times New Roman"/>
          <w:color w:val="000000"/>
          <w:sz w:val="24"/>
          <w:szCs w:val="24"/>
          <w:shd w:val="clear" w:color="auto" w:fill="FFFFFF"/>
        </w:rPr>
        <w:t xml:space="preserve">от содержания компонентов для </w:t>
      </w:r>
      <w:proofErr w:type="spellStart"/>
      <w:r w:rsidR="00220CA5">
        <w:rPr>
          <w:rFonts w:ascii="Times New Roman" w:hAnsi="Times New Roman" w:cs="Times New Roman"/>
          <w:color w:val="000000"/>
          <w:sz w:val="24"/>
          <w:szCs w:val="24"/>
          <w:shd w:val="clear" w:color="auto" w:fill="FFFFFF"/>
        </w:rPr>
        <w:t>нормотипичных</w:t>
      </w:r>
      <w:proofErr w:type="spellEnd"/>
      <w:r w:rsidR="00220CA5">
        <w:rPr>
          <w:rFonts w:ascii="Times New Roman" w:hAnsi="Times New Roman" w:cs="Times New Roman"/>
          <w:color w:val="000000"/>
          <w:sz w:val="24"/>
          <w:szCs w:val="24"/>
          <w:shd w:val="clear" w:color="auto" w:fill="FFFFFF"/>
        </w:rPr>
        <w:t xml:space="preserve"> детей из-за особенностей развития</w:t>
      </w:r>
      <w:r w:rsidR="00157CBF">
        <w:rPr>
          <w:rFonts w:ascii="Times New Roman" w:hAnsi="Times New Roman" w:cs="Times New Roman"/>
          <w:color w:val="000000"/>
          <w:sz w:val="24"/>
          <w:szCs w:val="24"/>
          <w:shd w:val="clear" w:color="auto" w:fill="FFFFFF"/>
        </w:rPr>
        <w:t xml:space="preserve"> </w:t>
      </w:r>
      <w:r w:rsidR="00157CBF" w:rsidRPr="0019413E">
        <w:rPr>
          <w:rFonts w:ascii="Times New Roman" w:hAnsi="Times New Roman" w:cs="Times New Roman"/>
          <w:color w:val="000000"/>
          <w:sz w:val="24"/>
          <w:szCs w:val="24"/>
          <w:shd w:val="clear" w:color="auto" w:fill="FFFFFF"/>
        </w:rPr>
        <w:t>(</w:t>
      </w:r>
      <w:r w:rsidR="00233C13" w:rsidRPr="0019413E">
        <w:rPr>
          <w:rFonts w:ascii="Times New Roman" w:hAnsi="Times New Roman" w:cs="Times New Roman"/>
          <w:color w:val="000000"/>
          <w:sz w:val="24"/>
          <w:szCs w:val="24"/>
          <w:shd w:val="clear" w:color="auto" w:fill="FFFFFF"/>
        </w:rPr>
        <w:t xml:space="preserve">ФГОС О УО (ИН), </w:t>
      </w:r>
      <w:proofErr w:type="spellStart"/>
      <w:r w:rsidR="00233C13" w:rsidRPr="0019413E">
        <w:rPr>
          <w:rFonts w:ascii="Times New Roman" w:hAnsi="Times New Roman" w:cs="Times New Roman"/>
          <w:color w:val="000000"/>
          <w:sz w:val="24"/>
          <w:szCs w:val="24"/>
          <w:shd w:val="clear" w:color="auto" w:fill="FFFFFF"/>
        </w:rPr>
        <w:t>прАООП</w:t>
      </w:r>
      <w:proofErr w:type="spellEnd"/>
      <w:r w:rsidR="00233C13" w:rsidRPr="0019413E">
        <w:rPr>
          <w:rFonts w:ascii="Times New Roman" w:hAnsi="Times New Roman" w:cs="Times New Roman"/>
          <w:color w:val="000000"/>
          <w:sz w:val="24"/>
          <w:szCs w:val="24"/>
          <w:shd w:val="clear" w:color="auto" w:fill="FFFFFF"/>
        </w:rPr>
        <w:t xml:space="preserve"> О УО (ИН), </w:t>
      </w:r>
      <w:proofErr w:type="spellStart"/>
      <w:r w:rsidR="000D7333" w:rsidRPr="0019413E">
        <w:rPr>
          <w:rFonts w:ascii="Times New Roman" w:hAnsi="Times New Roman" w:cs="Times New Roman"/>
          <w:color w:val="000000"/>
          <w:sz w:val="24"/>
          <w:szCs w:val="24"/>
          <w:shd w:val="clear" w:color="auto" w:fill="FFFFFF"/>
        </w:rPr>
        <w:t>Бояршинова</w:t>
      </w:r>
      <w:proofErr w:type="spellEnd"/>
      <w:r w:rsidR="000D7333" w:rsidRPr="0019413E">
        <w:rPr>
          <w:rFonts w:ascii="Times New Roman" w:hAnsi="Times New Roman" w:cs="Times New Roman"/>
          <w:color w:val="000000"/>
          <w:sz w:val="24"/>
          <w:szCs w:val="24"/>
          <w:shd w:val="clear" w:color="auto" w:fill="FFFFFF"/>
        </w:rPr>
        <w:t>, Чулков</w:t>
      </w:r>
      <w:r w:rsidR="007C3B59">
        <w:rPr>
          <w:rFonts w:ascii="Times New Roman" w:hAnsi="Times New Roman" w:cs="Times New Roman"/>
          <w:color w:val="000000"/>
          <w:sz w:val="24"/>
          <w:szCs w:val="24"/>
          <w:shd w:val="clear" w:color="auto" w:fill="FFFFFF"/>
        </w:rPr>
        <w:t xml:space="preserve">, </w:t>
      </w:r>
      <w:proofErr w:type="spellStart"/>
      <w:r w:rsidR="007C3B59">
        <w:rPr>
          <w:rFonts w:ascii="Times New Roman" w:hAnsi="Times New Roman" w:cs="Times New Roman"/>
          <w:color w:val="000000"/>
          <w:sz w:val="24"/>
          <w:szCs w:val="24"/>
          <w:shd w:val="clear" w:color="auto" w:fill="FFFFFF"/>
        </w:rPr>
        <w:t>Бертынь</w:t>
      </w:r>
      <w:proofErr w:type="spellEnd"/>
      <w:r w:rsidR="007C3B59">
        <w:rPr>
          <w:rFonts w:ascii="Times New Roman" w:hAnsi="Times New Roman" w:cs="Times New Roman"/>
          <w:color w:val="000000"/>
          <w:sz w:val="24"/>
          <w:szCs w:val="24"/>
          <w:shd w:val="clear" w:color="auto" w:fill="FFFFFF"/>
        </w:rPr>
        <w:t>, Певзнер</w:t>
      </w:r>
      <w:r w:rsidR="000D7333" w:rsidRPr="0019413E">
        <w:rPr>
          <w:rFonts w:ascii="Times New Roman" w:hAnsi="Times New Roman" w:cs="Times New Roman"/>
          <w:color w:val="000000"/>
          <w:sz w:val="24"/>
          <w:szCs w:val="24"/>
          <w:shd w:val="clear" w:color="auto" w:fill="FFFFFF"/>
        </w:rPr>
        <w:t xml:space="preserve"> и др.</w:t>
      </w:r>
      <w:r w:rsidR="00157CBF" w:rsidRPr="0019413E">
        <w:rPr>
          <w:rFonts w:ascii="Times New Roman" w:hAnsi="Times New Roman" w:cs="Times New Roman"/>
          <w:color w:val="000000"/>
          <w:sz w:val="24"/>
          <w:szCs w:val="24"/>
          <w:shd w:val="clear" w:color="auto" w:fill="FFFFFF"/>
        </w:rPr>
        <w:t>)</w:t>
      </w:r>
      <w:r w:rsidR="00F30E30" w:rsidRPr="0019413E">
        <w:rPr>
          <w:rFonts w:ascii="Times New Roman" w:hAnsi="Times New Roman" w:cs="Times New Roman"/>
          <w:color w:val="000000"/>
          <w:sz w:val="24"/>
          <w:szCs w:val="24"/>
          <w:shd w:val="clear" w:color="auto" w:fill="FFFFFF"/>
        </w:rPr>
        <w:t>.</w:t>
      </w:r>
      <w:r w:rsidR="00157CBF">
        <w:rPr>
          <w:rFonts w:ascii="Times New Roman" w:hAnsi="Times New Roman" w:cs="Times New Roman"/>
          <w:color w:val="000000"/>
          <w:sz w:val="24"/>
          <w:szCs w:val="24"/>
          <w:shd w:val="clear" w:color="auto" w:fill="FFFFFF"/>
        </w:rPr>
        <w:t xml:space="preserve"> </w:t>
      </w:r>
    </w:p>
    <w:p w14:paraId="0D23B114" w14:textId="2139F288" w:rsidR="003A29E8" w:rsidRDefault="00F577AE" w:rsidP="00EE5B43">
      <w:pPr>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Таким образом, дистанционное обучение детей с ТМНР </w:t>
      </w:r>
      <w:r w:rsidR="00A967D1">
        <w:rPr>
          <w:rFonts w:ascii="Times New Roman" w:hAnsi="Times New Roman" w:cs="Times New Roman"/>
          <w:color w:val="000000"/>
          <w:sz w:val="24"/>
          <w:szCs w:val="24"/>
          <w:shd w:val="clear" w:color="auto" w:fill="FFFFFF"/>
        </w:rPr>
        <w:t xml:space="preserve">младшего школьного возраста </w:t>
      </w:r>
      <w:r w:rsidR="00002C5A">
        <w:rPr>
          <w:rFonts w:ascii="Times New Roman" w:hAnsi="Times New Roman" w:cs="Times New Roman"/>
          <w:color w:val="000000"/>
          <w:sz w:val="24"/>
          <w:szCs w:val="24"/>
          <w:shd w:val="clear" w:color="auto" w:fill="FFFFFF"/>
        </w:rPr>
        <w:t xml:space="preserve">с помощью мессенджеров и сети Интернет </w:t>
      </w:r>
      <w:r>
        <w:rPr>
          <w:rFonts w:ascii="Times New Roman" w:hAnsi="Times New Roman" w:cs="Times New Roman"/>
          <w:color w:val="000000"/>
          <w:sz w:val="24"/>
          <w:szCs w:val="24"/>
          <w:shd w:val="clear" w:color="auto" w:fill="FFFFFF"/>
        </w:rPr>
        <w:t>возможно</w:t>
      </w:r>
      <w:r w:rsidR="003A29E8" w:rsidRPr="00E62ED9">
        <w:rPr>
          <w:rFonts w:ascii="Times New Roman" w:hAnsi="Times New Roman" w:cs="Times New Roman"/>
          <w:color w:val="000000"/>
          <w:sz w:val="24"/>
          <w:szCs w:val="24"/>
          <w:shd w:val="clear" w:color="auto" w:fill="FFFFFF"/>
        </w:rPr>
        <w:t xml:space="preserve">, </w:t>
      </w:r>
      <w:r w:rsidR="003A29E8" w:rsidRPr="00E62ED9">
        <w:rPr>
          <w:rFonts w:ascii="Times New Roman" w:hAnsi="Times New Roman" w:cs="Times New Roman"/>
          <w:sz w:val="24"/>
          <w:szCs w:val="24"/>
        </w:rPr>
        <w:t xml:space="preserve">в соответствии с </w:t>
      </w:r>
      <w:r w:rsidR="003A29E8">
        <w:rPr>
          <w:rFonts w:ascii="Times New Roman" w:hAnsi="Times New Roman" w:cs="Times New Roman"/>
          <w:sz w:val="24"/>
          <w:szCs w:val="24"/>
        </w:rPr>
        <w:t xml:space="preserve">международными и российскими </w:t>
      </w:r>
      <w:r w:rsidR="003A29E8" w:rsidRPr="00E62ED9">
        <w:rPr>
          <w:rFonts w:ascii="Times New Roman" w:hAnsi="Times New Roman" w:cs="Times New Roman"/>
          <w:sz w:val="24"/>
          <w:szCs w:val="24"/>
        </w:rPr>
        <w:t xml:space="preserve">нормативными правовыми документами </w:t>
      </w:r>
      <w:r w:rsidR="003A29E8" w:rsidRPr="00E62ED9">
        <w:rPr>
          <w:rFonts w:ascii="Times New Roman" w:hAnsi="Times New Roman" w:cs="Times New Roman"/>
          <w:color w:val="000000"/>
          <w:sz w:val="24"/>
          <w:szCs w:val="24"/>
          <w:shd w:val="clear" w:color="auto" w:fill="FFFFFF"/>
        </w:rPr>
        <w:t>д</w:t>
      </w:r>
      <w:r w:rsidR="003A29E8" w:rsidRPr="00E62ED9">
        <w:rPr>
          <w:rFonts w:ascii="Times New Roman" w:hAnsi="Times New Roman" w:cs="Times New Roman"/>
          <w:sz w:val="24"/>
          <w:szCs w:val="24"/>
        </w:rPr>
        <w:t xml:space="preserve">ети с ТМНР могут обучаться, входить в общество полноправными гражданами, но обучение данной группы детей существенно затруднено вследствие недостаточной изученности проблемы, недостатком технологий, подходов в деятельности педагогов с детьми с ТМНР. </w:t>
      </w:r>
      <w:r w:rsidR="00954842">
        <w:rPr>
          <w:rFonts w:ascii="Times New Roman" w:hAnsi="Times New Roman" w:cs="Times New Roman"/>
          <w:sz w:val="24"/>
          <w:szCs w:val="24"/>
        </w:rPr>
        <w:t>О</w:t>
      </w:r>
      <w:r w:rsidR="003A29E8" w:rsidRPr="00E62ED9">
        <w:rPr>
          <w:rFonts w:ascii="Times New Roman" w:hAnsi="Times New Roman" w:cs="Times New Roman"/>
          <w:sz w:val="24"/>
          <w:szCs w:val="24"/>
        </w:rPr>
        <w:t xml:space="preserve">бучение детей с ТМНР в дистанционном </w:t>
      </w:r>
      <w:r w:rsidR="006768AB">
        <w:rPr>
          <w:rFonts w:ascii="Times New Roman" w:hAnsi="Times New Roman" w:cs="Times New Roman"/>
          <w:sz w:val="24"/>
          <w:szCs w:val="24"/>
        </w:rPr>
        <w:t>формат</w:t>
      </w:r>
      <w:r w:rsidR="003A29E8" w:rsidRPr="00E62ED9">
        <w:rPr>
          <w:rFonts w:ascii="Times New Roman" w:hAnsi="Times New Roman" w:cs="Times New Roman"/>
          <w:sz w:val="24"/>
          <w:szCs w:val="24"/>
        </w:rPr>
        <w:t xml:space="preserve">е является на данный момент наиболее востребованной, поскольку обусловлено необходимостью выполнять санитарно-эпидемиологические требования по изоляции в период пандемии, значением </w:t>
      </w:r>
      <w:r w:rsidR="000D7333">
        <w:rPr>
          <w:rFonts w:ascii="Times New Roman" w:hAnsi="Times New Roman" w:cs="Times New Roman"/>
          <w:sz w:val="24"/>
          <w:szCs w:val="24"/>
        </w:rPr>
        <w:t xml:space="preserve">социализации и </w:t>
      </w:r>
      <w:r w:rsidR="006768AB">
        <w:rPr>
          <w:rFonts w:ascii="Times New Roman" w:hAnsi="Times New Roman" w:cs="Times New Roman"/>
          <w:sz w:val="24"/>
          <w:szCs w:val="24"/>
        </w:rPr>
        <w:t>систематического коррекционного воздействия на</w:t>
      </w:r>
      <w:r w:rsidR="003A29E8" w:rsidRPr="00E62ED9">
        <w:rPr>
          <w:rFonts w:ascii="Times New Roman" w:hAnsi="Times New Roman" w:cs="Times New Roman"/>
          <w:sz w:val="24"/>
          <w:szCs w:val="24"/>
        </w:rPr>
        <w:t xml:space="preserve"> детей с ТМНР, необходимостью оптимизации работы специалистов при организации сопровождения детей с ТМНР. </w:t>
      </w:r>
      <w:r w:rsidR="00233C13" w:rsidRPr="00E62ED9">
        <w:rPr>
          <w:rFonts w:ascii="Times New Roman" w:hAnsi="Times New Roman" w:cs="Times New Roman"/>
          <w:sz w:val="24"/>
          <w:szCs w:val="24"/>
        </w:rPr>
        <w:t xml:space="preserve">Поэтому, необходимо </w:t>
      </w:r>
      <w:r w:rsidR="002855DA">
        <w:rPr>
          <w:rFonts w:ascii="Times New Roman" w:hAnsi="Times New Roman" w:cs="Times New Roman"/>
          <w:sz w:val="24"/>
          <w:szCs w:val="24"/>
        </w:rPr>
        <w:t xml:space="preserve">практическое </w:t>
      </w:r>
      <w:r w:rsidR="00233C13" w:rsidRPr="00E62ED9">
        <w:rPr>
          <w:rFonts w:ascii="Times New Roman" w:hAnsi="Times New Roman" w:cs="Times New Roman"/>
          <w:sz w:val="24"/>
          <w:szCs w:val="24"/>
        </w:rPr>
        <w:t>изучение данной проблемы.</w:t>
      </w:r>
    </w:p>
    <w:p w14:paraId="4F9F6E20" w14:textId="0A2B2E9C" w:rsidR="005C02C8" w:rsidRDefault="006C1806" w:rsidP="00EE5B4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983101">
        <w:rPr>
          <w:rFonts w:ascii="Times New Roman" w:hAnsi="Times New Roman" w:cs="Times New Roman"/>
          <w:sz w:val="24"/>
          <w:szCs w:val="24"/>
        </w:rPr>
        <w:t>рактическ</w:t>
      </w:r>
      <w:r>
        <w:rPr>
          <w:rFonts w:ascii="Times New Roman" w:hAnsi="Times New Roman" w:cs="Times New Roman"/>
          <w:sz w:val="24"/>
          <w:szCs w:val="24"/>
        </w:rPr>
        <w:t>ое</w:t>
      </w:r>
      <w:r w:rsidR="00983101">
        <w:rPr>
          <w:rFonts w:ascii="Times New Roman" w:hAnsi="Times New Roman" w:cs="Times New Roman"/>
          <w:sz w:val="24"/>
          <w:szCs w:val="24"/>
        </w:rPr>
        <w:t xml:space="preserve"> научн</w:t>
      </w:r>
      <w:r>
        <w:rPr>
          <w:rFonts w:ascii="Times New Roman" w:hAnsi="Times New Roman" w:cs="Times New Roman"/>
          <w:sz w:val="24"/>
          <w:szCs w:val="24"/>
        </w:rPr>
        <w:t>ое</w:t>
      </w:r>
      <w:r w:rsidR="00983101">
        <w:rPr>
          <w:rFonts w:ascii="Times New Roman" w:hAnsi="Times New Roman" w:cs="Times New Roman"/>
          <w:sz w:val="24"/>
          <w:szCs w:val="24"/>
        </w:rPr>
        <w:t xml:space="preserve"> исследовани</w:t>
      </w:r>
      <w:r>
        <w:rPr>
          <w:rFonts w:ascii="Times New Roman" w:hAnsi="Times New Roman" w:cs="Times New Roman"/>
          <w:sz w:val="24"/>
          <w:szCs w:val="24"/>
        </w:rPr>
        <w:t>е проводилось</w:t>
      </w:r>
      <w:r w:rsidR="00983101">
        <w:rPr>
          <w:rFonts w:ascii="Times New Roman" w:hAnsi="Times New Roman" w:cs="Times New Roman"/>
          <w:sz w:val="24"/>
          <w:szCs w:val="24"/>
        </w:rPr>
        <w:t xml:space="preserve"> </w:t>
      </w:r>
      <w:r w:rsidR="00F407AD">
        <w:rPr>
          <w:rFonts w:ascii="Times New Roman" w:hAnsi="Times New Roman" w:cs="Times New Roman"/>
          <w:sz w:val="24"/>
          <w:szCs w:val="24"/>
        </w:rPr>
        <w:t>в течение полутора лет</w:t>
      </w:r>
      <w:r>
        <w:rPr>
          <w:rFonts w:ascii="Times New Roman" w:hAnsi="Times New Roman" w:cs="Times New Roman"/>
          <w:sz w:val="24"/>
          <w:szCs w:val="24"/>
        </w:rPr>
        <w:t xml:space="preserve">. В процессе исследования </w:t>
      </w:r>
      <w:r w:rsidR="00983101">
        <w:rPr>
          <w:rFonts w:ascii="Times New Roman" w:hAnsi="Times New Roman" w:cs="Times New Roman"/>
          <w:sz w:val="24"/>
          <w:szCs w:val="24"/>
        </w:rPr>
        <w:t>проводились дистанционные занятия с детьми с ТМНР на базе ООО «Счастье жить» города Перми, в рамках проекта «Особый случай</w:t>
      </w:r>
      <w:r w:rsidR="00DB3605">
        <w:rPr>
          <w:rFonts w:ascii="Times New Roman" w:hAnsi="Times New Roman" w:cs="Times New Roman"/>
          <w:sz w:val="24"/>
          <w:szCs w:val="24"/>
        </w:rPr>
        <w:t xml:space="preserve">. </w:t>
      </w:r>
    </w:p>
    <w:p w14:paraId="5D068C42" w14:textId="7BF03125" w:rsidR="005C02C8" w:rsidRDefault="00DB3605" w:rsidP="00EE5B4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ходе исследования выявлено, что для хорошей результативности в ходе дистанционного обучения детей с ТМНР необходимо:</w:t>
      </w:r>
    </w:p>
    <w:p w14:paraId="25386C51" w14:textId="7EE0A012" w:rsidR="005C02C8" w:rsidRDefault="005C02C8" w:rsidP="00EE5B43">
      <w:pPr>
        <w:pStyle w:val="a7"/>
        <w:numPr>
          <w:ilvl w:val="0"/>
          <w:numId w:val="3"/>
        </w:numPr>
        <w:spacing w:line="360" w:lineRule="auto"/>
        <w:ind w:left="0"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Тесное сотрудничество с родителями детей ТМНР, поиск общих интересов в работе</w:t>
      </w:r>
      <w:r w:rsidR="00983101">
        <w:rPr>
          <w:rFonts w:ascii="Times New Roman" w:hAnsi="Times New Roman" w:cs="Times New Roman"/>
          <w:color w:val="000000"/>
          <w:sz w:val="24"/>
          <w:szCs w:val="24"/>
          <w:shd w:val="clear" w:color="auto" w:fill="FFFFFF"/>
        </w:rPr>
        <w:t>, удобных мессенджеров</w:t>
      </w:r>
      <w:r>
        <w:rPr>
          <w:rFonts w:ascii="Times New Roman" w:hAnsi="Times New Roman" w:cs="Times New Roman"/>
          <w:color w:val="000000"/>
          <w:sz w:val="24"/>
          <w:szCs w:val="24"/>
          <w:shd w:val="clear" w:color="auto" w:fill="FFFFFF"/>
        </w:rPr>
        <w:t>;</w:t>
      </w:r>
    </w:p>
    <w:p w14:paraId="7AF8B7A7" w14:textId="4DA8518F" w:rsidR="005C02C8" w:rsidRDefault="005C02C8" w:rsidP="00EE5B43">
      <w:pPr>
        <w:pStyle w:val="a7"/>
        <w:numPr>
          <w:ilvl w:val="0"/>
          <w:numId w:val="3"/>
        </w:numPr>
        <w:spacing w:line="360" w:lineRule="auto"/>
        <w:ind w:left="0"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Поиск эмоционального отклика от ребенка с ТМНР;</w:t>
      </w:r>
    </w:p>
    <w:p w14:paraId="4D4DB83C" w14:textId="48CED196" w:rsidR="005C02C8" w:rsidRDefault="005C02C8" w:rsidP="00EE5B43">
      <w:pPr>
        <w:pStyle w:val="a7"/>
        <w:numPr>
          <w:ilvl w:val="0"/>
          <w:numId w:val="3"/>
        </w:numPr>
        <w:spacing w:line="360" w:lineRule="auto"/>
        <w:ind w:left="0"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Отказ от негативных установок типа «не могу»;</w:t>
      </w:r>
    </w:p>
    <w:p w14:paraId="6CB4B24B" w14:textId="610C5E66" w:rsidR="005C02C8" w:rsidRDefault="005C02C8" w:rsidP="00EE5B43">
      <w:pPr>
        <w:pStyle w:val="a7"/>
        <w:numPr>
          <w:ilvl w:val="0"/>
          <w:numId w:val="3"/>
        </w:numPr>
        <w:spacing w:line="360" w:lineRule="auto"/>
        <w:ind w:left="0"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Подбор посильных продуктивных и интеллектуальных заданий для ребенка и родителей с чередованием деятельности</w:t>
      </w:r>
      <w:r w:rsidR="00983101">
        <w:rPr>
          <w:rFonts w:ascii="Times New Roman" w:hAnsi="Times New Roman" w:cs="Times New Roman"/>
          <w:color w:val="000000"/>
          <w:sz w:val="24"/>
          <w:szCs w:val="24"/>
          <w:shd w:val="clear" w:color="auto" w:fill="FFFFFF"/>
        </w:rPr>
        <w:t xml:space="preserve"> (результат деятельности ребенком должен достигаться с небольшим усилием, которое чувствительно для ребенка, но не вызывает высокой утомляемости)</w:t>
      </w:r>
      <w:r>
        <w:rPr>
          <w:rFonts w:ascii="Times New Roman" w:hAnsi="Times New Roman" w:cs="Times New Roman"/>
          <w:color w:val="000000"/>
          <w:sz w:val="24"/>
          <w:szCs w:val="24"/>
          <w:shd w:val="clear" w:color="auto" w:fill="FFFFFF"/>
        </w:rPr>
        <w:t>;</w:t>
      </w:r>
    </w:p>
    <w:p w14:paraId="6A19071F" w14:textId="079EBB93" w:rsidR="005C02C8" w:rsidRDefault="00983101" w:rsidP="00EE5B43">
      <w:pPr>
        <w:pStyle w:val="a7"/>
        <w:numPr>
          <w:ilvl w:val="0"/>
          <w:numId w:val="3"/>
        </w:numPr>
        <w:spacing w:line="360" w:lineRule="auto"/>
        <w:ind w:left="0"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Индивидуальный</w:t>
      </w:r>
      <w:r w:rsidR="00DB3605">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дифференцированный</w:t>
      </w:r>
      <w:r w:rsidR="00DB3605">
        <w:rPr>
          <w:rFonts w:ascii="Times New Roman" w:hAnsi="Times New Roman" w:cs="Times New Roman"/>
          <w:color w:val="000000"/>
          <w:sz w:val="24"/>
          <w:szCs w:val="24"/>
          <w:shd w:val="clear" w:color="auto" w:fill="FFFFFF"/>
        </w:rPr>
        <w:t>, системный</w:t>
      </w:r>
      <w:r>
        <w:rPr>
          <w:rFonts w:ascii="Times New Roman" w:hAnsi="Times New Roman" w:cs="Times New Roman"/>
          <w:color w:val="000000"/>
          <w:sz w:val="24"/>
          <w:szCs w:val="24"/>
          <w:shd w:val="clear" w:color="auto" w:fill="FFFFFF"/>
        </w:rPr>
        <w:t xml:space="preserve"> подход</w:t>
      </w:r>
      <w:r w:rsidR="00DB3605">
        <w:rPr>
          <w:rFonts w:ascii="Times New Roman" w:hAnsi="Times New Roman" w:cs="Times New Roman"/>
          <w:color w:val="000000"/>
          <w:sz w:val="24"/>
          <w:szCs w:val="24"/>
          <w:shd w:val="clear" w:color="auto" w:fill="FFFFFF"/>
        </w:rPr>
        <w:t>ы.</w:t>
      </w:r>
    </w:p>
    <w:p w14:paraId="7E3357B5" w14:textId="391111DF" w:rsidR="00120376" w:rsidRDefault="00120376" w:rsidP="00EE5B43">
      <w:pPr>
        <w:spacing w:line="360" w:lineRule="auto"/>
        <w:ind w:firstLine="709"/>
        <w:jc w:val="both"/>
        <w:rPr>
          <w:rFonts w:ascii="Times New Roman" w:hAnsi="Times New Roman" w:cs="Times New Roman"/>
          <w:color w:val="000000"/>
          <w:sz w:val="24"/>
          <w:szCs w:val="24"/>
          <w:shd w:val="clear" w:color="auto" w:fill="FFFFFF"/>
        </w:rPr>
      </w:pPr>
      <w:r w:rsidRPr="00120376">
        <w:rPr>
          <w:rFonts w:ascii="Times New Roman" w:hAnsi="Times New Roman" w:cs="Times New Roman"/>
          <w:color w:val="000000"/>
          <w:sz w:val="24"/>
          <w:szCs w:val="24"/>
          <w:shd w:val="clear" w:color="auto" w:fill="FFFFFF"/>
        </w:rPr>
        <w:t>В начале деятельности с ребенком и его родителем необходимо провести опрос для родителей и диагностирование ребенка, которые сравниваются с промежуточным и итоговым диагностированием. Вопросы для родителей: что они ожидают от занятий, какой результат хотят получить; для детей – стандартный диагностический набор (</w:t>
      </w:r>
      <w:proofErr w:type="spellStart"/>
      <w:r w:rsidRPr="00120376">
        <w:rPr>
          <w:rFonts w:ascii="Times New Roman" w:hAnsi="Times New Roman" w:cs="Times New Roman"/>
          <w:color w:val="000000"/>
          <w:sz w:val="24"/>
          <w:szCs w:val="24"/>
          <w:shd w:val="clear" w:color="auto" w:fill="FFFFFF"/>
        </w:rPr>
        <w:t>Забрамная</w:t>
      </w:r>
      <w:proofErr w:type="spellEnd"/>
      <w:r w:rsidRPr="00120376">
        <w:rPr>
          <w:rFonts w:ascii="Times New Roman" w:hAnsi="Times New Roman" w:cs="Times New Roman"/>
          <w:color w:val="000000"/>
          <w:sz w:val="24"/>
          <w:szCs w:val="24"/>
          <w:shd w:val="clear" w:color="auto" w:fill="FFFFFF"/>
        </w:rPr>
        <w:t xml:space="preserve"> или Стрельникова – со снижением уровня предъявляемого материала в соответствие с нозологией) с проведением беседы с ребенком для выявления его коммуникативных, регулятивных, познавательных и интеллектуальных умений и возможностей.</w:t>
      </w:r>
    </w:p>
    <w:p w14:paraId="5EE75A9F" w14:textId="47407F5E" w:rsidR="00B9513E" w:rsidRPr="00120376" w:rsidRDefault="00B9513E" w:rsidP="00EE5B43">
      <w:pPr>
        <w:spacing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Родителям необходимо пояснить формы, способы и методы организации занятия, необходимо их непосредственное участие в работе ребенка, поскольку у детей с ТМНР часто наблюдается моторная неловкость, им необходима разного рода помощь. От родителей требуется также подготовка оборудования и материалов (важно не перегружать родителей, выбирать адекватные атрибуты).</w:t>
      </w:r>
    </w:p>
    <w:p w14:paraId="6AFDB244" w14:textId="77777777" w:rsidR="00812E5C" w:rsidRDefault="00DB3605" w:rsidP="00EE5B43">
      <w:pPr>
        <w:spacing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Организация занятий возможна с применением ИКТ-технологий: презентаций, мультфильмов, стихов, песен, музыкально-ритмических движений. </w:t>
      </w:r>
    </w:p>
    <w:p w14:paraId="0174CF23" w14:textId="4751F45E" w:rsidR="00812E5C" w:rsidRDefault="00DB3605" w:rsidP="00EE5B43">
      <w:pPr>
        <w:spacing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Возможна организация деятельности с помощью показа (</w:t>
      </w:r>
      <w:r w:rsidR="0079406D">
        <w:rPr>
          <w:rFonts w:ascii="Times New Roman" w:hAnsi="Times New Roman" w:cs="Times New Roman"/>
          <w:color w:val="000000"/>
          <w:sz w:val="24"/>
          <w:szCs w:val="24"/>
          <w:shd w:val="clear" w:color="auto" w:fill="FFFFFF"/>
        </w:rPr>
        <w:t xml:space="preserve">активизация </w:t>
      </w:r>
      <w:r>
        <w:rPr>
          <w:rFonts w:ascii="Times New Roman" w:hAnsi="Times New Roman" w:cs="Times New Roman"/>
          <w:color w:val="000000"/>
          <w:sz w:val="24"/>
          <w:szCs w:val="24"/>
          <w:shd w:val="clear" w:color="auto" w:fill="FFFFFF"/>
        </w:rPr>
        <w:t>наглядно-действенно</w:t>
      </w:r>
      <w:r w:rsidR="0079406D">
        <w:rPr>
          <w:rFonts w:ascii="Times New Roman" w:hAnsi="Times New Roman" w:cs="Times New Roman"/>
          <w:color w:val="000000"/>
          <w:sz w:val="24"/>
          <w:szCs w:val="24"/>
          <w:shd w:val="clear" w:color="auto" w:fill="FFFFFF"/>
        </w:rPr>
        <w:t>го мышления</w:t>
      </w:r>
      <w:r>
        <w:rPr>
          <w:rFonts w:ascii="Times New Roman" w:hAnsi="Times New Roman" w:cs="Times New Roman"/>
          <w:color w:val="000000"/>
          <w:sz w:val="24"/>
          <w:szCs w:val="24"/>
          <w:shd w:val="clear" w:color="auto" w:fill="FFFFFF"/>
        </w:rPr>
        <w:t>),</w:t>
      </w:r>
      <w:r w:rsidR="0079406D">
        <w:rPr>
          <w:rFonts w:ascii="Times New Roman" w:hAnsi="Times New Roman" w:cs="Times New Roman"/>
          <w:color w:val="000000"/>
          <w:sz w:val="24"/>
          <w:szCs w:val="24"/>
          <w:shd w:val="clear" w:color="auto" w:fill="FFFFFF"/>
        </w:rPr>
        <w:t xml:space="preserve"> с помощью образца, заготовки, картинки, презентации, видеоролика (активизация наглядно-образного мышления, которое может перейти в творчество в последующем), с помощью словесных описаний, </w:t>
      </w:r>
      <w:r w:rsidR="00812E5C">
        <w:rPr>
          <w:rFonts w:ascii="Times New Roman" w:hAnsi="Times New Roman" w:cs="Times New Roman"/>
          <w:color w:val="000000"/>
          <w:sz w:val="24"/>
          <w:szCs w:val="24"/>
          <w:shd w:val="clear" w:color="auto" w:fill="FFFFFF"/>
        </w:rPr>
        <w:t xml:space="preserve">загадок, кроссвордов, </w:t>
      </w:r>
      <w:r w:rsidR="0079406D">
        <w:rPr>
          <w:rFonts w:ascii="Times New Roman" w:hAnsi="Times New Roman" w:cs="Times New Roman"/>
          <w:color w:val="000000"/>
          <w:sz w:val="24"/>
          <w:szCs w:val="24"/>
          <w:shd w:val="clear" w:color="auto" w:fill="FFFFFF"/>
        </w:rPr>
        <w:t>обращений к словесному творчеству (активизация словесно-логического мышления).</w:t>
      </w:r>
      <w:r w:rsidR="002855DA">
        <w:rPr>
          <w:rFonts w:ascii="Times New Roman" w:hAnsi="Times New Roman" w:cs="Times New Roman"/>
          <w:color w:val="000000"/>
          <w:sz w:val="24"/>
          <w:szCs w:val="24"/>
          <w:shd w:val="clear" w:color="auto" w:fill="FFFFFF"/>
        </w:rPr>
        <w:t xml:space="preserve"> </w:t>
      </w:r>
      <w:r w:rsidR="002833DD">
        <w:rPr>
          <w:rFonts w:ascii="Times New Roman" w:hAnsi="Times New Roman" w:cs="Times New Roman"/>
          <w:color w:val="000000"/>
          <w:sz w:val="24"/>
          <w:szCs w:val="24"/>
          <w:shd w:val="clear" w:color="auto" w:fill="FFFFFF"/>
        </w:rPr>
        <w:t xml:space="preserve">Формирование последовательности и системности занятий возможно с помощью выбора тематики (от простого к сложному). </w:t>
      </w:r>
      <w:r w:rsidR="00812E5C">
        <w:rPr>
          <w:rFonts w:ascii="Times New Roman" w:hAnsi="Times New Roman" w:cs="Times New Roman"/>
          <w:color w:val="000000"/>
          <w:sz w:val="24"/>
          <w:szCs w:val="24"/>
          <w:shd w:val="clear" w:color="auto" w:fill="FFFFFF"/>
        </w:rPr>
        <w:t xml:space="preserve">В нашем случае – начинали с пальчиковой гимнастики, лепки, аппликации, изучением животных и растений, заканчивали бумажной пластикой, изучением городов Пермского края, материков, национальностей (расы) и </w:t>
      </w:r>
      <w:proofErr w:type="gramStart"/>
      <w:r w:rsidR="00812E5C">
        <w:rPr>
          <w:rFonts w:ascii="Times New Roman" w:hAnsi="Times New Roman" w:cs="Times New Roman"/>
          <w:color w:val="000000"/>
          <w:sz w:val="24"/>
          <w:szCs w:val="24"/>
          <w:shd w:val="clear" w:color="auto" w:fill="FFFFFF"/>
        </w:rPr>
        <w:t>т.д.</w:t>
      </w:r>
      <w:proofErr w:type="gramEnd"/>
      <w:r w:rsidR="00812E5C">
        <w:rPr>
          <w:rFonts w:ascii="Times New Roman" w:hAnsi="Times New Roman" w:cs="Times New Roman"/>
          <w:color w:val="000000"/>
          <w:sz w:val="24"/>
          <w:szCs w:val="24"/>
          <w:shd w:val="clear" w:color="auto" w:fill="FFFFFF"/>
        </w:rPr>
        <w:t xml:space="preserve"> </w:t>
      </w:r>
    </w:p>
    <w:p w14:paraId="214122CD" w14:textId="5AE0E9C3" w:rsidR="00812E5C" w:rsidRDefault="00120376" w:rsidP="00EE5B43">
      <w:pPr>
        <w:spacing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Важно учитывать основные интересы ребенка и использовать их в занятии. Занятия могут быть индивидуальными или групповыми. Групповые занятия могут использоваться в рамках закрепления материала и </w:t>
      </w:r>
      <w:r w:rsidR="00B9513E">
        <w:rPr>
          <w:rFonts w:ascii="Times New Roman" w:hAnsi="Times New Roman" w:cs="Times New Roman"/>
          <w:color w:val="000000"/>
          <w:sz w:val="24"/>
          <w:szCs w:val="24"/>
          <w:shd w:val="clear" w:color="auto" w:fill="FFFFFF"/>
        </w:rPr>
        <w:t>организации коммуникации и социализации между участниками обучения.</w:t>
      </w:r>
      <w:r w:rsidR="00812E5C">
        <w:rPr>
          <w:rFonts w:ascii="Times New Roman" w:hAnsi="Times New Roman" w:cs="Times New Roman"/>
          <w:color w:val="000000"/>
          <w:sz w:val="24"/>
          <w:szCs w:val="24"/>
          <w:shd w:val="clear" w:color="auto" w:fill="FFFFFF"/>
        </w:rPr>
        <w:t xml:space="preserve"> </w:t>
      </w:r>
      <w:r w:rsidR="00F407AD">
        <w:rPr>
          <w:rFonts w:ascii="Times New Roman" w:hAnsi="Times New Roman" w:cs="Times New Roman"/>
          <w:color w:val="000000"/>
          <w:sz w:val="24"/>
          <w:szCs w:val="24"/>
          <w:shd w:val="clear" w:color="auto" w:fill="FFFFFF"/>
        </w:rPr>
        <w:t xml:space="preserve">Возможны домашние задания типа – посмотреть презентации с ребенком, повторить пройденный материал, повторить продуктивную деятельность с внесением незначительных изменений, прослушать песенку и </w:t>
      </w:r>
      <w:proofErr w:type="gramStart"/>
      <w:r w:rsidR="00F407AD">
        <w:rPr>
          <w:rFonts w:ascii="Times New Roman" w:hAnsi="Times New Roman" w:cs="Times New Roman"/>
          <w:color w:val="000000"/>
          <w:sz w:val="24"/>
          <w:szCs w:val="24"/>
          <w:shd w:val="clear" w:color="auto" w:fill="FFFFFF"/>
        </w:rPr>
        <w:t>т.д.</w:t>
      </w:r>
      <w:proofErr w:type="gramEnd"/>
      <w:r w:rsidR="00812E5C">
        <w:rPr>
          <w:rFonts w:ascii="Times New Roman" w:hAnsi="Times New Roman" w:cs="Times New Roman"/>
          <w:color w:val="000000"/>
          <w:sz w:val="24"/>
          <w:szCs w:val="24"/>
          <w:shd w:val="clear" w:color="auto" w:fill="FFFFFF"/>
        </w:rPr>
        <w:t xml:space="preserve"> </w:t>
      </w:r>
    </w:p>
    <w:p w14:paraId="74D78655" w14:textId="4285C771" w:rsidR="00F407AD" w:rsidRDefault="00F407AD" w:rsidP="00EE5B43">
      <w:pPr>
        <w:spacing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Награждения за участие в занятии и проявление активности также возможно с помощью смайликов и иных картинок</w:t>
      </w:r>
      <w:r w:rsidR="005213CD">
        <w:rPr>
          <w:rFonts w:ascii="Times New Roman" w:hAnsi="Times New Roman" w:cs="Times New Roman"/>
          <w:color w:val="000000"/>
          <w:sz w:val="24"/>
          <w:szCs w:val="24"/>
          <w:shd w:val="clear" w:color="auto" w:fill="FFFFFF"/>
        </w:rPr>
        <w:t xml:space="preserve"> (по договоренности с родителями)</w:t>
      </w:r>
      <w:r>
        <w:rPr>
          <w:rFonts w:ascii="Times New Roman" w:hAnsi="Times New Roman" w:cs="Times New Roman"/>
          <w:color w:val="000000"/>
          <w:sz w:val="24"/>
          <w:szCs w:val="24"/>
          <w:shd w:val="clear" w:color="auto" w:fill="FFFFFF"/>
        </w:rPr>
        <w:t>.</w:t>
      </w:r>
    </w:p>
    <w:p w14:paraId="0C6A66EF" w14:textId="10B242FC" w:rsidR="005213CD" w:rsidRDefault="005213CD" w:rsidP="00EE5B43">
      <w:pPr>
        <w:spacing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Необходимо также учитывать длительность занятий (от </w:t>
      </w:r>
      <w:proofErr w:type="gramStart"/>
      <w:r w:rsidR="007C3B59">
        <w:rPr>
          <w:rFonts w:ascii="Times New Roman" w:hAnsi="Times New Roman" w:cs="Times New Roman"/>
          <w:color w:val="000000"/>
          <w:sz w:val="24"/>
          <w:szCs w:val="24"/>
          <w:shd w:val="clear" w:color="auto" w:fill="FFFFFF"/>
        </w:rPr>
        <w:t>10-15</w:t>
      </w:r>
      <w:proofErr w:type="gramEnd"/>
      <w:r w:rsidR="007C3B59">
        <w:rPr>
          <w:rFonts w:ascii="Times New Roman" w:hAnsi="Times New Roman" w:cs="Times New Roman"/>
          <w:color w:val="000000"/>
          <w:sz w:val="24"/>
          <w:szCs w:val="24"/>
          <w:shd w:val="clear" w:color="auto" w:fill="FFFFFF"/>
        </w:rPr>
        <w:t xml:space="preserve"> минут до 30-40 минут</w:t>
      </w:r>
      <w:r>
        <w:rPr>
          <w:rFonts w:ascii="Times New Roman" w:hAnsi="Times New Roman" w:cs="Times New Roman"/>
          <w:color w:val="000000"/>
          <w:sz w:val="24"/>
          <w:szCs w:val="24"/>
          <w:shd w:val="clear" w:color="auto" w:fill="FFFFFF"/>
        </w:rPr>
        <w:t xml:space="preserve"> – по самочувствию ребенка, дробить занятие на 2-3 части с перерывами для отдыха или ритмической гимнастики).</w:t>
      </w:r>
    </w:p>
    <w:p w14:paraId="3D2C9AEF" w14:textId="6EB96167" w:rsidR="005213CD" w:rsidRDefault="005213CD" w:rsidP="00EE5B43">
      <w:pPr>
        <w:spacing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Обязательно в конце занятия должен формироваться продукт деятельности, который остается ощутимым и значимым для ребенка.</w:t>
      </w:r>
    </w:p>
    <w:p w14:paraId="58DAAC18" w14:textId="2D3D8A6F" w:rsidR="0048314C" w:rsidRPr="00DB3605" w:rsidRDefault="0048314C" w:rsidP="00EE5B43">
      <w:pPr>
        <w:spacing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Таким образов, дети с ТМНР могут осваивать учебную деятельность с помощью продуктивной или творческой деятельности. Процесс освоения не будет утомительным. Самое главное, что они смогут таким образом социализироваться, поскольку будут чувствовать уверенность в своих силах, смогут организовывать свое пространство, находить применение своим способностям в рамках своих возможностей, смогут удовлетворить свои коммуникативные потребности.  А родители на практике смогут увидеть возможности своего ребенка, </w:t>
      </w:r>
      <w:r w:rsidR="007C3B59">
        <w:rPr>
          <w:rFonts w:ascii="Times New Roman" w:hAnsi="Times New Roman" w:cs="Times New Roman"/>
          <w:color w:val="000000"/>
          <w:sz w:val="24"/>
          <w:szCs w:val="24"/>
          <w:shd w:val="clear" w:color="auto" w:fill="FFFFFF"/>
        </w:rPr>
        <w:t>изучить подходы в процессе обучения, которые смогут применять в дальнейшем самостоятельно.</w:t>
      </w:r>
    </w:p>
    <w:p w14:paraId="5531B1EC" w14:textId="77777777" w:rsidR="00E62ED9" w:rsidRDefault="00E62ED9" w:rsidP="000B24DB">
      <w:pPr>
        <w:spacing w:line="240" w:lineRule="auto"/>
        <w:jc w:val="center"/>
        <w:rPr>
          <w:rFonts w:ascii="Times New Roman" w:hAnsi="Times New Roman" w:cs="Times New Roman"/>
          <w:sz w:val="24"/>
          <w:szCs w:val="24"/>
        </w:rPr>
      </w:pPr>
    </w:p>
    <w:p w14:paraId="0143CBC0" w14:textId="75580A81" w:rsidR="000B24DB" w:rsidRDefault="003A29E8" w:rsidP="000B24DB">
      <w:pPr>
        <w:spacing w:line="240" w:lineRule="auto"/>
        <w:jc w:val="center"/>
        <w:rPr>
          <w:rFonts w:ascii="Times New Roman" w:hAnsi="Times New Roman" w:cs="Times New Roman"/>
          <w:sz w:val="24"/>
          <w:szCs w:val="24"/>
        </w:rPr>
      </w:pPr>
      <w:r>
        <w:rPr>
          <w:rFonts w:ascii="Times New Roman" w:hAnsi="Times New Roman" w:cs="Times New Roman"/>
          <w:sz w:val="24"/>
          <w:szCs w:val="24"/>
        </w:rPr>
        <w:t>Литература</w:t>
      </w:r>
    </w:p>
    <w:p w14:paraId="6259A9DD" w14:textId="77777777" w:rsidR="00FA3F5B" w:rsidRPr="00FA3F5B" w:rsidRDefault="00FA3F5B" w:rsidP="00FA3F5B">
      <w:pPr>
        <w:pStyle w:val="a3"/>
        <w:numPr>
          <w:ilvl w:val="3"/>
          <w:numId w:val="2"/>
        </w:numPr>
        <w:tabs>
          <w:tab w:val="left" w:pos="1134"/>
        </w:tabs>
        <w:spacing w:after="0" w:line="360" w:lineRule="auto"/>
        <w:ind w:left="0" w:firstLine="709"/>
        <w:contextualSpacing w:val="0"/>
        <w:jc w:val="both"/>
        <w:textAlignment w:val="top"/>
        <w:rPr>
          <w:rFonts w:ascii="Times New Roman" w:hAnsi="Times New Roman"/>
          <w:iCs/>
          <w:sz w:val="24"/>
          <w:szCs w:val="24"/>
        </w:rPr>
      </w:pPr>
      <w:proofErr w:type="spellStart"/>
      <w:r w:rsidRPr="00FA3F5B">
        <w:rPr>
          <w:rFonts w:ascii="Times New Roman" w:hAnsi="Times New Roman"/>
          <w:color w:val="1A1B1C"/>
          <w:sz w:val="24"/>
          <w:szCs w:val="24"/>
          <w:shd w:val="clear" w:color="auto" w:fill="FFFFFF"/>
        </w:rPr>
        <w:t>Басилова</w:t>
      </w:r>
      <w:proofErr w:type="spellEnd"/>
      <w:r w:rsidRPr="00FA3F5B">
        <w:rPr>
          <w:rFonts w:ascii="Times New Roman" w:hAnsi="Times New Roman"/>
          <w:color w:val="1A1B1C"/>
          <w:sz w:val="24"/>
          <w:szCs w:val="24"/>
          <w:shd w:val="clear" w:color="auto" w:fill="FFFFFF"/>
        </w:rPr>
        <w:t xml:space="preserve"> </w:t>
      </w:r>
      <w:proofErr w:type="gramStart"/>
      <w:r w:rsidRPr="00FA3F5B">
        <w:rPr>
          <w:rFonts w:ascii="Times New Roman" w:hAnsi="Times New Roman"/>
          <w:color w:val="1A1B1C"/>
          <w:sz w:val="24"/>
          <w:szCs w:val="24"/>
          <w:shd w:val="clear" w:color="auto" w:fill="FFFFFF"/>
        </w:rPr>
        <w:t>Т.А.</w:t>
      </w:r>
      <w:proofErr w:type="gramEnd"/>
      <w:r w:rsidRPr="00FA3F5B">
        <w:rPr>
          <w:rFonts w:ascii="Times New Roman" w:hAnsi="Times New Roman"/>
          <w:color w:val="1A1B1C"/>
          <w:sz w:val="24"/>
          <w:szCs w:val="24"/>
          <w:shd w:val="clear" w:color="auto" w:fill="FFFFFF"/>
        </w:rPr>
        <w:t>, Александрова Н.А. Как помочь малышу со сложным нарушением развития: пособие для родителей. — М.: Просвещение, 2008. — 111 с.</w:t>
      </w:r>
      <w:r w:rsidRPr="00FA3F5B">
        <w:rPr>
          <w:rFonts w:ascii="Times New Roman" w:hAnsi="Times New Roman"/>
          <w:sz w:val="24"/>
          <w:szCs w:val="24"/>
        </w:rPr>
        <w:t xml:space="preserve"> - </w:t>
      </w:r>
      <w:r w:rsidRPr="00FA3F5B">
        <w:rPr>
          <w:rFonts w:ascii="Times New Roman" w:hAnsi="Times New Roman"/>
          <w:color w:val="1A1B1C"/>
          <w:sz w:val="24"/>
          <w:szCs w:val="24"/>
          <w:shd w:val="clear" w:color="auto" w:fill="FFFFFF"/>
        </w:rPr>
        <w:t xml:space="preserve">Режим доступа: </w:t>
      </w:r>
      <w:hyperlink r:id="rId6" w:anchor="$p1" w:history="1">
        <w:r w:rsidRPr="00FA3F5B">
          <w:rPr>
            <w:rStyle w:val="a4"/>
            <w:rFonts w:ascii="Times New Roman" w:hAnsi="Times New Roman"/>
            <w:sz w:val="24"/>
            <w:szCs w:val="24"/>
            <w:shd w:val="clear" w:color="auto" w:fill="FFFFFF"/>
          </w:rPr>
          <w:t>http://psychlib.ru/mgppu/BKp-2008/BKp-112.htm#$p1</w:t>
        </w:r>
      </w:hyperlink>
    </w:p>
    <w:p w14:paraId="24D67999" w14:textId="77777777" w:rsidR="00FA3F5B" w:rsidRPr="00FA3F5B" w:rsidRDefault="00FA3F5B" w:rsidP="00FA3F5B">
      <w:pPr>
        <w:pStyle w:val="a3"/>
        <w:numPr>
          <w:ilvl w:val="3"/>
          <w:numId w:val="2"/>
        </w:numPr>
        <w:tabs>
          <w:tab w:val="left" w:pos="1134"/>
        </w:tabs>
        <w:spacing w:after="0" w:line="360" w:lineRule="auto"/>
        <w:ind w:left="0" w:firstLine="709"/>
        <w:contextualSpacing w:val="0"/>
        <w:jc w:val="both"/>
        <w:textAlignment w:val="top"/>
        <w:rPr>
          <w:rFonts w:ascii="Times New Roman" w:hAnsi="Times New Roman"/>
          <w:iCs/>
          <w:sz w:val="24"/>
          <w:szCs w:val="24"/>
        </w:rPr>
      </w:pPr>
      <w:proofErr w:type="spellStart"/>
      <w:r w:rsidRPr="00FA3F5B">
        <w:rPr>
          <w:rFonts w:ascii="Times New Roman" w:hAnsi="Times New Roman"/>
          <w:color w:val="000000"/>
          <w:sz w:val="24"/>
          <w:szCs w:val="24"/>
          <w:shd w:val="clear" w:color="auto" w:fill="FFFFFF"/>
        </w:rPr>
        <w:t>Бгажнокова</w:t>
      </w:r>
      <w:proofErr w:type="spellEnd"/>
      <w:r w:rsidRPr="00FA3F5B">
        <w:rPr>
          <w:rFonts w:ascii="Times New Roman" w:hAnsi="Times New Roman"/>
          <w:color w:val="000000"/>
          <w:sz w:val="24"/>
          <w:szCs w:val="24"/>
          <w:shd w:val="clear" w:color="auto" w:fill="FFFFFF"/>
        </w:rPr>
        <w:t xml:space="preserve">, И.М. Воспитание и обучение детей и подростков с тяжелыми множественными нарушениями развития. - Москва: </w:t>
      </w:r>
      <w:proofErr w:type="spellStart"/>
      <w:r w:rsidRPr="00FA3F5B">
        <w:rPr>
          <w:rFonts w:ascii="Times New Roman" w:hAnsi="Times New Roman"/>
          <w:color w:val="000000"/>
          <w:sz w:val="24"/>
          <w:szCs w:val="24"/>
          <w:shd w:val="clear" w:color="auto" w:fill="FFFFFF"/>
        </w:rPr>
        <w:t>Владос</w:t>
      </w:r>
      <w:proofErr w:type="spellEnd"/>
      <w:r w:rsidRPr="00FA3F5B">
        <w:rPr>
          <w:rFonts w:ascii="Times New Roman" w:hAnsi="Times New Roman"/>
          <w:color w:val="000000"/>
          <w:sz w:val="24"/>
          <w:szCs w:val="24"/>
          <w:shd w:val="clear" w:color="auto" w:fill="FFFFFF"/>
        </w:rPr>
        <w:t>, 2013. – 239 с.</w:t>
      </w:r>
    </w:p>
    <w:p w14:paraId="5303B527" w14:textId="77777777" w:rsidR="00FA3F5B" w:rsidRPr="00FA3F5B" w:rsidRDefault="00FA3F5B" w:rsidP="00FA3F5B">
      <w:pPr>
        <w:pStyle w:val="a3"/>
        <w:numPr>
          <w:ilvl w:val="3"/>
          <w:numId w:val="2"/>
        </w:numPr>
        <w:tabs>
          <w:tab w:val="left" w:pos="1134"/>
        </w:tabs>
        <w:spacing w:after="0" w:line="360" w:lineRule="auto"/>
        <w:ind w:left="0" w:firstLine="709"/>
        <w:contextualSpacing w:val="0"/>
        <w:jc w:val="both"/>
        <w:textAlignment w:val="top"/>
        <w:rPr>
          <w:rFonts w:ascii="Times New Roman" w:hAnsi="Times New Roman"/>
          <w:iCs/>
          <w:sz w:val="24"/>
          <w:szCs w:val="24"/>
        </w:rPr>
      </w:pPr>
      <w:proofErr w:type="spellStart"/>
      <w:r w:rsidRPr="00FA3F5B">
        <w:rPr>
          <w:rFonts w:ascii="Times New Roman" w:hAnsi="Times New Roman"/>
          <w:sz w:val="24"/>
          <w:szCs w:val="24"/>
        </w:rPr>
        <w:t>Бертынь</w:t>
      </w:r>
      <w:proofErr w:type="spellEnd"/>
      <w:r w:rsidRPr="00FA3F5B">
        <w:rPr>
          <w:rFonts w:ascii="Times New Roman" w:hAnsi="Times New Roman"/>
          <w:sz w:val="24"/>
          <w:szCs w:val="24"/>
        </w:rPr>
        <w:t xml:space="preserve"> </w:t>
      </w:r>
      <w:proofErr w:type="gramStart"/>
      <w:r w:rsidRPr="00FA3F5B">
        <w:rPr>
          <w:rFonts w:ascii="Times New Roman" w:hAnsi="Times New Roman"/>
          <w:sz w:val="24"/>
          <w:szCs w:val="24"/>
        </w:rPr>
        <w:t>Г.П. ,</w:t>
      </w:r>
      <w:proofErr w:type="gramEnd"/>
      <w:r w:rsidRPr="00FA3F5B">
        <w:rPr>
          <w:rFonts w:ascii="Times New Roman" w:hAnsi="Times New Roman"/>
          <w:sz w:val="24"/>
          <w:szCs w:val="24"/>
        </w:rPr>
        <w:t xml:space="preserve"> Певзнер М.С., Мареева Р.А. Комплексное изучение детей со сложными сенсорными дефектами // Дефектология. – 1979. - №4. – С. </w:t>
      </w:r>
      <w:proofErr w:type="gramStart"/>
      <w:r w:rsidRPr="00FA3F5B">
        <w:rPr>
          <w:rFonts w:ascii="Times New Roman" w:hAnsi="Times New Roman"/>
          <w:sz w:val="24"/>
          <w:szCs w:val="24"/>
        </w:rPr>
        <w:t>12-16</w:t>
      </w:r>
      <w:proofErr w:type="gramEnd"/>
      <w:r w:rsidRPr="00FA3F5B">
        <w:rPr>
          <w:rFonts w:ascii="Times New Roman" w:hAnsi="Times New Roman"/>
          <w:sz w:val="24"/>
          <w:szCs w:val="24"/>
        </w:rPr>
        <w:t>.</w:t>
      </w:r>
    </w:p>
    <w:p w14:paraId="50497973" w14:textId="77777777" w:rsidR="00FA3F5B" w:rsidRPr="00FA3F5B" w:rsidRDefault="00FA3F5B" w:rsidP="00FA3F5B">
      <w:pPr>
        <w:pStyle w:val="a3"/>
        <w:numPr>
          <w:ilvl w:val="3"/>
          <w:numId w:val="2"/>
        </w:numPr>
        <w:tabs>
          <w:tab w:val="left" w:pos="1134"/>
        </w:tabs>
        <w:spacing w:after="0" w:line="360" w:lineRule="auto"/>
        <w:ind w:left="0" w:firstLine="709"/>
        <w:contextualSpacing w:val="0"/>
        <w:jc w:val="both"/>
        <w:textAlignment w:val="top"/>
        <w:rPr>
          <w:rFonts w:ascii="Times New Roman" w:hAnsi="Times New Roman"/>
          <w:iCs/>
          <w:sz w:val="24"/>
          <w:szCs w:val="24"/>
        </w:rPr>
      </w:pPr>
      <w:r w:rsidRPr="00FA3F5B">
        <w:rPr>
          <w:rFonts w:ascii="Times New Roman" w:hAnsi="Times New Roman"/>
          <w:sz w:val="24"/>
          <w:szCs w:val="24"/>
        </w:rPr>
        <w:t>Бриш К. Терапия нарушений привязанности</w:t>
      </w:r>
      <w:proofErr w:type="gramStart"/>
      <w:r w:rsidRPr="00FA3F5B">
        <w:rPr>
          <w:rFonts w:ascii="Times New Roman" w:hAnsi="Times New Roman"/>
          <w:sz w:val="24"/>
          <w:szCs w:val="24"/>
        </w:rPr>
        <w:t>: От</w:t>
      </w:r>
      <w:proofErr w:type="gramEnd"/>
      <w:r w:rsidRPr="00FA3F5B">
        <w:rPr>
          <w:rFonts w:ascii="Times New Roman" w:hAnsi="Times New Roman"/>
          <w:sz w:val="24"/>
          <w:szCs w:val="24"/>
        </w:rPr>
        <w:t xml:space="preserve"> теории к практике. Пер. с нем. – М.: </w:t>
      </w:r>
      <w:proofErr w:type="spellStart"/>
      <w:r w:rsidRPr="00FA3F5B">
        <w:rPr>
          <w:rFonts w:ascii="Times New Roman" w:hAnsi="Times New Roman"/>
          <w:sz w:val="24"/>
          <w:szCs w:val="24"/>
        </w:rPr>
        <w:t>Когито</w:t>
      </w:r>
      <w:proofErr w:type="spellEnd"/>
      <w:r w:rsidRPr="00FA3F5B">
        <w:rPr>
          <w:rFonts w:ascii="Times New Roman" w:hAnsi="Times New Roman"/>
          <w:sz w:val="24"/>
          <w:szCs w:val="24"/>
        </w:rPr>
        <w:t xml:space="preserve">-Центр, 2012. – 316 с. </w:t>
      </w:r>
    </w:p>
    <w:p w14:paraId="2DC51A47" w14:textId="77777777" w:rsidR="00FA3F5B" w:rsidRPr="00FA3F5B" w:rsidRDefault="00FA3F5B" w:rsidP="00FA3F5B">
      <w:pPr>
        <w:pStyle w:val="a3"/>
        <w:numPr>
          <w:ilvl w:val="3"/>
          <w:numId w:val="2"/>
        </w:numPr>
        <w:tabs>
          <w:tab w:val="left" w:pos="1134"/>
        </w:tabs>
        <w:spacing w:after="0" w:line="360" w:lineRule="auto"/>
        <w:ind w:left="0" w:firstLine="709"/>
        <w:contextualSpacing w:val="0"/>
        <w:jc w:val="both"/>
        <w:textAlignment w:val="top"/>
        <w:rPr>
          <w:rFonts w:ascii="Times New Roman" w:hAnsi="Times New Roman"/>
          <w:iCs/>
          <w:sz w:val="24"/>
          <w:szCs w:val="24"/>
        </w:rPr>
      </w:pPr>
      <w:r w:rsidRPr="00FA3F5B">
        <w:rPr>
          <w:rFonts w:ascii="Times New Roman" w:hAnsi="Times New Roman"/>
          <w:sz w:val="24"/>
          <w:szCs w:val="24"/>
        </w:rPr>
        <w:t xml:space="preserve">Ван </w:t>
      </w:r>
      <w:proofErr w:type="spellStart"/>
      <w:r w:rsidRPr="00FA3F5B">
        <w:rPr>
          <w:rFonts w:ascii="Times New Roman" w:hAnsi="Times New Roman"/>
          <w:sz w:val="24"/>
          <w:szCs w:val="24"/>
        </w:rPr>
        <w:t>Дайк</w:t>
      </w:r>
      <w:proofErr w:type="spellEnd"/>
      <w:r w:rsidRPr="00FA3F5B">
        <w:rPr>
          <w:rFonts w:ascii="Times New Roman" w:hAnsi="Times New Roman"/>
          <w:sz w:val="24"/>
          <w:szCs w:val="24"/>
        </w:rPr>
        <w:t xml:space="preserve"> Я. Подход к обучению и диагностике детей с множественными сенсорными нарушениями //Дефектология. – 1992. - № 1. – С. </w:t>
      </w:r>
      <w:proofErr w:type="gramStart"/>
      <w:r w:rsidRPr="00FA3F5B">
        <w:rPr>
          <w:rFonts w:ascii="Times New Roman" w:hAnsi="Times New Roman"/>
          <w:sz w:val="24"/>
          <w:szCs w:val="24"/>
        </w:rPr>
        <w:t>34-39</w:t>
      </w:r>
      <w:proofErr w:type="gramEnd"/>
      <w:r w:rsidRPr="00FA3F5B">
        <w:rPr>
          <w:rFonts w:ascii="Times New Roman" w:hAnsi="Times New Roman"/>
          <w:sz w:val="24"/>
          <w:szCs w:val="24"/>
        </w:rPr>
        <w:t>.</w:t>
      </w:r>
    </w:p>
    <w:p w14:paraId="7D8DE60A" w14:textId="77777777" w:rsidR="00FA3F5B" w:rsidRPr="00FA3F5B" w:rsidRDefault="00FA3F5B" w:rsidP="00FA3F5B">
      <w:pPr>
        <w:pStyle w:val="a3"/>
        <w:numPr>
          <w:ilvl w:val="3"/>
          <w:numId w:val="2"/>
        </w:numPr>
        <w:tabs>
          <w:tab w:val="left" w:pos="1134"/>
        </w:tabs>
        <w:spacing w:after="0" w:line="360" w:lineRule="auto"/>
        <w:ind w:left="0" w:firstLine="709"/>
        <w:contextualSpacing w:val="0"/>
        <w:jc w:val="both"/>
        <w:textAlignment w:val="top"/>
        <w:rPr>
          <w:rFonts w:ascii="Times New Roman" w:hAnsi="Times New Roman"/>
          <w:iCs/>
          <w:sz w:val="24"/>
          <w:szCs w:val="24"/>
        </w:rPr>
      </w:pPr>
      <w:r w:rsidRPr="00FA3F5B">
        <w:rPr>
          <w:rFonts w:ascii="Times New Roman" w:hAnsi="Times New Roman"/>
          <w:iCs/>
          <w:sz w:val="24"/>
          <w:szCs w:val="24"/>
        </w:rPr>
        <w:t xml:space="preserve">Википедия [Электронный ресурс]. - Режим доступа: </w:t>
      </w:r>
      <w:hyperlink r:id="rId7" w:history="1">
        <w:r w:rsidRPr="00FA3F5B">
          <w:rPr>
            <w:rStyle w:val="a4"/>
            <w:rFonts w:ascii="Times New Roman" w:hAnsi="Times New Roman"/>
            <w:iCs/>
            <w:sz w:val="24"/>
            <w:szCs w:val="24"/>
            <w:lang w:val="en-US"/>
          </w:rPr>
          <w:t>https</w:t>
        </w:r>
        <w:r w:rsidRPr="00FA3F5B">
          <w:rPr>
            <w:rStyle w:val="a4"/>
            <w:rFonts w:ascii="Times New Roman" w:hAnsi="Times New Roman"/>
            <w:iCs/>
            <w:sz w:val="24"/>
            <w:szCs w:val="24"/>
          </w:rPr>
          <w:t>://</w:t>
        </w:r>
        <w:proofErr w:type="spellStart"/>
        <w:r w:rsidRPr="00FA3F5B">
          <w:rPr>
            <w:rStyle w:val="a4"/>
            <w:rFonts w:ascii="Times New Roman" w:hAnsi="Times New Roman"/>
            <w:iCs/>
            <w:sz w:val="24"/>
            <w:szCs w:val="24"/>
            <w:lang w:val="en-US"/>
          </w:rPr>
          <w:t>ru</w:t>
        </w:r>
        <w:proofErr w:type="spellEnd"/>
        <w:r w:rsidRPr="00FA3F5B">
          <w:rPr>
            <w:rStyle w:val="a4"/>
            <w:rFonts w:ascii="Times New Roman" w:hAnsi="Times New Roman"/>
            <w:iCs/>
            <w:sz w:val="24"/>
            <w:szCs w:val="24"/>
          </w:rPr>
          <w:t>.</w:t>
        </w:r>
        <w:proofErr w:type="spellStart"/>
        <w:r w:rsidRPr="00FA3F5B">
          <w:rPr>
            <w:rStyle w:val="a4"/>
            <w:rFonts w:ascii="Times New Roman" w:hAnsi="Times New Roman"/>
            <w:iCs/>
            <w:sz w:val="24"/>
            <w:szCs w:val="24"/>
            <w:lang w:val="en-US"/>
          </w:rPr>
          <w:t>wikipedia</w:t>
        </w:r>
        <w:proofErr w:type="spellEnd"/>
        <w:r w:rsidRPr="00FA3F5B">
          <w:rPr>
            <w:rStyle w:val="a4"/>
            <w:rFonts w:ascii="Times New Roman" w:hAnsi="Times New Roman"/>
            <w:iCs/>
            <w:sz w:val="24"/>
            <w:szCs w:val="24"/>
          </w:rPr>
          <w:t>.</w:t>
        </w:r>
        <w:r w:rsidRPr="00FA3F5B">
          <w:rPr>
            <w:rStyle w:val="a4"/>
            <w:rFonts w:ascii="Times New Roman" w:hAnsi="Times New Roman"/>
            <w:iCs/>
            <w:sz w:val="24"/>
            <w:szCs w:val="24"/>
            <w:lang w:val="en-US"/>
          </w:rPr>
          <w:t>org</w:t>
        </w:r>
      </w:hyperlink>
      <w:r w:rsidRPr="00FA3F5B">
        <w:rPr>
          <w:rFonts w:ascii="Times New Roman" w:hAnsi="Times New Roman"/>
          <w:iCs/>
          <w:sz w:val="24"/>
          <w:szCs w:val="24"/>
          <w:u w:val="single"/>
        </w:rPr>
        <w:t xml:space="preserve"> </w:t>
      </w:r>
    </w:p>
    <w:p w14:paraId="47BEFC14" w14:textId="77777777" w:rsidR="00FA3F5B" w:rsidRPr="00FA3F5B" w:rsidRDefault="00FA3F5B" w:rsidP="00FA3F5B">
      <w:pPr>
        <w:pStyle w:val="a3"/>
        <w:numPr>
          <w:ilvl w:val="3"/>
          <w:numId w:val="2"/>
        </w:numPr>
        <w:tabs>
          <w:tab w:val="left" w:pos="1134"/>
        </w:tabs>
        <w:spacing w:after="0" w:line="360" w:lineRule="auto"/>
        <w:ind w:left="0" w:firstLine="709"/>
        <w:contextualSpacing w:val="0"/>
        <w:jc w:val="both"/>
        <w:textAlignment w:val="top"/>
        <w:rPr>
          <w:rFonts w:ascii="Times New Roman" w:hAnsi="Times New Roman"/>
          <w:iCs/>
          <w:sz w:val="24"/>
          <w:szCs w:val="24"/>
        </w:rPr>
      </w:pPr>
      <w:r w:rsidRPr="00FA3F5B">
        <w:rPr>
          <w:rFonts w:ascii="Times New Roman" w:hAnsi="Times New Roman"/>
          <w:sz w:val="24"/>
          <w:szCs w:val="24"/>
        </w:rPr>
        <w:t xml:space="preserve">Выготский </w:t>
      </w:r>
      <w:proofErr w:type="gramStart"/>
      <w:r w:rsidRPr="00FA3F5B">
        <w:rPr>
          <w:rFonts w:ascii="Times New Roman" w:hAnsi="Times New Roman"/>
          <w:sz w:val="24"/>
          <w:szCs w:val="24"/>
        </w:rPr>
        <w:t>Л.С.</w:t>
      </w:r>
      <w:proofErr w:type="gramEnd"/>
      <w:r w:rsidRPr="00FA3F5B">
        <w:rPr>
          <w:rFonts w:ascii="Times New Roman" w:hAnsi="Times New Roman"/>
          <w:sz w:val="24"/>
          <w:szCs w:val="24"/>
        </w:rPr>
        <w:t xml:space="preserve"> Собрание сочинений /под ред. А.В. Запорожец.-М.: Педагогика,1983. -Т.5.Основы дефектологии. – 367 с.</w:t>
      </w:r>
    </w:p>
    <w:p w14:paraId="04D95B38" w14:textId="77777777" w:rsidR="00FA3F5B" w:rsidRPr="00FA3F5B" w:rsidRDefault="00FA3F5B" w:rsidP="00FA3F5B">
      <w:pPr>
        <w:pStyle w:val="a3"/>
        <w:numPr>
          <w:ilvl w:val="3"/>
          <w:numId w:val="2"/>
        </w:numPr>
        <w:tabs>
          <w:tab w:val="left" w:pos="1134"/>
        </w:tabs>
        <w:spacing w:after="0" w:line="360" w:lineRule="auto"/>
        <w:ind w:left="0" w:firstLine="709"/>
        <w:contextualSpacing w:val="0"/>
        <w:jc w:val="both"/>
        <w:textAlignment w:val="top"/>
        <w:rPr>
          <w:rFonts w:ascii="Times New Roman" w:hAnsi="Times New Roman"/>
          <w:iCs/>
          <w:sz w:val="24"/>
          <w:szCs w:val="24"/>
        </w:rPr>
      </w:pPr>
      <w:r w:rsidRPr="00FA3F5B">
        <w:rPr>
          <w:rFonts w:ascii="Times New Roman" w:hAnsi="Times New Roman"/>
          <w:sz w:val="24"/>
          <w:szCs w:val="24"/>
        </w:rPr>
        <w:t xml:space="preserve">Герасименко О.А., </w:t>
      </w:r>
      <w:proofErr w:type="spellStart"/>
      <w:r w:rsidRPr="00FA3F5B">
        <w:rPr>
          <w:rFonts w:ascii="Times New Roman" w:hAnsi="Times New Roman"/>
          <w:sz w:val="24"/>
          <w:szCs w:val="24"/>
        </w:rPr>
        <w:t>Дименштейн</w:t>
      </w:r>
      <w:proofErr w:type="spellEnd"/>
      <w:r w:rsidRPr="00FA3F5B">
        <w:rPr>
          <w:rFonts w:ascii="Times New Roman" w:hAnsi="Times New Roman"/>
          <w:sz w:val="24"/>
          <w:szCs w:val="24"/>
        </w:rPr>
        <w:t xml:space="preserve"> Р.П. Особый ребёнок: исследования и опыт помощи: </w:t>
      </w:r>
      <w:hyperlink r:id="rId8" w:history="1">
        <w:r w:rsidRPr="00FA3F5B">
          <w:rPr>
            <w:rStyle w:val="a4"/>
            <w:rFonts w:ascii="Times New Roman" w:hAnsi="Times New Roman"/>
            <w:sz w:val="24"/>
            <w:szCs w:val="24"/>
          </w:rPr>
          <w:t>научно-практический сборник</w:t>
        </w:r>
      </w:hyperlink>
      <w:r w:rsidRPr="00FA3F5B">
        <w:rPr>
          <w:rFonts w:ascii="Times New Roman" w:hAnsi="Times New Roman"/>
          <w:sz w:val="24"/>
          <w:szCs w:val="24"/>
        </w:rPr>
        <w:t xml:space="preserve">. М., </w:t>
      </w:r>
      <w:hyperlink r:id="rId9" w:history="1">
        <w:proofErr w:type="spellStart"/>
        <w:r w:rsidRPr="00FA3F5B">
          <w:rPr>
            <w:rStyle w:val="a4"/>
            <w:rFonts w:ascii="Times New Roman" w:hAnsi="Times New Roman"/>
            <w:sz w:val="24"/>
            <w:szCs w:val="24"/>
            <w:shd w:val="clear" w:color="auto" w:fill="FFFFFF"/>
          </w:rPr>
          <w:t>Теревинф</w:t>
        </w:r>
        <w:proofErr w:type="spellEnd"/>
      </w:hyperlink>
      <w:r w:rsidRPr="00FA3F5B">
        <w:rPr>
          <w:rStyle w:val="a4"/>
          <w:rFonts w:ascii="Times New Roman" w:hAnsi="Times New Roman"/>
          <w:sz w:val="24"/>
          <w:szCs w:val="24"/>
          <w:shd w:val="clear" w:color="auto" w:fill="FFFFFF"/>
        </w:rPr>
        <w:t>,</w:t>
      </w:r>
      <w:r w:rsidRPr="00FA3F5B">
        <w:rPr>
          <w:rFonts w:ascii="Times New Roman" w:hAnsi="Times New Roman"/>
          <w:sz w:val="24"/>
          <w:szCs w:val="24"/>
        </w:rPr>
        <w:t xml:space="preserve"> 2016. – </w:t>
      </w:r>
      <w:r w:rsidRPr="00FA3F5B">
        <w:rPr>
          <w:rFonts w:ascii="Times New Roman" w:hAnsi="Times New Roman"/>
          <w:sz w:val="24"/>
          <w:szCs w:val="24"/>
          <w:shd w:val="clear" w:color="auto" w:fill="FFFFFF"/>
        </w:rPr>
        <w:t>128 с.</w:t>
      </w:r>
    </w:p>
    <w:p w14:paraId="218D1F8E" w14:textId="77777777" w:rsidR="00FA3F5B" w:rsidRPr="00FA3F5B" w:rsidRDefault="00FA3F5B" w:rsidP="00FA3F5B">
      <w:pPr>
        <w:pStyle w:val="a3"/>
        <w:numPr>
          <w:ilvl w:val="3"/>
          <w:numId w:val="2"/>
        </w:numPr>
        <w:tabs>
          <w:tab w:val="left" w:pos="1134"/>
        </w:tabs>
        <w:spacing w:after="0" w:line="360" w:lineRule="auto"/>
        <w:ind w:left="0" w:firstLine="709"/>
        <w:contextualSpacing w:val="0"/>
        <w:jc w:val="both"/>
        <w:textAlignment w:val="top"/>
        <w:rPr>
          <w:rFonts w:ascii="Times New Roman" w:hAnsi="Times New Roman"/>
          <w:iCs/>
          <w:sz w:val="24"/>
          <w:szCs w:val="24"/>
        </w:rPr>
      </w:pPr>
      <w:r w:rsidRPr="00FA3F5B">
        <w:rPr>
          <w:rFonts w:ascii="Times New Roman" w:hAnsi="Times New Roman"/>
          <w:iCs/>
          <w:sz w:val="24"/>
          <w:szCs w:val="24"/>
        </w:rPr>
        <w:t xml:space="preserve">Декларация о правах инвалидов. ООН, от 9 дек. 1975 [Электронный ресурс] /Электронный журнал: РООИ Родник жизни. - </w:t>
      </w:r>
      <w:bookmarkStart w:id="1" w:name="_Hlk73351222"/>
      <w:r w:rsidRPr="00FA3F5B">
        <w:rPr>
          <w:rFonts w:ascii="Times New Roman" w:hAnsi="Times New Roman"/>
          <w:iCs/>
          <w:sz w:val="24"/>
          <w:szCs w:val="24"/>
        </w:rPr>
        <w:t>Режим доступа</w:t>
      </w:r>
      <w:bookmarkEnd w:id="1"/>
      <w:r w:rsidRPr="00FA3F5B">
        <w:rPr>
          <w:rFonts w:ascii="Times New Roman" w:hAnsi="Times New Roman"/>
          <w:iCs/>
          <w:sz w:val="24"/>
          <w:szCs w:val="24"/>
        </w:rPr>
        <w:t xml:space="preserve">: </w:t>
      </w:r>
      <w:hyperlink r:id="rId10" w:history="1">
        <w:r w:rsidRPr="00FA3F5B">
          <w:rPr>
            <w:rStyle w:val="a4"/>
            <w:rFonts w:ascii="Times New Roman" w:hAnsi="Times New Roman"/>
            <w:iCs/>
            <w:sz w:val="24"/>
            <w:szCs w:val="24"/>
          </w:rPr>
          <w:t>www.rodnikzhi7ni.ru</w:t>
        </w:r>
      </w:hyperlink>
    </w:p>
    <w:p w14:paraId="3E004482" w14:textId="77777777" w:rsidR="00FA3F5B" w:rsidRPr="00FA3F5B" w:rsidRDefault="00FA3F5B" w:rsidP="00FA3F5B">
      <w:pPr>
        <w:pStyle w:val="a3"/>
        <w:numPr>
          <w:ilvl w:val="3"/>
          <w:numId w:val="2"/>
        </w:numPr>
        <w:tabs>
          <w:tab w:val="left" w:pos="1134"/>
        </w:tabs>
        <w:spacing w:after="0" w:line="360" w:lineRule="auto"/>
        <w:ind w:left="0" w:firstLine="709"/>
        <w:contextualSpacing w:val="0"/>
        <w:jc w:val="both"/>
        <w:textAlignment w:val="top"/>
        <w:rPr>
          <w:rFonts w:ascii="Times New Roman" w:hAnsi="Times New Roman"/>
          <w:iCs/>
          <w:sz w:val="24"/>
          <w:szCs w:val="24"/>
        </w:rPr>
      </w:pPr>
      <w:r w:rsidRPr="00FA3F5B">
        <w:rPr>
          <w:rFonts w:ascii="Times New Roman" w:hAnsi="Times New Roman"/>
          <w:sz w:val="24"/>
          <w:szCs w:val="24"/>
        </w:rPr>
        <w:t xml:space="preserve">Добровольская </w:t>
      </w:r>
      <w:proofErr w:type="gramStart"/>
      <w:r w:rsidRPr="00FA3F5B">
        <w:rPr>
          <w:rFonts w:ascii="Times New Roman" w:hAnsi="Times New Roman"/>
          <w:sz w:val="24"/>
          <w:szCs w:val="24"/>
        </w:rPr>
        <w:t>Т.А.</w:t>
      </w:r>
      <w:proofErr w:type="gramEnd"/>
      <w:r w:rsidRPr="00FA3F5B">
        <w:rPr>
          <w:rFonts w:ascii="Times New Roman" w:hAnsi="Times New Roman"/>
          <w:sz w:val="24"/>
          <w:szCs w:val="24"/>
        </w:rPr>
        <w:t>, Шабалина Н.Б., Демидов Н.А. Социальные проблемы инвалидности // Социологические исследования. - 1988. - №4. - С.79-83.</w:t>
      </w:r>
    </w:p>
    <w:p w14:paraId="2B50F25D" w14:textId="77777777" w:rsidR="00FA3F5B" w:rsidRPr="00FA3F5B" w:rsidRDefault="00FA3F5B" w:rsidP="00FA3F5B">
      <w:pPr>
        <w:pStyle w:val="a3"/>
        <w:numPr>
          <w:ilvl w:val="3"/>
          <w:numId w:val="2"/>
        </w:numPr>
        <w:tabs>
          <w:tab w:val="left" w:pos="1134"/>
        </w:tabs>
        <w:spacing w:after="0" w:line="360" w:lineRule="auto"/>
        <w:ind w:left="0" w:firstLine="709"/>
        <w:contextualSpacing w:val="0"/>
        <w:jc w:val="both"/>
        <w:textAlignment w:val="top"/>
        <w:rPr>
          <w:rFonts w:ascii="Times New Roman" w:hAnsi="Times New Roman"/>
          <w:iCs/>
          <w:sz w:val="24"/>
          <w:szCs w:val="24"/>
        </w:rPr>
      </w:pPr>
      <w:proofErr w:type="spellStart"/>
      <w:r w:rsidRPr="00FA3F5B">
        <w:rPr>
          <w:rFonts w:ascii="Times New Roman" w:hAnsi="Times New Roman"/>
          <w:color w:val="000000"/>
          <w:sz w:val="24"/>
          <w:szCs w:val="24"/>
          <w:shd w:val="clear" w:color="auto" w:fill="FFFFFF"/>
        </w:rPr>
        <w:t>Екжанова</w:t>
      </w:r>
      <w:proofErr w:type="spellEnd"/>
      <w:r w:rsidRPr="00FA3F5B">
        <w:rPr>
          <w:rFonts w:ascii="Times New Roman" w:hAnsi="Times New Roman"/>
          <w:color w:val="000000"/>
          <w:sz w:val="24"/>
          <w:szCs w:val="24"/>
          <w:shd w:val="clear" w:color="auto" w:fill="FFFFFF"/>
        </w:rPr>
        <w:t xml:space="preserve"> </w:t>
      </w:r>
      <w:proofErr w:type="gramStart"/>
      <w:r w:rsidRPr="00FA3F5B">
        <w:rPr>
          <w:rFonts w:ascii="Times New Roman" w:hAnsi="Times New Roman"/>
          <w:color w:val="000000"/>
          <w:sz w:val="24"/>
          <w:szCs w:val="24"/>
          <w:shd w:val="clear" w:color="auto" w:fill="FFFFFF"/>
        </w:rPr>
        <w:t>Е.А.</w:t>
      </w:r>
      <w:proofErr w:type="gramEnd"/>
      <w:r w:rsidRPr="00FA3F5B">
        <w:rPr>
          <w:rFonts w:ascii="Times New Roman" w:hAnsi="Times New Roman"/>
          <w:color w:val="000000"/>
          <w:sz w:val="24"/>
          <w:szCs w:val="24"/>
          <w:shd w:val="clear" w:color="auto" w:fill="FFFFFF"/>
        </w:rPr>
        <w:t>, Резникова Е.В. Основы интегрированного обучения: пособие для вузов. – М.: Дрофа, 2008. – 286 с.</w:t>
      </w:r>
    </w:p>
    <w:p w14:paraId="5B6EAA08" w14:textId="77777777" w:rsidR="00FA3F5B" w:rsidRPr="00FA3F5B" w:rsidRDefault="00FA3F5B" w:rsidP="00FA3F5B">
      <w:pPr>
        <w:pStyle w:val="a3"/>
        <w:numPr>
          <w:ilvl w:val="3"/>
          <w:numId w:val="2"/>
        </w:numPr>
        <w:tabs>
          <w:tab w:val="left" w:pos="1134"/>
        </w:tabs>
        <w:spacing w:after="0" w:line="360" w:lineRule="auto"/>
        <w:ind w:left="0" w:firstLine="709"/>
        <w:contextualSpacing w:val="0"/>
        <w:jc w:val="both"/>
        <w:textAlignment w:val="top"/>
        <w:rPr>
          <w:rFonts w:ascii="Times New Roman" w:hAnsi="Times New Roman"/>
          <w:iCs/>
          <w:sz w:val="24"/>
          <w:szCs w:val="24"/>
        </w:rPr>
      </w:pPr>
      <w:proofErr w:type="spellStart"/>
      <w:r w:rsidRPr="00FA3F5B">
        <w:rPr>
          <w:rFonts w:ascii="Times New Roman" w:hAnsi="Times New Roman"/>
          <w:color w:val="000000"/>
          <w:sz w:val="24"/>
          <w:szCs w:val="24"/>
        </w:rPr>
        <w:t>Жигорева</w:t>
      </w:r>
      <w:proofErr w:type="spellEnd"/>
      <w:r w:rsidRPr="00FA3F5B">
        <w:rPr>
          <w:rFonts w:ascii="Times New Roman" w:hAnsi="Times New Roman"/>
          <w:color w:val="000000"/>
          <w:sz w:val="24"/>
          <w:szCs w:val="24"/>
        </w:rPr>
        <w:t xml:space="preserve"> </w:t>
      </w:r>
      <w:proofErr w:type="gramStart"/>
      <w:r w:rsidRPr="00FA3F5B">
        <w:rPr>
          <w:rFonts w:ascii="Times New Roman" w:hAnsi="Times New Roman"/>
          <w:color w:val="000000"/>
          <w:sz w:val="24"/>
          <w:szCs w:val="24"/>
        </w:rPr>
        <w:t>М.В.</w:t>
      </w:r>
      <w:proofErr w:type="gramEnd"/>
      <w:r w:rsidRPr="00FA3F5B">
        <w:rPr>
          <w:rFonts w:ascii="Times New Roman" w:hAnsi="Times New Roman"/>
          <w:color w:val="000000"/>
          <w:sz w:val="24"/>
          <w:szCs w:val="24"/>
        </w:rPr>
        <w:t xml:space="preserve"> Проектирование индивидуальных программ обучения детей с комплексными нарушениями развития // Коррекционная педагогика. - 2005. - № 2. - С.5-21.</w:t>
      </w:r>
    </w:p>
    <w:p w14:paraId="3F7DE35A" w14:textId="77777777" w:rsidR="00FA3F5B" w:rsidRPr="00FA3F5B" w:rsidRDefault="00FA3F5B" w:rsidP="00FA3F5B">
      <w:pPr>
        <w:pStyle w:val="a3"/>
        <w:numPr>
          <w:ilvl w:val="3"/>
          <w:numId w:val="2"/>
        </w:numPr>
        <w:tabs>
          <w:tab w:val="left" w:pos="1134"/>
        </w:tabs>
        <w:spacing w:after="0" w:line="360" w:lineRule="auto"/>
        <w:ind w:left="0" w:firstLine="709"/>
        <w:contextualSpacing w:val="0"/>
        <w:jc w:val="both"/>
        <w:textAlignment w:val="top"/>
        <w:rPr>
          <w:rFonts w:ascii="Times New Roman" w:hAnsi="Times New Roman"/>
          <w:iCs/>
          <w:sz w:val="24"/>
          <w:szCs w:val="24"/>
        </w:rPr>
      </w:pPr>
      <w:proofErr w:type="spellStart"/>
      <w:r w:rsidRPr="00FA3F5B">
        <w:rPr>
          <w:rFonts w:ascii="Times New Roman" w:hAnsi="Times New Roman"/>
          <w:iCs/>
          <w:sz w:val="24"/>
          <w:szCs w:val="24"/>
        </w:rPr>
        <w:t>Жигорева</w:t>
      </w:r>
      <w:proofErr w:type="spellEnd"/>
      <w:r w:rsidRPr="00FA3F5B">
        <w:rPr>
          <w:rFonts w:ascii="Times New Roman" w:hAnsi="Times New Roman"/>
          <w:iCs/>
          <w:sz w:val="24"/>
          <w:szCs w:val="24"/>
        </w:rPr>
        <w:t xml:space="preserve"> </w:t>
      </w:r>
      <w:proofErr w:type="gramStart"/>
      <w:r w:rsidRPr="00FA3F5B">
        <w:rPr>
          <w:rFonts w:ascii="Times New Roman" w:hAnsi="Times New Roman"/>
          <w:iCs/>
          <w:sz w:val="24"/>
          <w:szCs w:val="24"/>
        </w:rPr>
        <w:t>М.В.</w:t>
      </w:r>
      <w:proofErr w:type="gramEnd"/>
      <w:r w:rsidRPr="00FA3F5B">
        <w:rPr>
          <w:rFonts w:ascii="Times New Roman" w:hAnsi="Times New Roman"/>
          <w:iCs/>
          <w:sz w:val="24"/>
          <w:szCs w:val="24"/>
        </w:rPr>
        <w:t xml:space="preserve">, Левченко И.Ю. Дети с комплексными нарушениями развития: Диагностика и сопровождение.  –М.: Национальный книжный центр, 2016. - 208 с. [Электронный ресурс]. - Режим доступа: </w:t>
      </w:r>
      <w:hyperlink r:id="rId11" w:history="1">
        <w:r w:rsidRPr="00FA3F5B">
          <w:rPr>
            <w:rStyle w:val="a4"/>
            <w:rFonts w:ascii="Times New Roman" w:hAnsi="Times New Roman"/>
            <w:iCs/>
            <w:sz w:val="24"/>
            <w:szCs w:val="24"/>
            <w:lang w:val="en-US"/>
          </w:rPr>
          <w:t>https</w:t>
        </w:r>
        <w:r w:rsidRPr="00FA3F5B">
          <w:rPr>
            <w:rStyle w:val="a4"/>
            <w:rFonts w:ascii="Times New Roman" w:hAnsi="Times New Roman"/>
            <w:iCs/>
            <w:sz w:val="24"/>
            <w:szCs w:val="24"/>
          </w:rPr>
          <w:t>://</w:t>
        </w:r>
        <w:r w:rsidRPr="00FA3F5B">
          <w:rPr>
            <w:rStyle w:val="a4"/>
            <w:rFonts w:ascii="Times New Roman" w:hAnsi="Times New Roman"/>
            <w:iCs/>
            <w:sz w:val="24"/>
            <w:szCs w:val="24"/>
            <w:lang w:val="en-US"/>
          </w:rPr>
          <w:t>www</w:t>
        </w:r>
        <w:r w:rsidRPr="00FA3F5B">
          <w:rPr>
            <w:rStyle w:val="a4"/>
            <w:rFonts w:ascii="Times New Roman" w:hAnsi="Times New Roman"/>
            <w:iCs/>
            <w:sz w:val="24"/>
            <w:szCs w:val="24"/>
          </w:rPr>
          <w:t>.</w:t>
        </w:r>
        <w:proofErr w:type="spellStart"/>
        <w:r w:rsidRPr="00FA3F5B">
          <w:rPr>
            <w:rStyle w:val="a4"/>
            <w:rFonts w:ascii="Times New Roman" w:hAnsi="Times New Roman"/>
            <w:iCs/>
            <w:sz w:val="24"/>
            <w:szCs w:val="24"/>
            <w:lang w:val="en-US"/>
          </w:rPr>
          <w:t>nbcmedia</w:t>
        </w:r>
        <w:proofErr w:type="spellEnd"/>
        <w:r w:rsidRPr="00FA3F5B">
          <w:rPr>
            <w:rStyle w:val="a4"/>
            <w:rFonts w:ascii="Times New Roman" w:hAnsi="Times New Roman"/>
            <w:iCs/>
            <w:sz w:val="24"/>
            <w:szCs w:val="24"/>
          </w:rPr>
          <w:t>.</w:t>
        </w:r>
        <w:proofErr w:type="spellStart"/>
        <w:r w:rsidRPr="00FA3F5B">
          <w:rPr>
            <w:rStyle w:val="a4"/>
            <w:rFonts w:ascii="Times New Roman" w:hAnsi="Times New Roman"/>
            <w:iCs/>
            <w:sz w:val="24"/>
            <w:szCs w:val="24"/>
            <w:lang w:val="en-US"/>
          </w:rPr>
          <w:t>ru</w:t>
        </w:r>
        <w:proofErr w:type="spellEnd"/>
      </w:hyperlink>
      <w:r w:rsidRPr="00FA3F5B">
        <w:rPr>
          <w:rFonts w:ascii="Times New Roman" w:hAnsi="Times New Roman"/>
          <w:iCs/>
          <w:sz w:val="24"/>
          <w:szCs w:val="24"/>
          <w:u w:val="single"/>
        </w:rPr>
        <w:t xml:space="preserve"> </w:t>
      </w:r>
    </w:p>
    <w:p w14:paraId="5B87C37E" w14:textId="77777777" w:rsidR="00FA3F5B" w:rsidRPr="00FA3F5B" w:rsidRDefault="00FA3F5B" w:rsidP="00FA3F5B">
      <w:pPr>
        <w:pStyle w:val="a3"/>
        <w:numPr>
          <w:ilvl w:val="3"/>
          <w:numId w:val="2"/>
        </w:numPr>
        <w:tabs>
          <w:tab w:val="left" w:pos="1134"/>
        </w:tabs>
        <w:spacing w:after="0" w:line="360" w:lineRule="auto"/>
        <w:ind w:left="0" w:firstLine="709"/>
        <w:contextualSpacing w:val="0"/>
        <w:jc w:val="both"/>
        <w:textAlignment w:val="top"/>
        <w:rPr>
          <w:rFonts w:ascii="Times New Roman" w:hAnsi="Times New Roman"/>
          <w:iCs/>
          <w:sz w:val="24"/>
          <w:szCs w:val="24"/>
        </w:rPr>
      </w:pPr>
      <w:proofErr w:type="spellStart"/>
      <w:r w:rsidRPr="00FA3F5B">
        <w:rPr>
          <w:rFonts w:ascii="Times New Roman" w:hAnsi="Times New Roman"/>
          <w:sz w:val="24"/>
          <w:szCs w:val="24"/>
        </w:rPr>
        <w:t>Кислинг</w:t>
      </w:r>
      <w:proofErr w:type="spellEnd"/>
      <w:r w:rsidRPr="00FA3F5B">
        <w:rPr>
          <w:rFonts w:ascii="Times New Roman" w:hAnsi="Times New Roman"/>
          <w:sz w:val="24"/>
          <w:szCs w:val="24"/>
        </w:rPr>
        <w:t xml:space="preserve"> Улла Сенсорная интеграция в диалоге: понять ребенка, распознать проблему, помочь обрести равновесие. - М.: </w:t>
      </w:r>
      <w:proofErr w:type="spellStart"/>
      <w:r w:rsidRPr="00FA3F5B">
        <w:rPr>
          <w:rFonts w:ascii="Times New Roman" w:hAnsi="Times New Roman"/>
          <w:sz w:val="24"/>
          <w:szCs w:val="24"/>
        </w:rPr>
        <w:t>Теревинф</w:t>
      </w:r>
      <w:proofErr w:type="spellEnd"/>
      <w:r w:rsidRPr="00FA3F5B">
        <w:rPr>
          <w:rFonts w:ascii="Times New Roman" w:hAnsi="Times New Roman"/>
          <w:sz w:val="24"/>
          <w:szCs w:val="24"/>
        </w:rPr>
        <w:t>, 2010. - 240 с.</w:t>
      </w:r>
    </w:p>
    <w:p w14:paraId="0263A3C6" w14:textId="77777777" w:rsidR="00FA3F5B" w:rsidRPr="00FA3F5B" w:rsidRDefault="00FA3F5B" w:rsidP="00FA3F5B">
      <w:pPr>
        <w:pStyle w:val="a3"/>
        <w:numPr>
          <w:ilvl w:val="3"/>
          <w:numId w:val="2"/>
        </w:numPr>
        <w:tabs>
          <w:tab w:val="left" w:pos="1134"/>
        </w:tabs>
        <w:spacing w:after="0" w:line="360" w:lineRule="auto"/>
        <w:ind w:left="0" w:firstLine="709"/>
        <w:contextualSpacing w:val="0"/>
        <w:jc w:val="both"/>
        <w:textAlignment w:val="top"/>
        <w:rPr>
          <w:rStyle w:val="a4"/>
          <w:rFonts w:ascii="Times New Roman" w:hAnsi="Times New Roman"/>
          <w:iCs/>
          <w:sz w:val="24"/>
          <w:szCs w:val="24"/>
        </w:rPr>
      </w:pPr>
      <w:r w:rsidRPr="00FA3F5B">
        <w:rPr>
          <w:rFonts w:ascii="Times New Roman" w:hAnsi="Times New Roman"/>
          <w:iCs/>
          <w:sz w:val="24"/>
          <w:szCs w:val="24"/>
        </w:rPr>
        <w:t xml:space="preserve">Кумарина Г.Ф. Коррекционная педагогика в начальном образовании: учебное пособие [Электронный ресурс]. - Режим доступа: </w:t>
      </w:r>
      <w:hyperlink r:id="rId12" w:history="1">
        <w:r w:rsidRPr="00FA3F5B">
          <w:rPr>
            <w:rStyle w:val="a4"/>
            <w:rFonts w:ascii="Times New Roman" w:hAnsi="Times New Roman"/>
            <w:iCs/>
            <w:sz w:val="24"/>
            <w:szCs w:val="24"/>
            <w:lang w:val="en-US"/>
          </w:rPr>
          <w:t>https</w:t>
        </w:r>
        <w:r w:rsidRPr="00FA3F5B">
          <w:rPr>
            <w:rStyle w:val="a4"/>
            <w:rFonts w:ascii="Times New Roman" w:hAnsi="Times New Roman"/>
            <w:iCs/>
            <w:sz w:val="24"/>
            <w:szCs w:val="24"/>
          </w:rPr>
          <w:t>://</w:t>
        </w:r>
        <w:proofErr w:type="spellStart"/>
        <w:r w:rsidRPr="00FA3F5B">
          <w:rPr>
            <w:rStyle w:val="a4"/>
            <w:rFonts w:ascii="Times New Roman" w:hAnsi="Times New Roman"/>
            <w:iCs/>
            <w:sz w:val="24"/>
            <w:szCs w:val="24"/>
            <w:lang w:val="en-US"/>
          </w:rPr>
          <w:t>booksshare</w:t>
        </w:r>
        <w:proofErr w:type="spellEnd"/>
        <w:r w:rsidRPr="00FA3F5B">
          <w:rPr>
            <w:rStyle w:val="a4"/>
            <w:rFonts w:ascii="Times New Roman" w:hAnsi="Times New Roman"/>
            <w:iCs/>
            <w:sz w:val="24"/>
            <w:szCs w:val="24"/>
          </w:rPr>
          <w:t>.</w:t>
        </w:r>
        <w:r w:rsidRPr="00FA3F5B">
          <w:rPr>
            <w:rStyle w:val="a4"/>
            <w:rFonts w:ascii="Times New Roman" w:hAnsi="Times New Roman"/>
            <w:iCs/>
            <w:sz w:val="24"/>
            <w:szCs w:val="24"/>
            <w:lang w:val="en-US"/>
          </w:rPr>
          <w:t>net</w:t>
        </w:r>
        <w:r w:rsidRPr="00FA3F5B">
          <w:rPr>
            <w:rStyle w:val="a4"/>
            <w:rFonts w:ascii="Times New Roman" w:hAnsi="Times New Roman"/>
            <w:iCs/>
            <w:sz w:val="24"/>
            <w:szCs w:val="24"/>
          </w:rPr>
          <w:t>/</w:t>
        </w:r>
        <w:r w:rsidRPr="00FA3F5B">
          <w:rPr>
            <w:rStyle w:val="a4"/>
            <w:rFonts w:ascii="Times New Roman" w:hAnsi="Times New Roman"/>
            <w:iCs/>
            <w:sz w:val="24"/>
            <w:szCs w:val="24"/>
            <w:lang w:val="en-US"/>
          </w:rPr>
          <w:t>books</w:t>
        </w:r>
        <w:r w:rsidRPr="00FA3F5B">
          <w:rPr>
            <w:rStyle w:val="a4"/>
            <w:rFonts w:ascii="Times New Roman" w:hAnsi="Times New Roman"/>
            <w:iCs/>
            <w:sz w:val="24"/>
            <w:szCs w:val="24"/>
          </w:rPr>
          <w:t>/</w:t>
        </w:r>
        <w:proofErr w:type="spellStart"/>
        <w:r w:rsidRPr="00FA3F5B">
          <w:rPr>
            <w:rStyle w:val="a4"/>
            <w:rFonts w:ascii="Times New Roman" w:hAnsi="Times New Roman"/>
            <w:iCs/>
            <w:sz w:val="24"/>
            <w:szCs w:val="24"/>
            <w:lang w:val="en-US"/>
          </w:rPr>
          <w:t>pedagog</w:t>
        </w:r>
        <w:proofErr w:type="spellEnd"/>
        <w:r w:rsidRPr="00FA3F5B">
          <w:rPr>
            <w:rStyle w:val="a4"/>
            <w:rFonts w:ascii="Times New Roman" w:hAnsi="Times New Roman"/>
            <w:iCs/>
            <w:sz w:val="24"/>
            <w:szCs w:val="24"/>
          </w:rPr>
          <w:t>/</w:t>
        </w:r>
        <w:proofErr w:type="spellStart"/>
        <w:r w:rsidRPr="00FA3F5B">
          <w:rPr>
            <w:rStyle w:val="a4"/>
            <w:rFonts w:ascii="Times New Roman" w:hAnsi="Times New Roman"/>
            <w:iCs/>
            <w:sz w:val="24"/>
            <w:szCs w:val="24"/>
            <w:lang w:val="en-US"/>
          </w:rPr>
          <w:t>kumarina</w:t>
        </w:r>
        <w:proofErr w:type="spellEnd"/>
        <w:r w:rsidRPr="00FA3F5B">
          <w:rPr>
            <w:rStyle w:val="a4"/>
            <w:rFonts w:ascii="Times New Roman" w:hAnsi="Times New Roman"/>
            <w:iCs/>
            <w:sz w:val="24"/>
            <w:szCs w:val="24"/>
          </w:rPr>
          <w:t>-</w:t>
        </w:r>
        <w:r w:rsidRPr="00FA3F5B">
          <w:rPr>
            <w:rStyle w:val="a4"/>
            <w:rFonts w:ascii="Times New Roman" w:hAnsi="Times New Roman"/>
            <w:iCs/>
            <w:sz w:val="24"/>
            <w:szCs w:val="24"/>
            <w:lang w:val="en-US"/>
          </w:rPr>
          <w:t>gf</w:t>
        </w:r>
        <w:r w:rsidRPr="00FA3F5B">
          <w:rPr>
            <w:rStyle w:val="a4"/>
            <w:rFonts w:ascii="Times New Roman" w:hAnsi="Times New Roman"/>
            <w:iCs/>
            <w:sz w:val="24"/>
            <w:szCs w:val="24"/>
          </w:rPr>
          <w:t>/2003/</w:t>
        </w:r>
        <w:r w:rsidRPr="00FA3F5B">
          <w:rPr>
            <w:rStyle w:val="a4"/>
            <w:rFonts w:ascii="Times New Roman" w:hAnsi="Times New Roman"/>
            <w:iCs/>
            <w:sz w:val="24"/>
            <w:szCs w:val="24"/>
            <w:lang w:val="en-US"/>
          </w:rPr>
          <w:t>files</w:t>
        </w:r>
        <w:r w:rsidRPr="00FA3F5B">
          <w:rPr>
            <w:rStyle w:val="a4"/>
            <w:rFonts w:ascii="Times New Roman" w:hAnsi="Times New Roman"/>
            <w:iCs/>
            <w:sz w:val="24"/>
            <w:szCs w:val="24"/>
          </w:rPr>
          <w:t>/</w:t>
        </w:r>
      </w:hyperlink>
      <w:r w:rsidRPr="00FA3F5B">
        <w:rPr>
          <w:rFonts w:ascii="Times New Roman" w:hAnsi="Times New Roman"/>
          <w:iCs/>
          <w:sz w:val="24"/>
          <w:szCs w:val="24"/>
          <w:u w:val="single"/>
        </w:rPr>
        <w:t xml:space="preserve"> </w:t>
      </w:r>
      <w:hyperlink r:id="rId13" w:history="1">
        <w:proofErr w:type="spellStart"/>
        <w:r w:rsidRPr="00FA3F5B">
          <w:rPr>
            <w:rStyle w:val="a4"/>
            <w:rFonts w:ascii="Times New Roman" w:hAnsi="Times New Roman"/>
            <w:iCs/>
            <w:sz w:val="24"/>
            <w:szCs w:val="24"/>
            <w:bdr w:val="none" w:sz="0" w:space="0" w:color="auto" w:frame="1"/>
          </w:rPr>
          <w:t>korekcionnaya-pedagogika.djvu</w:t>
        </w:r>
        <w:proofErr w:type="spellEnd"/>
      </w:hyperlink>
    </w:p>
    <w:p w14:paraId="438EA517" w14:textId="77777777" w:rsidR="00FA3F5B" w:rsidRPr="00FA3F5B" w:rsidRDefault="00FA3F5B" w:rsidP="00FA3F5B">
      <w:pPr>
        <w:pStyle w:val="a3"/>
        <w:numPr>
          <w:ilvl w:val="3"/>
          <w:numId w:val="2"/>
        </w:numPr>
        <w:tabs>
          <w:tab w:val="left" w:pos="1134"/>
        </w:tabs>
        <w:spacing w:after="0" w:line="360" w:lineRule="auto"/>
        <w:ind w:left="0" w:firstLine="709"/>
        <w:contextualSpacing w:val="0"/>
        <w:jc w:val="both"/>
        <w:textAlignment w:val="top"/>
        <w:rPr>
          <w:rStyle w:val="a6"/>
          <w:rFonts w:ascii="Times New Roman" w:hAnsi="Times New Roman"/>
          <w:b w:val="0"/>
          <w:bCs w:val="0"/>
          <w:iCs/>
          <w:sz w:val="24"/>
          <w:szCs w:val="24"/>
        </w:rPr>
      </w:pPr>
      <w:proofErr w:type="spellStart"/>
      <w:r w:rsidRPr="00FA3F5B">
        <w:rPr>
          <w:rStyle w:val="a6"/>
          <w:rFonts w:ascii="Times New Roman" w:hAnsi="Times New Roman"/>
          <w:b w:val="0"/>
          <w:bCs w:val="0"/>
          <w:color w:val="333333"/>
          <w:sz w:val="24"/>
          <w:szCs w:val="24"/>
          <w:shd w:val="clear" w:color="auto" w:fill="FFFFFF"/>
        </w:rPr>
        <w:t>Лангеймер</w:t>
      </w:r>
      <w:proofErr w:type="spellEnd"/>
      <w:r w:rsidRPr="00FA3F5B">
        <w:rPr>
          <w:rStyle w:val="a6"/>
          <w:rFonts w:ascii="Times New Roman" w:hAnsi="Times New Roman"/>
          <w:b w:val="0"/>
          <w:bCs w:val="0"/>
          <w:color w:val="333333"/>
          <w:sz w:val="24"/>
          <w:szCs w:val="24"/>
          <w:shd w:val="clear" w:color="auto" w:fill="FFFFFF"/>
        </w:rPr>
        <w:t xml:space="preserve"> Й., </w:t>
      </w:r>
      <w:proofErr w:type="spellStart"/>
      <w:r w:rsidRPr="00FA3F5B">
        <w:rPr>
          <w:rStyle w:val="a6"/>
          <w:rFonts w:ascii="Times New Roman" w:hAnsi="Times New Roman"/>
          <w:b w:val="0"/>
          <w:bCs w:val="0"/>
          <w:color w:val="333333"/>
          <w:sz w:val="24"/>
          <w:szCs w:val="24"/>
          <w:shd w:val="clear" w:color="auto" w:fill="FFFFFF"/>
        </w:rPr>
        <w:t>Матейчек</w:t>
      </w:r>
      <w:proofErr w:type="spellEnd"/>
      <w:r w:rsidRPr="00FA3F5B">
        <w:rPr>
          <w:rStyle w:val="a6"/>
          <w:rFonts w:ascii="Times New Roman" w:hAnsi="Times New Roman"/>
          <w:b w:val="0"/>
          <w:bCs w:val="0"/>
          <w:color w:val="333333"/>
          <w:sz w:val="24"/>
          <w:szCs w:val="24"/>
          <w:shd w:val="clear" w:color="auto" w:fill="FFFFFF"/>
        </w:rPr>
        <w:t xml:space="preserve"> З. Психическая депривация в детском возрасте. — Прага: </w:t>
      </w:r>
      <w:proofErr w:type="spellStart"/>
      <w:r w:rsidRPr="00FA3F5B">
        <w:rPr>
          <w:rStyle w:val="a6"/>
          <w:rFonts w:ascii="Times New Roman" w:hAnsi="Times New Roman"/>
          <w:b w:val="0"/>
          <w:bCs w:val="0"/>
          <w:color w:val="333333"/>
          <w:sz w:val="24"/>
          <w:szCs w:val="24"/>
          <w:shd w:val="clear" w:color="auto" w:fill="FFFFFF"/>
        </w:rPr>
        <w:t>Авиценум</w:t>
      </w:r>
      <w:proofErr w:type="spellEnd"/>
      <w:r w:rsidRPr="00FA3F5B">
        <w:rPr>
          <w:rStyle w:val="a6"/>
          <w:rFonts w:ascii="Times New Roman" w:hAnsi="Times New Roman"/>
          <w:b w:val="0"/>
          <w:bCs w:val="0"/>
          <w:color w:val="333333"/>
          <w:sz w:val="24"/>
          <w:szCs w:val="24"/>
          <w:shd w:val="clear" w:color="auto" w:fill="FFFFFF"/>
        </w:rPr>
        <w:t>, 1984. — 334 с.</w:t>
      </w:r>
    </w:p>
    <w:p w14:paraId="52604C1B" w14:textId="77777777" w:rsidR="00FA3F5B" w:rsidRPr="00FA3F5B" w:rsidRDefault="00FA3F5B" w:rsidP="00FA3F5B">
      <w:pPr>
        <w:pStyle w:val="a3"/>
        <w:numPr>
          <w:ilvl w:val="3"/>
          <w:numId w:val="2"/>
        </w:numPr>
        <w:tabs>
          <w:tab w:val="left" w:pos="1134"/>
        </w:tabs>
        <w:spacing w:after="0" w:line="360" w:lineRule="auto"/>
        <w:ind w:left="0" w:firstLine="709"/>
        <w:contextualSpacing w:val="0"/>
        <w:jc w:val="both"/>
        <w:textAlignment w:val="top"/>
        <w:rPr>
          <w:rFonts w:ascii="Times New Roman" w:hAnsi="Times New Roman"/>
          <w:iCs/>
          <w:sz w:val="24"/>
          <w:szCs w:val="24"/>
        </w:rPr>
      </w:pPr>
      <w:proofErr w:type="spellStart"/>
      <w:r w:rsidRPr="00FA3F5B">
        <w:rPr>
          <w:rFonts w:ascii="Times New Roman" w:hAnsi="Times New Roman"/>
          <w:color w:val="000000"/>
          <w:sz w:val="24"/>
          <w:szCs w:val="24"/>
        </w:rPr>
        <w:t>Лубовский</w:t>
      </w:r>
      <w:proofErr w:type="spellEnd"/>
      <w:r w:rsidRPr="00FA3F5B">
        <w:rPr>
          <w:rFonts w:ascii="Times New Roman" w:hAnsi="Times New Roman"/>
          <w:color w:val="000000"/>
          <w:sz w:val="24"/>
          <w:szCs w:val="24"/>
        </w:rPr>
        <w:t xml:space="preserve"> В.И. Проблема интеграции лиц с глубокими и множественными дефектами в общем и специальном образовании // Дефектология. – 1982. - № 2. - С.78-80.</w:t>
      </w:r>
    </w:p>
    <w:p w14:paraId="5354961A" w14:textId="77777777" w:rsidR="00FA3F5B" w:rsidRPr="00FA3F5B" w:rsidRDefault="00FA3F5B" w:rsidP="00FA3F5B">
      <w:pPr>
        <w:pStyle w:val="a3"/>
        <w:numPr>
          <w:ilvl w:val="3"/>
          <w:numId w:val="2"/>
        </w:numPr>
        <w:tabs>
          <w:tab w:val="left" w:pos="1134"/>
        </w:tabs>
        <w:spacing w:after="0" w:line="360" w:lineRule="auto"/>
        <w:ind w:left="0" w:firstLine="709"/>
        <w:contextualSpacing w:val="0"/>
        <w:jc w:val="both"/>
        <w:textAlignment w:val="top"/>
        <w:rPr>
          <w:rFonts w:ascii="Times New Roman" w:hAnsi="Times New Roman"/>
          <w:iCs/>
          <w:sz w:val="24"/>
          <w:szCs w:val="24"/>
        </w:rPr>
      </w:pPr>
      <w:r w:rsidRPr="00FA3F5B">
        <w:rPr>
          <w:rFonts w:ascii="Times New Roman" w:hAnsi="Times New Roman"/>
          <w:sz w:val="24"/>
          <w:szCs w:val="24"/>
        </w:rPr>
        <w:t xml:space="preserve">Лукашева </w:t>
      </w:r>
      <w:proofErr w:type="gramStart"/>
      <w:r w:rsidRPr="00FA3F5B">
        <w:rPr>
          <w:rFonts w:ascii="Times New Roman" w:hAnsi="Times New Roman"/>
          <w:sz w:val="24"/>
          <w:szCs w:val="24"/>
        </w:rPr>
        <w:t>И.Д.</w:t>
      </w:r>
      <w:proofErr w:type="gramEnd"/>
      <w:r w:rsidRPr="00FA3F5B">
        <w:rPr>
          <w:rFonts w:ascii="Times New Roman" w:hAnsi="Times New Roman"/>
          <w:sz w:val="24"/>
          <w:szCs w:val="24"/>
        </w:rPr>
        <w:t xml:space="preserve"> Наследственные формы сложного дефекта интеллекта и зрения // Дефектология. – 1986. - № 1. – С. </w:t>
      </w:r>
      <w:proofErr w:type="gramStart"/>
      <w:r w:rsidRPr="00FA3F5B">
        <w:rPr>
          <w:rFonts w:ascii="Times New Roman" w:hAnsi="Times New Roman"/>
          <w:sz w:val="24"/>
          <w:szCs w:val="24"/>
        </w:rPr>
        <w:t>26-31</w:t>
      </w:r>
      <w:proofErr w:type="gramEnd"/>
      <w:r w:rsidRPr="00FA3F5B">
        <w:rPr>
          <w:rFonts w:ascii="Times New Roman" w:hAnsi="Times New Roman"/>
          <w:sz w:val="24"/>
          <w:szCs w:val="24"/>
        </w:rPr>
        <w:t>.</w:t>
      </w:r>
    </w:p>
    <w:p w14:paraId="6F0F4BAB" w14:textId="77777777" w:rsidR="00FA3F5B" w:rsidRPr="00FA3F5B" w:rsidRDefault="00FA3F5B" w:rsidP="00FA3F5B">
      <w:pPr>
        <w:pStyle w:val="a3"/>
        <w:numPr>
          <w:ilvl w:val="3"/>
          <w:numId w:val="2"/>
        </w:numPr>
        <w:tabs>
          <w:tab w:val="left" w:pos="1134"/>
        </w:tabs>
        <w:spacing w:after="0" w:line="360" w:lineRule="auto"/>
        <w:ind w:left="0" w:firstLine="709"/>
        <w:contextualSpacing w:val="0"/>
        <w:jc w:val="both"/>
        <w:textAlignment w:val="top"/>
        <w:rPr>
          <w:rFonts w:ascii="Times New Roman" w:hAnsi="Times New Roman"/>
          <w:iCs/>
          <w:sz w:val="24"/>
          <w:szCs w:val="24"/>
        </w:rPr>
      </w:pPr>
      <w:r w:rsidRPr="00FA3F5B">
        <w:rPr>
          <w:rFonts w:ascii="Times New Roman" w:hAnsi="Times New Roman"/>
          <w:sz w:val="24"/>
          <w:szCs w:val="24"/>
        </w:rPr>
        <w:t>Методологические и организационные вопросы реабилитации инвалидов</w:t>
      </w:r>
      <w:r w:rsidRPr="00FA3F5B">
        <w:rPr>
          <w:rFonts w:ascii="Times New Roman" w:hAnsi="Times New Roman"/>
          <w:color w:val="222222"/>
          <w:sz w:val="24"/>
          <w:szCs w:val="24"/>
        </w:rPr>
        <w:t>: Сборник науч. трудов</w:t>
      </w:r>
      <w:r w:rsidRPr="00FA3F5B">
        <w:rPr>
          <w:rFonts w:ascii="Times New Roman" w:hAnsi="Times New Roman"/>
          <w:sz w:val="24"/>
          <w:szCs w:val="24"/>
        </w:rPr>
        <w:t xml:space="preserve"> / под ред. </w:t>
      </w:r>
      <w:proofErr w:type="gramStart"/>
      <w:r w:rsidRPr="00FA3F5B">
        <w:rPr>
          <w:rFonts w:ascii="Times New Roman" w:hAnsi="Times New Roman"/>
          <w:sz w:val="24"/>
          <w:szCs w:val="24"/>
        </w:rPr>
        <w:t>В.П.</w:t>
      </w:r>
      <w:proofErr w:type="gramEnd"/>
      <w:r w:rsidRPr="00FA3F5B">
        <w:rPr>
          <w:rFonts w:ascii="Times New Roman" w:hAnsi="Times New Roman"/>
          <w:sz w:val="24"/>
          <w:szCs w:val="24"/>
        </w:rPr>
        <w:t xml:space="preserve"> Белова,</w:t>
      </w:r>
      <w:r w:rsidRPr="00FA3F5B">
        <w:rPr>
          <w:rFonts w:ascii="Times New Roman" w:hAnsi="Times New Roman"/>
          <w:color w:val="222222"/>
          <w:sz w:val="24"/>
          <w:szCs w:val="24"/>
        </w:rPr>
        <w:t xml:space="preserve"> МСО РСФСР. Центр. науч.-</w:t>
      </w:r>
      <w:proofErr w:type="spellStart"/>
      <w:r w:rsidRPr="00FA3F5B">
        <w:rPr>
          <w:rFonts w:ascii="Times New Roman" w:hAnsi="Times New Roman"/>
          <w:color w:val="222222"/>
          <w:sz w:val="24"/>
          <w:szCs w:val="24"/>
        </w:rPr>
        <w:t>исслед</w:t>
      </w:r>
      <w:proofErr w:type="spellEnd"/>
      <w:r w:rsidRPr="00FA3F5B">
        <w:rPr>
          <w:rFonts w:ascii="Times New Roman" w:hAnsi="Times New Roman"/>
          <w:color w:val="222222"/>
          <w:sz w:val="24"/>
          <w:szCs w:val="24"/>
        </w:rPr>
        <w:t>. ин-т экспертизы трудоспособности и организации труда инвалидов "ЦИЭТИН",</w:t>
      </w:r>
      <w:r w:rsidRPr="00FA3F5B">
        <w:rPr>
          <w:rFonts w:ascii="Times New Roman" w:hAnsi="Times New Roman"/>
          <w:sz w:val="24"/>
          <w:szCs w:val="24"/>
        </w:rPr>
        <w:t xml:space="preserve"> М</w:t>
      </w:r>
      <w:r w:rsidRPr="00FA3F5B">
        <w:rPr>
          <w:rFonts w:ascii="Times New Roman" w:hAnsi="Times New Roman"/>
          <w:color w:val="222222"/>
          <w:sz w:val="24"/>
          <w:szCs w:val="24"/>
        </w:rPr>
        <w:t xml:space="preserve"> Москва: ЦИЭТИН</w:t>
      </w:r>
      <w:r w:rsidRPr="00FA3F5B">
        <w:rPr>
          <w:rFonts w:ascii="Times New Roman" w:hAnsi="Times New Roman"/>
          <w:sz w:val="24"/>
          <w:szCs w:val="24"/>
        </w:rPr>
        <w:t xml:space="preserve">., 1973. - </w:t>
      </w:r>
      <w:r w:rsidRPr="00FA3F5B">
        <w:rPr>
          <w:rFonts w:ascii="Times New Roman" w:hAnsi="Times New Roman"/>
          <w:sz w:val="24"/>
          <w:szCs w:val="24"/>
          <w:shd w:val="clear" w:color="auto" w:fill="FFFFFF"/>
        </w:rPr>
        <w:t>160 с.</w:t>
      </w:r>
      <w:r w:rsidRPr="00FA3F5B">
        <w:rPr>
          <w:rFonts w:ascii="Times New Roman" w:hAnsi="Times New Roman"/>
          <w:sz w:val="24"/>
          <w:szCs w:val="24"/>
        </w:rPr>
        <w:t xml:space="preserve">; </w:t>
      </w:r>
    </w:p>
    <w:p w14:paraId="38D6D25D" w14:textId="77777777" w:rsidR="00FA3F5B" w:rsidRPr="00FA3F5B" w:rsidRDefault="00FA3F5B" w:rsidP="00FA3F5B">
      <w:pPr>
        <w:pStyle w:val="a3"/>
        <w:numPr>
          <w:ilvl w:val="3"/>
          <w:numId w:val="2"/>
        </w:numPr>
        <w:tabs>
          <w:tab w:val="left" w:pos="1134"/>
        </w:tabs>
        <w:spacing w:after="0" w:line="360" w:lineRule="auto"/>
        <w:ind w:left="0" w:firstLine="709"/>
        <w:contextualSpacing w:val="0"/>
        <w:jc w:val="both"/>
        <w:textAlignment w:val="top"/>
        <w:rPr>
          <w:rFonts w:ascii="Times New Roman" w:hAnsi="Times New Roman"/>
          <w:sz w:val="24"/>
          <w:szCs w:val="24"/>
        </w:rPr>
      </w:pPr>
      <w:r w:rsidRPr="00FA3F5B">
        <w:rPr>
          <w:rFonts w:ascii="Times New Roman" w:hAnsi="Times New Roman"/>
          <w:color w:val="000000"/>
          <w:sz w:val="24"/>
          <w:szCs w:val="24"/>
          <w:bdr w:val="none" w:sz="0" w:space="0" w:color="auto" w:frame="1"/>
          <w:shd w:val="clear" w:color="auto" w:fill="FFFFFF"/>
        </w:rPr>
        <w:t xml:space="preserve">Мещеряков </w:t>
      </w:r>
      <w:proofErr w:type="gramStart"/>
      <w:r w:rsidRPr="00FA3F5B">
        <w:rPr>
          <w:rFonts w:ascii="Times New Roman" w:hAnsi="Times New Roman"/>
          <w:color w:val="000000"/>
          <w:sz w:val="24"/>
          <w:szCs w:val="24"/>
          <w:bdr w:val="none" w:sz="0" w:space="0" w:color="auto" w:frame="1"/>
          <w:shd w:val="clear" w:color="auto" w:fill="FFFFFF"/>
        </w:rPr>
        <w:t>А.И.</w:t>
      </w:r>
      <w:proofErr w:type="gramEnd"/>
      <w:r w:rsidRPr="00FA3F5B">
        <w:rPr>
          <w:rFonts w:ascii="Times New Roman" w:hAnsi="Times New Roman"/>
          <w:color w:val="000000"/>
          <w:sz w:val="24"/>
          <w:szCs w:val="24"/>
          <w:bdr w:val="none" w:sz="0" w:space="0" w:color="auto" w:frame="1"/>
          <w:shd w:val="clear" w:color="auto" w:fill="FFFFFF"/>
        </w:rPr>
        <w:t xml:space="preserve"> Слепоглухонемые дети. Развитие психики в процессе формирования поведения. – М.: Педагогика, 1974. – 328 с.</w:t>
      </w:r>
    </w:p>
    <w:p w14:paraId="2450FB59" w14:textId="77777777" w:rsidR="00FA3F5B" w:rsidRPr="00FA3F5B" w:rsidRDefault="00FA3F5B" w:rsidP="00FA3F5B">
      <w:pPr>
        <w:pStyle w:val="a3"/>
        <w:numPr>
          <w:ilvl w:val="3"/>
          <w:numId w:val="2"/>
        </w:numPr>
        <w:tabs>
          <w:tab w:val="left" w:pos="1134"/>
        </w:tabs>
        <w:spacing w:after="0" w:line="360" w:lineRule="auto"/>
        <w:ind w:left="0" w:firstLine="709"/>
        <w:contextualSpacing w:val="0"/>
        <w:jc w:val="both"/>
        <w:textAlignment w:val="top"/>
        <w:rPr>
          <w:rFonts w:ascii="Times New Roman" w:hAnsi="Times New Roman"/>
          <w:iCs/>
          <w:sz w:val="24"/>
          <w:szCs w:val="24"/>
        </w:rPr>
      </w:pPr>
      <w:r w:rsidRPr="00FA3F5B">
        <w:rPr>
          <w:rStyle w:val="a4"/>
          <w:rFonts w:ascii="Times New Roman" w:hAnsi="Times New Roman"/>
          <w:iCs/>
          <w:color w:val="000000"/>
          <w:sz w:val="24"/>
          <w:szCs w:val="24"/>
        </w:rPr>
        <w:t xml:space="preserve">Назарова </w:t>
      </w:r>
      <w:proofErr w:type="gramStart"/>
      <w:r w:rsidRPr="00FA3F5B">
        <w:rPr>
          <w:rStyle w:val="a4"/>
          <w:rFonts w:ascii="Times New Roman" w:hAnsi="Times New Roman"/>
          <w:iCs/>
          <w:color w:val="000000"/>
          <w:sz w:val="24"/>
          <w:szCs w:val="24"/>
        </w:rPr>
        <w:t>Н.М.</w:t>
      </w:r>
      <w:proofErr w:type="gramEnd"/>
      <w:r w:rsidRPr="00FA3F5B">
        <w:rPr>
          <w:rStyle w:val="a4"/>
          <w:rFonts w:ascii="Times New Roman" w:hAnsi="Times New Roman"/>
          <w:iCs/>
          <w:color w:val="000000"/>
          <w:sz w:val="24"/>
          <w:szCs w:val="24"/>
        </w:rPr>
        <w:t xml:space="preserve"> </w:t>
      </w:r>
      <w:r w:rsidRPr="00FA3F5B">
        <w:rPr>
          <w:rFonts w:ascii="Times New Roman" w:hAnsi="Times New Roman"/>
          <w:iCs/>
          <w:sz w:val="24"/>
          <w:szCs w:val="24"/>
        </w:rPr>
        <w:t>Инклюзивное обучение: историческая динамика и перспективы [Электронный ресурс]. - Режим доступа:</w:t>
      </w:r>
      <w:r w:rsidRPr="00FA3F5B">
        <w:rPr>
          <w:rStyle w:val="a4"/>
          <w:rFonts w:ascii="Times New Roman" w:hAnsi="Times New Roman"/>
          <w:iCs/>
          <w:sz w:val="24"/>
          <w:szCs w:val="24"/>
        </w:rPr>
        <w:t xml:space="preserve"> </w:t>
      </w:r>
      <w:hyperlink r:id="rId14" w:history="1">
        <w:r w:rsidRPr="00FA3F5B">
          <w:rPr>
            <w:rStyle w:val="a4"/>
            <w:rFonts w:ascii="Times New Roman" w:hAnsi="Times New Roman"/>
            <w:iCs/>
            <w:sz w:val="24"/>
            <w:szCs w:val="24"/>
          </w:rPr>
          <w:t>http://sevcbs.ru/main/wp-content/uploads/2016/02/statya-k-zhurnalu-Pedagogika-2015-----9.pdf</w:t>
        </w:r>
      </w:hyperlink>
    </w:p>
    <w:p w14:paraId="51C75CB3" w14:textId="77777777" w:rsidR="00FA3F5B" w:rsidRPr="00FA3F5B" w:rsidRDefault="00FA3F5B" w:rsidP="00FA3F5B">
      <w:pPr>
        <w:pStyle w:val="a3"/>
        <w:numPr>
          <w:ilvl w:val="3"/>
          <w:numId w:val="2"/>
        </w:numPr>
        <w:tabs>
          <w:tab w:val="left" w:pos="1134"/>
        </w:tabs>
        <w:spacing w:after="0" w:line="360" w:lineRule="auto"/>
        <w:ind w:left="0" w:firstLine="709"/>
        <w:contextualSpacing w:val="0"/>
        <w:jc w:val="both"/>
        <w:textAlignment w:val="top"/>
        <w:rPr>
          <w:rFonts w:ascii="Times New Roman" w:hAnsi="Times New Roman"/>
          <w:iCs/>
          <w:sz w:val="24"/>
          <w:szCs w:val="24"/>
        </w:rPr>
      </w:pPr>
      <w:r w:rsidRPr="00FA3F5B">
        <w:rPr>
          <w:rFonts w:ascii="Times New Roman" w:hAnsi="Times New Roman"/>
          <w:sz w:val="24"/>
          <w:szCs w:val="24"/>
        </w:rPr>
        <w:t xml:space="preserve">Нигматов </w:t>
      </w:r>
      <w:proofErr w:type="gramStart"/>
      <w:r w:rsidRPr="00FA3F5B">
        <w:rPr>
          <w:rFonts w:ascii="Times New Roman" w:hAnsi="Times New Roman"/>
          <w:sz w:val="24"/>
          <w:szCs w:val="24"/>
        </w:rPr>
        <w:t>З.Г.</w:t>
      </w:r>
      <w:proofErr w:type="gramEnd"/>
      <w:r w:rsidRPr="00FA3F5B">
        <w:rPr>
          <w:rFonts w:ascii="Times New Roman" w:hAnsi="Times New Roman"/>
          <w:sz w:val="24"/>
          <w:szCs w:val="24"/>
        </w:rPr>
        <w:t>, Челноков Т.А., др. Педагогика и психология инклюзивного образования: учебное пособие / под ред. Д. З. Ахметовой // Институт экономики, управления и права, Кафедра теоретической и инклюзивной педагогики. – Казань: Познание (Институт ЭУП), 2013. – 204 с.</w:t>
      </w:r>
    </w:p>
    <w:p w14:paraId="683C10EC" w14:textId="77777777" w:rsidR="00FA3F5B" w:rsidRPr="00FA3F5B" w:rsidRDefault="00FA3F5B" w:rsidP="00FA3F5B">
      <w:pPr>
        <w:pStyle w:val="a3"/>
        <w:numPr>
          <w:ilvl w:val="3"/>
          <w:numId w:val="2"/>
        </w:numPr>
        <w:tabs>
          <w:tab w:val="left" w:pos="1134"/>
        </w:tabs>
        <w:spacing w:after="0" w:line="360" w:lineRule="auto"/>
        <w:ind w:left="0" w:firstLine="709"/>
        <w:contextualSpacing w:val="0"/>
        <w:jc w:val="both"/>
        <w:textAlignment w:val="top"/>
        <w:rPr>
          <w:rFonts w:ascii="Times New Roman" w:hAnsi="Times New Roman"/>
          <w:iCs/>
          <w:sz w:val="24"/>
          <w:szCs w:val="24"/>
        </w:rPr>
      </w:pPr>
      <w:r w:rsidRPr="00FA3F5B">
        <w:rPr>
          <w:rFonts w:ascii="Times New Roman" w:hAnsi="Times New Roman"/>
          <w:color w:val="000000"/>
          <w:sz w:val="24"/>
          <w:szCs w:val="24"/>
        </w:rPr>
        <w:t xml:space="preserve">Обучение детей с тяжелыми и множественными нарушениями развития: программы / под ред. </w:t>
      </w:r>
      <w:proofErr w:type="gramStart"/>
      <w:r w:rsidRPr="00FA3F5B">
        <w:rPr>
          <w:rFonts w:ascii="Times New Roman" w:hAnsi="Times New Roman"/>
          <w:color w:val="000000"/>
          <w:sz w:val="24"/>
          <w:szCs w:val="24"/>
        </w:rPr>
        <w:t>А.М.</w:t>
      </w:r>
      <w:proofErr w:type="gramEnd"/>
      <w:r w:rsidRPr="00FA3F5B">
        <w:rPr>
          <w:rFonts w:ascii="Times New Roman" w:hAnsi="Times New Roman"/>
          <w:color w:val="000000"/>
          <w:sz w:val="24"/>
          <w:szCs w:val="24"/>
        </w:rPr>
        <w:t xml:space="preserve"> Царева. - Псков: Центр социального проектирования "Возрождение", 2004. - 124 с.</w:t>
      </w:r>
    </w:p>
    <w:p w14:paraId="63621C07" w14:textId="77777777" w:rsidR="00FA3F5B" w:rsidRPr="00FA3F5B" w:rsidRDefault="00FA3F5B" w:rsidP="00FA3F5B">
      <w:pPr>
        <w:pStyle w:val="a3"/>
        <w:numPr>
          <w:ilvl w:val="3"/>
          <w:numId w:val="2"/>
        </w:numPr>
        <w:tabs>
          <w:tab w:val="left" w:pos="1134"/>
        </w:tabs>
        <w:spacing w:after="0" w:line="360" w:lineRule="auto"/>
        <w:ind w:left="0" w:firstLine="709"/>
        <w:contextualSpacing w:val="0"/>
        <w:jc w:val="both"/>
        <w:textAlignment w:val="top"/>
        <w:rPr>
          <w:rStyle w:val="a4"/>
          <w:rFonts w:ascii="Times New Roman" w:hAnsi="Times New Roman"/>
          <w:iCs/>
          <w:sz w:val="24"/>
          <w:szCs w:val="24"/>
        </w:rPr>
      </w:pPr>
      <w:r w:rsidRPr="00FA3F5B">
        <w:rPr>
          <w:rFonts w:ascii="Times New Roman" w:hAnsi="Times New Roman"/>
          <w:iCs/>
          <w:sz w:val="24"/>
          <w:szCs w:val="24"/>
          <w:shd w:val="clear" w:color="auto" w:fill="FFFFFF"/>
        </w:rPr>
        <w:t xml:space="preserve">Основные идеи системного подхода и их использование в современной теории организаций - </w:t>
      </w:r>
      <w:proofErr w:type="spellStart"/>
      <w:r w:rsidRPr="00FA3F5B">
        <w:rPr>
          <w:rFonts w:ascii="Times New Roman" w:hAnsi="Times New Roman"/>
          <w:iCs/>
          <w:sz w:val="24"/>
          <w:szCs w:val="24"/>
          <w:shd w:val="clear" w:color="auto" w:fill="FFFFFF"/>
        </w:rPr>
        <w:t>online</w:t>
      </w:r>
      <w:proofErr w:type="spellEnd"/>
      <w:r w:rsidRPr="00FA3F5B">
        <w:rPr>
          <w:rFonts w:ascii="Times New Roman" w:hAnsi="Times New Roman"/>
          <w:iCs/>
          <w:sz w:val="24"/>
          <w:szCs w:val="24"/>
          <w:shd w:val="clear" w:color="auto" w:fill="FFFFFF"/>
        </w:rPr>
        <w:t xml:space="preserve"> </w:t>
      </w:r>
      <w:proofErr w:type="spellStart"/>
      <w:r w:rsidRPr="00FA3F5B">
        <w:rPr>
          <w:rFonts w:ascii="Times New Roman" w:hAnsi="Times New Roman"/>
          <w:iCs/>
          <w:sz w:val="24"/>
          <w:szCs w:val="24"/>
          <w:shd w:val="clear" w:color="auto" w:fill="FFFFFF"/>
        </w:rPr>
        <w:t>presentation</w:t>
      </w:r>
      <w:proofErr w:type="spellEnd"/>
      <w:r w:rsidRPr="00FA3F5B">
        <w:rPr>
          <w:rStyle w:val="a4"/>
          <w:rFonts w:ascii="Times New Roman" w:hAnsi="Times New Roman"/>
          <w:iCs/>
          <w:color w:val="000080"/>
          <w:sz w:val="24"/>
          <w:szCs w:val="24"/>
          <w:shd w:val="clear" w:color="auto" w:fill="FFFFFF"/>
        </w:rPr>
        <w:t xml:space="preserve"> </w:t>
      </w:r>
      <w:r w:rsidRPr="00FA3F5B">
        <w:rPr>
          <w:rFonts w:ascii="Times New Roman" w:hAnsi="Times New Roman"/>
          <w:iCs/>
          <w:sz w:val="24"/>
          <w:szCs w:val="24"/>
        </w:rPr>
        <w:t xml:space="preserve">[Электронный ресурс]// Режим доступа:  </w:t>
      </w:r>
      <w:hyperlink r:id="rId15" w:history="1">
        <w:r w:rsidRPr="00FA3F5B">
          <w:rPr>
            <w:rStyle w:val="a4"/>
            <w:rFonts w:ascii="Times New Roman" w:hAnsi="Times New Roman"/>
            <w:iCs/>
            <w:sz w:val="24"/>
            <w:szCs w:val="24"/>
          </w:rPr>
          <w:t>https://en.ppt-online.org/119753</w:t>
        </w:r>
      </w:hyperlink>
    </w:p>
    <w:p w14:paraId="45DA20C5" w14:textId="77777777" w:rsidR="00FA3F5B" w:rsidRPr="00FA3F5B" w:rsidRDefault="00FA3F5B" w:rsidP="00FA3F5B">
      <w:pPr>
        <w:pStyle w:val="a3"/>
        <w:numPr>
          <w:ilvl w:val="3"/>
          <w:numId w:val="2"/>
        </w:numPr>
        <w:tabs>
          <w:tab w:val="left" w:pos="1134"/>
        </w:tabs>
        <w:spacing w:after="0" w:line="360" w:lineRule="auto"/>
        <w:ind w:left="0" w:firstLine="709"/>
        <w:contextualSpacing w:val="0"/>
        <w:jc w:val="both"/>
        <w:textAlignment w:val="top"/>
        <w:rPr>
          <w:rFonts w:ascii="Times New Roman" w:hAnsi="Times New Roman"/>
          <w:iCs/>
          <w:sz w:val="24"/>
          <w:szCs w:val="24"/>
        </w:rPr>
      </w:pPr>
      <w:r w:rsidRPr="00FA3F5B">
        <w:rPr>
          <w:rFonts w:ascii="Times New Roman" w:hAnsi="Times New Roman"/>
          <w:sz w:val="24"/>
          <w:szCs w:val="24"/>
        </w:rPr>
        <w:t>Письмо Министерства образования и науки России от 11.03.2016 г. №ВК-452/07 (методические рекомендации по вопросам внедрения ФГОС НОО обучающихся с ОВЗ и ФГОС обучающихся с умственной отсталостью (интеллектуальными нарушениями))</w:t>
      </w:r>
      <w:r w:rsidRPr="00FA3F5B">
        <w:rPr>
          <w:rFonts w:ascii="Times New Roman" w:hAnsi="Times New Roman"/>
          <w:iCs/>
          <w:sz w:val="24"/>
          <w:szCs w:val="24"/>
        </w:rPr>
        <w:t xml:space="preserve"> [Электронный ресурс]. - Режим доступа: </w:t>
      </w:r>
      <w:hyperlink r:id="rId16" w:history="1">
        <w:r w:rsidRPr="00FA3F5B">
          <w:rPr>
            <w:rStyle w:val="a4"/>
            <w:rFonts w:ascii="Times New Roman" w:hAnsi="Times New Roman"/>
            <w:sz w:val="24"/>
            <w:szCs w:val="24"/>
          </w:rPr>
          <w:t>https://www.garant.ru/products/ipo/prime/doc/71254376/</w:t>
        </w:r>
      </w:hyperlink>
    </w:p>
    <w:p w14:paraId="5C27F271" w14:textId="77777777" w:rsidR="00FA3F5B" w:rsidRPr="00FA3F5B" w:rsidRDefault="00FA3F5B" w:rsidP="00FA3F5B">
      <w:pPr>
        <w:pStyle w:val="a3"/>
        <w:numPr>
          <w:ilvl w:val="3"/>
          <w:numId w:val="2"/>
        </w:numPr>
        <w:tabs>
          <w:tab w:val="left" w:pos="1134"/>
        </w:tabs>
        <w:spacing w:after="0" w:line="360" w:lineRule="auto"/>
        <w:ind w:left="0" w:firstLine="709"/>
        <w:contextualSpacing w:val="0"/>
        <w:jc w:val="both"/>
        <w:textAlignment w:val="top"/>
        <w:rPr>
          <w:rFonts w:ascii="Times New Roman" w:hAnsi="Times New Roman"/>
          <w:iCs/>
          <w:sz w:val="24"/>
          <w:szCs w:val="24"/>
        </w:rPr>
      </w:pPr>
      <w:r w:rsidRPr="00FA3F5B">
        <w:rPr>
          <w:rFonts w:ascii="Times New Roman" w:hAnsi="Times New Roman"/>
          <w:sz w:val="24"/>
          <w:szCs w:val="24"/>
        </w:rPr>
        <w:t>Постановление главного государственного санитарного врача Российской Федерации от 10.07.2015 года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sidRPr="00FA3F5B">
        <w:rPr>
          <w:rFonts w:ascii="Times New Roman" w:hAnsi="Times New Roman"/>
          <w:iCs/>
          <w:sz w:val="24"/>
          <w:szCs w:val="24"/>
        </w:rPr>
        <w:t xml:space="preserve"> [Электронный ресурс]. - Режим доступа: </w:t>
      </w:r>
      <w:r w:rsidRPr="00FA3F5B">
        <w:rPr>
          <w:rFonts w:ascii="Times New Roman" w:hAnsi="Times New Roman"/>
          <w:sz w:val="24"/>
          <w:szCs w:val="24"/>
        </w:rPr>
        <w:t xml:space="preserve"> </w:t>
      </w:r>
      <w:hyperlink r:id="rId17" w:history="1">
        <w:r w:rsidRPr="00FA3F5B">
          <w:rPr>
            <w:rStyle w:val="a4"/>
            <w:rFonts w:ascii="Times New Roman" w:hAnsi="Times New Roman"/>
            <w:sz w:val="24"/>
            <w:szCs w:val="24"/>
          </w:rPr>
          <w:t>https://base.garant.ru/71164864/</w:t>
        </w:r>
      </w:hyperlink>
    </w:p>
    <w:p w14:paraId="038CC0D5" w14:textId="77777777" w:rsidR="00FA3F5B" w:rsidRPr="00FA3F5B" w:rsidRDefault="00FA3F5B" w:rsidP="00FA3F5B">
      <w:pPr>
        <w:pStyle w:val="a3"/>
        <w:numPr>
          <w:ilvl w:val="3"/>
          <w:numId w:val="2"/>
        </w:numPr>
        <w:tabs>
          <w:tab w:val="left" w:pos="1134"/>
        </w:tabs>
        <w:spacing w:after="0" w:line="360" w:lineRule="auto"/>
        <w:ind w:left="0" w:firstLine="709"/>
        <w:contextualSpacing w:val="0"/>
        <w:jc w:val="both"/>
        <w:textAlignment w:val="top"/>
        <w:rPr>
          <w:rFonts w:ascii="Times New Roman" w:hAnsi="Times New Roman"/>
          <w:iCs/>
          <w:sz w:val="24"/>
          <w:szCs w:val="24"/>
        </w:rPr>
      </w:pPr>
      <w:r w:rsidRPr="00FA3F5B">
        <w:rPr>
          <w:rFonts w:ascii="Times New Roman" w:hAnsi="Times New Roman"/>
          <w:sz w:val="24"/>
          <w:szCs w:val="24"/>
        </w:rPr>
        <w:t xml:space="preserve">Приказ Министерства образования и науки Российской Федерации от 09.11.2015 № 1309 «Порядок обеспечения условий доступности для инвалидов объектов и предоставляемых услуг в сфере образования» </w:t>
      </w:r>
      <w:r w:rsidRPr="00FA3F5B">
        <w:rPr>
          <w:rFonts w:ascii="Times New Roman" w:hAnsi="Times New Roman"/>
          <w:iCs/>
          <w:sz w:val="24"/>
          <w:szCs w:val="24"/>
        </w:rPr>
        <w:t xml:space="preserve">[Электронный ресурс]. - Режим доступа: </w:t>
      </w:r>
      <w:hyperlink r:id="rId18" w:history="1">
        <w:r w:rsidRPr="00FA3F5B">
          <w:rPr>
            <w:rStyle w:val="a4"/>
            <w:rFonts w:ascii="Times New Roman" w:hAnsi="Times New Roman"/>
            <w:sz w:val="24"/>
            <w:szCs w:val="24"/>
          </w:rPr>
          <w:t>https://base.garant.ru/71275174/</w:t>
        </w:r>
      </w:hyperlink>
    </w:p>
    <w:p w14:paraId="49CE4E72" w14:textId="77777777" w:rsidR="00FA3F5B" w:rsidRPr="00FA3F5B" w:rsidRDefault="00FA3F5B" w:rsidP="00FA3F5B">
      <w:pPr>
        <w:pStyle w:val="a3"/>
        <w:numPr>
          <w:ilvl w:val="3"/>
          <w:numId w:val="2"/>
        </w:numPr>
        <w:tabs>
          <w:tab w:val="left" w:pos="1134"/>
        </w:tabs>
        <w:spacing w:after="0" w:line="360" w:lineRule="auto"/>
        <w:ind w:left="0" w:firstLine="709"/>
        <w:contextualSpacing w:val="0"/>
        <w:jc w:val="both"/>
        <w:textAlignment w:val="top"/>
        <w:rPr>
          <w:rFonts w:ascii="Times New Roman" w:hAnsi="Times New Roman"/>
          <w:iCs/>
          <w:sz w:val="24"/>
          <w:szCs w:val="24"/>
        </w:rPr>
      </w:pPr>
      <w:r w:rsidRPr="00FA3F5B">
        <w:rPr>
          <w:rFonts w:ascii="Times New Roman" w:hAnsi="Times New Roman"/>
          <w:bCs/>
          <w:sz w:val="24"/>
          <w:szCs w:val="24"/>
        </w:rPr>
        <w:t xml:space="preserve">Приказ </w:t>
      </w:r>
      <w:r w:rsidRPr="00FA3F5B">
        <w:rPr>
          <w:rFonts w:ascii="Times New Roman" w:hAnsi="Times New Roman"/>
          <w:sz w:val="24"/>
          <w:szCs w:val="24"/>
        </w:rPr>
        <w:t>Министерства образования и науки Российской Федерации</w:t>
      </w:r>
      <w:r w:rsidRPr="00FA3F5B">
        <w:rPr>
          <w:rFonts w:ascii="Times New Roman" w:hAnsi="Times New Roman"/>
          <w:bCs/>
          <w:sz w:val="24"/>
          <w:szCs w:val="24"/>
        </w:rPr>
        <w:t xml:space="preserve"> от 19 декабря 2014 года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r w:rsidRPr="00FA3F5B">
        <w:rPr>
          <w:rFonts w:ascii="Times New Roman" w:hAnsi="Times New Roman"/>
          <w:bCs/>
          <w:iCs/>
          <w:sz w:val="24"/>
          <w:szCs w:val="24"/>
        </w:rPr>
        <w:t xml:space="preserve">[Электронный ресурс]. - </w:t>
      </w:r>
      <w:r w:rsidRPr="00FA3F5B">
        <w:rPr>
          <w:rFonts w:ascii="Times New Roman" w:hAnsi="Times New Roman"/>
          <w:iCs/>
          <w:sz w:val="24"/>
          <w:szCs w:val="24"/>
        </w:rPr>
        <w:t>Режим доступа</w:t>
      </w:r>
      <w:r w:rsidRPr="00FA3F5B">
        <w:rPr>
          <w:rFonts w:ascii="Times New Roman" w:hAnsi="Times New Roman"/>
          <w:bCs/>
          <w:iCs/>
          <w:sz w:val="24"/>
          <w:szCs w:val="24"/>
        </w:rPr>
        <w:t xml:space="preserve">: </w:t>
      </w:r>
      <w:hyperlink r:id="rId19" w:history="1">
        <w:r w:rsidRPr="00FA3F5B">
          <w:rPr>
            <w:rStyle w:val="a4"/>
            <w:rFonts w:ascii="Times New Roman" w:hAnsi="Times New Roman"/>
            <w:bCs/>
            <w:sz w:val="24"/>
            <w:szCs w:val="24"/>
          </w:rPr>
          <w:t>https://www.garant.ru/products/ipo/prime/doc/70760670/</w:t>
        </w:r>
      </w:hyperlink>
    </w:p>
    <w:p w14:paraId="0AA4458E" w14:textId="77777777" w:rsidR="00FA3F5B" w:rsidRPr="00FA3F5B" w:rsidRDefault="00FA3F5B" w:rsidP="00FA3F5B">
      <w:pPr>
        <w:pStyle w:val="a3"/>
        <w:numPr>
          <w:ilvl w:val="3"/>
          <w:numId w:val="2"/>
        </w:numPr>
        <w:tabs>
          <w:tab w:val="left" w:pos="1134"/>
        </w:tabs>
        <w:spacing w:after="0" w:line="360" w:lineRule="auto"/>
        <w:ind w:left="0" w:firstLine="709"/>
        <w:contextualSpacing w:val="0"/>
        <w:jc w:val="both"/>
        <w:textAlignment w:val="top"/>
        <w:rPr>
          <w:rFonts w:ascii="Times New Roman" w:hAnsi="Times New Roman"/>
          <w:iCs/>
          <w:sz w:val="24"/>
          <w:szCs w:val="24"/>
        </w:rPr>
      </w:pPr>
      <w:r w:rsidRPr="00FA3F5B">
        <w:rPr>
          <w:rFonts w:ascii="Times New Roman" w:hAnsi="Times New Roman"/>
          <w:sz w:val="24"/>
          <w:szCs w:val="24"/>
        </w:rPr>
        <w:t>Приказ Министерства образования и науки Российской Федерации   от    19 декабря 2014 года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r w:rsidRPr="00FA3F5B">
        <w:rPr>
          <w:rFonts w:ascii="Times New Roman" w:hAnsi="Times New Roman"/>
          <w:iCs/>
          <w:sz w:val="24"/>
          <w:szCs w:val="24"/>
        </w:rPr>
        <w:t xml:space="preserve"> [Электронный ресурс]. - Режим доступа: </w:t>
      </w:r>
      <w:hyperlink r:id="rId20" w:history="1">
        <w:r w:rsidRPr="00FA3F5B">
          <w:rPr>
            <w:rStyle w:val="a4"/>
            <w:rFonts w:ascii="Times New Roman" w:hAnsi="Times New Roman"/>
            <w:sz w:val="24"/>
            <w:szCs w:val="24"/>
          </w:rPr>
          <w:t>https://base.garant.ru/70862366/</w:t>
        </w:r>
      </w:hyperlink>
    </w:p>
    <w:p w14:paraId="5B0D1FC4" w14:textId="77777777" w:rsidR="00FA3F5B" w:rsidRPr="00FA3F5B" w:rsidRDefault="00FA3F5B" w:rsidP="00FA3F5B">
      <w:pPr>
        <w:pStyle w:val="a3"/>
        <w:numPr>
          <w:ilvl w:val="3"/>
          <w:numId w:val="2"/>
        </w:numPr>
        <w:tabs>
          <w:tab w:val="left" w:pos="1134"/>
        </w:tabs>
        <w:spacing w:after="0" w:line="360" w:lineRule="auto"/>
        <w:ind w:left="0" w:firstLine="709"/>
        <w:contextualSpacing w:val="0"/>
        <w:jc w:val="both"/>
        <w:textAlignment w:val="top"/>
        <w:rPr>
          <w:rFonts w:ascii="Times New Roman" w:hAnsi="Times New Roman"/>
          <w:iCs/>
          <w:sz w:val="24"/>
          <w:szCs w:val="24"/>
        </w:rPr>
      </w:pPr>
      <w:r w:rsidRPr="00FA3F5B">
        <w:rPr>
          <w:rFonts w:ascii="Times New Roman" w:hAnsi="Times New Roman"/>
          <w:sz w:val="24"/>
          <w:szCs w:val="24"/>
        </w:rPr>
        <w:t>Приказ Министерства образования и науки Российской Федерации   от 30.08.2013 № 1015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FA3F5B">
        <w:rPr>
          <w:rFonts w:ascii="Times New Roman" w:hAnsi="Times New Roman"/>
          <w:iCs/>
          <w:sz w:val="24"/>
          <w:szCs w:val="24"/>
        </w:rPr>
        <w:t xml:space="preserve"> [Электронный ресурс]. - Режим доступа: </w:t>
      </w:r>
      <w:r w:rsidRPr="00FA3F5B">
        <w:rPr>
          <w:rFonts w:ascii="Times New Roman" w:hAnsi="Times New Roman"/>
          <w:sz w:val="24"/>
          <w:szCs w:val="24"/>
        </w:rPr>
        <w:t xml:space="preserve"> </w:t>
      </w:r>
      <w:hyperlink r:id="rId21" w:history="1">
        <w:r w:rsidRPr="00FA3F5B">
          <w:rPr>
            <w:rStyle w:val="a4"/>
            <w:rFonts w:ascii="Times New Roman" w:hAnsi="Times New Roman"/>
            <w:sz w:val="24"/>
            <w:szCs w:val="24"/>
          </w:rPr>
          <w:t>https://base.garant.ru/70466462/</w:t>
        </w:r>
      </w:hyperlink>
    </w:p>
    <w:p w14:paraId="21889179" w14:textId="77777777" w:rsidR="00FA3F5B" w:rsidRPr="00FA3F5B" w:rsidRDefault="00FA3F5B" w:rsidP="00FA3F5B">
      <w:pPr>
        <w:pStyle w:val="a3"/>
        <w:numPr>
          <w:ilvl w:val="3"/>
          <w:numId w:val="2"/>
        </w:numPr>
        <w:tabs>
          <w:tab w:val="left" w:pos="1134"/>
        </w:tabs>
        <w:spacing w:after="0" w:line="360" w:lineRule="auto"/>
        <w:ind w:left="0" w:firstLine="709"/>
        <w:contextualSpacing w:val="0"/>
        <w:jc w:val="both"/>
        <w:textAlignment w:val="top"/>
        <w:rPr>
          <w:rStyle w:val="eipwbe"/>
          <w:rFonts w:ascii="Times New Roman" w:hAnsi="Times New Roman"/>
          <w:iCs/>
          <w:sz w:val="24"/>
          <w:szCs w:val="24"/>
        </w:rPr>
      </w:pPr>
      <w:r w:rsidRPr="00FA3F5B">
        <w:rPr>
          <w:rFonts w:ascii="Times New Roman" w:hAnsi="Times New Roman"/>
          <w:iCs/>
          <w:sz w:val="24"/>
          <w:szCs w:val="24"/>
        </w:rPr>
        <w:t xml:space="preserve">Примерная адаптированная основная общеобразовательная программа образования обучающихся с умственной отсталостью (интеллектуальными нарушениями) [Электронный ресурс]. - Режим доступа: </w:t>
      </w:r>
      <w:hyperlink r:id="rId22" w:history="1">
        <w:r w:rsidRPr="00FA3F5B">
          <w:rPr>
            <w:rStyle w:val="a4"/>
            <w:rFonts w:ascii="Times New Roman" w:hAnsi="Times New Roman"/>
            <w:sz w:val="24"/>
            <w:szCs w:val="24"/>
            <w:lang w:val="en-US"/>
          </w:rPr>
          <w:t>http</w:t>
        </w:r>
        <w:r w:rsidRPr="00FA3F5B">
          <w:rPr>
            <w:rStyle w:val="a4"/>
            <w:rFonts w:ascii="Times New Roman" w:hAnsi="Times New Roman"/>
            <w:sz w:val="24"/>
            <w:szCs w:val="24"/>
          </w:rPr>
          <w:t>://</w:t>
        </w:r>
        <w:proofErr w:type="spellStart"/>
        <w:r w:rsidRPr="00FA3F5B">
          <w:rPr>
            <w:rStyle w:val="a4"/>
            <w:rFonts w:ascii="Times New Roman" w:hAnsi="Times New Roman"/>
            <w:sz w:val="24"/>
            <w:szCs w:val="24"/>
            <w:lang w:val="en-US"/>
          </w:rPr>
          <w:t>fgos</w:t>
        </w:r>
        <w:proofErr w:type="spellEnd"/>
        <w:r w:rsidRPr="00FA3F5B">
          <w:rPr>
            <w:rStyle w:val="a4"/>
            <w:rFonts w:ascii="Times New Roman" w:hAnsi="Times New Roman"/>
            <w:sz w:val="24"/>
            <w:szCs w:val="24"/>
          </w:rPr>
          <w:t>-</w:t>
        </w:r>
        <w:proofErr w:type="spellStart"/>
        <w:r w:rsidRPr="00FA3F5B">
          <w:rPr>
            <w:rStyle w:val="a4"/>
            <w:rFonts w:ascii="Times New Roman" w:hAnsi="Times New Roman"/>
            <w:sz w:val="24"/>
            <w:szCs w:val="24"/>
            <w:lang w:val="en-US"/>
          </w:rPr>
          <w:t>ovz</w:t>
        </w:r>
        <w:proofErr w:type="spellEnd"/>
        <w:r w:rsidRPr="00FA3F5B">
          <w:rPr>
            <w:rStyle w:val="a4"/>
            <w:rFonts w:ascii="Times New Roman" w:hAnsi="Times New Roman"/>
            <w:sz w:val="24"/>
            <w:szCs w:val="24"/>
          </w:rPr>
          <w:t>.</w:t>
        </w:r>
        <w:proofErr w:type="spellStart"/>
        <w:r w:rsidRPr="00FA3F5B">
          <w:rPr>
            <w:rStyle w:val="a4"/>
            <w:rFonts w:ascii="Times New Roman" w:hAnsi="Times New Roman"/>
            <w:sz w:val="24"/>
            <w:szCs w:val="24"/>
            <w:lang w:val="en-US"/>
          </w:rPr>
          <w:t>herzen</w:t>
        </w:r>
        <w:proofErr w:type="spellEnd"/>
        <w:r w:rsidRPr="00FA3F5B">
          <w:rPr>
            <w:rStyle w:val="a4"/>
            <w:rFonts w:ascii="Times New Roman" w:hAnsi="Times New Roman"/>
            <w:sz w:val="24"/>
            <w:szCs w:val="24"/>
          </w:rPr>
          <w:t>.</w:t>
        </w:r>
        <w:proofErr w:type="spellStart"/>
        <w:r w:rsidRPr="00FA3F5B">
          <w:rPr>
            <w:rStyle w:val="a4"/>
            <w:rFonts w:ascii="Times New Roman" w:hAnsi="Times New Roman"/>
            <w:sz w:val="24"/>
            <w:szCs w:val="24"/>
            <w:lang w:val="en-US"/>
          </w:rPr>
          <w:t>spb</w:t>
        </w:r>
        <w:proofErr w:type="spellEnd"/>
        <w:r w:rsidRPr="00FA3F5B">
          <w:rPr>
            <w:rStyle w:val="a4"/>
            <w:rFonts w:ascii="Times New Roman" w:hAnsi="Times New Roman"/>
            <w:sz w:val="24"/>
            <w:szCs w:val="24"/>
          </w:rPr>
          <w:t>.</w:t>
        </w:r>
        <w:proofErr w:type="spellStart"/>
        <w:r w:rsidRPr="00FA3F5B">
          <w:rPr>
            <w:rStyle w:val="a4"/>
            <w:rFonts w:ascii="Times New Roman" w:hAnsi="Times New Roman"/>
            <w:sz w:val="24"/>
            <w:szCs w:val="24"/>
            <w:lang w:val="en-US"/>
          </w:rPr>
          <w:t>ru</w:t>
        </w:r>
        <w:proofErr w:type="spellEnd"/>
        <w:r w:rsidRPr="00FA3F5B">
          <w:rPr>
            <w:rStyle w:val="a4"/>
            <w:rFonts w:ascii="Times New Roman" w:hAnsi="Times New Roman"/>
            <w:sz w:val="24"/>
            <w:szCs w:val="24"/>
          </w:rPr>
          <w:t>/</w:t>
        </w:r>
        <w:r w:rsidRPr="00FA3F5B">
          <w:rPr>
            <w:rStyle w:val="a4"/>
            <w:rFonts w:ascii="Times New Roman" w:hAnsi="Times New Roman"/>
            <w:sz w:val="24"/>
            <w:szCs w:val="24"/>
            <w:lang w:val="en-US"/>
          </w:rPr>
          <w:t>wp</w:t>
        </w:r>
        <w:r w:rsidRPr="00FA3F5B">
          <w:rPr>
            <w:rStyle w:val="a4"/>
            <w:rFonts w:ascii="Times New Roman" w:hAnsi="Times New Roman"/>
            <w:sz w:val="24"/>
            <w:szCs w:val="24"/>
          </w:rPr>
          <w:t>-</w:t>
        </w:r>
        <w:r w:rsidRPr="00FA3F5B">
          <w:rPr>
            <w:rStyle w:val="a4"/>
            <w:rFonts w:ascii="Times New Roman" w:hAnsi="Times New Roman"/>
            <w:sz w:val="24"/>
            <w:szCs w:val="24"/>
            <w:lang w:val="en-US"/>
          </w:rPr>
          <w:t>content</w:t>
        </w:r>
        <w:r w:rsidRPr="00FA3F5B">
          <w:rPr>
            <w:rStyle w:val="a4"/>
            <w:rFonts w:ascii="Times New Roman" w:hAnsi="Times New Roman"/>
            <w:sz w:val="24"/>
            <w:szCs w:val="24"/>
          </w:rPr>
          <w:t>/</w:t>
        </w:r>
        <w:r w:rsidRPr="00FA3F5B">
          <w:rPr>
            <w:rStyle w:val="a4"/>
            <w:rFonts w:ascii="Times New Roman" w:hAnsi="Times New Roman"/>
            <w:sz w:val="24"/>
            <w:szCs w:val="24"/>
            <w:lang w:val="en-US"/>
          </w:rPr>
          <w:t>uploads</w:t>
        </w:r>
        <w:r w:rsidRPr="00FA3F5B">
          <w:rPr>
            <w:rStyle w:val="a4"/>
            <w:rFonts w:ascii="Times New Roman" w:hAnsi="Times New Roman"/>
            <w:sz w:val="24"/>
            <w:szCs w:val="24"/>
          </w:rPr>
          <w:t>/2015/03/09_%</w:t>
        </w:r>
        <w:r w:rsidRPr="00FA3F5B">
          <w:rPr>
            <w:rStyle w:val="a4"/>
            <w:rFonts w:ascii="Times New Roman" w:hAnsi="Times New Roman"/>
            <w:sz w:val="24"/>
            <w:szCs w:val="24"/>
            <w:lang w:val="en-US"/>
          </w:rPr>
          <w:t>D</w:t>
        </w:r>
        <w:r w:rsidRPr="00FA3F5B">
          <w:rPr>
            <w:rStyle w:val="a4"/>
            <w:rFonts w:ascii="Times New Roman" w:hAnsi="Times New Roman"/>
            <w:sz w:val="24"/>
            <w:szCs w:val="24"/>
          </w:rPr>
          <w:t>0%9</w:t>
        </w:r>
        <w:r w:rsidRPr="00FA3F5B">
          <w:rPr>
            <w:rStyle w:val="a4"/>
            <w:rFonts w:ascii="Times New Roman" w:hAnsi="Times New Roman"/>
            <w:sz w:val="24"/>
            <w:szCs w:val="24"/>
            <w:lang w:val="en-US"/>
          </w:rPr>
          <w:t>F</w:t>
        </w:r>
        <w:r w:rsidRPr="00FA3F5B">
          <w:rPr>
            <w:rStyle w:val="a4"/>
            <w:rFonts w:ascii="Times New Roman" w:hAnsi="Times New Roman"/>
            <w:sz w:val="24"/>
            <w:szCs w:val="24"/>
          </w:rPr>
          <w:t>%</w:t>
        </w:r>
        <w:r w:rsidRPr="00FA3F5B">
          <w:rPr>
            <w:rStyle w:val="a4"/>
            <w:rFonts w:ascii="Times New Roman" w:hAnsi="Times New Roman"/>
            <w:sz w:val="24"/>
            <w:szCs w:val="24"/>
            <w:lang w:val="en-US"/>
          </w:rPr>
          <w:t>D</w:t>
        </w:r>
        <w:r w:rsidRPr="00FA3F5B">
          <w:rPr>
            <w:rStyle w:val="a4"/>
            <w:rFonts w:ascii="Times New Roman" w:hAnsi="Times New Roman"/>
            <w:sz w:val="24"/>
            <w:szCs w:val="24"/>
          </w:rPr>
          <w:t>1%80%</w:t>
        </w:r>
        <w:r w:rsidRPr="00FA3F5B">
          <w:rPr>
            <w:rStyle w:val="a4"/>
            <w:rFonts w:ascii="Times New Roman" w:hAnsi="Times New Roman"/>
            <w:sz w:val="24"/>
            <w:szCs w:val="24"/>
            <w:lang w:val="en-US"/>
          </w:rPr>
          <w:t>D</w:t>
        </w:r>
        <w:r w:rsidRPr="00FA3F5B">
          <w:rPr>
            <w:rStyle w:val="a4"/>
            <w:rFonts w:ascii="Times New Roman" w:hAnsi="Times New Roman"/>
            <w:sz w:val="24"/>
            <w:szCs w:val="24"/>
          </w:rPr>
          <w:t>0%90%</w:t>
        </w:r>
        <w:r w:rsidRPr="00FA3F5B">
          <w:rPr>
            <w:rStyle w:val="a4"/>
            <w:rFonts w:ascii="Times New Roman" w:hAnsi="Times New Roman"/>
            <w:sz w:val="24"/>
            <w:szCs w:val="24"/>
            <w:lang w:val="en-US"/>
          </w:rPr>
          <w:t>D</w:t>
        </w:r>
        <w:r w:rsidRPr="00FA3F5B">
          <w:rPr>
            <w:rStyle w:val="a4"/>
            <w:rFonts w:ascii="Times New Roman" w:hAnsi="Times New Roman"/>
            <w:sz w:val="24"/>
            <w:szCs w:val="24"/>
          </w:rPr>
          <w:t>0%9</w:t>
        </w:r>
        <w:r w:rsidRPr="00FA3F5B">
          <w:rPr>
            <w:rStyle w:val="a4"/>
            <w:rFonts w:ascii="Times New Roman" w:hAnsi="Times New Roman"/>
            <w:sz w:val="24"/>
            <w:szCs w:val="24"/>
            <w:lang w:val="en-US"/>
          </w:rPr>
          <w:t>E</w:t>
        </w:r>
        <w:r w:rsidRPr="00FA3F5B">
          <w:rPr>
            <w:rStyle w:val="a4"/>
            <w:rFonts w:ascii="Times New Roman" w:hAnsi="Times New Roman"/>
            <w:sz w:val="24"/>
            <w:szCs w:val="24"/>
          </w:rPr>
          <w:t>%</w:t>
        </w:r>
        <w:r w:rsidRPr="00FA3F5B">
          <w:rPr>
            <w:rStyle w:val="a4"/>
            <w:rFonts w:ascii="Times New Roman" w:hAnsi="Times New Roman"/>
            <w:sz w:val="24"/>
            <w:szCs w:val="24"/>
            <w:lang w:val="en-US"/>
          </w:rPr>
          <w:t>D</w:t>
        </w:r>
        <w:r w:rsidRPr="00FA3F5B">
          <w:rPr>
            <w:rStyle w:val="a4"/>
            <w:rFonts w:ascii="Times New Roman" w:hAnsi="Times New Roman"/>
            <w:sz w:val="24"/>
            <w:szCs w:val="24"/>
          </w:rPr>
          <w:t>0%9</w:t>
        </w:r>
        <w:r w:rsidRPr="00FA3F5B">
          <w:rPr>
            <w:rStyle w:val="a4"/>
            <w:rFonts w:ascii="Times New Roman" w:hAnsi="Times New Roman"/>
            <w:sz w:val="24"/>
            <w:szCs w:val="24"/>
            <w:lang w:val="en-US"/>
          </w:rPr>
          <w:t>E</w:t>
        </w:r>
        <w:r w:rsidRPr="00FA3F5B">
          <w:rPr>
            <w:rStyle w:val="a4"/>
            <w:rFonts w:ascii="Times New Roman" w:hAnsi="Times New Roman"/>
            <w:sz w:val="24"/>
            <w:szCs w:val="24"/>
          </w:rPr>
          <w:t>%</w:t>
        </w:r>
        <w:r w:rsidRPr="00FA3F5B">
          <w:rPr>
            <w:rStyle w:val="a4"/>
            <w:rFonts w:ascii="Times New Roman" w:hAnsi="Times New Roman"/>
            <w:sz w:val="24"/>
            <w:szCs w:val="24"/>
            <w:lang w:val="en-US"/>
          </w:rPr>
          <w:t>D</w:t>
        </w:r>
        <w:r w:rsidRPr="00FA3F5B">
          <w:rPr>
            <w:rStyle w:val="a4"/>
            <w:rFonts w:ascii="Times New Roman" w:hAnsi="Times New Roman"/>
            <w:sz w:val="24"/>
            <w:szCs w:val="24"/>
          </w:rPr>
          <w:t>0%9</w:t>
        </w:r>
        <w:r w:rsidRPr="00FA3F5B">
          <w:rPr>
            <w:rStyle w:val="a4"/>
            <w:rFonts w:ascii="Times New Roman" w:hAnsi="Times New Roman"/>
            <w:sz w:val="24"/>
            <w:szCs w:val="24"/>
            <w:lang w:val="en-US"/>
          </w:rPr>
          <w:t>F</w:t>
        </w:r>
        <w:r w:rsidRPr="00FA3F5B">
          <w:rPr>
            <w:rStyle w:val="a4"/>
            <w:rFonts w:ascii="Times New Roman" w:hAnsi="Times New Roman"/>
            <w:sz w:val="24"/>
            <w:szCs w:val="24"/>
          </w:rPr>
          <w:t>_%</w:t>
        </w:r>
        <w:r w:rsidRPr="00FA3F5B">
          <w:rPr>
            <w:rStyle w:val="a4"/>
            <w:rFonts w:ascii="Times New Roman" w:hAnsi="Times New Roman"/>
            <w:sz w:val="24"/>
            <w:szCs w:val="24"/>
            <w:lang w:val="en-US"/>
          </w:rPr>
          <w:t>D</w:t>
        </w:r>
        <w:r w:rsidRPr="00FA3F5B">
          <w:rPr>
            <w:rStyle w:val="a4"/>
            <w:rFonts w:ascii="Times New Roman" w:hAnsi="Times New Roman"/>
            <w:sz w:val="24"/>
            <w:szCs w:val="24"/>
          </w:rPr>
          <w:t>1%83%</w:t>
        </w:r>
        <w:r w:rsidRPr="00FA3F5B">
          <w:rPr>
            <w:rStyle w:val="a4"/>
            <w:rFonts w:ascii="Times New Roman" w:hAnsi="Times New Roman"/>
            <w:sz w:val="24"/>
            <w:szCs w:val="24"/>
            <w:lang w:val="en-US"/>
          </w:rPr>
          <w:t>D</w:t>
        </w:r>
        <w:r w:rsidRPr="00FA3F5B">
          <w:rPr>
            <w:rStyle w:val="a4"/>
            <w:rFonts w:ascii="Times New Roman" w:hAnsi="Times New Roman"/>
            <w:sz w:val="24"/>
            <w:szCs w:val="24"/>
          </w:rPr>
          <w:t>0%</w:t>
        </w:r>
        <w:r w:rsidRPr="00FA3F5B">
          <w:rPr>
            <w:rStyle w:val="a4"/>
            <w:rFonts w:ascii="Times New Roman" w:hAnsi="Times New Roman"/>
            <w:sz w:val="24"/>
            <w:szCs w:val="24"/>
            <w:lang w:val="en-US"/>
          </w:rPr>
          <w:t>BC</w:t>
        </w:r>
        <w:r w:rsidRPr="00FA3F5B">
          <w:rPr>
            <w:rStyle w:val="a4"/>
            <w:rFonts w:ascii="Times New Roman" w:hAnsi="Times New Roman"/>
            <w:sz w:val="24"/>
            <w:szCs w:val="24"/>
          </w:rPr>
          <w:t>%</w:t>
        </w:r>
        <w:r w:rsidRPr="00FA3F5B">
          <w:rPr>
            <w:rStyle w:val="a4"/>
            <w:rFonts w:ascii="Times New Roman" w:hAnsi="Times New Roman"/>
            <w:sz w:val="24"/>
            <w:szCs w:val="24"/>
            <w:lang w:val="en-US"/>
          </w:rPr>
          <w:t>D</w:t>
        </w:r>
        <w:r w:rsidRPr="00FA3F5B">
          <w:rPr>
            <w:rStyle w:val="a4"/>
            <w:rFonts w:ascii="Times New Roman" w:hAnsi="Times New Roman"/>
            <w:sz w:val="24"/>
            <w:szCs w:val="24"/>
          </w:rPr>
          <w:t>1%81%</w:t>
        </w:r>
        <w:r w:rsidRPr="00FA3F5B">
          <w:rPr>
            <w:rStyle w:val="a4"/>
            <w:rFonts w:ascii="Times New Roman" w:hAnsi="Times New Roman"/>
            <w:sz w:val="24"/>
            <w:szCs w:val="24"/>
            <w:lang w:val="en-US"/>
          </w:rPr>
          <w:t>D</w:t>
        </w:r>
        <w:r w:rsidRPr="00FA3F5B">
          <w:rPr>
            <w:rStyle w:val="a4"/>
            <w:rFonts w:ascii="Times New Roman" w:hAnsi="Times New Roman"/>
            <w:sz w:val="24"/>
            <w:szCs w:val="24"/>
          </w:rPr>
          <w:t>1%82%</w:t>
        </w:r>
        <w:r w:rsidRPr="00FA3F5B">
          <w:rPr>
            <w:rStyle w:val="a4"/>
            <w:rFonts w:ascii="Times New Roman" w:hAnsi="Times New Roman"/>
            <w:sz w:val="24"/>
            <w:szCs w:val="24"/>
            <w:lang w:val="en-US"/>
          </w:rPr>
          <w:t>D</w:t>
        </w:r>
        <w:r w:rsidRPr="00FA3F5B">
          <w:rPr>
            <w:rStyle w:val="a4"/>
            <w:rFonts w:ascii="Times New Roman" w:hAnsi="Times New Roman"/>
            <w:sz w:val="24"/>
            <w:szCs w:val="24"/>
          </w:rPr>
          <w:t>0%</w:t>
        </w:r>
        <w:r w:rsidRPr="00FA3F5B">
          <w:rPr>
            <w:rStyle w:val="a4"/>
            <w:rFonts w:ascii="Times New Roman" w:hAnsi="Times New Roman"/>
            <w:sz w:val="24"/>
            <w:szCs w:val="24"/>
            <w:lang w:val="en-US"/>
          </w:rPr>
          <w:t>B</w:t>
        </w:r>
        <w:r w:rsidRPr="00FA3F5B">
          <w:rPr>
            <w:rStyle w:val="a4"/>
            <w:rFonts w:ascii="Times New Roman" w:hAnsi="Times New Roman"/>
            <w:sz w:val="24"/>
            <w:szCs w:val="24"/>
          </w:rPr>
          <w:t>2.-%</w:t>
        </w:r>
        <w:r w:rsidRPr="00FA3F5B">
          <w:rPr>
            <w:rStyle w:val="a4"/>
            <w:rFonts w:ascii="Times New Roman" w:hAnsi="Times New Roman"/>
            <w:sz w:val="24"/>
            <w:szCs w:val="24"/>
            <w:lang w:val="en-US"/>
          </w:rPr>
          <w:t>D</w:t>
        </w:r>
        <w:r w:rsidRPr="00FA3F5B">
          <w:rPr>
            <w:rStyle w:val="a4"/>
            <w:rFonts w:ascii="Times New Roman" w:hAnsi="Times New Roman"/>
            <w:sz w:val="24"/>
            <w:szCs w:val="24"/>
          </w:rPr>
          <w:t>0%</w:t>
        </w:r>
        <w:r w:rsidRPr="00FA3F5B">
          <w:rPr>
            <w:rStyle w:val="a4"/>
            <w:rFonts w:ascii="Times New Roman" w:hAnsi="Times New Roman"/>
            <w:sz w:val="24"/>
            <w:szCs w:val="24"/>
            <w:lang w:val="en-US"/>
          </w:rPr>
          <w:t>BE</w:t>
        </w:r>
        <w:r w:rsidRPr="00FA3F5B">
          <w:rPr>
            <w:rStyle w:val="a4"/>
            <w:rFonts w:ascii="Times New Roman" w:hAnsi="Times New Roman"/>
            <w:sz w:val="24"/>
            <w:szCs w:val="24"/>
          </w:rPr>
          <w:t>%</w:t>
        </w:r>
        <w:r w:rsidRPr="00FA3F5B">
          <w:rPr>
            <w:rStyle w:val="a4"/>
            <w:rFonts w:ascii="Times New Roman" w:hAnsi="Times New Roman"/>
            <w:sz w:val="24"/>
            <w:szCs w:val="24"/>
            <w:lang w:val="en-US"/>
          </w:rPr>
          <w:t>D</w:t>
        </w:r>
        <w:r w:rsidRPr="00FA3F5B">
          <w:rPr>
            <w:rStyle w:val="a4"/>
            <w:rFonts w:ascii="Times New Roman" w:hAnsi="Times New Roman"/>
            <w:sz w:val="24"/>
            <w:szCs w:val="24"/>
          </w:rPr>
          <w:t>1%82%</w:t>
        </w:r>
        <w:r w:rsidRPr="00FA3F5B">
          <w:rPr>
            <w:rStyle w:val="a4"/>
            <w:rFonts w:ascii="Times New Roman" w:hAnsi="Times New Roman"/>
            <w:sz w:val="24"/>
            <w:szCs w:val="24"/>
            <w:lang w:val="en-US"/>
          </w:rPr>
          <w:t>D</w:t>
        </w:r>
        <w:r w:rsidRPr="00FA3F5B">
          <w:rPr>
            <w:rStyle w:val="a4"/>
            <w:rFonts w:ascii="Times New Roman" w:hAnsi="Times New Roman"/>
            <w:sz w:val="24"/>
            <w:szCs w:val="24"/>
          </w:rPr>
          <w:t>1%81%</w:t>
        </w:r>
        <w:r w:rsidRPr="00FA3F5B">
          <w:rPr>
            <w:rStyle w:val="a4"/>
            <w:rFonts w:ascii="Times New Roman" w:hAnsi="Times New Roman"/>
            <w:sz w:val="24"/>
            <w:szCs w:val="24"/>
            <w:lang w:val="en-US"/>
          </w:rPr>
          <w:t>D</w:t>
        </w:r>
        <w:r w:rsidRPr="00FA3F5B">
          <w:rPr>
            <w:rStyle w:val="a4"/>
            <w:rFonts w:ascii="Times New Roman" w:hAnsi="Times New Roman"/>
            <w:sz w:val="24"/>
            <w:szCs w:val="24"/>
          </w:rPr>
          <w:t>1%82._03.04.2015.</w:t>
        </w:r>
        <w:r w:rsidRPr="00FA3F5B">
          <w:rPr>
            <w:rStyle w:val="a4"/>
            <w:rFonts w:ascii="Times New Roman" w:hAnsi="Times New Roman"/>
            <w:sz w:val="24"/>
            <w:szCs w:val="24"/>
            <w:lang w:val="en-US"/>
          </w:rPr>
          <w:t>pdf</w:t>
        </w:r>
      </w:hyperlink>
    </w:p>
    <w:p w14:paraId="0F419EAF" w14:textId="77777777" w:rsidR="00FA3F5B" w:rsidRPr="00FA3F5B" w:rsidRDefault="00FA3F5B" w:rsidP="00FA3F5B">
      <w:pPr>
        <w:pStyle w:val="a3"/>
        <w:numPr>
          <w:ilvl w:val="3"/>
          <w:numId w:val="2"/>
        </w:numPr>
        <w:tabs>
          <w:tab w:val="left" w:pos="1134"/>
        </w:tabs>
        <w:spacing w:after="0" w:line="360" w:lineRule="auto"/>
        <w:ind w:left="0" w:firstLine="709"/>
        <w:contextualSpacing w:val="0"/>
        <w:jc w:val="both"/>
        <w:textAlignment w:val="top"/>
        <w:rPr>
          <w:rStyle w:val="a4"/>
          <w:rFonts w:ascii="Times New Roman" w:hAnsi="Times New Roman"/>
          <w:iCs/>
          <w:sz w:val="24"/>
          <w:szCs w:val="24"/>
        </w:rPr>
      </w:pPr>
      <w:r w:rsidRPr="00FA3F5B">
        <w:rPr>
          <w:rFonts w:ascii="Times New Roman" w:hAnsi="Times New Roman"/>
          <w:iCs/>
          <w:sz w:val="24"/>
          <w:szCs w:val="24"/>
        </w:rPr>
        <w:t xml:space="preserve">Проект Приказа Министерства труда и социальной защиты РФ "Об утверждении профессионального стандарта "Педагог-дефектолог (учитель-логопед, сурдопедагог, </w:t>
      </w:r>
      <w:proofErr w:type="spellStart"/>
      <w:r w:rsidRPr="00FA3F5B">
        <w:rPr>
          <w:rFonts w:ascii="Times New Roman" w:hAnsi="Times New Roman"/>
          <w:iCs/>
          <w:sz w:val="24"/>
          <w:szCs w:val="24"/>
        </w:rPr>
        <w:t>олигофренопедагог</w:t>
      </w:r>
      <w:proofErr w:type="spellEnd"/>
      <w:r w:rsidRPr="00FA3F5B">
        <w:rPr>
          <w:rFonts w:ascii="Times New Roman" w:hAnsi="Times New Roman"/>
          <w:iCs/>
          <w:sz w:val="24"/>
          <w:szCs w:val="24"/>
        </w:rPr>
        <w:t>, тифлопедагог)" (подготовлен Минтрудом России 15.09.2016)</w:t>
      </w:r>
      <w:r w:rsidRPr="00FA3F5B">
        <w:rPr>
          <w:rFonts w:ascii="Times New Roman" w:hAnsi="Times New Roman"/>
          <w:bCs/>
          <w:iCs/>
          <w:sz w:val="24"/>
          <w:szCs w:val="24"/>
        </w:rPr>
        <w:t xml:space="preserve"> </w:t>
      </w:r>
      <w:r w:rsidRPr="00FA3F5B">
        <w:rPr>
          <w:rFonts w:ascii="Times New Roman" w:hAnsi="Times New Roman"/>
          <w:iCs/>
          <w:sz w:val="24"/>
          <w:szCs w:val="24"/>
        </w:rPr>
        <w:t xml:space="preserve">[Электронный ресурс]. - Режим доступа: </w:t>
      </w:r>
      <w:hyperlink r:id="rId23" w:history="1">
        <w:r w:rsidRPr="00FA3F5B">
          <w:rPr>
            <w:rStyle w:val="a4"/>
            <w:rFonts w:ascii="Times New Roman" w:hAnsi="Times New Roman"/>
            <w:iCs/>
            <w:sz w:val="24"/>
            <w:szCs w:val="24"/>
          </w:rPr>
          <w:t>https://www.garant.ru/products/ipo/prime/doc/56583936/</w:t>
        </w:r>
      </w:hyperlink>
    </w:p>
    <w:p w14:paraId="63715D3D" w14:textId="77777777" w:rsidR="00FA3F5B" w:rsidRPr="00FA3F5B" w:rsidRDefault="00FA3F5B" w:rsidP="00FA3F5B">
      <w:pPr>
        <w:pStyle w:val="a3"/>
        <w:numPr>
          <w:ilvl w:val="3"/>
          <w:numId w:val="2"/>
        </w:numPr>
        <w:tabs>
          <w:tab w:val="left" w:pos="1134"/>
        </w:tabs>
        <w:spacing w:after="0" w:line="360" w:lineRule="auto"/>
        <w:ind w:left="0" w:firstLine="709"/>
        <w:contextualSpacing w:val="0"/>
        <w:jc w:val="both"/>
        <w:textAlignment w:val="top"/>
        <w:rPr>
          <w:rFonts w:ascii="Times New Roman" w:hAnsi="Times New Roman"/>
          <w:iCs/>
          <w:sz w:val="24"/>
          <w:szCs w:val="24"/>
        </w:rPr>
      </w:pPr>
      <w:r w:rsidRPr="00FA3F5B">
        <w:rPr>
          <w:rFonts w:ascii="Times New Roman" w:hAnsi="Times New Roman"/>
          <w:iCs/>
          <w:sz w:val="24"/>
          <w:szCs w:val="24"/>
        </w:rPr>
        <w:t xml:space="preserve">Профессиональный стандарт педагога [Электронный ресурс]. - Режим доступа: </w:t>
      </w:r>
      <w:hyperlink r:id="rId24" w:history="1">
        <w:r w:rsidRPr="00FA3F5B">
          <w:rPr>
            <w:rStyle w:val="a4"/>
            <w:rFonts w:ascii="Times New Roman" w:hAnsi="Times New Roman"/>
            <w:iCs/>
            <w:sz w:val="24"/>
            <w:szCs w:val="24"/>
          </w:rPr>
          <w:t>https://rg.ru/pril/article/73/89/59/Standart.pdf</w:t>
        </w:r>
      </w:hyperlink>
    </w:p>
    <w:p w14:paraId="0F12D9CF" w14:textId="77777777" w:rsidR="00FA3F5B" w:rsidRPr="00FA3F5B" w:rsidRDefault="00FA3F5B" w:rsidP="00FA3F5B">
      <w:pPr>
        <w:pStyle w:val="a3"/>
        <w:numPr>
          <w:ilvl w:val="3"/>
          <w:numId w:val="2"/>
        </w:numPr>
        <w:tabs>
          <w:tab w:val="left" w:pos="1134"/>
        </w:tabs>
        <w:spacing w:after="0" w:line="360" w:lineRule="auto"/>
        <w:ind w:left="0" w:firstLine="709"/>
        <w:contextualSpacing w:val="0"/>
        <w:jc w:val="both"/>
        <w:textAlignment w:val="top"/>
        <w:rPr>
          <w:rFonts w:ascii="Times New Roman" w:hAnsi="Times New Roman"/>
          <w:iCs/>
          <w:sz w:val="24"/>
          <w:szCs w:val="24"/>
        </w:rPr>
      </w:pPr>
      <w:r w:rsidRPr="00FA3F5B">
        <w:rPr>
          <w:rFonts w:ascii="Times New Roman" w:hAnsi="Times New Roman"/>
          <w:sz w:val="24"/>
          <w:szCs w:val="24"/>
        </w:rPr>
        <w:t xml:space="preserve">Развивающий уход за детьми с тяжёлыми и множественными нарушениями развития: информационно-методический сборник для специалистов /под </w:t>
      </w:r>
      <w:proofErr w:type="spellStart"/>
      <w:r w:rsidRPr="00FA3F5B">
        <w:rPr>
          <w:rFonts w:ascii="Times New Roman" w:hAnsi="Times New Roman"/>
          <w:sz w:val="24"/>
          <w:szCs w:val="24"/>
        </w:rPr>
        <w:t>ред.А.Л</w:t>
      </w:r>
      <w:proofErr w:type="spellEnd"/>
      <w:r w:rsidRPr="00FA3F5B">
        <w:rPr>
          <w:rFonts w:ascii="Times New Roman" w:hAnsi="Times New Roman"/>
          <w:sz w:val="24"/>
          <w:szCs w:val="24"/>
        </w:rPr>
        <w:t xml:space="preserve">. Битовой, </w:t>
      </w:r>
      <w:proofErr w:type="gramStart"/>
      <w:r w:rsidRPr="00FA3F5B">
        <w:rPr>
          <w:rFonts w:ascii="Times New Roman" w:hAnsi="Times New Roman"/>
          <w:sz w:val="24"/>
          <w:szCs w:val="24"/>
        </w:rPr>
        <w:t>О.С.</w:t>
      </w:r>
      <w:proofErr w:type="gramEnd"/>
      <w:r w:rsidRPr="00FA3F5B">
        <w:rPr>
          <w:rFonts w:ascii="Times New Roman" w:hAnsi="Times New Roman"/>
          <w:sz w:val="24"/>
          <w:szCs w:val="24"/>
        </w:rPr>
        <w:t xml:space="preserve"> </w:t>
      </w:r>
      <w:proofErr w:type="spellStart"/>
      <w:r w:rsidRPr="00FA3F5B">
        <w:rPr>
          <w:rFonts w:ascii="Times New Roman" w:hAnsi="Times New Roman"/>
          <w:sz w:val="24"/>
          <w:szCs w:val="24"/>
        </w:rPr>
        <w:t>Бояршиновой</w:t>
      </w:r>
      <w:proofErr w:type="spellEnd"/>
      <w:r w:rsidRPr="00FA3F5B">
        <w:rPr>
          <w:rFonts w:ascii="Times New Roman" w:hAnsi="Times New Roman"/>
          <w:sz w:val="24"/>
          <w:szCs w:val="24"/>
        </w:rPr>
        <w:t xml:space="preserve"> </w:t>
      </w:r>
      <w:r w:rsidRPr="00FA3F5B">
        <w:rPr>
          <w:rFonts w:ascii="Times New Roman" w:hAnsi="Times New Roman"/>
          <w:iCs/>
          <w:sz w:val="24"/>
          <w:szCs w:val="24"/>
        </w:rPr>
        <w:t xml:space="preserve">[Электронный ресурс]. - Режим доступа: </w:t>
      </w:r>
      <w:hyperlink r:id="rId25" w:history="1">
        <w:r w:rsidRPr="00FA3F5B">
          <w:rPr>
            <w:rStyle w:val="a4"/>
            <w:rFonts w:ascii="Times New Roman" w:hAnsi="Times New Roman"/>
            <w:sz w:val="24"/>
            <w:szCs w:val="24"/>
          </w:rPr>
          <w:t>https://iknigi.net/avtor-kollektiv-avtorov/173416-razvivayuschiy-uhod-za-detmi-s-tyazhelymi-i-mnozhestvennymi-narusheniyami-razvitiya-kollektiv-avtorov/read/page-1.html</w:t>
        </w:r>
      </w:hyperlink>
    </w:p>
    <w:p w14:paraId="613A9C36" w14:textId="77777777" w:rsidR="00FA3F5B" w:rsidRPr="00FA3F5B" w:rsidRDefault="00FA3F5B" w:rsidP="00FA3F5B">
      <w:pPr>
        <w:pStyle w:val="a3"/>
        <w:numPr>
          <w:ilvl w:val="3"/>
          <w:numId w:val="2"/>
        </w:numPr>
        <w:tabs>
          <w:tab w:val="left" w:pos="1134"/>
        </w:tabs>
        <w:spacing w:after="0" w:line="360" w:lineRule="auto"/>
        <w:ind w:left="0" w:firstLine="709"/>
        <w:contextualSpacing w:val="0"/>
        <w:jc w:val="both"/>
        <w:textAlignment w:val="top"/>
        <w:rPr>
          <w:rFonts w:ascii="Times New Roman" w:hAnsi="Times New Roman"/>
          <w:iCs/>
          <w:sz w:val="24"/>
          <w:szCs w:val="24"/>
        </w:rPr>
      </w:pPr>
      <w:r w:rsidRPr="00FA3F5B">
        <w:rPr>
          <w:rFonts w:ascii="Times New Roman" w:hAnsi="Times New Roman"/>
          <w:iCs/>
          <w:sz w:val="24"/>
          <w:szCs w:val="24"/>
        </w:rPr>
        <w:t xml:space="preserve">Распоряжение Министерства просвещения РФ от 09 сентября 2019 года № Р-93 «Об утверждении примерного Положения о психолого-педагогическом консилиуме образовательной организации» [Электронный ресурс]. - Режим доступа: </w:t>
      </w:r>
      <w:hyperlink r:id="rId26" w:history="1">
        <w:r w:rsidRPr="00FA3F5B">
          <w:rPr>
            <w:rStyle w:val="a4"/>
            <w:rFonts w:ascii="Times New Roman" w:hAnsi="Times New Roman"/>
            <w:iCs/>
            <w:sz w:val="24"/>
            <w:szCs w:val="24"/>
            <w:lang w:val="en-US"/>
          </w:rPr>
          <w:t>https</w:t>
        </w:r>
        <w:r w:rsidRPr="00FA3F5B">
          <w:rPr>
            <w:rStyle w:val="a4"/>
            <w:rFonts w:ascii="Times New Roman" w:hAnsi="Times New Roman"/>
            <w:iCs/>
            <w:sz w:val="24"/>
            <w:szCs w:val="24"/>
          </w:rPr>
          <w:t>://</w:t>
        </w:r>
        <w:r w:rsidRPr="00FA3F5B">
          <w:rPr>
            <w:rStyle w:val="a4"/>
            <w:rFonts w:ascii="Times New Roman" w:hAnsi="Times New Roman"/>
            <w:iCs/>
            <w:sz w:val="24"/>
            <w:szCs w:val="24"/>
            <w:lang w:val="en-US"/>
          </w:rPr>
          <w:t>www</w:t>
        </w:r>
        <w:r w:rsidRPr="00FA3F5B">
          <w:rPr>
            <w:rStyle w:val="a4"/>
            <w:rFonts w:ascii="Times New Roman" w:hAnsi="Times New Roman"/>
            <w:iCs/>
            <w:sz w:val="24"/>
            <w:szCs w:val="24"/>
          </w:rPr>
          <w:t>.</w:t>
        </w:r>
        <w:proofErr w:type="spellStart"/>
        <w:r w:rsidRPr="00FA3F5B">
          <w:rPr>
            <w:rStyle w:val="a4"/>
            <w:rFonts w:ascii="Times New Roman" w:hAnsi="Times New Roman"/>
            <w:iCs/>
            <w:sz w:val="24"/>
            <w:szCs w:val="24"/>
            <w:lang w:val="en-US"/>
          </w:rPr>
          <w:t>garant</w:t>
        </w:r>
        <w:proofErr w:type="spellEnd"/>
        <w:r w:rsidRPr="00FA3F5B">
          <w:rPr>
            <w:rStyle w:val="a4"/>
            <w:rFonts w:ascii="Times New Roman" w:hAnsi="Times New Roman"/>
            <w:iCs/>
            <w:sz w:val="24"/>
            <w:szCs w:val="24"/>
          </w:rPr>
          <w:t>.</w:t>
        </w:r>
        <w:proofErr w:type="spellStart"/>
        <w:r w:rsidRPr="00FA3F5B">
          <w:rPr>
            <w:rStyle w:val="a4"/>
            <w:rFonts w:ascii="Times New Roman" w:hAnsi="Times New Roman"/>
            <w:iCs/>
            <w:sz w:val="24"/>
            <w:szCs w:val="24"/>
            <w:lang w:val="en-US"/>
          </w:rPr>
          <w:t>ru</w:t>
        </w:r>
        <w:proofErr w:type="spellEnd"/>
      </w:hyperlink>
    </w:p>
    <w:p w14:paraId="20879E6F" w14:textId="77777777" w:rsidR="00FA3F5B" w:rsidRPr="00FA3F5B" w:rsidRDefault="00FA3F5B" w:rsidP="00FA3F5B">
      <w:pPr>
        <w:pStyle w:val="a3"/>
        <w:numPr>
          <w:ilvl w:val="3"/>
          <w:numId w:val="2"/>
        </w:numPr>
        <w:tabs>
          <w:tab w:val="left" w:pos="1134"/>
        </w:tabs>
        <w:spacing w:after="0" w:line="360" w:lineRule="auto"/>
        <w:ind w:left="0" w:firstLine="709"/>
        <w:contextualSpacing w:val="0"/>
        <w:jc w:val="both"/>
        <w:textAlignment w:val="top"/>
        <w:rPr>
          <w:rFonts w:ascii="Times New Roman" w:hAnsi="Times New Roman"/>
          <w:iCs/>
          <w:sz w:val="24"/>
          <w:szCs w:val="24"/>
        </w:rPr>
      </w:pPr>
      <w:r w:rsidRPr="00FA3F5B">
        <w:rPr>
          <w:rFonts w:ascii="Times New Roman" w:hAnsi="Times New Roman"/>
          <w:iCs/>
          <w:color w:val="333333"/>
          <w:sz w:val="24"/>
          <w:szCs w:val="24"/>
        </w:rPr>
        <w:t xml:space="preserve">Ресурсный класс </w:t>
      </w:r>
      <w:r w:rsidRPr="00FA3F5B">
        <w:rPr>
          <w:rFonts w:ascii="Times New Roman" w:hAnsi="Times New Roman"/>
          <w:iCs/>
          <w:sz w:val="24"/>
          <w:szCs w:val="24"/>
        </w:rPr>
        <w:t>[Электронный ресурс]. - Режим доступа</w:t>
      </w:r>
      <w:r w:rsidRPr="00FA3F5B">
        <w:rPr>
          <w:rFonts w:ascii="Times New Roman" w:hAnsi="Times New Roman"/>
          <w:iCs/>
          <w:sz w:val="24"/>
          <w:szCs w:val="24"/>
          <w:u w:val="single"/>
        </w:rPr>
        <w:t xml:space="preserve">: </w:t>
      </w:r>
      <w:r w:rsidRPr="00FA3F5B">
        <w:rPr>
          <w:rFonts w:ascii="Times New Roman" w:hAnsi="Times New Roman"/>
          <w:iCs/>
          <w:sz w:val="24"/>
          <w:szCs w:val="24"/>
          <w:u w:val="single"/>
          <w:lang w:val="en-US"/>
        </w:rPr>
        <w:t>https</w:t>
      </w:r>
      <w:r w:rsidRPr="00FA3F5B">
        <w:rPr>
          <w:rFonts w:ascii="Times New Roman" w:hAnsi="Times New Roman"/>
          <w:iCs/>
          <w:sz w:val="24"/>
          <w:szCs w:val="24"/>
          <w:u w:val="single"/>
        </w:rPr>
        <w:t>://</w:t>
      </w:r>
      <w:r w:rsidRPr="00FA3F5B">
        <w:rPr>
          <w:rFonts w:ascii="Times New Roman" w:hAnsi="Times New Roman"/>
          <w:iCs/>
          <w:sz w:val="24"/>
          <w:szCs w:val="24"/>
          <w:u w:val="single"/>
          <w:lang w:val="en-US"/>
        </w:rPr>
        <w:t>www</w:t>
      </w:r>
      <w:r w:rsidRPr="00FA3F5B">
        <w:rPr>
          <w:rFonts w:ascii="Times New Roman" w:hAnsi="Times New Roman"/>
          <w:iCs/>
          <w:sz w:val="24"/>
          <w:szCs w:val="24"/>
          <w:u w:val="single"/>
        </w:rPr>
        <w:t>.</w:t>
      </w:r>
      <w:proofErr w:type="spellStart"/>
      <w:r w:rsidRPr="00FA3F5B">
        <w:rPr>
          <w:rFonts w:ascii="Times New Roman" w:hAnsi="Times New Roman"/>
          <w:iCs/>
          <w:color w:val="333333"/>
          <w:sz w:val="24"/>
          <w:szCs w:val="24"/>
          <w:u w:val="single"/>
          <w:lang w:val="en-US"/>
        </w:rPr>
        <w:t>ecyclopedia</w:t>
      </w:r>
      <w:proofErr w:type="spellEnd"/>
      <w:r w:rsidRPr="00FA3F5B">
        <w:rPr>
          <w:rFonts w:ascii="Times New Roman" w:hAnsi="Times New Roman"/>
          <w:iCs/>
          <w:color w:val="333333"/>
          <w:sz w:val="24"/>
          <w:szCs w:val="24"/>
          <w:u w:val="single"/>
        </w:rPr>
        <w:t>.</w:t>
      </w:r>
      <w:r w:rsidRPr="00FA3F5B">
        <w:rPr>
          <w:rFonts w:ascii="Times New Roman" w:hAnsi="Times New Roman"/>
          <w:iCs/>
          <w:color w:val="333333"/>
          <w:sz w:val="24"/>
          <w:szCs w:val="24"/>
          <w:u w:val="single"/>
          <w:lang w:val="en-US"/>
        </w:rPr>
        <w:t>autism</w:t>
      </w:r>
      <w:r w:rsidRPr="00FA3F5B">
        <w:rPr>
          <w:rFonts w:ascii="Times New Roman" w:hAnsi="Times New Roman"/>
          <w:iCs/>
          <w:color w:val="333333"/>
          <w:sz w:val="24"/>
          <w:szCs w:val="24"/>
          <w:u w:val="single"/>
        </w:rPr>
        <w:t>.</w:t>
      </w:r>
      <w:r w:rsidRPr="00FA3F5B">
        <w:rPr>
          <w:rFonts w:ascii="Times New Roman" w:hAnsi="Times New Roman"/>
          <w:iCs/>
          <w:color w:val="333333"/>
          <w:sz w:val="24"/>
          <w:szCs w:val="24"/>
          <w:u w:val="single"/>
          <w:lang w:val="en-US"/>
        </w:rPr>
        <w:t>help</w:t>
      </w:r>
      <w:r w:rsidRPr="00FA3F5B">
        <w:rPr>
          <w:rFonts w:ascii="Times New Roman" w:hAnsi="Times New Roman"/>
          <w:iCs/>
          <w:color w:val="333333"/>
          <w:sz w:val="24"/>
          <w:szCs w:val="24"/>
          <w:u w:val="single"/>
        </w:rPr>
        <w:t>/</w:t>
      </w:r>
      <w:proofErr w:type="spellStart"/>
      <w:r w:rsidRPr="00FA3F5B">
        <w:rPr>
          <w:rFonts w:ascii="Times New Roman" w:hAnsi="Times New Roman"/>
          <w:iCs/>
          <w:color w:val="333333"/>
          <w:sz w:val="24"/>
          <w:szCs w:val="24"/>
          <w:u w:val="single"/>
          <w:lang w:val="en-US"/>
        </w:rPr>
        <w:t>resours</w:t>
      </w:r>
      <w:proofErr w:type="spellEnd"/>
      <w:r w:rsidRPr="00FA3F5B">
        <w:rPr>
          <w:rFonts w:ascii="Times New Roman" w:hAnsi="Times New Roman"/>
          <w:iCs/>
          <w:color w:val="333333"/>
          <w:sz w:val="24"/>
          <w:szCs w:val="24"/>
          <w:u w:val="single"/>
        </w:rPr>
        <w:t xml:space="preserve"> </w:t>
      </w:r>
      <w:r w:rsidRPr="00FA3F5B">
        <w:rPr>
          <w:rFonts w:ascii="Times New Roman" w:hAnsi="Times New Roman"/>
          <w:iCs/>
          <w:color w:val="333333"/>
          <w:sz w:val="24"/>
          <w:szCs w:val="24"/>
          <w:u w:val="single"/>
          <w:lang w:val="en-US"/>
        </w:rPr>
        <w:t>room</w:t>
      </w:r>
      <w:r w:rsidRPr="00FA3F5B">
        <w:rPr>
          <w:rFonts w:ascii="Times New Roman" w:hAnsi="Times New Roman"/>
          <w:iCs/>
          <w:color w:val="333333"/>
          <w:sz w:val="24"/>
          <w:szCs w:val="24"/>
          <w:u w:val="single"/>
        </w:rPr>
        <w:t xml:space="preserve"> </w:t>
      </w:r>
    </w:p>
    <w:p w14:paraId="0DD5C17F" w14:textId="77777777" w:rsidR="00FA3F5B" w:rsidRPr="00FA3F5B" w:rsidRDefault="00FA3F5B" w:rsidP="00FA3F5B">
      <w:pPr>
        <w:pStyle w:val="a3"/>
        <w:numPr>
          <w:ilvl w:val="3"/>
          <w:numId w:val="2"/>
        </w:numPr>
        <w:tabs>
          <w:tab w:val="left" w:pos="1134"/>
        </w:tabs>
        <w:spacing w:after="0" w:line="360" w:lineRule="auto"/>
        <w:ind w:left="0" w:firstLine="709"/>
        <w:contextualSpacing w:val="0"/>
        <w:jc w:val="both"/>
        <w:textAlignment w:val="top"/>
        <w:rPr>
          <w:rFonts w:ascii="Times New Roman" w:hAnsi="Times New Roman"/>
          <w:iCs/>
          <w:sz w:val="24"/>
          <w:szCs w:val="24"/>
        </w:rPr>
      </w:pPr>
      <w:r w:rsidRPr="00FA3F5B">
        <w:rPr>
          <w:rFonts w:ascii="Times New Roman" w:hAnsi="Times New Roman"/>
          <w:iCs/>
          <w:color w:val="333333"/>
          <w:sz w:val="24"/>
          <w:szCs w:val="24"/>
        </w:rPr>
        <w:t xml:space="preserve">Ресурсный класс </w:t>
      </w:r>
      <w:r w:rsidRPr="00FA3F5B">
        <w:rPr>
          <w:rFonts w:ascii="Times New Roman" w:hAnsi="Times New Roman"/>
          <w:iCs/>
          <w:sz w:val="24"/>
          <w:szCs w:val="24"/>
        </w:rPr>
        <w:t xml:space="preserve">[Электронный ресурс]. - Режим доступа: </w:t>
      </w:r>
      <w:hyperlink r:id="rId27" w:history="1">
        <w:r w:rsidRPr="00FA3F5B">
          <w:rPr>
            <w:rStyle w:val="a4"/>
            <w:rFonts w:ascii="Times New Roman" w:hAnsi="Times New Roman"/>
            <w:iCs/>
            <w:sz w:val="24"/>
            <w:szCs w:val="24"/>
            <w:lang w:val="en-US"/>
          </w:rPr>
          <w:t>https</w:t>
        </w:r>
        <w:r w:rsidRPr="00FA3F5B">
          <w:rPr>
            <w:rStyle w:val="a4"/>
            <w:rFonts w:ascii="Times New Roman" w:hAnsi="Times New Roman"/>
            <w:iCs/>
            <w:sz w:val="24"/>
            <w:szCs w:val="24"/>
          </w:rPr>
          <w:t>://</w:t>
        </w:r>
        <w:r w:rsidRPr="00FA3F5B">
          <w:rPr>
            <w:rStyle w:val="a4"/>
            <w:rFonts w:ascii="Times New Roman" w:hAnsi="Times New Roman"/>
            <w:iCs/>
            <w:sz w:val="24"/>
            <w:szCs w:val="24"/>
            <w:lang w:val="en-US"/>
          </w:rPr>
          <w:t>www</w:t>
        </w:r>
        <w:r w:rsidRPr="00FA3F5B">
          <w:rPr>
            <w:rStyle w:val="a4"/>
            <w:rFonts w:ascii="Times New Roman" w:hAnsi="Times New Roman"/>
            <w:iCs/>
            <w:sz w:val="24"/>
            <w:szCs w:val="24"/>
          </w:rPr>
          <w:t>.</w:t>
        </w:r>
        <w:proofErr w:type="spellStart"/>
        <w:r w:rsidRPr="00FA3F5B">
          <w:rPr>
            <w:rStyle w:val="a4"/>
            <w:rFonts w:ascii="Times New Roman" w:hAnsi="Times New Roman"/>
            <w:iCs/>
            <w:sz w:val="24"/>
            <w:szCs w:val="24"/>
            <w:lang w:val="en-US"/>
          </w:rPr>
          <w:t>mel</w:t>
        </w:r>
        <w:proofErr w:type="spellEnd"/>
        <w:r w:rsidRPr="00FA3F5B">
          <w:rPr>
            <w:rStyle w:val="a4"/>
            <w:rFonts w:ascii="Times New Roman" w:hAnsi="Times New Roman"/>
            <w:iCs/>
            <w:sz w:val="24"/>
            <w:szCs w:val="24"/>
          </w:rPr>
          <w:t>.</w:t>
        </w:r>
        <w:proofErr w:type="spellStart"/>
        <w:r w:rsidRPr="00FA3F5B">
          <w:rPr>
            <w:rStyle w:val="a4"/>
            <w:rFonts w:ascii="Times New Roman" w:hAnsi="Times New Roman"/>
            <w:iCs/>
            <w:sz w:val="24"/>
            <w:szCs w:val="24"/>
            <w:lang w:val="en-US"/>
          </w:rPr>
          <w:t>fm</w:t>
        </w:r>
        <w:proofErr w:type="spellEnd"/>
      </w:hyperlink>
      <w:r w:rsidRPr="00FA3F5B">
        <w:rPr>
          <w:rFonts w:ascii="Times New Roman" w:hAnsi="Times New Roman"/>
          <w:iCs/>
          <w:color w:val="333333"/>
          <w:sz w:val="24"/>
          <w:szCs w:val="24"/>
        </w:rPr>
        <w:t xml:space="preserve"> </w:t>
      </w:r>
    </w:p>
    <w:p w14:paraId="5C6CEF50" w14:textId="77777777" w:rsidR="00FA3F5B" w:rsidRPr="00FA3F5B" w:rsidRDefault="00FA3F5B" w:rsidP="00FA3F5B">
      <w:pPr>
        <w:pStyle w:val="a3"/>
        <w:numPr>
          <w:ilvl w:val="3"/>
          <w:numId w:val="2"/>
        </w:numPr>
        <w:tabs>
          <w:tab w:val="left" w:pos="1134"/>
        </w:tabs>
        <w:spacing w:after="0" w:line="360" w:lineRule="auto"/>
        <w:ind w:left="0" w:firstLine="709"/>
        <w:contextualSpacing w:val="0"/>
        <w:jc w:val="both"/>
        <w:textAlignment w:val="top"/>
        <w:rPr>
          <w:rStyle w:val="a4"/>
          <w:rFonts w:ascii="Times New Roman" w:hAnsi="Times New Roman"/>
          <w:iCs/>
          <w:sz w:val="24"/>
          <w:szCs w:val="24"/>
        </w:rPr>
      </w:pPr>
      <w:r w:rsidRPr="00FA3F5B">
        <w:rPr>
          <w:rFonts w:ascii="Times New Roman" w:hAnsi="Times New Roman"/>
          <w:iCs/>
          <w:sz w:val="24"/>
          <w:szCs w:val="24"/>
          <w:shd w:val="clear" w:color="auto" w:fill="FFFFFF"/>
        </w:rPr>
        <w:t xml:space="preserve">Системы и их свойства </w:t>
      </w:r>
      <w:r w:rsidRPr="00FA3F5B">
        <w:rPr>
          <w:rFonts w:ascii="Times New Roman" w:hAnsi="Times New Roman"/>
          <w:iCs/>
          <w:sz w:val="24"/>
          <w:szCs w:val="24"/>
        </w:rPr>
        <w:t xml:space="preserve">[Электронный ресурс]. - Режим доступа: </w:t>
      </w:r>
      <w:r w:rsidRPr="00FA3F5B">
        <w:rPr>
          <w:rStyle w:val="a4"/>
          <w:rFonts w:ascii="Times New Roman" w:hAnsi="Times New Roman"/>
          <w:iCs/>
          <w:color w:val="000000"/>
          <w:sz w:val="24"/>
          <w:szCs w:val="24"/>
          <w:shd w:val="clear" w:color="auto" w:fill="FFFFFF"/>
        </w:rPr>
        <w:t xml:space="preserve"> </w:t>
      </w:r>
      <w:hyperlink r:id="rId28" w:history="1">
        <w:r w:rsidRPr="00FA3F5B">
          <w:rPr>
            <w:rStyle w:val="a4"/>
            <w:rFonts w:ascii="Times New Roman" w:hAnsi="Times New Roman"/>
            <w:iCs/>
            <w:color w:val="0000BF"/>
            <w:sz w:val="24"/>
            <w:szCs w:val="24"/>
            <w:shd w:val="clear" w:color="auto" w:fill="FFFFFF"/>
          </w:rPr>
          <w:t>https://studopedia.ru/3_201880_sistemi-i-ih-osnovnie-svoystva.html</w:t>
        </w:r>
      </w:hyperlink>
    </w:p>
    <w:p w14:paraId="5A25C985" w14:textId="77777777" w:rsidR="00FA3F5B" w:rsidRPr="00FA3F5B" w:rsidRDefault="00FA3F5B" w:rsidP="00FA3F5B">
      <w:pPr>
        <w:pStyle w:val="a3"/>
        <w:numPr>
          <w:ilvl w:val="3"/>
          <w:numId w:val="2"/>
        </w:numPr>
        <w:tabs>
          <w:tab w:val="left" w:pos="1134"/>
        </w:tabs>
        <w:spacing w:after="0" w:line="360" w:lineRule="auto"/>
        <w:ind w:left="0" w:firstLine="709"/>
        <w:contextualSpacing w:val="0"/>
        <w:jc w:val="both"/>
        <w:textAlignment w:val="top"/>
        <w:rPr>
          <w:rFonts w:ascii="Times New Roman" w:hAnsi="Times New Roman"/>
          <w:iCs/>
          <w:sz w:val="24"/>
          <w:szCs w:val="24"/>
        </w:rPr>
      </w:pPr>
      <w:r w:rsidRPr="00FA3F5B">
        <w:rPr>
          <w:rFonts w:ascii="Times New Roman" w:hAnsi="Times New Roman"/>
          <w:sz w:val="24"/>
          <w:szCs w:val="24"/>
        </w:rPr>
        <w:t xml:space="preserve">Соколянский </w:t>
      </w:r>
      <w:proofErr w:type="gramStart"/>
      <w:r w:rsidRPr="00FA3F5B">
        <w:rPr>
          <w:rFonts w:ascii="Times New Roman" w:hAnsi="Times New Roman"/>
          <w:sz w:val="24"/>
          <w:szCs w:val="24"/>
        </w:rPr>
        <w:t>И.А.</w:t>
      </w:r>
      <w:proofErr w:type="gramEnd"/>
      <w:r w:rsidRPr="00FA3F5B">
        <w:rPr>
          <w:rFonts w:ascii="Times New Roman" w:hAnsi="Times New Roman"/>
          <w:sz w:val="24"/>
          <w:szCs w:val="24"/>
        </w:rPr>
        <w:t xml:space="preserve"> Обучение слепоглухонемых детей // Дефектология. - 1989. - № 2. – С. </w:t>
      </w:r>
      <w:proofErr w:type="gramStart"/>
      <w:r w:rsidRPr="00FA3F5B">
        <w:rPr>
          <w:rFonts w:ascii="Times New Roman" w:hAnsi="Times New Roman"/>
          <w:sz w:val="24"/>
          <w:szCs w:val="24"/>
        </w:rPr>
        <w:t>34-41</w:t>
      </w:r>
      <w:proofErr w:type="gramEnd"/>
      <w:r w:rsidRPr="00FA3F5B">
        <w:rPr>
          <w:rFonts w:ascii="Times New Roman" w:hAnsi="Times New Roman"/>
          <w:sz w:val="24"/>
          <w:szCs w:val="24"/>
        </w:rPr>
        <w:t>.</w:t>
      </w:r>
    </w:p>
    <w:p w14:paraId="76B0DE03" w14:textId="77777777" w:rsidR="00FA3F5B" w:rsidRPr="00FA3F5B" w:rsidRDefault="00FA3F5B" w:rsidP="00FA3F5B">
      <w:pPr>
        <w:pStyle w:val="a3"/>
        <w:numPr>
          <w:ilvl w:val="3"/>
          <w:numId w:val="2"/>
        </w:numPr>
        <w:tabs>
          <w:tab w:val="left" w:pos="1134"/>
        </w:tabs>
        <w:spacing w:after="0" w:line="360" w:lineRule="auto"/>
        <w:ind w:left="0" w:firstLine="709"/>
        <w:contextualSpacing w:val="0"/>
        <w:jc w:val="both"/>
        <w:textAlignment w:val="top"/>
        <w:rPr>
          <w:rFonts w:ascii="Times New Roman" w:hAnsi="Times New Roman"/>
          <w:iCs/>
          <w:sz w:val="24"/>
          <w:szCs w:val="24"/>
        </w:rPr>
      </w:pPr>
      <w:proofErr w:type="spellStart"/>
      <w:r w:rsidRPr="00FA3F5B">
        <w:rPr>
          <w:rFonts w:ascii="Times New Roman" w:hAnsi="Times New Roman"/>
          <w:color w:val="000000"/>
          <w:sz w:val="24"/>
          <w:szCs w:val="24"/>
        </w:rPr>
        <w:t>Стребелева</w:t>
      </w:r>
      <w:proofErr w:type="spellEnd"/>
      <w:r w:rsidRPr="00FA3F5B">
        <w:rPr>
          <w:rFonts w:ascii="Times New Roman" w:hAnsi="Times New Roman"/>
          <w:color w:val="000000"/>
          <w:sz w:val="24"/>
          <w:szCs w:val="24"/>
        </w:rPr>
        <w:t xml:space="preserve"> </w:t>
      </w:r>
      <w:proofErr w:type="gramStart"/>
      <w:r w:rsidRPr="00FA3F5B">
        <w:rPr>
          <w:rFonts w:ascii="Times New Roman" w:hAnsi="Times New Roman"/>
          <w:color w:val="000000"/>
          <w:sz w:val="24"/>
          <w:szCs w:val="24"/>
        </w:rPr>
        <w:t>Е.А.</w:t>
      </w:r>
      <w:proofErr w:type="gramEnd"/>
      <w:r w:rsidRPr="00FA3F5B">
        <w:rPr>
          <w:rFonts w:ascii="Times New Roman" w:hAnsi="Times New Roman"/>
          <w:color w:val="000000"/>
          <w:sz w:val="24"/>
          <w:szCs w:val="24"/>
        </w:rPr>
        <w:t xml:space="preserve"> Психолого-педагогическая диагностика развития детей раннего и дошкольного возраста: метод. пособие / Е.А. </w:t>
      </w:r>
      <w:proofErr w:type="spellStart"/>
      <w:r w:rsidRPr="00FA3F5B">
        <w:rPr>
          <w:rFonts w:ascii="Times New Roman" w:hAnsi="Times New Roman"/>
          <w:color w:val="000000"/>
          <w:sz w:val="24"/>
          <w:szCs w:val="24"/>
        </w:rPr>
        <w:t>Стребелева</w:t>
      </w:r>
      <w:proofErr w:type="spellEnd"/>
      <w:r w:rsidRPr="00FA3F5B">
        <w:rPr>
          <w:rFonts w:ascii="Times New Roman" w:hAnsi="Times New Roman"/>
          <w:color w:val="000000"/>
          <w:sz w:val="24"/>
          <w:szCs w:val="24"/>
        </w:rPr>
        <w:t xml:space="preserve">, Г.А. Мишина, Ю.А. Разенкова, А.Н. Орлова, Н.Д. </w:t>
      </w:r>
      <w:proofErr w:type="spellStart"/>
      <w:r w:rsidRPr="00FA3F5B">
        <w:rPr>
          <w:rFonts w:ascii="Times New Roman" w:hAnsi="Times New Roman"/>
          <w:color w:val="000000"/>
          <w:sz w:val="24"/>
          <w:szCs w:val="24"/>
        </w:rPr>
        <w:t>Шматко</w:t>
      </w:r>
      <w:proofErr w:type="spellEnd"/>
      <w:r w:rsidRPr="00FA3F5B">
        <w:rPr>
          <w:rFonts w:ascii="Times New Roman" w:hAnsi="Times New Roman"/>
          <w:color w:val="000000"/>
          <w:sz w:val="24"/>
          <w:szCs w:val="24"/>
        </w:rPr>
        <w:t>. - Москва: Просвещение, 2014. - 182с.</w:t>
      </w:r>
    </w:p>
    <w:p w14:paraId="7A420C1A" w14:textId="77777777" w:rsidR="00FA3F5B" w:rsidRPr="00FA3F5B" w:rsidRDefault="00FA3F5B" w:rsidP="00FA3F5B">
      <w:pPr>
        <w:pStyle w:val="a3"/>
        <w:numPr>
          <w:ilvl w:val="3"/>
          <w:numId w:val="2"/>
        </w:numPr>
        <w:tabs>
          <w:tab w:val="left" w:pos="1134"/>
        </w:tabs>
        <w:spacing w:after="0" w:line="360" w:lineRule="auto"/>
        <w:ind w:left="0" w:firstLine="709"/>
        <w:contextualSpacing w:val="0"/>
        <w:jc w:val="both"/>
        <w:textAlignment w:val="top"/>
        <w:rPr>
          <w:rFonts w:ascii="Times New Roman" w:hAnsi="Times New Roman"/>
          <w:iCs/>
          <w:sz w:val="24"/>
          <w:szCs w:val="24"/>
        </w:rPr>
      </w:pPr>
      <w:r w:rsidRPr="00FA3F5B">
        <w:rPr>
          <w:rFonts w:ascii="Times New Roman" w:hAnsi="Times New Roman"/>
          <w:iCs/>
          <w:sz w:val="24"/>
          <w:szCs w:val="24"/>
        </w:rPr>
        <w:t xml:space="preserve">Федеральная государственная информационная система «Федеральный реестр инвалидов» [Электронный ресурс]. - Режим доступа: </w:t>
      </w:r>
      <w:hyperlink r:id="rId29" w:history="1">
        <w:r w:rsidRPr="00FA3F5B">
          <w:rPr>
            <w:rStyle w:val="a4"/>
            <w:rFonts w:ascii="Times New Roman" w:hAnsi="Times New Roman"/>
            <w:iCs/>
            <w:sz w:val="24"/>
            <w:szCs w:val="24"/>
            <w:lang w:val="en-US"/>
          </w:rPr>
          <w:t>https</w:t>
        </w:r>
        <w:r w:rsidRPr="00FA3F5B">
          <w:rPr>
            <w:rStyle w:val="a4"/>
            <w:rFonts w:ascii="Times New Roman" w:hAnsi="Times New Roman"/>
            <w:iCs/>
            <w:sz w:val="24"/>
            <w:szCs w:val="24"/>
          </w:rPr>
          <w:t>://</w:t>
        </w:r>
        <w:proofErr w:type="spellStart"/>
        <w:r w:rsidRPr="00FA3F5B">
          <w:rPr>
            <w:rStyle w:val="a4"/>
            <w:rFonts w:ascii="Times New Roman" w:hAnsi="Times New Roman"/>
            <w:iCs/>
            <w:sz w:val="24"/>
            <w:szCs w:val="24"/>
            <w:lang w:val="en-US"/>
          </w:rPr>
          <w:t>sfri</w:t>
        </w:r>
        <w:proofErr w:type="spellEnd"/>
        <w:r w:rsidRPr="00FA3F5B">
          <w:rPr>
            <w:rStyle w:val="a4"/>
            <w:rFonts w:ascii="Times New Roman" w:hAnsi="Times New Roman"/>
            <w:iCs/>
            <w:sz w:val="24"/>
            <w:szCs w:val="24"/>
          </w:rPr>
          <w:t>.</w:t>
        </w:r>
        <w:proofErr w:type="spellStart"/>
        <w:r w:rsidRPr="00FA3F5B">
          <w:rPr>
            <w:rStyle w:val="a4"/>
            <w:rFonts w:ascii="Times New Roman" w:hAnsi="Times New Roman"/>
            <w:iCs/>
            <w:sz w:val="24"/>
            <w:szCs w:val="24"/>
            <w:lang w:val="en-US"/>
          </w:rPr>
          <w:t>ru</w:t>
        </w:r>
        <w:proofErr w:type="spellEnd"/>
      </w:hyperlink>
    </w:p>
    <w:p w14:paraId="52D73AC1" w14:textId="77777777" w:rsidR="00FA3F5B" w:rsidRPr="00FA3F5B" w:rsidRDefault="00FA3F5B" w:rsidP="00FA3F5B">
      <w:pPr>
        <w:pStyle w:val="a3"/>
        <w:numPr>
          <w:ilvl w:val="3"/>
          <w:numId w:val="2"/>
        </w:numPr>
        <w:tabs>
          <w:tab w:val="left" w:pos="1134"/>
        </w:tabs>
        <w:spacing w:after="0" w:line="360" w:lineRule="auto"/>
        <w:ind w:left="0" w:firstLine="709"/>
        <w:contextualSpacing w:val="0"/>
        <w:jc w:val="both"/>
        <w:textAlignment w:val="top"/>
        <w:rPr>
          <w:rFonts w:ascii="Times New Roman" w:hAnsi="Times New Roman"/>
          <w:iCs/>
          <w:sz w:val="24"/>
          <w:szCs w:val="24"/>
        </w:rPr>
      </w:pPr>
      <w:r w:rsidRPr="00FA3F5B">
        <w:rPr>
          <w:rFonts w:ascii="Times New Roman" w:hAnsi="Times New Roman"/>
          <w:sz w:val="24"/>
          <w:szCs w:val="24"/>
        </w:rPr>
        <w:t>Федеральный закон ФЗ-</w:t>
      </w:r>
      <w:r w:rsidRPr="00FA3F5B">
        <w:rPr>
          <w:rFonts w:ascii="Times New Roman" w:hAnsi="Times New Roman"/>
          <w:sz w:val="24"/>
          <w:szCs w:val="24"/>
          <w:lang w:val="en-US"/>
        </w:rPr>
        <w:t>N</w:t>
      </w:r>
      <w:r w:rsidRPr="00FA3F5B">
        <w:rPr>
          <w:rFonts w:ascii="Times New Roman" w:hAnsi="Times New Roman"/>
          <w:sz w:val="24"/>
          <w:szCs w:val="24"/>
        </w:rPr>
        <w:t xml:space="preserve"> 181 от 24.11.1995 г. (редакция от 05.04.2021 г., ст.19 «Образование инвалидов») «О социальной защите инвалидов в РФ» с изменениями </w:t>
      </w:r>
      <w:r w:rsidRPr="00FA3F5B">
        <w:rPr>
          <w:rFonts w:ascii="Times New Roman" w:hAnsi="Times New Roman"/>
          <w:bCs/>
          <w:iCs/>
          <w:sz w:val="24"/>
          <w:szCs w:val="24"/>
        </w:rPr>
        <w:t xml:space="preserve">[Электронный ресурс]. - Режим доступа: </w:t>
      </w:r>
      <w:hyperlink r:id="rId30" w:history="1">
        <w:r w:rsidRPr="00FA3F5B">
          <w:rPr>
            <w:rStyle w:val="a4"/>
            <w:rFonts w:ascii="Times New Roman" w:hAnsi="Times New Roman"/>
            <w:bCs/>
            <w:sz w:val="24"/>
            <w:szCs w:val="24"/>
          </w:rPr>
          <w:t>https://base.garant.ru/10164504/</w:t>
        </w:r>
      </w:hyperlink>
    </w:p>
    <w:p w14:paraId="25F5DAF4" w14:textId="77777777" w:rsidR="00FA3F5B" w:rsidRPr="00FA3F5B" w:rsidRDefault="00FA3F5B" w:rsidP="00FA3F5B">
      <w:pPr>
        <w:pStyle w:val="a3"/>
        <w:numPr>
          <w:ilvl w:val="3"/>
          <w:numId w:val="2"/>
        </w:numPr>
        <w:tabs>
          <w:tab w:val="left" w:pos="1134"/>
        </w:tabs>
        <w:spacing w:after="0" w:line="360" w:lineRule="auto"/>
        <w:ind w:left="0" w:firstLine="709"/>
        <w:contextualSpacing w:val="0"/>
        <w:jc w:val="both"/>
        <w:textAlignment w:val="top"/>
        <w:rPr>
          <w:rFonts w:ascii="Times New Roman" w:hAnsi="Times New Roman"/>
          <w:iCs/>
          <w:sz w:val="24"/>
          <w:szCs w:val="24"/>
        </w:rPr>
      </w:pPr>
      <w:r w:rsidRPr="00FA3F5B">
        <w:rPr>
          <w:rFonts w:ascii="Times New Roman" w:hAnsi="Times New Roman"/>
          <w:bCs/>
          <w:sz w:val="24"/>
          <w:szCs w:val="24"/>
        </w:rPr>
        <w:t>Федеральный закон ФЗ-</w:t>
      </w:r>
      <w:r w:rsidRPr="00FA3F5B">
        <w:rPr>
          <w:rFonts w:ascii="Times New Roman" w:hAnsi="Times New Roman"/>
          <w:bCs/>
          <w:sz w:val="24"/>
          <w:szCs w:val="24"/>
          <w:lang w:val="en-US"/>
        </w:rPr>
        <w:t>N</w:t>
      </w:r>
      <w:r w:rsidRPr="00FA3F5B">
        <w:rPr>
          <w:rFonts w:ascii="Times New Roman" w:hAnsi="Times New Roman"/>
          <w:bCs/>
          <w:sz w:val="24"/>
          <w:szCs w:val="24"/>
        </w:rPr>
        <w:t xml:space="preserve"> 273 от 21 декабря 2012 года «Об образовании в РФ» с изменениями и дополнениями на 2020 г. /под ред. Усанова В., Изд.: Эскимо-Пресс, 2020. – 224 с.</w:t>
      </w:r>
    </w:p>
    <w:p w14:paraId="63DD7823" w14:textId="77777777" w:rsidR="00FA3F5B" w:rsidRPr="00FA3F5B" w:rsidRDefault="00FA3F5B" w:rsidP="00FA3F5B">
      <w:pPr>
        <w:pStyle w:val="a3"/>
        <w:numPr>
          <w:ilvl w:val="3"/>
          <w:numId w:val="2"/>
        </w:numPr>
        <w:tabs>
          <w:tab w:val="left" w:pos="1134"/>
        </w:tabs>
        <w:spacing w:after="0" w:line="360" w:lineRule="auto"/>
        <w:ind w:left="0" w:firstLine="709"/>
        <w:contextualSpacing w:val="0"/>
        <w:jc w:val="both"/>
        <w:textAlignment w:val="top"/>
        <w:rPr>
          <w:rFonts w:ascii="Times New Roman" w:hAnsi="Times New Roman"/>
          <w:iCs/>
          <w:sz w:val="24"/>
          <w:szCs w:val="24"/>
        </w:rPr>
      </w:pPr>
      <w:proofErr w:type="spellStart"/>
      <w:r w:rsidRPr="00FA3F5B">
        <w:rPr>
          <w:rFonts w:ascii="Times New Roman" w:hAnsi="Times New Roman"/>
          <w:color w:val="000000"/>
          <w:sz w:val="24"/>
          <w:szCs w:val="24"/>
        </w:rPr>
        <w:t>Фуряева</w:t>
      </w:r>
      <w:proofErr w:type="spellEnd"/>
      <w:r w:rsidRPr="00FA3F5B">
        <w:rPr>
          <w:rFonts w:ascii="Times New Roman" w:hAnsi="Times New Roman"/>
          <w:color w:val="000000"/>
          <w:sz w:val="24"/>
          <w:szCs w:val="24"/>
        </w:rPr>
        <w:t>, Т.В.</w:t>
      </w:r>
      <w:r w:rsidRPr="00FA3F5B">
        <w:rPr>
          <w:rFonts w:ascii="Times New Roman" w:hAnsi="Times New Roman"/>
          <w:iCs/>
          <w:color w:val="000000"/>
          <w:sz w:val="24"/>
          <w:szCs w:val="24"/>
        </w:rPr>
        <w:t xml:space="preserve"> </w:t>
      </w:r>
      <w:r w:rsidRPr="00FA3F5B">
        <w:rPr>
          <w:rFonts w:ascii="Times New Roman" w:hAnsi="Times New Roman"/>
          <w:color w:val="000000"/>
          <w:sz w:val="24"/>
          <w:szCs w:val="24"/>
        </w:rPr>
        <w:t xml:space="preserve">Модели инклюзивного образования: учебное пособие для </w:t>
      </w:r>
      <w:proofErr w:type="gramStart"/>
      <w:r w:rsidRPr="00FA3F5B">
        <w:rPr>
          <w:rFonts w:ascii="Times New Roman" w:hAnsi="Times New Roman"/>
          <w:color w:val="000000"/>
          <w:sz w:val="24"/>
          <w:szCs w:val="24"/>
        </w:rPr>
        <w:t>вузов.—</w:t>
      </w:r>
      <w:proofErr w:type="gramEnd"/>
      <w:r w:rsidRPr="00FA3F5B">
        <w:rPr>
          <w:rFonts w:ascii="Times New Roman" w:hAnsi="Times New Roman"/>
          <w:color w:val="000000"/>
          <w:sz w:val="24"/>
          <w:szCs w:val="24"/>
        </w:rPr>
        <w:t xml:space="preserve"> М.: Издательство </w:t>
      </w:r>
      <w:proofErr w:type="spellStart"/>
      <w:r w:rsidRPr="00FA3F5B">
        <w:rPr>
          <w:rFonts w:ascii="Times New Roman" w:hAnsi="Times New Roman"/>
          <w:color w:val="000000"/>
          <w:sz w:val="24"/>
          <w:szCs w:val="24"/>
        </w:rPr>
        <w:t>Юрайт</w:t>
      </w:r>
      <w:proofErr w:type="spellEnd"/>
      <w:r w:rsidRPr="00FA3F5B">
        <w:rPr>
          <w:rFonts w:ascii="Times New Roman" w:hAnsi="Times New Roman"/>
          <w:color w:val="000000"/>
          <w:sz w:val="24"/>
          <w:szCs w:val="24"/>
        </w:rPr>
        <w:t xml:space="preserve">, 2020. — 176 с. </w:t>
      </w:r>
    </w:p>
    <w:p w14:paraId="4256CB14" w14:textId="77777777" w:rsidR="00FA3F5B" w:rsidRPr="00FA3F5B" w:rsidRDefault="00FA3F5B" w:rsidP="00FA3F5B">
      <w:pPr>
        <w:pStyle w:val="a3"/>
        <w:numPr>
          <w:ilvl w:val="3"/>
          <w:numId w:val="2"/>
        </w:numPr>
        <w:tabs>
          <w:tab w:val="left" w:pos="1134"/>
        </w:tabs>
        <w:spacing w:after="0" w:line="360" w:lineRule="auto"/>
        <w:ind w:left="0" w:firstLine="709"/>
        <w:contextualSpacing w:val="0"/>
        <w:jc w:val="both"/>
        <w:textAlignment w:val="top"/>
        <w:rPr>
          <w:rFonts w:ascii="Times New Roman" w:hAnsi="Times New Roman"/>
          <w:iCs/>
          <w:sz w:val="24"/>
          <w:szCs w:val="24"/>
        </w:rPr>
      </w:pPr>
      <w:proofErr w:type="spellStart"/>
      <w:r w:rsidRPr="00FA3F5B">
        <w:rPr>
          <w:rFonts w:ascii="Times New Roman" w:hAnsi="Times New Roman"/>
          <w:color w:val="000000"/>
          <w:sz w:val="24"/>
          <w:szCs w:val="24"/>
        </w:rPr>
        <w:t>Фуряева</w:t>
      </w:r>
      <w:proofErr w:type="spellEnd"/>
      <w:r w:rsidRPr="00FA3F5B">
        <w:rPr>
          <w:rFonts w:ascii="Times New Roman" w:hAnsi="Times New Roman"/>
          <w:color w:val="000000"/>
          <w:sz w:val="24"/>
          <w:szCs w:val="24"/>
        </w:rPr>
        <w:t>, Т.В.</w:t>
      </w:r>
      <w:r w:rsidRPr="00FA3F5B">
        <w:rPr>
          <w:rFonts w:ascii="Times New Roman" w:hAnsi="Times New Roman"/>
          <w:iCs/>
          <w:color w:val="000000"/>
          <w:sz w:val="24"/>
          <w:szCs w:val="24"/>
        </w:rPr>
        <w:t xml:space="preserve"> </w:t>
      </w:r>
      <w:r w:rsidRPr="00FA3F5B">
        <w:rPr>
          <w:rFonts w:ascii="Times New Roman" w:hAnsi="Times New Roman"/>
          <w:color w:val="000000"/>
          <w:sz w:val="24"/>
          <w:szCs w:val="24"/>
        </w:rPr>
        <w:t xml:space="preserve">Социализация и социальная адаптация лиц с инвалидностью: учебное пособие для вузов. — М.: Издательство </w:t>
      </w:r>
      <w:proofErr w:type="spellStart"/>
      <w:r w:rsidRPr="00FA3F5B">
        <w:rPr>
          <w:rFonts w:ascii="Times New Roman" w:hAnsi="Times New Roman"/>
          <w:color w:val="000000"/>
          <w:sz w:val="24"/>
          <w:szCs w:val="24"/>
        </w:rPr>
        <w:t>Юрайт</w:t>
      </w:r>
      <w:proofErr w:type="spellEnd"/>
      <w:r w:rsidRPr="00FA3F5B">
        <w:rPr>
          <w:rFonts w:ascii="Times New Roman" w:hAnsi="Times New Roman"/>
          <w:color w:val="000000"/>
          <w:sz w:val="24"/>
          <w:szCs w:val="24"/>
        </w:rPr>
        <w:t>, 2020. — 189 с.</w:t>
      </w:r>
    </w:p>
    <w:p w14:paraId="16B99B7B" w14:textId="77777777" w:rsidR="00FA3F5B" w:rsidRPr="00FA3F5B" w:rsidRDefault="00FA3F5B" w:rsidP="00FA3F5B">
      <w:pPr>
        <w:pStyle w:val="a3"/>
        <w:numPr>
          <w:ilvl w:val="3"/>
          <w:numId w:val="2"/>
        </w:numPr>
        <w:tabs>
          <w:tab w:val="left" w:pos="1134"/>
        </w:tabs>
        <w:spacing w:after="0" w:line="360" w:lineRule="auto"/>
        <w:ind w:left="0" w:firstLine="709"/>
        <w:contextualSpacing w:val="0"/>
        <w:jc w:val="both"/>
        <w:textAlignment w:val="top"/>
        <w:rPr>
          <w:rFonts w:ascii="Times New Roman" w:hAnsi="Times New Roman"/>
          <w:iCs/>
          <w:sz w:val="24"/>
          <w:szCs w:val="24"/>
        </w:rPr>
      </w:pPr>
      <w:proofErr w:type="spellStart"/>
      <w:r w:rsidRPr="00FA3F5B">
        <w:rPr>
          <w:rFonts w:ascii="Times New Roman" w:hAnsi="Times New Roman"/>
          <w:sz w:val="24"/>
          <w:szCs w:val="24"/>
        </w:rPr>
        <w:t>Холостова</w:t>
      </w:r>
      <w:proofErr w:type="spellEnd"/>
      <w:r w:rsidRPr="00FA3F5B">
        <w:rPr>
          <w:rFonts w:ascii="Times New Roman" w:hAnsi="Times New Roman"/>
          <w:sz w:val="24"/>
          <w:szCs w:val="24"/>
        </w:rPr>
        <w:t xml:space="preserve"> Е.И.</w:t>
      </w:r>
      <w:proofErr w:type="gramStart"/>
      <w:r w:rsidRPr="00FA3F5B">
        <w:rPr>
          <w:rFonts w:ascii="Times New Roman" w:hAnsi="Times New Roman"/>
          <w:sz w:val="24"/>
          <w:szCs w:val="24"/>
        </w:rPr>
        <w:t>,  Дементьева</w:t>
      </w:r>
      <w:proofErr w:type="gramEnd"/>
      <w:r w:rsidRPr="00FA3F5B">
        <w:rPr>
          <w:rFonts w:ascii="Times New Roman" w:hAnsi="Times New Roman"/>
          <w:sz w:val="24"/>
          <w:szCs w:val="24"/>
        </w:rPr>
        <w:t xml:space="preserve"> Н.Ф. Социальная реабилитация: учеб. пособие. – М., 2002. – 308 с. </w:t>
      </w:r>
    </w:p>
    <w:p w14:paraId="698E6FA9" w14:textId="77777777" w:rsidR="00FA3F5B" w:rsidRPr="00FA3F5B" w:rsidRDefault="00FA3F5B" w:rsidP="00FA3F5B">
      <w:pPr>
        <w:pStyle w:val="a3"/>
        <w:numPr>
          <w:ilvl w:val="3"/>
          <w:numId w:val="2"/>
        </w:numPr>
        <w:tabs>
          <w:tab w:val="left" w:pos="1134"/>
        </w:tabs>
        <w:spacing w:after="0" w:line="360" w:lineRule="auto"/>
        <w:ind w:left="0" w:firstLine="709"/>
        <w:contextualSpacing w:val="0"/>
        <w:jc w:val="both"/>
        <w:textAlignment w:val="top"/>
        <w:rPr>
          <w:rFonts w:ascii="Times New Roman" w:hAnsi="Times New Roman"/>
          <w:iCs/>
          <w:sz w:val="24"/>
          <w:szCs w:val="24"/>
        </w:rPr>
      </w:pPr>
      <w:r w:rsidRPr="00FA3F5B">
        <w:rPr>
          <w:rFonts w:ascii="Times New Roman" w:hAnsi="Times New Roman"/>
          <w:color w:val="000000"/>
          <w:sz w:val="24"/>
          <w:szCs w:val="24"/>
        </w:rPr>
        <w:t xml:space="preserve">Худенко </w:t>
      </w:r>
      <w:proofErr w:type="gramStart"/>
      <w:r w:rsidRPr="00FA3F5B">
        <w:rPr>
          <w:rFonts w:ascii="Times New Roman" w:hAnsi="Times New Roman"/>
          <w:color w:val="000000"/>
          <w:sz w:val="24"/>
          <w:szCs w:val="24"/>
        </w:rPr>
        <w:t>Е.Д.</w:t>
      </w:r>
      <w:proofErr w:type="gramEnd"/>
      <w:r w:rsidRPr="00FA3F5B">
        <w:rPr>
          <w:rFonts w:ascii="Times New Roman" w:hAnsi="Times New Roman"/>
          <w:color w:val="000000"/>
          <w:sz w:val="24"/>
          <w:szCs w:val="24"/>
        </w:rPr>
        <w:t>, Приходько О.Г. Программа воспитания и социализации детей со сложной структурой дефекта. – М.: АНО "Центр коррекционных технологий", 2008. – 107 с.</w:t>
      </w:r>
    </w:p>
    <w:p w14:paraId="185E8628" w14:textId="77777777" w:rsidR="00FA3F5B" w:rsidRPr="00FA3F5B" w:rsidRDefault="00FA3F5B" w:rsidP="00FA3F5B">
      <w:pPr>
        <w:pStyle w:val="a3"/>
        <w:numPr>
          <w:ilvl w:val="3"/>
          <w:numId w:val="2"/>
        </w:numPr>
        <w:tabs>
          <w:tab w:val="left" w:pos="1134"/>
        </w:tabs>
        <w:spacing w:after="0" w:line="360" w:lineRule="auto"/>
        <w:ind w:left="0" w:firstLine="709"/>
        <w:contextualSpacing w:val="0"/>
        <w:jc w:val="both"/>
        <w:textAlignment w:val="top"/>
        <w:rPr>
          <w:rFonts w:ascii="Times New Roman" w:hAnsi="Times New Roman"/>
          <w:iCs/>
          <w:sz w:val="24"/>
          <w:szCs w:val="24"/>
        </w:rPr>
      </w:pPr>
      <w:r w:rsidRPr="00FA3F5B">
        <w:rPr>
          <w:rFonts w:ascii="Times New Roman" w:eastAsia="Times New Roman" w:hAnsi="Times New Roman"/>
          <w:color w:val="000000"/>
          <w:sz w:val="24"/>
          <w:szCs w:val="24"/>
        </w:rPr>
        <w:t xml:space="preserve">Чулков </w:t>
      </w:r>
      <w:proofErr w:type="gramStart"/>
      <w:r w:rsidRPr="00FA3F5B">
        <w:rPr>
          <w:rFonts w:ascii="Times New Roman" w:eastAsia="Times New Roman" w:hAnsi="Times New Roman"/>
          <w:color w:val="000000"/>
          <w:sz w:val="24"/>
          <w:szCs w:val="24"/>
        </w:rPr>
        <w:t>В.Н.</w:t>
      </w:r>
      <w:proofErr w:type="gramEnd"/>
      <w:r w:rsidRPr="00FA3F5B">
        <w:rPr>
          <w:rFonts w:ascii="Times New Roman" w:eastAsia="Times New Roman" w:hAnsi="Times New Roman"/>
          <w:color w:val="000000"/>
          <w:sz w:val="24"/>
          <w:szCs w:val="24"/>
        </w:rPr>
        <w:t xml:space="preserve"> Развитие и образование детей со сложными нарушениями развития // Специальная педагогика / под ред. Н.М. Назаровой. – М.: Академия, 2000. - С. 332–340.</w:t>
      </w:r>
    </w:p>
    <w:p w14:paraId="7D4D6540" w14:textId="77777777" w:rsidR="00FA3F5B" w:rsidRPr="00FA3F5B" w:rsidRDefault="00FA3F5B" w:rsidP="00FA3F5B">
      <w:pPr>
        <w:pStyle w:val="a3"/>
        <w:numPr>
          <w:ilvl w:val="3"/>
          <w:numId w:val="2"/>
        </w:numPr>
        <w:tabs>
          <w:tab w:val="left" w:pos="1134"/>
        </w:tabs>
        <w:spacing w:after="0" w:line="360" w:lineRule="auto"/>
        <w:ind w:left="0" w:firstLine="709"/>
        <w:jc w:val="both"/>
        <w:textAlignment w:val="top"/>
        <w:rPr>
          <w:rFonts w:ascii="Times New Roman" w:hAnsi="Times New Roman"/>
          <w:sz w:val="24"/>
          <w:szCs w:val="24"/>
          <w:lang w:val="en-US"/>
        </w:rPr>
      </w:pPr>
      <w:r w:rsidRPr="00FA3F5B">
        <w:rPr>
          <w:rFonts w:ascii="Times New Roman" w:hAnsi="Times New Roman"/>
          <w:color w:val="222222"/>
          <w:sz w:val="24"/>
          <w:szCs w:val="24"/>
          <w:shd w:val="clear" w:color="auto" w:fill="FFFFFF"/>
          <w:lang w:val="en-US"/>
        </w:rPr>
        <w:t xml:space="preserve">Keys to Educational Success: Teaching Students with Visual Impairments and Multiple Disabilities. Sacks (Editor), Mary C. </w:t>
      </w:r>
      <w:proofErr w:type="spellStart"/>
      <w:r w:rsidRPr="00FA3F5B">
        <w:rPr>
          <w:rFonts w:ascii="Times New Roman" w:hAnsi="Times New Roman"/>
          <w:color w:val="222222"/>
          <w:sz w:val="24"/>
          <w:szCs w:val="24"/>
          <w:shd w:val="clear" w:color="auto" w:fill="FFFFFF"/>
          <w:lang w:val="en-US"/>
        </w:rPr>
        <w:t>Zatta</w:t>
      </w:r>
      <w:proofErr w:type="spellEnd"/>
      <w:r w:rsidRPr="00FA3F5B">
        <w:rPr>
          <w:rFonts w:ascii="Times New Roman" w:hAnsi="Times New Roman"/>
          <w:color w:val="222222"/>
          <w:sz w:val="24"/>
          <w:szCs w:val="24"/>
          <w:shd w:val="clear" w:color="auto" w:fill="FFFFFF"/>
          <w:lang w:val="en-US"/>
        </w:rPr>
        <w:t xml:space="preserve"> (Editor)</w:t>
      </w:r>
      <w:r w:rsidRPr="00FA3F5B">
        <w:rPr>
          <w:rFonts w:ascii="Times New Roman" w:hAnsi="Times New Roman"/>
          <w:iCs/>
          <w:sz w:val="24"/>
          <w:szCs w:val="24"/>
          <w:lang w:val="en-US"/>
        </w:rPr>
        <w:t>] //URL-</w:t>
      </w:r>
      <w:r w:rsidRPr="00FA3F5B">
        <w:rPr>
          <w:rFonts w:ascii="Times New Roman" w:hAnsi="Times New Roman"/>
          <w:iCs/>
          <w:sz w:val="24"/>
          <w:szCs w:val="24"/>
        </w:rPr>
        <w:t>адрес</w:t>
      </w:r>
      <w:r w:rsidRPr="00FA3F5B">
        <w:rPr>
          <w:rFonts w:ascii="Times New Roman" w:hAnsi="Times New Roman"/>
          <w:iCs/>
          <w:sz w:val="24"/>
          <w:szCs w:val="24"/>
          <w:lang w:val="en-US"/>
        </w:rPr>
        <w:t xml:space="preserve">: </w:t>
      </w:r>
      <w:r w:rsidR="00EE5B43">
        <w:fldChar w:fldCharType="begin"/>
      </w:r>
      <w:r w:rsidR="00EE5B43" w:rsidRPr="00EE5B43">
        <w:rPr>
          <w:lang w:val="en-US"/>
        </w:rPr>
        <w:instrText xml:space="preserve"> HYPERLINK "https://www.goodreads.com/book/show/30851548-keys-to-educational-success" </w:instrText>
      </w:r>
      <w:r w:rsidR="00EE5B43">
        <w:fldChar w:fldCharType="separate"/>
      </w:r>
      <w:r w:rsidRPr="00FA3F5B">
        <w:rPr>
          <w:rStyle w:val="a4"/>
          <w:rFonts w:ascii="Times New Roman" w:hAnsi="Times New Roman"/>
          <w:sz w:val="24"/>
          <w:szCs w:val="24"/>
          <w:lang w:val="en-US"/>
        </w:rPr>
        <w:t>https://www.goodreads.com/book/show/30851548-keys-to-educational-success</w:t>
      </w:r>
      <w:r w:rsidR="00EE5B43">
        <w:rPr>
          <w:rStyle w:val="a4"/>
          <w:rFonts w:ascii="Times New Roman" w:hAnsi="Times New Roman"/>
          <w:sz w:val="24"/>
          <w:szCs w:val="24"/>
          <w:lang w:val="en-US"/>
        </w:rPr>
        <w:fldChar w:fldCharType="end"/>
      </w:r>
    </w:p>
    <w:p w14:paraId="1D323559" w14:textId="77777777" w:rsidR="00FA3F5B" w:rsidRPr="00FA3F5B" w:rsidRDefault="00FA3F5B" w:rsidP="00FA3F5B">
      <w:pPr>
        <w:pStyle w:val="a3"/>
        <w:numPr>
          <w:ilvl w:val="3"/>
          <w:numId w:val="2"/>
        </w:numPr>
        <w:tabs>
          <w:tab w:val="left" w:pos="1134"/>
        </w:tabs>
        <w:spacing w:after="0" w:line="360" w:lineRule="auto"/>
        <w:ind w:left="0" w:firstLine="709"/>
        <w:jc w:val="both"/>
        <w:textAlignment w:val="top"/>
        <w:rPr>
          <w:rFonts w:ascii="Times New Roman" w:hAnsi="Times New Roman"/>
          <w:iCs/>
          <w:sz w:val="24"/>
          <w:szCs w:val="24"/>
          <w:lang w:val="en-US"/>
        </w:rPr>
      </w:pPr>
      <w:r w:rsidRPr="00FA3F5B">
        <w:rPr>
          <w:rStyle w:val="a-size-extra-large"/>
          <w:rFonts w:ascii="Times New Roman" w:eastAsia="Times New Roman" w:hAnsi="Times New Roman"/>
          <w:color w:val="0F1111"/>
          <w:sz w:val="24"/>
          <w:szCs w:val="24"/>
          <w:lang w:val="en-US"/>
        </w:rPr>
        <w:t xml:space="preserve">Perkins Activity and Resource Guide (2nd Edition) - A Handbook for Teachers and Parents of Students with Visual and Multiple Disabilities. </w:t>
      </w:r>
      <w:r w:rsidRPr="00FA3F5B">
        <w:rPr>
          <w:rFonts w:ascii="Times New Roman" w:eastAsia="Times New Roman" w:hAnsi="Times New Roman"/>
          <w:sz w:val="24"/>
          <w:szCs w:val="24"/>
          <w:shd w:val="clear" w:color="auto" w:fill="FFFFFF"/>
          <w:lang w:val="en-US"/>
        </w:rPr>
        <w:t xml:space="preserve">Kathy </w:t>
      </w:r>
      <w:proofErr w:type="spellStart"/>
      <w:r w:rsidRPr="00FA3F5B">
        <w:rPr>
          <w:rFonts w:ascii="Times New Roman" w:eastAsia="Times New Roman" w:hAnsi="Times New Roman"/>
          <w:sz w:val="24"/>
          <w:szCs w:val="24"/>
          <w:shd w:val="clear" w:color="auto" w:fill="FFFFFF"/>
          <w:lang w:val="en-US"/>
        </w:rPr>
        <w:t>Heydt</w:t>
      </w:r>
      <w:proofErr w:type="spellEnd"/>
      <w:r w:rsidRPr="00FA3F5B">
        <w:rPr>
          <w:rStyle w:val="author"/>
          <w:rFonts w:ascii="Times New Roman" w:hAnsi="Times New Roman"/>
          <w:sz w:val="24"/>
          <w:szCs w:val="24"/>
          <w:shd w:val="clear" w:color="auto" w:fill="FFFFFF"/>
          <w:lang w:val="en-US"/>
        </w:rPr>
        <w:t xml:space="preserve"> </w:t>
      </w:r>
      <w:r w:rsidRPr="00FA3F5B">
        <w:rPr>
          <w:rStyle w:val="a-color-secondary"/>
          <w:rFonts w:ascii="Times New Roman" w:hAnsi="Times New Roman"/>
          <w:sz w:val="24"/>
          <w:szCs w:val="24"/>
          <w:shd w:val="clear" w:color="auto" w:fill="FFFFFF"/>
          <w:lang w:val="en-US"/>
        </w:rPr>
        <w:t xml:space="preserve">(Author), </w:t>
      </w:r>
      <w:r w:rsidRPr="00FA3F5B">
        <w:rPr>
          <w:rFonts w:ascii="Times New Roman" w:eastAsia="Times New Roman" w:hAnsi="Times New Roman"/>
          <w:sz w:val="24"/>
          <w:szCs w:val="24"/>
          <w:shd w:val="clear" w:color="auto" w:fill="FFFFFF"/>
          <w:lang w:val="en-US"/>
        </w:rPr>
        <w:t xml:space="preserve">Monica </w:t>
      </w:r>
      <w:proofErr w:type="spellStart"/>
      <w:r w:rsidRPr="00FA3F5B">
        <w:rPr>
          <w:rFonts w:ascii="Times New Roman" w:eastAsia="Times New Roman" w:hAnsi="Times New Roman"/>
          <w:sz w:val="24"/>
          <w:szCs w:val="24"/>
          <w:shd w:val="clear" w:color="auto" w:fill="FFFFFF"/>
          <w:lang w:val="en-US"/>
        </w:rPr>
        <w:t>Allon</w:t>
      </w:r>
      <w:proofErr w:type="spellEnd"/>
      <w:r w:rsidRPr="00FA3F5B">
        <w:rPr>
          <w:rStyle w:val="author"/>
          <w:rFonts w:ascii="Times New Roman" w:hAnsi="Times New Roman"/>
          <w:sz w:val="24"/>
          <w:szCs w:val="24"/>
          <w:shd w:val="clear" w:color="auto" w:fill="FFFFFF"/>
          <w:lang w:val="en-US"/>
        </w:rPr>
        <w:t> </w:t>
      </w:r>
      <w:r w:rsidRPr="00FA3F5B">
        <w:rPr>
          <w:rStyle w:val="a-color-secondary"/>
          <w:rFonts w:ascii="Times New Roman" w:hAnsi="Times New Roman"/>
          <w:sz w:val="24"/>
          <w:szCs w:val="24"/>
          <w:shd w:val="clear" w:color="auto" w:fill="FFFFFF"/>
          <w:lang w:val="en-US"/>
        </w:rPr>
        <w:t xml:space="preserve">(Author), </w:t>
      </w:r>
      <w:r w:rsidRPr="00FA3F5B">
        <w:rPr>
          <w:rFonts w:ascii="Times New Roman" w:eastAsia="Times New Roman" w:hAnsi="Times New Roman"/>
          <w:sz w:val="24"/>
          <w:szCs w:val="24"/>
          <w:shd w:val="clear" w:color="auto" w:fill="FFFFFF"/>
          <w:lang w:val="en-US"/>
        </w:rPr>
        <w:t xml:space="preserve">Susan Edwards </w:t>
      </w:r>
      <w:r w:rsidRPr="00FA3F5B">
        <w:rPr>
          <w:rStyle w:val="a-color-secondary"/>
          <w:rFonts w:ascii="Times New Roman" w:hAnsi="Times New Roman"/>
          <w:sz w:val="24"/>
          <w:szCs w:val="24"/>
          <w:shd w:val="clear" w:color="auto" w:fill="FFFFFF"/>
          <w:lang w:val="en-US"/>
        </w:rPr>
        <w:t>(Author),</w:t>
      </w:r>
      <w:r w:rsidRPr="00FA3F5B">
        <w:rPr>
          <w:rFonts w:ascii="Times New Roman" w:hAnsi="Times New Roman"/>
          <w:sz w:val="24"/>
          <w:szCs w:val="24"/>
          <w:lang w:val="en-US"/>
        </w:rPr>
        <w:t xml:space="preserve"> Mary Jane Clark, Charlotte Cushman.</w:t>
      </w:r>
      <w:r w:rsidRPr="00FA3F5B">
        <w:rPr>
          <w:rStyle w:val="a-size-large"/>
          <w:rFonts w:ascii="Times New Roman" w:hAnsi="Times New Roman"/>
          <w:color w:val="0F1111"/>
          <w:sz w:val="24"/>
          <w:szCs w:val="24"/>
          <w:lang w:val="en-US"/>
        </w:rPr>
        <w:t xml:space="preserve"> Hardcover – January 1, 2004 </w:t>
      </w:r>
      <w:r w:rsidRPr="00FA3F5B">
        <w:rPr>
          <w:rFonts w:ascii="Times New Roman" w:hAnsi="Times New Roman"/>
          <w:iCs/>
          <w:sz w:val="24"/>
          <w:szCs w:val="24"/>
          <w:lang w:val="en-US"/>
        </w:rPr>
        <w:t>// URL-</w:t>
      </w:r>
      <w:r w:rsidRPr="00FA3F5B">
        <w:rPr>
          <w:rFonts w:ascii="Times New Roman" w:hAnsi="Times New Roman"/>
          <w:iCs/>
          <w:sz w:val="24"/>
          <w:szCs w:val="24"/>
        </w:rPr>
        <w:t>адрес</w:t>
      </w:r>
      <w:r w:rsidRPr="00FA3F5B">
        <w:rPr>
          <w:rFonts w:ascii="Times New Roman" w:hAnsi="Times New Roman"/>
          <w:iCs/>
          <w:sz w:val="24"/>
          <w:szCs w:val="24"/>
          <w:lang w:val="en-US"/>
        </w:rPr>
        <w:t xml:space="preserve">: </w:t>
      </w:r>
      <w:hyperlink r:id="rId31" w:history="1">
        <w:r w:rsidRPr="00FA3F5B">
          <w:rPr>
            <w:rStyle w:val="a4"/>
            <w:rFonts w:ascii="Times New Roman" w:hAnsi="Times New Roman"/>
            <w:sz w:val="24"/>
            <w:szCs w:val="24"/>
            <w:lang w:val="en-US"/>
          </w:rPr>
          <w:t>https://www.goodreads.com/book/show/15865218-perkins-activity-and-resource-guide</w:t>
        </w:r>
      </w:hyperlink>
    </w:p>
    <w:p w14:paraId="2A355CCB" w14:textId="77777777" w:rsidR="00FA3F5B" w:rsidRPr="00FA3F5B" w:rsidRDefault="00FA3F5B" w:rsidP="00FA3F5B">
      <w:pPr>
        <w:spacing w:line="360" w:lineRule="auto"/>
        <w:ind w:firstLine="709"/>
        <w:rPr>
          <w:rFonts w:ascii="Times New Roman" w:hAnsi="Times New Roman" w:cs="Times New Roman"/>
          <w:b/>
          <w:bCs/>
          <w:sz w:val="24"/>
          <w:szCs w:val="24"/>
          <w:lang w:val="en-US"/>
        </w:rPr>
      </w:pPr>
    </w:p>
    <w:p w14:paraId="166BC742" w14:textId="77777777" w:rsidR="003A29E8" w:rsidRPr="00FA3F5B" w:rsidRDefault="003A29E8" w:rsidP="000B24DB">
      <w:pPr>
        <w:spacing w:line="240" w:lineRule="auto"/>
        <w:jc w:val="center"/>
        <w:rPr>
          <w:rFonts w:ascii="Times New Roman" w:hAnsi="Times New Roman" w:cs="Times New Roman"/>
          <w:sz w:val="24"/>
          <w:szCs w:val="24"/>
          <w:lang w:val="en-US"/>
        </w:rPr>
      </w:pPr>
    </w:p>
    <w:p w14:paraId="3A05737B" w14:textId="77777777" w:rsidR="000B24DB" w:rsidRPr="00FA3F5B" w:rsidRDefault="000B24DB" w:rsidP="000B24DB">
      <w:pPr>
        <w:spacing w:line="240" w:lineRule="auto"/>
        <w:jc w:val="center"/>
        <w:rPr>
          <w:rFonts w:ascii="Times New Roman" w:hAnsi="Times New Roman" w:cs="Times New Roman"/>
          <w:sz w:val="24"/>
          <w:szCs w:val="24"/>
          <w:lang w:val="en-US"/>
        </w:rPr>
      </w:pPr>
    </w:p>
    <w:bookmarkEnd w:id="0"/>
    <w:p w14:paraId="494354E0" w14:textId="77777777" w:rsidR="000B24DB" w:rsidRPr="00FA3F5B" w:rsidRDefault="000B24DB" w:rsidP="00E15A54">
      <w:pPr>
        <w:jc w:val="center"/>
        <w:rPr>
          <w:rFonts w:ascii="Times New Roman" w:hAnsi="Times New Roman" w:cs="Times New Roman"/>
          <w:sz w:val="28"/>
          <w:szCs w:val="28"/>
          <w:lang w:val="en-US"/>
        </w:rPr>
      </w:pPr>
    </w:p>
    <w:sectPr w:rsidR="000B24DB" w:rsidRPr="00FA3F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160C0"/>
    <w:multiLevelType w:val="hybridMultilevel"/>
    <w:tmpl w:val="9F30988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1212"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38E00A0"/>
    <w:multiLevelType w:val="hybridMultilevel"/>
    <w:tmpl w:val="7F181F56"/>
    <w:lvl w:ilvl="0" w:tplc="0DC0BA4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99341C7"/>
    <w:multiLevelType w:val="hybridMultilevel"/>
    <w:tmpl w:val="F32ED24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69C"/>
    <w:rsid w:val="00002C5A"/>
    <w:rsid w:val="00007147"/>
    <w:rsid w:val="000B24DB"/>
    <w:rsid w:val="000D069C"/>
    <w:rsid w:val="000D7333"/>
    <w:rsid w:val="00120376"/>
    <w:rsid w:val="00135A1B"/>
    <w:rsid w:val="00157CBF"/>
    <w:rsid w:val="0019413E"/>
    <w:rsid w:val="001A04F9"/>
    <w:rsid w:val="00220CA5"/>
    <w:rsid w:val="00233C13"/>
    <w:rsid w:val="002833DD"/>
    <w:rsid w:val="002855DA"/>
    <w:rsid w:val="00285EA6"/>
    <w:rsid w:val="003A29E8"/>
    <w:rsid w:val="0048314C"/>
    <w:rsid w:val="004B1F79"/>
    <w:rsid w:val="005213CD"/>
    <w:rsid w:val="0052791C"/>
    <w:rsid w:val="00535B5C"/>
    <w:rsid w:val="00552AE9"/>
    <w:rsid w:val="00582570"/>
    <w:rsid w:val="005A4A8E"/>
    <w:rsid w:val="005C02C8"/>
    <w:rsid w:val="006768AB"/>
    <w:rsid w:val="006B20E8"/>
    <w:rsid w:val="006C1806"/>
    <w:rsid w:val="0079406D"/>
    <w:rsid w:val="007A7484"/>
    <w:rsid w:val="007B2A55"/>
    <w:rsid w:val="007C3B59"/>
    <w:rsid w:val="00812E5C"/>
    <w:rsid w:val="0085079A"/>
    <w:rsid w:val="008703D2"/>
    <w:rsid w:val="009514FB"/>
    <w:rsid w:val="00954842"/>
    <w:rsid w:val="00983101"/>
    <w:rsid w:val="00991C77"/>
    <w:rsid w:val="00992544"/>
    <w:rsid w:val="009E112D"/>
    <w:rsid w:val="009F35F1"/>
    <w:rsid w:val="00A967D1"/>
    <w:rsid w:val="00B9513E"/>
    <w:rsid w:val="00BD61CE"/>
    <w:rsid w:val="00C12AFF"/>
    <w:rsid w:val="00C74FAF"/>
    <w:rsid w:val="00D5244C"/>
    <w:rsid w:val="00D648BC"/>
    <w:rsid w:val="00DB3605"/>
    <w:rsid w:val="00E157FD"/>
    <w:rsid w:val="00E15A54"/>
    <w:rsid w:val="00E62ED9"/>
    <w:rsid w:val="00EE5B43"/>
    <w:rsid w:val="00EF3207"/>
    <w:rsid w:val="00F072F9"/>
    <w:rsid w:val="00F30E30"/>
    <w:rsid w:val="00F407AD"/>
    <w:rsid w:val="00F577AE"/>
    <w:rsid w:val="00FA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CAEF3"/>
  <w15:chartTrackingRefBased/>
  <w15:docId w15:val="{4588CB76-7E2A-4D34-A856-4D14DA187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w:basedOn w:val="a"/>
    <w:uiPriority w:val="99"/>
    <w:unhideWhenUsed/>
    <w:qFormat/>
    <w:rsid w:val="009514FB"/>
    <w:pPr>
      <w:spacing w:after="200" w:line="276" w:lineRule="auto"/>
      <w:ind w:left="720"/>
      <w:contextualSpacing/>
    </w:pPr>
    <w:rPr>
      <w:rFonts w:ascii="Calibri" w:eastAsia="Calibri" w:hAnsi="Calibri" w:cs="Times New Roman"/>
      <w:lang w:eastAsia="ru-RU"/>
    </w:rPr>
  </w:style>
  <w:style w:type="character" w:customStyle="1" w:styleId="apple-converted-space">
    <w:name w:val="apple-converted-space"/>
    <w:qFormat/>
    <w:rsid w:val="006768AB"/>
  </w:style>
  <w:style w:type="character" w:styleId="a4">
    <w:name w:val="Hyperlink"/>
    <w:basedOn w:val="a0"/>
    <w:uiPriority w:val="99"/>
    <w:semiHidden/>
    <w:unhideWhenUsed/>
    <w:rsid w:val="0052791C"/>
    <w:rPr>
      <w:color w:val="0000FF"/>
      <w:u w:val="single"/>
    </w:rPr>
  </w:style>
  <w:style w:type="character" w:customStyle="1" w:styleId="text-cut2">
    <w:name w:val="text-cut2"/>
    <w:basedOn w:val="a0"/>
    <w:rsid w:val="0052791C"/>
  </w:style>
  <w:style w:type="table" w:styleId="a5">
    <w:name w:val="Table Grid"/>
    <w:basedOn w:val="a1"/>
    <w:uiPriority w:val="39"/>
    <w:rsid w:val="00285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pwbe">
    <w:name w:val="eipwbe"/>
    <w:basedOn w:val="a0"/>
    <w:rsid w:val="00FA3F5B"/>
  </w:style>
  <w:style w:type="character" w:styleId="a6">
    <w:name w:val="Strong"/>
    <w:uiPriority w:val="22"/>
    <w:qFormat/>
    <w:rsid w:val="00FA3F5B"/>
    <w:rPr>
      <w:b/>
      <w:bCs/>
    </w:rPr>
  </w:style>
  <w:style w:type="character" w:customStyle="1" w:styleId="a-size-extra-large">
    <w:name w:val="a-size-extra-large"/>
    <w:basedOn w:val="a0"/>
    <w:rsid w:val="00FA3F5B"/>
  </w:style>
  <w:style w:type="character" w:customStyle="1" w:styleId="a-size-large">
    <w:name w:val="a-size-large"/>
    <w:basedOn w:val="a0"/>
    <w:rsid w:val="00FA3F5B"/>
  </w:style>
  <w:style w:type="character" w:customStyle="1" w:styleId="author">
    <w:name w:val="author"/>
    <w:basedOn w:val="a0"/>
    <w:rsid w:val="00FA3F5B"/>
  </w:style>
  <w:style w:type="character" w:customStyle="1" w:styleId="a-color-secondary">
    <w:name w:val="a-color-secondary"/>
    <w:basedOn w:val="a0"/>
    <w:rsid w:val="00FA3F5B"/>
  </w:style>
  <w:style w:type="paragraph" w:styleId="a7">
    <w:name w:val="List Paragraph"/>
    <w:basedOn w:val="a"/>
    <w:uiPriority w:val="34"/>
    <w:qFormat/>
    <w:rsid w:val="005C0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728895">
      <w:bodyDiv w:val="1"/>
      <w:marLeft w:val="0"/>
      <w:marRight w:val="0"/>
      <w:marTop w:val="0"/>
      <w:marBottom w:val="0"/>
      <w:divBdr>
        <w:top w:val="none" w:sz="0" w:space="0" w:color="auto"/>
        <w:left w:val="none" w:sz="0" w:space="0" w:color="auto"/>
        <w:bottom w:val="none" w:sz="0" w:space="0" w:color="auto"/>
        <w:right w:val="none" w:sz="0" w:space="0" w:color="auto"/>
      </w:divBdr>
      <w:divsChild>
        <w:div w:id="1379665219">
          <w:marLeft w:val="0"/>
          <w:marRight w:val="0"/>
          <w:marTop w:val="0"/>
          <w:marBottom w:val="0"/>
          <w:divBdr>
            <w:top w:val="none" w:sz="0" w:space="0" w:color="auto"/>
            <w:left w:val="none" w:sz="0" w:space="0" w:color="auto"/>
            <w:bottom w:val="none" w:sz="0" w:space="0" w:color="auto"/>
            <w:right w:val="none" w:sz="0" w:space="0" w:color="auto"/>
          </w:divBdr>
          <w:divsChild>
            <w:div w:id="1741446416">
              <w:marLeft w:val="0"/>
              <w:marRight w:val="0"/>
              <w:marTop w:val="0"/>
              <w:marBottom w:val="0"/>
              <w:divBdr>
                <w:top w:val="none" w:sz="0" w:space="0" w:color="auto"/>
                <w:left w:val="none" w:sz="0" w:space="0" w:color="auto"/>
                <w:bottom w:val="none" w:sz="0" w:space="0" w:color="auto"/>
                <w:right w:val="none" w:sz="0" w:space="0" w:color="auto"/>
              </w:divBdr>
              <w:divsChild>
                <w:div w:id="1164392978">
                  <w:marLeft w:val="240"/>
                  <w:marRight w:val="0"/>
                  <w:marTop w:val="0"/>
                  <w:marBottom w:val="150"/>
                  <w:divBdr>
                    <w:top w:val="none" w:sz="0" w:space="0" w:color="auto"/>
                    <w:left w:val="none" w:sz="0" w:space="0" w:color="auto"/>
                    <w:bottom w:val="none" w:sz="0" w:space="0" w:color="auto"/>
                    <w:right w:val="none" w:sz="0" w:space="0" w:color="auto"/>
                  </w:divBdr>
                  <w:divsChild>
                    <w:div w:id="514271760">
                      <w:marLeft w:val="0"/>
                      <w:marRight w:val="0"/>
                      <w:marTop w:val="0"/>
                      <w:marBottom w:val="0"/>
                      <w:divBdr>
                        <w:top w:val="none" w:sz="0" w:space="0" w:color="auto"/>
                        <w:left w:val="none" w:sz="0" w:space="0" w:color="auto"/>
                        <w:bottom w:val="none" w:sz="0" w:space="0" w:color="auto"/>
                        <w:right w:val="none" w:sz="0" w:space="0" w:color="auto"/>
                      </w:divBdr>
                      <w:divsChild>
                        <w:div w:id="485438608">
                          <w:marLeft w:val="0"/>
                          <w:marRight w:val="0"/>
                          <w:marTop w:val="0"/>
                          <w:marBottom w:val="0"/>
                          <w:divBdr>
                            <w:top w:val="none" w:sz="0" w:space="0" w:color="auto"/>
                            <w:left w:val="none" w:sz="0" w:space="0" w:color="auto"/>
                            <w:bottom w:val="none" w:sz="0" w:space="0" w:color="auto"/>
                            <w:right w:val="none" w:sz="0" w:space="0" w:color="auto"/>
                          </w:divBdr>
                          <w:divsChild>
                            <w:div w:id="133877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29">
              <w:marLeft w:val="0"/>
              <w:marRight w:val="0"/>
              <w:marTop w:val="0"/>
              <w:marBottom w:val="0"/>
              <w:divBdr>
                <w:top w:val="none" w:sz="0" w:space="0" w:color="auto"/>
                <w:left w:val="none" w:sz="0" w:space="0" w:color="auto"/>
                <w:bottom w:val="none" w:sz="0" w:space="0" w:color="auto"/>
                <w:right w:val="none" w:sz="0" w:space="0" w:color="auto"/>
              </w:divBdr>
              <w:divsChild>
                <w:div w:id="1124497515">
                  <w:marLeft w:val="0"/>
                  <w:marRight w:val="0"/>
                  <w:marTop w:val="0"/>
                  <w:marBottom w:val="0"/>
                  <w:divBdr>
                    <w:top w:val="none" w:sz="0" w:space="0" w:color="auto"/>
                    <w:left w:val="none" w:sz="0" w:space="0" w:color="auto"/>
                    <w:bottom w:val="none" w:sz="0" w:space="0" w:color="auto"/>
                    <w:right w:val="none" w:sz="0" w:space="0" w:color="auto"/>
                  </w:divBdr>
                </w:div>
                <w:div w:id="14927219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35570071">
          <w:marLeft w:val="0"/>
          <w:marRight w:val="0"/>
          <w:marTop w:val="390"/>
          <w:marBottom w:val="0"/>
          <w:divBdr>
            <w:top w:val="none" w:sz="0" w:space="0" w:color="auto"/>
            <w:left w:val="none" w:sz="0" w:space="0" w:color="auto"/>
            <w:bottom w:val="none" w:sz="0" w:space="0" w:color="auto"/>
            <w:right w:val="none" w:sz="0" w:space="0" w:color="auto"/>
          </w:divBdr>
          <w:divsChild>
            <w:div w:id="491409137">
              <w:marLeft w:val="0"/>
              <w:marRight w:val="0"/>
              <w:marTop w:val="390"/>
              <w:marBottom w:val="0"/>
              <w:divBdr>
                <w:top w:val="none" w:sz="0" w:space="0" w:color="auto"/>
                <w:left w:val="none" w:sz="0" w:space="0" w:color="auto"/>
                <w:bottom w:val="none" w:sz="0" w:space="0" w:color="auto"/>
                <w:right w:val="none" w:sz="0" w:space="0" w:color="auto"/>
              </w:divBdr>
              <w:divsChild>
                <w:div w:id="167564998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523930898">
      <w:bodyDiv w:val="1"/>
      <w:marLeft w:val="0"/>
      <w:marRight w:val="0"/>
      <w:marTop w:val="0"/>
      <w:marBottom w:val="0"/>
      <w:divBdr>
        <w:top w:val="none" w:sz="0" w:space="0" w:color="auto"/>
        <w:left w:val="none" w:sz="0" w:space="0" w:color="auto"/>
        <w:bottom w:val="none" w:sz="0" w:space="0" w:color="auto"/>
        <w:right w:val="none" w:sz="0" w:space="0" w:color="auto"/>
      </w:divBdr>
      <w:divsChild>
        <w:div w:id="857475178">
          <w:marLeft w:val="0"/>
          <w:marRight w:val="0"/>
          <w:marTop w:val="0"/>
          <w:marBottom w:val="0"/>
          <w:divBdr>
            <w:top w:val="none" w:sz="0" w:space="0" w:color="auto"/>
            <w:left w:val="none" w:sz="0" w:space="0" w:color="auto"/>
            <w:bottom w:val="none" w:sz="0" w:space="0" w:color="auto"/>
            <w:right w:val="none" w:sz="0" w:space="0" w:color="auto"/>
          </w:divBdr>
          <w:divsChild>
            <w:div w:id="2019845845">
              <w:marLeft w:val="0"/>
              <w:marRight w:val="0"/>
              <w:marTop w:val="0"/>
              <w:marBottom w:val="0"/>
              <w:divBdr>
                <w:top w:val="none" w:sz="0" w:space="0" w:color="auto"/>
                <w:left w:val="none" w:sz="0" w:space="0" w:color="auto"/>
                <w:bottom w:val="none" w:sz="0" w:space="0" w:color="auto"/>
                <w:right w:val="none" w:sz="0" w:space="0" w:color="auto"/>
              </w:divBdr>
              <w:divsChild>
                <w:div w:id="716781485">
                  <w:marLeft w:val="240"/>
                  <w:marRight w:val="0"/>
                  <w:marTop w:val="0"/>
                  <w:marBottom w:val="150"/>
                  <w:divBdr>
                    <w:top w:val="none" w:sz="0" w:space="0" w:color="auto"/>
                    <w:left w:val="none" w:sz="0" w:space="0" w:color="auto"/>
                    <w:bottom w:val="none" w:sz="0" w:space="0" w:color="auto"/>
                    <w:right w:val="none" w:sz="0" w:space="0" w:color="auto"/>
                  </w:divBdr>
                  <w:divsChild>
                    <w:div w:id="510142615">
                      <w:marLeft w:val="0"/>
                      <w:marRight w:val="0"/>
                      <w:marTop w:val="0"/>
                      <w:marBottom w:val="0"/>
                      <w:divBdr>
                        <w:top w:val="none" w:sz="0" w:space="0" w:color="auto"/>
                        <w:left w:val="none" w:sz="0" w:space="0" w:color="auto"/>
                        <w:bottom w:val="none" w:sz="0" w:space="0" w:color="auto"/>
                        <w:right w:val="none" w:sz="0" w:space="0" w:color="auto"/>
                      </w:divBdr>
                      <w:divsChild>
                        <w:div w:id="82920967">
                          <w:marLeft w:val="0"/>
                          <w:marRight w:val="0"/>
                          <w:marTop w:val="0"/>
                          <w:marBottom w:val="0"/>
                          <w:divBdr>
                            <w:top w:val="none" w:sz="0" w:space="0" w:color="auto"/>
                            <w:left w:val="none" w:sz="0" w:space="0" w:color="auto"/>
                            <w:bottom w:val="none" w:sz="0" w:space="0" w:color="auto"/>
                            <w:right w:val="none" w:sz="0" w:space="0" w:color="auto"/>
                          </w:divBdr>
                          <w:divsChild>
                            <w:div w:id="17105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97986">
              <w:marLeft w:val="0"/>
              <w:marRight w:val="0"/>
              <w:marTop w:val="0"/>
              <w:marBottom w:val="0"/>
              <w:divBdr>
                <w:top w:val="none" w:sz="0" w:space="0" w:color="auto"/>
                <w:left w:val="none" w:sz="0" w:space="0" w:color="auto"/>
                <w:bottom w:val="none" w:sz="0" w:space="0" w:color="auto"/>
                <w:right w:val="none" w:sz="0" w:space="0" w:color="auto"/>
              </w:divBdr>
              <w:divsChild>
                <w:div w:id="291520234">
                  <w:marLeft w:val="0"/>
                  <w:marRight w:val="0"/>
                  <w:marTop w:val="0"/>
                  <w:marBottom w:val="0"/>
                  <w:divBdr>
                    <w:top w:val="none" w:sz="0" w:space="0" w:color="auto"/>
                    <w:left w:val="none" w:sz="0" w:space="0" w:color="auto"/>
                    <w:bottom w:val="none" w:sz="0" w:space="0" w:color="auto"/>
                    <w:right w:val="none" w:sz="0" w:space="0" w:color="auto"/>
                  </w:divBdr>
                </w:div>
                <w:div w:id="8024285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62359082">
          <w:marLeft w:val="0"/>
          <w:marRight w:val="0"/>
          <w:marTop w:val="390"/>
          <w:marBottom w:val="0"/>
          <w:divBdr>
            <w:top w:val="none" w:sz="0" w:space="0" w:color="auto"/>
            <w:left w:val="none" w:sz="0" w:space="0" w:color="auto"/>
            <w:bottom w:val="none" w:sz="0" w:space="0" w:color="auto"/>
            <w:right w:val="none" w:sz="0" w:space="0" w:color="auto"/>
          </w:divBdr>
          <w:divsChild>
            <w:div w:id="1134978875">
              <w:marLeft w:val="0"/>
              <w:marRight w:val="0"/>
              <w:marTop w:val="390"/>
              <w:marBottom w:val="0"/>
              <w:divBdr>
                <w:top w:val="none" w:sz="0" w:space="0" w:color="auto"/>
                <w:left w:val="none" w:sz="0" w:space="0" w:color="auto"/>
                <w:bottom w:val="none" w:sz="0" w:space="0" w:color="auto"/>
                <w:right w:val="none" w:sz="0" w:space="0" w:color="auto"/>
              </w:divBdr>
              <w:divsChild>
                <w:div w:id="151043848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ooksshare.net/books/pedagog/kumarina-gf/2003/files/korekcionnaya-pedagogika.djvu" TargetMode="External"/><Relationship Id="rId18" Type="http://schemas.openxmlformats.org/officeDocument/2006/relationships/hyperlink" Target="https://base.garant.ru/71275174/" TargetMode="External"/><Relationship Id="rId26" Type="http://schemas.openxmlformats.org/officeDocument/2006/relationships/hyperlink" Target="https://www.garant.ru" TargetMode="External"/><Relationship Id="rId3" Type="http://schemas.openxmlformats.org/officeDocument/2006/relationships/settings" Target="settings.xml"/><Relationship Id="rId21" Type="http://schemas.openxmlformats.org/officeDocument/2006/relationships/hyperlink" Target="https://base.garant.ru/70466462/" TargetMode="External"/><Relationship Id="rId7" Type="http://schemas.openxmlformats.org/officeDocument/2006/relationships/hyperlink" Target="https://ru.wikipedia.org" TargetMode="External"/><Relationship Id="rId12" Type="http://schemas.openxmlformats.org/officeDocument/2006/relationships/hyperlink" Target="https://booksshare.net/books/pedagog/kumarina-gf/2003/files/" TargetMode="External"/><Relationship Id="rId17" Type="http://schemas.openxmlformats.org/officeDocument/2006/relationships/hyperlink" Target="https://base.garant.ru/71164864/" TargetMode="External"/><Relationship Id="rId25" Type="http://schemas.openxmlformats.org/officeDocument/2006/relationships/hyperlink" Target="https://iknigi.net/avtor-kollektiv-avtorov/173416-razvivayuschiy-uhod-za-detmi-s-tyazhelymi-i-mnozhestvennymi-narusheniyami-razvitiya-kollektiv-avtorov/read/page-1.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arant.ru/products/ipo/prime/doc/71254376/" TargetMode="External"/><Relationship Id="rId20" Type="http://schemas.openxmlformats.org/officeDocument/2006/relationships/hyperlink" Target="https://base.garant.ru/70862366/" TargetMode="External"/><Relationship Id="rId29" Type="http://schemas.openxmlformats.org/officeDocument/2006/relationships/hyperlink" Target="https://sfri.ru" TargetMode="External"/><Relationship Id="rId1" Type="http://schemas.openxmlformats.org/officeDocument/2006/relationships/numbering" Target="numbering.xml"/><Relationship Id="rId6" Type="http://schemas.openxmlformats.org/officeDocument/2006/relationships/hyperlink" Target="http://psychlib.ru/mgppu/BKp-2008/BKp-112.htm" TargetMode="External"/><Relationship Id="rId11" Type="http://schemas.openxmlformats.org/officeDocument/2006/relationships/hyperlink" Target="https://www.nbcmedia.ru" TargetMode="External"/><Relationship Id="rId24" Type="http://schemas.openxmlformats.org/officeDocument/2006/relationships/hyperlink" Target="https://rg.ru/pril/article/73/89/59/Standart.pdf" TargetMode="External"/><Relationship Id="rId32" Type="http://schemas.openxmlformats.org/officeDocument/2006/relationships/fontTable" Target="fontTable.xml"/><Relationship Id="rId5" Type="http://schemas.openxmlformats.org/officeDocument/2006/relationships/hyperlink" Target="http://ru.wikipedia.org/wiki/%D0%94%D0%B8%D1%81%D1%82%D0%B0%D0%BD%D1%86%D0%B8%D0%BE%D0%BD%D0%BD%D0%BE%D0%B5%20%D0%BE%D0%B1%D1%83%D1%87%D0%B5%D0%BD%D0%B8%D0%B5" TargetMode="External"/><Relationship Id="rId15" Type="http://schemas.openxmlformats.org/officeDocument/2006/relationships/hyperlink" Target="https://en.ppt-online.org/119753" TargetMode="External"/><Relationship Id="rId23" Type="http://schemas.openxmlformats.org/officeDocument/2006/relationships/hyperlink" Target="https://www.garant.ru/products/ipo/prime/doc/56583936/" TargetMode="External"/><Relationship Id="rId28" Type="http://schemas.openxmlformats.org/officeDocument/2006/relationships/hyperlink" Target="https://studopedia.ru/3_201880_sistemi-i-ih-osnovnie-svoystva.html" TargetMode="External"/><Relationship Id="rId10" Type="http://schemas.openxmlformats.org/officeDocument/2006/relationships/hyperlink" Target="http://www.rodnikzhi7ni.ru" TargetMode="External"/><Relationship Id="rId19" Type="http://schemas.openxmlformats.org/officeDocument/2006/relationships/hyperlink" Target="https://www.garant.ru/products/ipo/prime/doc/70760670/" TargetMode="External"/><Relationship Id="rId31" Type="http://schemas.openxmlformats.org/officeDocument/2006/relationships/hyperlink" Target="https://www.goodreads.com/book/show/15865218-perkins-activity-and-resource-guide" TargetMode="External"/><Relationship Id="rId4" Type="http://schemas.openxmlformats.org/officeDocument/2006/relationships/webSettings" Target="webSettings.xml"/><Relationship Id="rId9" Type="http://schemas.openxmlformats.org/officeDocument/2006/relationships/hyperlink" Target="https://www.osoboedetstvo.ru/library/publishing-house/terevinf" TargetMode="External"/><Relationship Id="rId14" Type="http://schemas.openxmlformats.org/officeDocument/2006/relationships/hyperlink" Target="http://sevcbs.ru/main/wp-content/uploads/2016/02/statya-k-zhurnalu-Pedagogika-2015-----9.pdf" TargetMode="External"/><Relationship Id="rId22" Type="http://schemas.openxmlformats.org/officeDocument/2006/relationships/hyperlink" Target="http://fgos-ovz.herzen.spb.ru/wp-content/uploads/2015/03/09_%D0%9F%D1%80%D0%90%D0%9E%D0%9E%D0%9F_%D1%83%D0%BC%D1%81%D1%82%D0%B2.-%D0%BE%D1%82%D1%81%D1%82._03.04.2015.pdf" TargetMode="External"/><Relationship Id="rId27" Type="http://schemas.openxmlformats.org/officeDocument/2006/relationships/hyperlink" Target="https://www.mel.fm" TargetMode="External"/><Relationship Id="rId30" Type="http://schemas.openxmlformats.org/officeDocument/2006/relationships/hyperlink" Target="https://base.garant.ru/10164504/" TargetMode="External"/><Relationship Id="rId8" Type="http://schemas.openxmlformats.org/officeDocument/2006/relationships/hyperlink" Target="https://www.osoboedetstvo.ru/library/series/nauchno-prakticheskiy-sborn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Pages>
  <Words>4298</Words>
  <Characters>24503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36015</dc:creator>
  <cp:keywords/>
  <dc:description/>
  <cp:lastModifiedBy>36015</cp:lastModifiedBy>
  <cp:revision>12</cp:revision>
  <dcterms:created xsi:type="dcterms:W3CDTF">2022-01-05T10:57:00Z</dcterms:created>
  <dcterms:modified xsi:type="dcterms:W3CDTF">2022-03-25T05:00:00Z</dcterms:modified>
</cp:coreProperties>
</file>