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759E" w14:textId="06909B77" w:rsidR="00C15D30" w:rsidRDefault="00AE0820" w:rsidP="00AE0820">
      <w:pPr>
        <w:jc w:val="center"/>
        <w:rPr>
          <w:rFonts w:ascii="Times New Roman" w:hAnsi="Times New Roman" w:cs="Times New Roman"/>
          <w:sz w:val="28"/>
          <w:szCs w:val="28"/>
        </w:rPr>
      </w:pPr>
      <w:r w:rsidRPr="00AE0820">
        <w:rPr>
          <w:rFonts w:ascii="Times New Roman" w:hAnsi="Times New Roman" w:cs="Times New Roman"/>
          <w:sz w:val="28"/>
          <w:szCs w:val="28"/>
        </w:rPr>
        <w:t>ДИДАКТИЧЕСКИЕ ИГРЫ НА ЗАНЯТИЯХ ПО ПРОГРАММЕ «ЭТНОГРАФИЯ»</w:t>
      </w:r>
    </w:p>
    <w:p w14:paraId="74A8D7B4" w14:textId="0C680C6E" w:rsidR="00AE0820" w:rsidRDefault="00AE0820" w:rsidP="00AE0820">
      <w:pPr>
        <w:jc w:val="center"/>
        <w:rPr>
          <w:rFonts w:ascii="Times New Roman" w:hAnsi="Times New Roman" w:cs="Times New Roman"/>
          <w:sz w:val="28"/>
          <w:szCs w:val="28"/>
        </w:rPr>
      </w:pPr>
    </w:p>
    <w:p w14:paraId="1C94AA60" w14:textId="77777777" w:rsidR="00AE0820" w:rsidRPr="00AA14A8" w:rsidRDefault="00AE0820" w:rsidP="00AE0820">
      <w:pPr>
        <w:jc w:val="right"/>
        <w:rPr>
          <w:rFonts w:ascii="Times New Roman" w:hAnsi="Times New Roman" w:cs="Times New Roman"/>
          <w:i/>
          <w:iCs/>
          <w:sz w:val="28"/>
          <w:szCs w:val="28"/>
        </w:rPr>
      </w:pPr>
      <w:r w:rsidRPr="00AA14A8">
        <w:rPr>
          <w:rFonts w:ascii="Times New Roman" w:hAnsi="Times New Roman" w:cs="Times New Roman"/>
          <w:i/>
          <w:iCs/>
          <w:sz w:val="28"/>
          <w:szCs w:val="28"/>
        </w:rPr>
        <w:t>Долгушева Надежда Анатольевна,</w:t>
      </w:r>
    </w:p>
    <w:p w14:paraId="0E58DEB9" w14:textId="77777777" w:rsidR="00AE0820" w:rsidRPr="00AA14A8" w:rsidRDefault="00AE0820" w:rsidP="00AE0820">
      <w:pPr>
        <w:jc w:val="right"/>
        <w:rPr>
          <w:rFonts w:ascii="Times New Roman" w:hAnsi="Times New Roman" w:cs="Times New Roman"/>
          <w:i/>
          <w:iCs/>
          <w:sz w:val="28"/>
          <w:szCs w:val="28"/>
        </w:rPr>
      </w:pPr>
      <w:r w:rsidRPr="00AA14A8">
        <w:rPr>
          <w:rFonts w:ascii="Times New Roman" w:hAnsi="Times New Roman" w:cs="Times New Roman"/>
          <w:i/>
          <w:iCs/>
          <w:sz w:val="28"/>
          <w:szCs w:val="28"/>
        </w:rPr>
        <w:t>педагог дополнительного образования</w:t>
      </w:r>
    </w:p>
    <w:p w14:paraId="02651B61" w14:textId="77777777" w:rsidR="00AE0820" w:rsidRPr="00AA14A8" w:rsidRDefault="00AE0820" w:rsidP="00AE0820">
      <w:pPr>
        <w:jc w:val="right"/>
        <w:rPr>
          <w:rFonts w:ascii="Times New Roman" w:hAnsi="Times New Roman" w:cs="Times New Roman"/>
          <w:i/>
          <w:iCs/>
          <w:sz w:val="28"/>
          <w:szCs w:val="28"/>
        </w:rPr>
      </w:pPr>
      <w:r w:rsidRPr="00AA14A8">
        <w:rPr>
          <w:rFonts w:ascii="Times New Roman" w:hAnsi="Times New Roman" w:cs="Times New Roman"/>
          <w:i/>
          <w:iCs/>
          <w:sz w:val="28"/>
          <w:szCs w:val="28"/>
        </w:rPr>
        <w:t xml:space="preserve"> МБОУ ДО ГДТ «Академия талантов»</w:t>
      </w:r>
    </w:p>
    <w:p w14:paraId="7BD8063E" w14:textId="77777777" w:rsidR="00AE0820" w:rsidRPr="007E234F" w:rsidRDefault="00AE0820" w:rsidP="00AE0820">
      <w:pPr>
        <w:rPr>
          <w:rFonts w:ascii="Times New Roman" w:hAnsi="Times New Roman" w:cs="Times New Roman"/>
          <w:sz w:val="28"/>
          <w:szCs w:val="28"/>
        </w:rPr>
      </w:pPr>
      <w:r>
        <w:rPr>
          <w:rFonts w:ascii="Times New Roman" w:hAnsi="Times New Roman" w:cs="Times New Roman"/>
          <w:i/>
          <w:iCs/>
          <w:sz w:val="28"/>
          <w:szCs w:val="28"/>
        </w:rPr>
        <w:t xml:space="preserve">                                                                                               </w:t>
      </w:r>
      <w:r w:rsidRPr="00AA14A8">
        <w:rPr>
          <w:rFonts w:ascii="Times New Roman" w:hAnsi="Times New Roman" w:cs="Times New Roman"/>
          <w:i/>
          <w:iCs/>
          <w:sz w:val="28"/>
          <w:szCs w:val="28"/>
        </w:rPr>
        <w:t xml:space="preserve"> город Новый Уренгой</w:t>
      </w:r>
    </w:p>
    <w:p w14:paraId="0EB18B24" w14:textId="29746699" w:rsidR="00AE0820" w:rsidRDefault="00AE0820" w:rsidP="00AE0820">
      <w:pPr>
        <w:jc w:val="center"/>
        <w:rPr>
          <w:rFonts w:ascii="Times New Roman" w:hAnsi="Times New Roman" w:cs="Times New Roman"/>
          <w:sz w:val="28"/>
          <w:szCs w:val="28"/>
        </w:rPr>
      </w:pPr>
    </w:p>
    <w:p w14:paraId="660AD772" w14:textId="4568DFA7"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 xml:space="preserve">Дидактические игры </w:t>
      </w:r>
      <w:r w:rsidRPr="00AE0820">
        <w:rPr>
          <w:rFonts w:ascii="Times New Roman" w:hAnsi="Times New Roman" w:cs="Times New Roman"/>
          <w:sz w:val="28"/>
          <w:szCs w:val="28"/>
        </w:rPr>
        <w:t>— это</w:t>
      </w:r>
      <w:r w:rsidRPr="00AE0820">
        <w:rPr>
          <w:rFonts w:ascii="Times New Roman" w:hAnsi="Times New Roman" w:cs="Times New Roman"/>
          <w:sz w:val="28"/>
          <w:szCs w:val="28"/>
        </w:rPr>
        <w:t xml:space="preserve"> образовательные игры, специально разработанные для преподавания определенных навыков и знаний. Они являются эффективным инструментом обучения, поскольку сочетают игровую форму с образовательными целями.</w:t>
      </w:r>
    </w:p>
    <w:p w14:paraId="48F82261" w14:textId="77777777" w:rsidR="00AE0820" w:rsidRPr="00AE0820" w:rsidRDefault="00AE0820" w:rsidP="00AE0820">
      <w:pPr>
        <w:rPr>
          <w:rFonts w:ascii="Times New Roman" w:hAnsi="Times New Roman" w:cs="Times New Roman"/>
          <w:sz w:val="28"/>
          <w:szCs w:val="28"/>
        </w:rPr>
      </w:pPr>
    </w:p>
    <w:p w14:paraId="724BC7A4" w14:textId="57F96D28"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 xml:space="preserve">Дидактические игры используются для достижения различных образовательных </w:t>
      </w:r>
      <w:r>
        <w:rPr>
          <w:rFonts w:ascii="Times New Roman" w:hAnsi="Times New Roman" w:cs="Times New Roman"/>
          <w:sz w:val="28"/>
          <w:szCs w:val="28"/>
        </w:rPr>
        <w:t>задач</w:t>
      </w:r>
      <w:r w:rsidRPr="00AE0820">
        <w:rPr>
          <w:rFonts w:ascii="Times New Roman" w:hAnsi="Times New Roman" w:cs="Times New Roman"/>
          <w:sz w:val="28"/>
          <w:szCs w:val="28"/>
        </w:rPr>
        <w:t>. Они помогают стимулировать активное участие учеников в учебном процессе, облегчают усвоение информации, развивают критическое мышление, повышают мотивацию и интерес к учебе. Играя, ученики могут лучше запоминать и понимать материал, применять его на практике, развивать коммуникативные навыки и учиться взаимодействовать с другими участниками.</w:t>
      </w:r>
    </w:p>
    <w:p w14:paraId="6036C7B3" w14:textId="77777777" w:rsidR="00AE0820" w:rsidRPr="00AE0820" w:rsidRDefault="00AE0820" w:rsidP="00AE0820">
      <w:pPr>
        <w:rPr>
          <w:rFonts w:ascii="Times New Roman" w:hAnsi="Times New Roman" w:cs="Times New Roman"/>
          <w:sz w:val="28"/>
          <w:szCs w:val="28"/>
        </w:rPr>
      </w:pPr>
    </w:p>
    <w:p w14:paraId="3098183D" w14:textId="77777777"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Преимущества дидактических игр заключаются в том, что они делают учебный процесс более интересным и разнообразным, помогают адаптировать обучение к различным стилям обучения, стимулируют творческое мышление и самостоятельность ученика. Они могут быть использованы в любом предмете или области знаний, от раннего детства до взрослого образования.</w:t>
      </w:r>
    </w:p>
    <w:p w14:paraId="55E69973" w14:textId="77777777" w:rsidR="00AE0820" w:rsidRPr="00AE0820" w:rsidRDefault="00AE0820" w:rsidP="00AE0820">
      <w:pPr>
        <w:rPr>
          <w:rFonts w:ascii="Times New Roman" w:hAnsi="Times New Roman" w:cs="Times New Roman"/>
          <w:sz w:val="28"/>
          <w:szCs w:val="28"/>
        </w:rPr>
      </w:pPr>
    </w:p>
    <w:p w14:paraId="0A99C0F3" w14:textId="7097F137"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Дидактические игры могут применяться в различных форматах - в к</w:t>
      </w:r>
      <w:r>
        <w:rPr>
          <w:rFonts w:ascii="Times New Roman" w:hAnsi="Times New Roman" w:cs="Times New Roman"/>
          <w:sz w:val="28"/>
          <w:szCs w:val="28"/>
        </w:rPr>
        <w:t>абинете</w:t>
      </w:r>
      <w:r w:rsidRPr="00AE0820">
        <w:rPr>
          <w:rFonts w:ascii="Times New Roman" w:hAnsi="Times New Roman" w:cs="Times New Roman"/>
          <w:sz w:val="28"/>
          <w:szCs w:val="28"/>
        </w:rPr>
        <w:t>, в группах, в парах или индивидуально. Их можно адаптировать под конкретные образовательные цели, уровень знаний и возраст учащихся. Игры могут быть использованы как основная форма обучения или как дополнение к традиционным методам преподавания.</w:t>
      </w:r>
    </w:p>
    <w:p w14:paraId="478BDA88" w14:textId="77777777" w:rsidR="00AE0820" w:rsidRPr="00AE0820" w:rsidRDefault="00AE0820" w:rsidP="00AE0820">
      <w:pPr>
        <w:rPr>
          <w:rFonts w:ascii="Times New Roman" w:hAnsi="Times New Roman" w:cs="Times New Roman"/>
          <w:sz w:val="28"/>
          <w:szCs w:val="28"/>
        </w:rPr>
      </w:pPr>
    </w:p>
    <w:p w14:paraId="7190BF8A" w14:textId="239C0D8D" w:rsid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lastRenderedPageBreak/>
        <w:t>В целом</w:t>
      </w:r>
      <w:r w:rsidRPr="00AE0820">
        <w:rPr>
          <w:rFonts w:ascii="Times New Roman" w:hAnsi="Times New Roman" w:cs="Times New Roman"/>
          <w:sz w:val="28"/>
          <w:szCs w:val="28"/>
        </w:rPr>
        <w:t xml:space="preserve"> дидактические игры способствуют более активному, эффективному и интересному обучению, содействуют развитию различных навыков и знаний учащихся. Они создают атмосферу сотрудничества, взаимодействия и веселья, что облегчает усвоение материала и повышает мотивацию и результативность учеников</w:t>
      </w:r>
      <w:r>
        <w:rPr>
          <w:rFonts w:ascii="Times New Roman" w:hAnsi="Times New Roman" w:cs="Times New Roman"/>
          <w:sz w:val="28"/>
          <w:szCs w:val="28"/>
        </w:rPr>
        <w:t>.</w:t>
      </w:r>
    </w:p>
    <w:p w14:paraId="34C0ACDF" w14:textId="5EB4A7E6" w:rsidR="00AE0820" w:rsidRDefault="00AE0820" w:rsidP="00AE0820">
      <w:pPr>
        <w:rPr>
          <w:rFonts w:ascii="Times New Roman" w:hAnsi="Times New Roman" w:cs="Times New Roman"/>
          <w:sz w:val="28"/>
          <w:szCs w:val="28"/>
        </w:rPr>
      </w:pPr>
    </w:p>
    <w:p w14:paraId="3035D82E" w14:textId="3614A4BB"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 xml:space="preserve">Дидактические игры - отличный способ сделать занятия по программе "Этнография" интересными и запоминающимися. Вот несколько </w:t>
      </w:r>
      <w:r>
        <w:rPr>
          <w:rFonts w:ascii="Times New Roman" w:hAnsi="Times New Roman" w:cs="Times New Roman"/>
          <w:sz w:val="28"/>
          <w:szCs w:val="28"/>
        </w:rPr>
        <w:t>примеров</w:t>
      </w:r>
      <w:r w:rsidRPr="00AE0820">
        <w:rPr>
          <w:rFonts w:ascii="Times New Roman" w:hAnsi="Times New Roman" w:cs="Times New Roman"/>
          <w:sz w:val="28"/>
          <w:szCs w:val="28"/>
        </w:rPr>
        <w:t xml:space="preserve"> для таких игр:</w:t>
      </w:r>
    </w:p>
    <w:p w14:paraId="1CB32492" w14:textId="77777777" w:rsidR="00AE0820" w:rsidRPr="00AE0820" w:rsidRDefault="00AE0820" w:rsidP="00AE0820">
      <w:pPr>
        <w:rPr>
          <w:rFonts w:ascii="Times New Roman" w:hAnsi="Times New Roman" w:cs="Times New Roman"/>
          <w:sz w:val="28"/>
          <w:szCs w:val="28"/>
        </w:rPr>
      </w:pPr>
    </w:p>
    <w:p w14:paraId="1F8EAFEF" w14:textId="5DB3E2E5"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1. "Карточки с предметами". Подготовьте набор карточек с изображениями различных предметов, характерных для этнографии (например, традиционные костюмы, орудия труда, национальные украшения</w:t>
      </w:r>
      <w:r>
        <w:rPr>
          <w:rFonts w:ascii="Times New Roman" w:hAnsi="Times New Roman" w:cs="Times New Roman"/>
          <w:sz w:val="28"/>
          <w:szCs w:val="28"/>
        </w:rPr>
        <w:t>, праздники и обычаи</w:t>
      </w:r>
      <w:r w:rsidRPr="00AE0820">
        <w:rPr>
          <w:rFonts w:ascii="Times New Roman" w:hAnsi="Times New Roman" w:cs="Times New Roman"/>
          <w:sz w:val="28"/>
          <w:szCs w:val="28"/>
        </w:rPr>
        <w:t>). Разделите учеников на пары или группы и дайте каждой паре/группе набор карточек. Задача участников будет состоять в том, чтобы правильно распределить предметы по соответствующим категориям.</w:t>
      </w:r>
    </w:p>
    <w:p w14:paraId="400034D2" w14:textId="77777777" w:rsidR="00AE0820" w:rsidRPr="00AE0820" w:rsidRDefault="00AE0820" w:rsidP="00AE0820">
      <w:pPr>
        <w:rPr>
          <w:rFonts w:ascii="Times New Roman" w:hAnsi="Times New Roman" w:cs="Times New Roman"/>
          <w:sz w:val="28"/>
          <w:szCs w:val="28"/>
        </w:rPr>
      </w:pPr>
    </w:p>
    <w:p w14:paraId="62F743B0" w14:textId="3BA071A3"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2. "Угадай по описанию". Подготовьте описания различных предметов или явлений</w:t>
      </w:r>
      <w:r>
        <w:rPr>
          <w:rFonts w:ascii="Times New Roman" w:hAnsi="Times New Roman" w:cs="Times New Roman"/>
          <w:sz w:val="28"/>
          <w:szCs w:val="28"/>
        </w:rPr>
        <w:t>, относящихся к</w:t>
      </w:r>
      <w:r w:rsidRPr="00AE0820">
        <w:rPr>
          <w:rFonts w:ascii="Times New Roman" w:hAnsi="Times New Roman" w:cs="Times New Roman"/>
          <w:sz w:val="28"/>
          <w:szCs w:val="28"/>
        </w:rPr>
        <w:t xml:space="preserve"> этнографи</w:t>
      </w:r>
      <w:r>
        <w:rPr>
          <w:rFonts w:ascii="Times New Roman" w:hAnsi="Times New Roman" w:cs="Times New Roman"/>
          <w:sz w:val="28"/>
          <w:szCs w:val="28"/>
        </w:rPr>
        <w:t>и</w:t>
      </w:r>
      <w:r w:rsidRPr="00AE0820">
        <w:rPr>
          <w:rFonts w:ascii="Times New Roman" w:hAnsi="Times New Roman" w:cs="Times New Roman"/>
          <w:sz w:val="28"/>
          <w:szCs w:val="28"/>
        </w:rPr>
        <w:t>. Ученики должны будут угадать, о каком предмете или явлении идет речь, и найти его на иллюстрации или модели.</w:t>
      </w:r>
    </w:p>
    <w:p w14:paraId="42ECAA41" w14:textId="77777777" w:rsidR="00AE0820" w:rsidRPr="00AE0820" w:rsidRDefault="00AE0820" w:rsidP="00AE0820">
      <w:pPr>
        <w:rPr>
          <w:rFonts w:ascii="Times New Roman" w:hAnsi="Times New Roman" w:cs="Times New Roman"/>
          <w:sz w:val="28"/>
          <w:szCs w:val="28"/>
        </w:rPr>
      </w:pPr>
    </w:p>
    <w:p w14:paraId="0C4C47FF" w14:textId="77777777" w:rsidR="00AE0820" w:rsidRP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3. "Кто я?". Напишите на листках бумаги имена известных этнографов, исторических личностей или представителей коренных народов Севера. Прикрепите листки на спинах учеников так, чтобы каждый мог видеть имя других, но не свое собственное. Участники должны будут задавать вопросы друг другу, чтобы узнать, кто они и кому принадлежит имя на их спине.</w:t>
      </w:r>
    </w:p>
    <w:p w14:paraId="6572C6F2" w14:textId="77777777" w:rsidR="00AE0820" w:rsidRPr="00AE0820" w:rsidRDefault="00AE0820" w:rsidP="00AE0820">
      <w:pPr>
        <w:rPr>
          <w:rFonts w:ascii="Times New Roman" w:hAnsi="Times New Roman" w:cs="Times New Roman"/>
          <w:sz w:val="28"/>
          <w:szCs w:val="28"/>
        </w:rPr>
      </w:pPr>
    </w:p>
    <w:p w14:paraId="7F470C6D" w14:textId="510069A8" w:rsidR="00AE0820" w:rsidRDefault="00AE0820" w:rsidP="00AE0820">
      <w:pPr>
        <w:rPr>
          <w:rFonts w:ascii="Times New Roman" w:hAnsi="Times New Roman" w:cs="Times New Roman"/>
          <w:sz w:val="28"/>
          <w:szCs w:val="28"/>
        </w:rPr>
      </w:pPr>
      <w:r w:rsidRPr="00AE0820">
        <w:rPr>
          <w:rFonts w:ascii="Times New Roman" w:hAnsi="Times New Roman" w:cs="Times New Roman"/>
          <w:sz w:val="28"/>
          <w:szCs w:val="28"/>
        </w:rPr>
        <w:t>4. "Географический квест". Подготовьте карту региона Севера с отмеченными основными населенными пунктами и местами, имеющими этнографическое значение. Разделите учеников на команды и дайте каждой команде список вопросов или заданий, связанных с этой карточкой. Команды должны будут искать ответы на вопросы, используя карту и другие информационные материалы.</w:t>
      </w:r>
    </w:p>
    <w:p w14:paraId="17E23610" w14:textId="5C40CA18" w:rsidR="00AE0820" w:rsidRDefault="00AE0820" w:rsidP="00AE0820">
      <w:pPr>
        <w:rPr>
          <w:rFonts w:ascii="Times New Roman" w:hAnsi="Times New Roman" w:cs="Times New Roman"/>
          <w:sz w:val="28"/>
          <w:szCs w:val="28"/>
        </w:rPr>
      </w:pPr>
    </w:p>
    <w:p w14:paraId="0F206E42" w14:textId="276682DA" w:rsidR="00AE0820" w:rsidRPr="00AE0820" w:rsidRDefault="0019050C" w:rsidP="00AE0820">
      <w:pPr>
        <w:rPr>
          <w:rFonts w:ascii="Times New Roman" w:hAnsi="Times New Roman" w:cs="Times New Roman"/>
          <w:sz w:val="28"/>
          <w:szCs w:val="28"/>
        </w:rPr>
      </w:pPr>
      <w:r>
        <w:rPr>
          <w:rFonts w:ascii="Times New Roman" w:hAnsi="Times New Roman" w:cs="Times New Roman"/>
          <w:sz w:val="28"/>
          <w:szCs w:val="28"/>
        </w:rPr>
        <w:t>5</w:t>
      </w:r>
      <w:r w:rsidR="00AE0820" w:rsidRPr="00AE0820">
        <w:rPr>
          <w:rFonts w:ascii="Times New Roman" w:hAnsi="Times New Roman" w:cs="Times New Roman"/>
          <w:sz w:val="28"/>
          <w:szCs w:val="28"/>
        </w:rPr>
        <w:t xml:space="preserve">. "Создание традиционной куклы". Разделите учеников на группы и предложите им создать традиционную куклу северного народа, используя </w:t>
      </w:r>
      <w:r w:rsidR="00AE0820" w:rsidRPr="00AE0820">
        <w:rPr>
          <w:rFonts w:ascii="Times New Roman" w:hAnsi="Times New Roman" w:cs="Times New Roman"/>
          <w:sz w:val="28"/>
          <w:szCs w:val="28"/>
        </w:rPr>
        <w:lastRenderedPageBreak/>
        <w:t xml:space="preserve">различные материалы, такие как ткани, нитки, кнопки и </w:t>
      </w:r>
      <w:r w:rsidRPr="00AE0820">
        <w:rPr>
          <w:rFonts w:ascii="Times New Roman" w:hAnsi="Times New Roman" w:cs="Times New Roman"/>
          <w:sz w:val="28"/>
          <w:szCs w:val="28"/>
        </w:rPr>
        <w:t>т. д.</w:t>
      </w:r>
      <w:r w:rsidR="00AE0820" w:rsidRPr="00AE0820">
        <w:rPr>
          <w:rFonts w:ascii="Times New Roman" w:hAnsi="Times New Roman" w:cs="Times New Roman"/>
          <w:sz w:val="28"/>
          <w:szCs w:val="28"/>
        </w:rPr>
        <w:t xml:space="preserve"> После того, как куклы будут созданы, ученики могут представить свои работы, объяснив историю и значения этих кукол в культуре северных народов.</w:t>
      </w:r>
    </w:p>
    <w:p w14:paraId="6A329B9D" w14:textId="77777777" w:rsidR="00AE0820" w:rsidRPr="00AE0820" w:rsidRDefault="00AE0820" w:rsidP="00AE0820">
      <w:pPr>
        <w:rPr>
          <w:rFonts w:ascii="Times New Roman" w:hAnsi="Times New Roman" w:cs="Times New Roman"/>
          <w:sz w:val="28"/>
          <w:szCs w:val="28"/>
        </w:rPr>
      </w:pPr>
    </w:p>
    <w:p w14:paraId="3288B45F" w14:textId="52CF475C" w:rsidR="00AE0820" w:rsidRPr="00AE0820" w:rsidRDefault="0019050C" w:rsidP="00AE0820">
      <w:pPr>
        <w:rPr>
          <w:rFonts w:ascii="Times New Roman" w:hAnsi="Times New Roman" w:cs="Times New Roman"/>
          <w:sz w:val="28"/>
          <w:szCs w:val="28"/>
        </w:rPr>
      </w:pPr>
      <w:r>
        <w:rPr>
          <w:rFonts w:ascii="Times New Roman" w:hAnsi="Times New Roman" w:cs="Times New Roman"/>
          <w:sz w:val="28"/>
          <w:szCs w:val="28"/>
        </w:rPr>
        <w:t>6</w:t>
      </w:r>
      <w:r w:rsidR="00AE0820" w:rsidRPr="00AE0820">
        <w:rPr>
          <w:rFonts w:ascii="Times New Roman" w:hAnsi="Times New Roman" w:cs="Times New Roman"/>
          <w:sz w:val="28"/>
          <w:szCs w:val="28"/>
        </w:rPr>
        <w:t>. "Путешествие по северным народам". Создайте игровую доску с различными этапами путешествия по территории северных народов. Каждый этап будет сопровождаться заданиями и вопросами о традициях, культуре и обычаях народов Севера. Ученики должны продвигаться по игровой доске, отвечая на вопросы и выполняя задания, чтобы достичь конечного пункта.</w:t>
      </w:r>
    </w:p>
    <w:p w14:paraId="417C6E4A" w14:textId="77777777" w:rsidR="00AE0820" w:rsidRPr="00AE0820" w:rsidRDefault="00AE0820" w:rsidP="00AE0820">
      <w:pPr>
        <w:rPr>
          <w:rFonts w:ascii="Times New Roman" w:hAnsi="Times New Roman" w:cs="Times New Roman"/>
          <w:sz w:val="28"/>
          <w:szCs w:val="28"/>
        </w:rPr>
      </w:pPr>
    </w:p>
    <w:p w14:paraId="5D9FD530" w14:textId="449761F4" w:rsidR="00AE0820" w:rsidRPr="00AE0820" w:rsidRDefault="0019050C" w:rsidP="00AE0820">
      <w:pPr>
        <w:rPr>
          <w:rFonts w:ascii="Times New Roman" w:hAnsi="Times New Roman" w:cs="Times New Roman"/>
          <w:sz w:val="28"/>
          <w:szCs w:val="28"/>
        </w:rPr>
      </w:pPr>
      <w:r>
        <w:rPr>
          <w:rFonts w:ascii="Times New Roman" w:hAnsi="Times New Roman" w:cs="Times New Roman"/>
          <w:sz w:val="28"/>
          <w:szCs w:val="28"/>
        </w:rPr>
        <w:t>7</w:t>
      </w:r>
      <w:r w:rsidR="00AE0820" w:rsidRPr="00AE0820">
        <w:rPr>
          <w:rFonts w:ascii="Times New Roman" w:hAnsi="Times New Roman" w:cs="Times New Roman"/>
          <w:sz w:val="28"/>
          <w:szCs w:val="28"/>
        </w:rPr>
        <w:t xml:space="preserve">. "Северные народы в искусстве". Предложите ученикам создать свои произведения искусства, вдохновленные традициями и символами северных народов. Это может быть рисунок, скульптура или даже песня. </w:t>
      </w:r>
      <w:r w:rsidRPr="00AE0820">
        <w:rPr>
          <w:rFonts w:ascii="Times New Roman" w:hAnsi="Times New Roman" w:cs="Times New Roman"/>
          <w:sz w:val="28"/>
          <w:szCs w:val="28"/>
        </w:rPr>
        <w:t>После завершения работ</w:t>
      </w:r>
      <w:r w:rsidR="00AE0820" w:rsidRPr="00AE0820">
        <w:rPr>
          <w:rFonts w:ascii="Times New Roman" w:hAnsi="Times New Roman" w:cs="Times New Roman"/>
          <w:sz w:val="28"/>
          <w:szCs w:val="28"/>
        </w:rPr>
        <w:t xml:space="preserve"> ученики могут представить свои произведения и рассказать о том, что они символизируют в культуре северных народов.</w:t>
      </w:r>
    </w:p>
    <w:p w14:paraId="57C27724" w14:textId="77777777" w:rsidR="00AE0820" w:rsidRPr="00AE0820" w:rsidRDefault="00AE0820" w:rsidP="00AE0820">
      <w:pPr>
        <w:rPr>
          <w:rFonts w:ascii="Times New Roman" w:hAnsi="Times New Roman" w:cs="Times New Roman"/>
          <w:sz w:val="28"/>
          <w:szCs w:val="28"/>
        </w:rPr>
      </w:pPr>
    </w:p>
    <w:p w14:paraId="3C95E318" w14:textId="5D36CBAC" w:rsidR="00AE0820" w:rsidRPr="00AE0820" w:rsidRDefault="0019050C" w:rsidP="00AE0820">
      <w:pPr>
        <w:rPr>
          <w:rFonts w:ascii="Times New Roman" w:hAnsi="Times New Roman" w:cs="Times New Roman"/>
          <w:sz w:val="28"/>
          <w:szCs w:val="28"/>
        </w:rPr>
      </w:pPr>
      <w:r>
        <w:rPr>
          <w:rFonts w:ascii="Times New Roman" w:hAnsi="Times New Roman" w:cs="Times New Roman"/>
          <w:sz w:val="28"/>
          <w:szCs w:val="28"/>
        </w:rPr>
        <w:t>8</w:t>
      </w:r>
      <w:r w:rsidR="00AE0820" w:rsidRPr="00AE0820">
        <w:rPr>
          <w:rFonts w:ascii="Times New Roman" w:hAnsi="Times New Roman" w:cs="Times New Roman"/>
          <w:sz w:val="28"/>
          <w:szCs w:val="28"/>
        </w:rPr>
        <w:t>. "Рол</w:t>
      </w:r>
      <w:r>
        <w:rPr>
          <w:rFonts w:ascii="Times New Roman" w:hAnsi="Times New Roman" w:cs="Times New Roman"/>
          <w:sz w:val="28"/>
          <w:szCs w:val="28"/>
        </w:rPr>
        <w:t>е</w:t>
      </w:r>
      <w:r w:rsidR="00AE0820" w:rsidRPr="00AE0820">
        <w:rPr>
          <w:rFonts w:ascii="Times New Roman" w:hAnsi="Times New Roman" w:cs="Times New Roman"/>
          <w:sz w:val="28"/>
          <w:szCs w:val="28"/>
        </w:rPr>
        <w:t xml:space="preserve">вая игра "Жизнь северных народов". Разделите учеников на группы и задайте каждой группе определенную роль - охотник, рыбак, шаман и </w:t>
      </w:r>
      <w:r w:rsidRPr="00AE0820">
        <w:rPr>
          <w:rFonts w:ascii="Times New Roman" w:hAnsi="Times New Roman" w:cs="Times New Roman"/>
          <w:sz w:val="28"/>
          <w:szCs w:val="28"/>
        </w:rPr>
        <w:t>т. д.</w:t>
      </w:r>
      <w:r w:rsidR="00AE0820" w:rsidRPr="00AE0820">
        <w:rPr>
          <w:rFonts w:ascii="Times New Roman" w:hAnsi="Times New Roman" w:cs="Times New Roman"/>
          <w:sz w:val="28"/>
          <w:szCs w:val="28"/>
        </w:rPr>
        <w:t xml:space="preserve"> Ученики должны исследовать роль, культуру и традиции своего персонажа, а затем представить короткую сценку, демонстрирующую, как они выполняют свои обязанности и взаимодействуют друг с другом.</w:t>
      </w:r>
    </w:p>
    <w:p w14:paraId="63B49B9F" w14:textId="77777777" w:rsidR="00AE0820" w:rsidRPr="00AE0820" w:rsidRDefault="00AE0820" w:rsidP="00AE0820">
      <w:pPr>
        <w:rPr>
          <w:rFonts w:ascii="Times New Roman" w:hAnsi="Times New Roman" w:cs="Times New Roman"/>
          <w:sz w:val="28"/>
          <w:szCs w:val="28"/>
        </w:rPr>
      </w:pPr>
    </w:p>
    <w:p w14:paraId="539A07EF" w14:textId="5E30D2C2" w:rsidR="00AE0820" w:rsidRPr="00AE0820" w:rsidRDefault="00AE0820" w:rsidP="00AE0820">
      <w:pPr>
        <w:rPr>
          <w:rFonts w:ascii="Times New Roman" w:hAnsi="Times New Roman" w:cs="Times New Roman"/>
          <w:sz w:val="28"/>
          <w:szCs w:val="28"/>
        </w:rPr>
      </w:pPr>
      <w:r>
        <w:rPr>
          <w:rFonts w:ascii="Times New Roman" w:hAnsi="Times New Roman" w:cs="Times New Roman"/>
          <w:sz w:val="28"/>
          <w:szCs w:val="28"/>
        </w:rPr>
        <w:t xml:space="preserve">Дайте простор своей фантазии. Возможно, </w:t>
      </w:r>
      <w:r w:rsidRPr="00AE0820">
        <w:rPr>
          <w:rFonts w:ascii="Times New Roman" w:hAnsi="Times New Roman" w:cs="Times New Roman"/>
          <w:sz w:val="28"/>
          <w:szCs w:val="28"/>
        </w:rPr>
        <w:t xml:space="preserve">эти идеи </w:t>
      </w:r>
      <w:r>
        <w:rPr>
          <w:rFonts w:ascii="Times New Roman" w:hAnsi="Times New Roman" w:cs="Times New Roman"/>
          <w:sz w:val="28"/>
          <w:szCs w:val="28"/>
        </w:rPr>
        <w:t xml:space="preserve">тоже </w:t>
      </w:r>
      <w:r w:rsidRPr="00AE0820">
        <w:rPr>
          <w:rFonts w:ascii="Times New Roman" w:hAnsi="Times New Roman" w:cs="Times New Roman"/>
          <w:sz w:val="28"/>
          <w:szCs w:val="28"/>
        </w:rPr>
        <w:t>помогут вам провести интересные и познавательные игры на занятиях по программе "Этнография"</w:t>
      </w:r>
      <w:r>
        <w:rPr>
          <w:rFonts w:ascii="Times New Roman" w:hAnsi="Times New Roman" w:cs="Times New Roman"/>
          <w:sz w:val="28"/>
          <w:szCs w:val="28"/>
        </w:rPr>
        <w:t>.</w:t>
      </w:r>
    </w:p>
    <w:sectPr w:rsidR="00AE0820" w:rsidRPr="00AE0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20"/>
    <w:rsid w:val="0019050C"/>
    <w:rsid w:val="00AE0820"/>
    <w:rsid w:val="00C1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4663"/>
  <w15:chartTrackingRefBased/>
  <w15:docId w15:val="{A1F71895-6CBC-47A9-9B5E-4FC1328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Долгушева</dc:creator>
  <cp:keywords/>
  <dc:description/>
  <cp:lastModifiedBy>Надежда Долгушева</cp:lastModifiedBy>
  <cp:revision>1</cp:revision>
  <dcterms:created xsi:type="dcterms:W3CDTF">2023-12-01T04:46:00Z</dcterms:created>
  <dcterms:modified xsi:type="dcterms:W3CDTF">2023-12-01T04:59:00Z</dcterms:modified>
</cp:coreProperties>
</file>