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641" w:rsidRDefault="00705641" w:rsidP="007056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641" w:rsidRPr="00C61F4A" w:rsidRDefault="00705641" w:rsidP="00705641">
      <w:pPr>
        <w:jc w:val="center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</w:t>
      </w:r>
    </w:p>
    <w:p w:rsidR="00705641" w:rsidRPr="00C61F4A" w:rsidRDefault="00705641" w:rsidP="00705641">
      <w:pPr>
        <w:jc w:val="center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« Великодворская </w:t>
      </w:r>
      <w:r>
        <w:rPr>
          <w:rFonts w:ascii="Times New Roman" w:hAnsi="Times New Roman" w:cs="Times New Roman"/>
          <w:sz w:val="24"/>
          <w:szCs w:val="24"/>
        </w:rPr>
        <w:t xml:space="preserve">средняя </w:t>
      </w:r>
      <w:r w:rsidRPr="00C61F4A">
        <w:rPr>
          <w:rFonts w:ascii="Times New Roman" w:hAnsi="Times New Roman" w:cs="Times New Roman"/>
          <w:sz w:val="24"/>
          <w:szCs w:val="24"/>
        </w:rPr>
        <w:t>общеобразовательная школа»</w:t>
      </w:r>
    </w:p>
    <w:p w:rsidR="00705641" w:rsidRPr="00C61F4A" w:rsidRDefault="00705641" w:rsidP="007056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jc w:val="center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МЕТОДИЧЕСКАЯ РАЗРАБОТКА</w:t>
      </w:r>
    </w:p>
    <w:p w:rsidR="00705641" w:rsidRPr="00C61F4A" w:rsidRDefault="00705641" w:rsidP="00705641">
      <w:pPr>
        <w:jc w:val="center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«ПРИОБЩЕНИЕ ДОШКОЛЬНИКОВ К КУЛЬТУРНО ИСТОРИЧЕСКОМУ НАСЛЕДИЮ РОССИИ»</w:t>
      </w:r>
    </w:p>
    <w:p w:rsidR="00705641" w:rsidRPr="00C61F4A" w:rsidRDefault="00705641" w:rsidP="007056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Pr="00C61F4A">
        <w:rPr>
          <w:rFonts w:ascii="Times New Roman" w:hAnsi="Times New Roman" w:cs="Times New Roman"/>
          <w:sz w:val="24"/>
          <w:szCs w:val="24"/>
        </w:rPr>
        <w:t xml:space="preserve"> Занятие « В русской избе»</w:t>
      </w:r>
    </w:p>
    <w:p w:rsidR="00705641" w:rsidRPr="00C61F4A" w:rsidRDefault="00705641" w:rsidP="00705641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Pr="00C61F4A">
        <w:rPr>
          <w:rFonts w:ascii="Times New Roman" w:hAnsi="Times New Roman" w:cs="Times New Roman"/>
          <w:sz w:val="24"/>
          <w:szCs w:val="24"/>
        </w:rPr>
        <w:t xml:space="preserve">  Развлечение «Золотые ворота» русская народная игра, игры народов мира</w:t>
      </w:r>
    </w:p>
    <w:p w:rsidR="00705641" w:rsidRPr="00C61F4A" w:rsidRDefault="00705641" w:rsidP="00705641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b/>
          <w:sz w:val="24"/>
          <w:szCs w:val="24"/>
        </w:rPr>
        <w:t>Приложение 3</w:t>
      </w:r>
      <w:r w:rsidRPr="00C61F4A">
        <w:rPr>
          <w:rFonts w:ascii="Times New Roman" w:hAnsi="Times New Roman" w:cs="Times New Roman"/>
          <w:sz w:val="24"/>
          <w:szCs w:val="24"/>
        </w:rPr>
        <w:t xml:space="preserve"> инсценировка русской народной сказки «Каша из топора»</w:t>
      </w:r>
    </w:p>
    <w:p w:rsidR="00705641" w:rsidRPr="00C61F4A" w:rsidRDefault="00705641" w:rsidP="00705641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b/>
          <w:sz w:val="24"/>
          <w:szCs w:val="24"/>
        </w:rPr>
        <w:t xml:space="preserve">Приложение 4 </w:t>
      </w:r>
      <w:r w:rsidRPr="00C61F4A">
        <w:rPr>
          <w:rFonts w:ascii="Times New Roman" w:hAnsi="Times New Roman" w:cs="Times New Roman"/>
          <w:sz w:val="24"/>
          <w:szCs w:val="24"/>
        </w:rPr>
        <w:t>театрализованная постановка русская народная сказка «Теремок»</w:t>
      </w:r>
    </w:p>
    <w:p w:rsidR="00705641" w:rsidRPr="00C61F4A" w:rsidRDefault="00705641" w:rsidP="00705641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Pr="00C61F4A">
        <w:rPr>
          <w:rFonts w:ascii="Times New Roman" w:hAnsi="Times New Roman" w:cs="Times New Roman"/>
          <w:sz w:val="24"/>
          <w:szCs w:val="24"/>
        </w:rPr>
        <w:t xml:space="preserve"> театрализованная  постановка эвенкийская сказка «Кто дал птицам песни»</w:t>
      </w:r>
    </w:p>
    <w:p w:rsidR="00705641" w:rsidRPr="00C61F4A" w:rsidRDefault="00705641" w:rsidP="00705641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b/>
          <w:sz w:val="24"/>
          <w:szCs w:val="24"/>
        </w:rPr>
        <w:t>Приложение 6</w:t>
      </w:r>
      <w:r w:rsidRPr="00C61F4A">
        <w:rPr>
          <w:rFonts w:ascii="Times New Roman" w:hAnsi="Times New Roman" w:cs="Times New Roman"/>
          <w:sz w:val="24"/>
          <w:szCs w:val="24"/>
        </w:rPr>
        <w:t xml:space="preserve"> «диагностическая карта» по приобщению дошкольников к истокам народной культуры</w:t>
      </w:r>
    </w:p>
    <w:p w:rsidR="00705641" w:rsidRPr="00C61F4A" w:rsidRDefault="00705641" w:rsidP="007056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jc w:val="right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Автор :</w:t>
      </w:r>
    </w:p>
    <w:p w:rsidR="00705641" w:rsidRPr="00C61F4A" w:rsidRDefault="00705641" w:rsidP="00705641">
      <w:pPr>
        <w:jc w:val="right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Воспитатель 1 категории </w:t>
      </w:r>
    </w:p>
    <w:p w:rsidR="00705641" w:rsidRPr="00C61F4A" w:rsidRDefault="00705641" w:rsidP="00705641">
      <w:pPr>
        <w:jc w:val="right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Качалкина Наталья Алексеевна</w:t>
      </w:r>
    </w:p>
    <w:p w:rsidR="00705641" w:rsidRPr="00906479" w:rsidRDefault="00705641" w:rsidP="0070564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05641" w:rsidRPr="00906479" w:rsidRDefault="00705641" w:rsidP="0070564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05641" w:rsidRPr="00906479" w:rsidRDefault="00705641" w:rsidP="0070564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05641" w:rsidRPr="00906479" w:rsidRDefault="00705641" w:rsidP="007056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C61F4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2023</w:t>
      </w:r>
      <w:r w:rsidRPr="00C61F4A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705641" w:rsidRPr="00C61F4A" w:rsidRDefault="00705641" w:rsidP="00705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</w:t>
      </w:r>
      <w:r w:rsidRPr="00C61F4A">
        <w:rPr>
          <w:rFonts w:ascii="Times New Roman" w:hAnsi="Times New Roman" w:cs="Times New Roman"/>
          <w:sz w:val="24"/>
          <w:szCs w:val="24"/>
        </w:rPr>
        <w:t>КРАТКОЕ СОДЕРЖАНИЕ МЕТОДИЧЕСКОЙ РАЗРАБОТКИ</w:t>
      </w:r>
    </w:p>
    <w:p w:rsidR="00705641" w:rsidRPr="00C61F4A" w:rsidRDefault="00705641" w:rsidP="0070564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1F4A">
        <w:rPr>
          <w:rFonts w:ascii="Times New Roman" w:hAnsi="Times New Roman" w:cs="Times New Roman"/>
          <w:b/>
          <w:bCs/>
          <w:sz w:val="24"/>
          <w:szCs w:val="24"/>
        </w:rPr>
        <w:t xml:space="preserve"> «Своеобразие и индивидуальное лицо культуры создается не путем самоограничений и сохранения замкнутости, а путем постоянного и требовательного познавания всех богатств, накопленных другими народами и культурами прошлого. В этом жизненно важном для любой культуры процессе особое значение имеет познание и осмысление собственной старины, истоков собственной национальной культуры». Д. С. Лихачев </w:t>
      </w:r>
    </w:p>
    <w:p w:rsidR="00705641" w:rsidRPr="00C61F4A" w:rsidRDefault="00705641" w:rsidP="007056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Методическая разработка «Приобщение дошкольников к культурно-историческом наследию России» направлена на работу с детьми дошкольного возраста и разработана в соответствии с нормативно-правовыми документами федерального и регионального уровней.</w:t>
      </w:r>
    </w:p>
    <w:p w:rsidR="00705641" w:rsidRPr="00C61F4A" w:rsidRDefault="00705641" w:rsidP="007056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sym w:font="Symbol" w:char="F0B7"/>
      </w:r>
      <w:r w:rsidRPr="00C61F4A">
        <w:rPr>
          <w:rFonts w:ascii="Times New Roman" w:hAnsi="Times New Roman" w:cs="Times New Roman"/>
          <w:sz w:val="24"/>
          <w:szCs w:val="24"/>
        </w:rPr>
        <w:t xml:space="preserve"> Закон Российской Федерации «Об образовании»; </w:t>
      </w:r>
    </w:p>
    <w:p w:rsidR="00705641" w:rsidRPr="00C61F4A" w:rsidRDefault="00705641" w:rsidP="007056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sym w:font="Symbol" w:char="F0B7"/>
      </w:r>
      <w:r w:rsidRPr="00C61F4A">
        <w:rPr>
          <w:rFonts w:ascii="Times New Roman" w:hAnsi="Times New Roman" w:cs="Times New Roman"/>
          <w:sz w:val="24"/>
          <w:szCs w:val="24"/>
        </w:rPr>
        <w:t xml:space="preserve"> Приказ Минобрнауки России от 17.10.2013 № 1155 «Об утверждении федерального государственного образовательного стандарта дошкольного образования»; </w:t>
      </w:r>
    </w:p>
    <w:p w:rsidR="00705641" w:rsidRPr="00C61F4A" w:rsidRDefault="00705641" w:rsidP="007056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sym w:font="Symbol" w:char="F0B7"/>
      </w:r>
      <w:r w:rsidRPr="00C61F4A">
        <w:rPr>
          <w:rFonts w:ascii="Times New Roman" w:hAnsi="Times New Roman" w:cs="Times New Roman"/>
          <w:sz w:val="24"/>
          <w:szCs w:val="24"/>
        </w:rPr>
        <w:t xml:space="preserve"> Распоряжение Правительства Российской Федерации от 29.05.2015 г. № 996-р «Стратегия развития воспитания в Российской Федерации на период до 2025 года»;</w:t>
      </w:r>
    </w:p>
    <w:p w:rsidR="00705641" w:rsidRPr="00C61F4A" w:rsidRDefault="00705641" w:rsidP="007056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</w:t>
      </w:r>
      <w:r w:rsidRPr="00C61F4A">
        <w:rPr>
          <w:rFonts w:ascii="Times New Roman" w:hAnsi="Times New Roman" w:cs="Times New Roman"/>
          <w:sz w:val="24"/>
          <w:szCs w:val="24"/>
        </w:rPr>
        <w:sym w:font="Symbol" w:char="F0B7"/>
      </w:r>
      <w:r w:rsidRPr="00C61F4A">
        <w:rPr>
          <w:rFonts w:ascii="Times New Roman" w:hAnsi="Times New Roman" w:cs="Times New Roman"/>
          <w:sz w:val="24"/>
          <w:szCs w:val="24"/>
        </w:rPr>
        <w:t xml:space="preserve"> Постановление правительства Российской Федерации «О национальной доктрине образования в Российской Федерации» (на период до 2025 года). </w:t>
      </w:r>
    </w:p>
    <w:p w:rsidR="00705641" w:rsidRPr="00C61F4A" w:rsidRDefault="00705641" w:rsidP="007056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В Концепции духовно-нравственного развития и воспитания личности гражданина России подчёркнуто, что «духовное единство народа и объединяющие нас моральные ценности – это такой же важный фактор развития, как политическая и экономическая стабильность…и общество лишь тогда способно ставить и решать масштабные национальные задачи, когда у него есть общая система нравственных ориентиров, когда в стране хранят уважение к родному языку, к самобытной культуре и к самобытным культурным ценностям, к памяти своих предков, к каждой странице нашей отечественной истории». </w:t>
      </w:r>
    </w:p>
    <w:p w:rsidR="00705641" w:rsidRPr="00C61F4A" w:rsidRDefault="00705641" w:rsidP="007056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Принятые в 2013 г. Федеральные государственные образовательные стандарты дошкольного образования одними из своих принципов определяют: </w:t>
      </w:r>
    </w:p>
    <w:p w:rsidR="00705641" w:rsidRPr="00C61F4A" w:rsidRDefault="00705641" w:rsidP="007056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 • приобщение детей к социокультурным нормам, традициям семьи, общества и государства; </w:t>
      </w:r>
    </w:p>
    <w:p w:rsidR="00705641" w:rsidRPr="00C61F4A" w:rsidRDefault="00705641" w:rsidP="007056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lastRenderedPageBreak/>
        <w:t xml:space="preserve">• учет этнокультурной ситуации развития детей. </w:t>
      </w:r>
    </w:p>
    <w:p w:rsidR="00705641" w:rsidRPr="00C61F4A" w:rsidRDefault="00705641" w:rsidP="007056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Одной из задач, на которую направлен стандарт это: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</w:t>
      </w:r>
    </w:p>
    <w:p w:rsidR="00705641" w:rsidRPr="00C61F4A" w:rsidRDefault="00705641" w:rsidP="007056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Таким образом, Федеральным Государственным образовательным стандартом определены единые воспитательные процессы дошкольного образования, ориентированные на становление гражданина, любящего свой народ, свой край, свою родину, толерантно относящегося к культуре, традициям и обычаям других народов.</w:t>
      </w:r>
    </w:p>
    <w:p w:rsidR="00705641" w:rsidRPr="00C61F4A" w:rsidRDefault="00705641" w:rsidP="007056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Методическая разработка «Приобщение дошкольников к культурноисторическому наследию России» предполагает развитие познавательного интереса дошкольников, направленного на изучение культуры, истории и традиций своего этноса и других народов, населяющих Россию; формирование этнокультурных ценностей и ценностных ориентаций; формирование положительной этнической идентичности; формирование личности, способной к конструктивному, толерантному взаимодействию и общению с представителями разных этносов и культур. </w:t>
      </w:r>
    </w:p>
    <w:p w:rsidR="00705641" w:rsidRPr="00C61F4A" w:rsidRDefault="00705641" w:rsidP="007056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Исторически сложилось так, что Россия – Родина разных народов, страна, в которой проживают представители более ста шестидесяти народов и малых народностей: русские, татары, украинцы, чуваши, мордва, и др. И каждый из них по-своему самобытен и имеет богатые традиции. Все мы разные, но все вместе мы – одна большая семья, которая старается жить в мире, дружбе и согласии. Приобщая ребенка к культуре народов России, общечеловеческим ценностям, мы помогаем заложить в нем фундамент нравственности, патриотизма, формируем основы самосознания и индивидуальности.</w:t>
      </w:r>
    </w:p>
    <w:p w:rsidR="00705641" w:rsidRPr="00C61F4A" w:rsidRDefault="00705641" w:rsidP="007056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b/>
          <w:sz w:val="24"/>
          <w:szCs w:val="24"/>
        </w:rPr>
        <w:t> </w:t>
      </w:r>
      <w:r w:rsidRPr="00C61F4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цели</w:t>
      </w:r>
      <w:r w:rsidRPr="00C61F4A">
        <w:rPr>
          <w:rFonts w:ascii="Times New Roman" w:hAnsi="Times New Roman" w:cs="Times New Roman"/>
          <w:b/>
          <w:sz w:val="24"/>
          <w:szCs w:val="24"/>
        </w:rPr>
        <w:t>:</w:t>
      </w:r>
      <w:r w:rsidRPr="00C61F4A">
        <w:rPr>
          <w:rFonts w:ascii="Times New Roman" w:hAnsi="Times New Roman" w:cs="Times New Roman"/>
          <w:sz w:val="24"/>
          <w:szCs w:val="24"/>
        </w:rPr>
        <w:t xml:space="preserve"> формирование духовно-нравственных ценностей, накопление духовного опыта, основанного на традициях семьи, общества и национальной православной культуры у обучающихся на ступени начального общего образования.</w:t>
      </w:r>
    </w:p>
    <w:p w:rsidR="00705641" w:rsidRPr="00C61F4A" w:rsidRDefault="00705641" w:rsidP="007056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  <w:r w:rsidRPr="00C61F4A">
        <w:rPr>
          <w:rFonts w:ascii="Times New Roman" w:hAnsi="Times New Roman" w:cs="Times New Roman"/>
          <w:sz w:val="24"/>
          <w:szCs w:val="24"/>
        </w:rPr>
        <w:t xml:space="preserve">1. Развивать представления детей о России как огромной многонациональной стране. </w:t>
      </w:r>
    </w:p>
    <w:p w:rsidR="00705641" w:rsidRPr="00C61F4A" w:rsidRDefault="00705641" w:rsidP="007056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2. Приобщать детей к уникальной материальной и духовной культуре народов, населяющих территорию России, к их традициям и обычаям, нравственно-эстетическим ценностям.</w:t>
      </w:r>
    </w:p>
    <w:p w:rsidR="00705641" w:rsidRPr="00C61F4A" w:rsidRDefault="00705641" w:rsidP="007056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lastRenderedPageBreak/>
        <w:t xml:space="preserve"> 3. Формировать у детей духовно-нравственные качества (способность к различению добра и зла, уважение к старшим, сочувствие, отзывчивость, справедливость, вежливость, ответственность за порученное дело и др.) </w:t>
      </w:r>
    </w:p>
    <w:p w:rsidR="00705641" w:rsidRPr="00C61F4A" w:rsidRDefault="00705641" w:rsidP="007056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4. Воспитывать желание познавать культуру своего народа, формировать бережное отношение к ней. Воспитывать бережное отношение к культуре других народов России. </w:t>
      </w:r>
    </w:p>
    <w:p w:rsidR="00705641" w:rsidRPr="00C61F4A" w:rsidRDefault="00705641" w:rsidP="007056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5. Воспитывать патриотические чувства: любовь к родному краю, к Родине, уважение к людям других национальностей.</w:t>
      </w:r>
    </w:p>
    <w:p w:rsidR="00705641" w:rsidRPr="00C61F4A" w:rsidRDefault="00705641" w:rsidP="007056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6. Формировать у детей культуру межнациональных отношений в условиях полиэтнического и поликультурного мегаполиса. </w:t>
      </w:r>
    </w:p>
    <w:p w:rsidR="00705641" w:rsidRPr="00C61F4A" w:rsidRDefault="00705641" w:rsidP="007056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7. Организовать развивающую предметно-пространственную среду в группе с учетом этнокультурной специфики (создание уголков народной культуры). </w:t>
      </w:r>
    </w:p>
    <w:p w:rsidR="00705641" w:rsidRPr="00C61F4A" w:rsidRDefault="00705641" w:rsidP="007056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В методической разработке представлены работы с детьми и родителями по формированию у воспитанников духовности и общечеловеческих ценностей через приобщение к традиционной культуре народов России, диагностическая карта по приобщению дошкольников к истокам народной культуры, конспекты занятий, досугов, игры-путешествия. </w:t>
      </w:r>
    </w:p>
    <w:p w:rsidR="00705641" w:rsidRPr="00C61F4A" w:rsidRDefault="00705641" w:rsidP="007056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Определены вариативные формы работы с детьми по приобщению дошкольников к культурно-историческому наследию России: реализация краткосрочных проектов, виртуальные экскурсии, познавательные гостиные, познавательные игры-путешествия, интеллектуальные игры, конкурсы декоративно- прикладного творчества, фольклорные праздники, театральные фестивали по сказкам народов России, интегрированные занятия и др., и формы взаимодействия с родителями, способствующие привлечению родителей в образовательный процесс. </w:t>
      </w: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906479" w:rsidRDefault="00705641" w:rsidP="00705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641" w:rsidRPr="00906479" w:rsidRDefault="00705641" w:rsidP="00705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641" w:rsidRPr="00906479" w:rsidRDefault="00705641" w:rsidP="00705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641" w:rsidRPr="00906479" w:rsidRDefault="00705641" w:rsidP="00705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06599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oundrect id="Прямоугольник: скругленные углы 1" o:spid="_x0000_s1026" style="position:absolute;left:0;text-align:left;margin-left:96.3pt;margin-top:59.35pt;width:249.95pt;height:33.9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" fillcolor="#4f81bd [3204]" strokecolor="#243f60 [1604]" strokeweight="1pt">
            <v:stroke joinstyle="miter"/>
            <v:textbox style="mso-next-textbox:#Прямоугольник: скругленные углы 1">
              <w:txbxContent>
                <w:p w:rsidR="00705641" w:rsidRPr="00B37DFA" w:rsidRDefault="00705641" w:rsidP="00705641">
                  <w:pPr>
                    <w:shd w:val="clear" w:color="auto" w:fill="B2A1C7" w:themeFill="accent4" w:themeFillTint="9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7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Познавательное Развитие </w:t>
                  </w:r>
                </w:p>
              </w:txbxContent>
            </v:textbox>
            <w10:wrap type="topAndBottom"/>
          </v:roundrect>
        </w:pict>
      </w:r>
      <w:r w:rsidR="00705641" w:rsidRPr="00C61F4A">
        <w:rPr>
          <w:rFonts w:ascii="Times New Roman" w:hAnsi="Times New Roman" w:cs="Times New Roman"/>
          <w:sz w:val="24"/>
          <w:szCs w:val="24"/>
        </w:rPr>
        <w:t>ФОРМЫ РАБОТЫ В РАЗЛИЧНЫХ ОБРАЗОВАТЕЛЬНЫХ ОБЛАСТЯХ</w:t>
      </w: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06599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: вниз 11" o:spid="_x0000_s1036" type="#_x0000_t67" style="position:absolute;left:0;text-align:left;margin-left:278.5pt;margin-top:35.9pt;width:38.15pt;height:47.55pt;z-index:251670528;visibility:visible;mso-position-horizont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" adj="12932" fillcolor="#4f81bd [3204]" strokecolor="#243f60 [1604]" strokeweight="1pt">
            <w10:wrap anchorx="page"/>
          </v:shape>
        </w:pict>
      </w:r>
    </w:p>
    <w:p w:rsidR="00705641" w:rsidRPr="00C61F4A" w:rsidRDefault="0006599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Овал 2" o:spid="_x0000_s1027" style="position:absolute;left:0;text-align:left;margin-left:23.65pt;margin-top:11.25pt;width:388.55pt;height:180.7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" fillcolor="#4f81bd [3204]" strokecolor="#243f60 [1604]" strokeweight="1pt">
            <v:stroke joinstyle="miter"/>
            <v:textbox style="mso-next-textbox:#Овал 2">
              <w:txbxContent>
                <w:p w:rsidR="00705641" w:rsidRPr="00B37DFA" w:rsidRDefault="00705641" w:rsidP="007056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37DFA">
                    <w:rPr>
                      <w:rFonts w:ascii="Times New Roman" w:hAnsi="Times New Roman" w:cs="Times New Roman"/>
                    </w:rPr>
                    <w:t>Проведение интегрированных занятий, бесед, рассматривание иллюстраций, энциклопедий, экскурсии в библиотеку, создание мини-музеев, викторины, конкурсы, краткосрочные проекты, оформление выставок, виртуальные экскурсии, фестиваль проектов «Удивительный город,» познавательные игры-путешествия: «Путешествие по России», «Народы великой  России».,  и мн.др.</w:t>
                  </w:r>
                </w:p>
              </w:txbxContent>
            </v:textbox>
          </v:oval>
        </w:pict>
      </w: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06599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Стрелка: изогнутая вправо 12" o:spid="_x0000_s1037" type="#_x0000_t102" style="position:absolute;left:0;text-align:left;margin-left:0;margin-top:5.15pt;width:108pt;height:82.2pt;z-index:25167155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" adj="10800,18900,17490" fillcolor="#4f81bd [3204]" strokecolor="#243f60 [1604]" strokeweight="1pt"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Прямоугольник: скругленные углы 3" o:spid="_x0000_s1028" style="position:absolute;left:0;text-align:left;margin-left:109.2pt;margin-top:-.35pt;width:208.55pt;height:31.9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" fillcolor="#4f81bd [3204]" strokecolor="#243f60 [1604]" strokeweight="1pt">
            <v:stroke joinstyle="miter"/>
            <v:textbox style="mso-next-textbox:#Прямоугольник: скругленные углы 3">
              <w:txbxContent>
                <w:p w:rsidR="00705641" w:rsidRPr="00E943B6" w:rsidRDefault="00705641" w:rsidP="00705641">
                  <w:pPr>
                    <w:shd w:val="clear" w:color="auto" w:fill="B2A1C7" w:themeFill="accent4" w:themeFillTint="99"/>
                    <w:jc w:val="center"/>
                    <w:rPr>
                      <w:sz w:val="28"/>
                      <w:szCs w:val="28"/>
                    </w:rPr>
                  </w:pPr>
                  <w:r w:rsidRPr="00E943B6">
                    <w:rPr>
                      <w:sz w:val="28"/>
                      <w:szCs w:val="28"/>
                    </w:rPr>
                    <w:t>Социально-коммуникативное развитие</w:t>
                  </w:r>
                </w:p>
              </w:txbxContent>
            </v:textbox>
          </v:roundrect>
        </w:pict>
      </w:r>
    </w:p>
    <w:p w:rsidR="00705641" w:rsidRPr="00C61F4A" w:rsidRDefault="0006599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Овал 4" o:spid="_x0000_s1029" style="position:absolute;left:0;text-align:left;margin-left:96.25pt;margin-top:4.75pt;width:383.1pt;height:111.4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" fillcolor="#4f81bd [3204]" strokecolor="#243f60 [1604]" strokeweight="1pt">
            <v:stroke joinstyle="miter"/>
            <v:textbox style="mso-next-textbox:#Овал 4">
              <w:txbxContent>
                <w:p w:rsidR="00705641" w:rsidRDefault="00705641" w:rsidP="00705641">
                  <w:pPr>
                    <w:jc w:val="center"/>
                  </w:pPr>
                  <w:r>
                    <w:t>Сюжетно-ролевые игры: «Путешествие по России», ярмарка , путешествие в прошлое, Путешествие по народным сказкам, «В художественной мастерской», Беседы «Традиции семьи», «Народные приметы», «Народные праздники», и мн.др.</w:t>
                  </w:r>
                </w:p>
              </w:txbxContent>
            </v:textbox>
            <w10:wrap anchorx="margin"/>
          </v:oval>
        </w:pict>
      </w: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06599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Стрелка: изогнутая влево 13" o:spid="_x0000_s1038" type="#_x0000_t103" style="position:absolute;left:0;text-align:left;margin-left:349.65pt;margin-top:6.05pt;width:57.6pt;height:95.7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" adj="15104,19976,5400" fillcolor="#4f81bd [3204]" strokecolor="#243f60 [1604]" strokeweight="1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Прямоугольник: скругленные углы 5" o:spid="_x0000_s1030" style="position:absolute;left:0;text-align:left;margin-left:84.75pt;margin-top:1.05pt;width:263.55pt;height:39.4pt;z-index:25166438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" fillcolor="#4f81bd [3204]" strokecolor="#243f60 [1604]" strokeweight="1pt">
            <v:stroke joinstyle="miter"/>
            <v:textbox style="mso-next-textbox:#Прямоугольник: скругленные углы 5">
              <w:txbxContent>
                <w:p w:rsidR="00705641" w:rsidRPr="00B37DFA" w:rsidRDefault="00705641" w:rsidP="00705641">
                  <w:pPr>
                    <w:shd w:val="clear" w:color="auto" w:fill="B2A1C7" w:themeFill="accent4" w:themeFillTint="99"/>
                    <w:jc w:val="center"/>
                    <w:rPr>
                      <w:sz w:val="28"/>
                      <w:szCs w:val="28"/>
                    </w:rPr>
                  </w:pPr>
                  <w:r w:rsidRPr="00B37DFA">
                    <w:rPr>
                      <w:sz w:val="28"/>
                      <w:szCs w:val="28"/>
                    </w:rPr>
                    <w:t>Физическое развитие</w:t>
                  </w:r>
                </w:p>
              </w:txbxContent>
            </v:textbox>
            <w10:wrap anchorx="margin"/>
          </v:roundrect>
        </w:pict>
      </w:r>
    </w:p>
    <w:p w:rsidR="00705641" w:rsidRPr="00C61F4A" w:rsidRDefault="0006599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Овал 6" o:spid="_x0000_s1031" style="position:absolute;left:0;text-align:left;margin-left:122.5pt;margin-top:16.4pt;width:313.8pt;height:108pt;z-index:25166540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" fillcolor="#4f81bd [3204]" strokecolor="#243f60 [1604]" strokeweight="1pt">
            <v:stroke joinstyle="miter"/>
            <v:textbox style="mso-next-textbox:#Овал 6">
              <w:txbxContent>
                <w:p w:rsidR="00705641" w:rsidRDefault="00705641" w:rsidP="00705641">
                  <w:pPr>
                    <w:jc w:val="center"/>
                  </w:pPr>
                  <w:r>
                    <w:t>Фестиваль подвижных игр народов России, спортивный фестиваль «Дети и Спорт-будущее России», досуг «Богатыри земли русской» и мн.др.</w:t>
                  </w:r>
                </w:p>
              </w:txbxContent>
            </v:textbox>
            <w10:wrap anchorx="page"/>
          </v:oval>
        </w:pict>
      </w: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Default="00705641" w:rsidP="00705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641" w:rsidRDefault="00705641" w:rsidP="00705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641" w:rsidRDefault="00705641" w:rsidP="00705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065991" w:rsidP="00705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oundrect id="Прямоугольник: скругленные углы 7" o:spid="_x0000_s1032" style="position:absolute;margin-left:139.05pt;margin-top:3.3pt;width:185.4pt;height:36pt;z-index:25166643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" fillcolor="#4f81bd [3204]" strokecolor="#243f60 [1604]" strokeweight="1pt">
            <v:stroke joinstyle="miter"/>
            <v:textbox style="mso-next-textbox:#Прямоугольник: скругленные углы 7">
              <w:txbxContent>
                <w:p w:rsidR="00705641" w:rsidRPr="001311FE" w:rsidRDefault="00705641" w:rsidP="00705641">
                  <w:pPr>
                    <w:shd w:val="clear" w:color="auto" w:fill="B2A1C7" w:themeFill="accent4" w:themeFillTint="99"/>
                    <w:jc w:val="center"/>
                    <w:rPr>
                      <w:sz w:val="28"/>
                      <w:szCs w:val="28"/>
                    </w:rPr>
                  </w:pPr>
                  <w:r w:rsidRPr="001311FE">
                    <w:rPr>
                      <w:sz w:val="28"/>
                      <w:szCs w:val="28"/>
                    </w:rPr>
                    <w:t>Речевое развитие</w:t>
                  </w:r>
                </w:p>
                <w:p w:rsidR="00705641" w:rsidRDefault="00705641" w:rsidP="00705641">
                  <w:pPr>
                    <w:jc w:val="center"/>
                  </w:pPr>
                </w:p>
              </w:txbxContent>
            </v:textbox>
            <w10:wrap anchorx="margin"/>
          </v:roundrect>
        </w:pict>
      </w:r>
    </w:p>
    <w:p w:rsidR="00705641" w:rsidRPr="00C61F4A" w:rsidRDefault="0006599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Стрелка: вниз 14" o:spid="_x0000_s1039" type="#_x0000_t67" style="position:absolute;left:0;text-align:left;margin-left:207.85pt;margin-top:10.6pt;width:38.15pt;height:29.2pt;z-index:251673600;visibility:visible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" adj="10800" fillcolor="#4f81bd [3204]" strokecolor="#243f60 [1604]" strokeweight="1pt">
            <w10:wrap anchorx="margin"/>
          </v:shape>
        </w:pict>
      </w:r>
    </w:p>
    <w:p w:rsidR="00705641" w:rsidRPr="00C61F4A" w:rsidRDefault="0006599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Овал 8" o:spid="_x0000_s1033" style="position:absolute;left:0;text-align:left;margin-left:54.7pt;margin-top:11.1pt;width:329.45pt;height:132.45pt;z-index:2516674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" fillcolor="#4f81bd [3204]" strokecolor="#243f60 [1604]" strokeweight="1pt">
            <v:stroke joinstyle="miter"/>
            <v:textbox style="mso-next-textbox:#Овал 8">
              <w:txbxContent>
                <w:p w:rsidR="00705641" w:rsidRDefault="00705641" w:rsidP="00705641">
                  <w:pPr>
                    <w:jc w:val="center"/>
                  </w:pPr>
                  <w:r>
                    <w:t>Выставка «Сказки народов России», чтение сказок народ России , развитие словаря по теме ., конкурс «Сочини сказку» (создание книжек малышек), разучивание русские народные игр, песен, потешек, прибауток итд.</w:t>
                  </w:r>
                </w:p>
              </w:txbxContent>
            </v:textbox>
            <w10:wrap anchorx="margin"/>
          </v:oval>
        </w:pict>
      </w:r>
    </w:p>
    <w:p w:rsidR="00705641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06599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Прямоугольник: скругленные углы 9" o:spid="_x0000_s1034" style="position:absolute;left:0;text-align:left;margin-left:169.75pt;margin-top:1.55pt;width:239.75pt;height:53.95pt;z-index:251668480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" fillcolor="#4f81bd [3204]" strokecolor="#243f60 [1604]" strokeweight="1pt">
            <v:stroke joinstyle="miter"/>
            <v:textbox style="mso-next-textbox:#Прямоугольник: скругленные углы 9">
              <w:txbxContent>
                <w:p w:rsidR="00705641" w:rsidRPr="001311FE" w:rsidRDefault="00705641" w:rsidP="00705641">
                  <w:pPr>
                    <w:shd w:val="clear" w:color="auto" w:fill="B2A1C7" w:themeFill="accent4" w:themeFillTint="99"/>
                    <w:jc w:val="center"/>
                    <w:rPr>
                      <w:sz w:val="28"/>
                      <w:szCs w:val="28"/>
                    </w:rPr>
                  </w:pPr>
                  <w:r w:rsidRPr="001311FE">
                    <w:rPr>
                      <w:sz w:val="28"/>
                      <w:szCs w:val="28"/>
                    </w:rPr>
                    <w:t>Художественно-эстетическое развитие</w:t>
                  </w:r>
                </w:p>
              </w:txbxContent>
            </v:textbox>
            <w10:wrap anchorx="page"/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Стрелка: изогнутая влево 16" o:spid="_x0000_s1041" type="#_x0000_t103" style="position:absolute;left:0;text-align:left;margin-left:326.55pt;margin-top:6.7pt;width:57.6pt;height:95.7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" adj="15104,19976,5400" fillcolor="#4f81bd [3204]" strokecolor="#243f60 [1604]" strokeweight="1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Стрелка: изогнутая вправо 15" o:spid="_x0000_s1040" type="#_x0000_t102" style="position:absolute;left:0;text-align:left;margin-left:29.7pt;margin-top:3.95pt;width:57.6pt;height:95.7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" adj="15104,19976,16200" fillcolor="#4f81bd [3204]" strokecolor="#243f60 [1604]" strokeweight="1pt"/>
        </w:pict>
      </w: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06599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Овал 10" o:spid="_x0000_s1035" style="position:absolute;left:0;text-align:left;margin-left:105.55pt;margin-top:10.3pt;width:370.2pt;height:158.25pt;z-index:25166950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" fillcolor="#4f81bd [3204]" strokecolor="#243f60 [1604]" strokeweight="1pt">
            <v:stroke joinstyle="miter"/>
            <v:textbox style="mso-next-textbox:#Овал 10">
              <w:txbxContent>
                <w:p w:rsidR="00705641" w:rsidRDefault="00705641" w:rsidP="00705641">
                  <w:pPr>
                    <w:jc w:val="center"/>
                  </w:pPr>
                  <w:r>
                    <w:t>Фестиваль детский кукольных театров по сказкам народов мира, театрализованные постановки по сказкам мира,  постановка кукольные спектакли, конкурсы декоративно-прикладного творчества, конкурс рисунков моя Родина, фестиваль «Таланты России», и мн.др.</w:t>
                  </w:r>
                </w:p>
              </w:txbxContent>
            </v:textbox>
            <w10:wrap anchorx="page"/>
          </v:oval>
        </w:pict>
      </w: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1F4A">
        <w:rPr>
          <w:rFonts w:ascii="Times New Roman" w:hAnsi="Times New Roman" w:cs="Times New Roman"/>
          <w:b/>
          <w:sz w:val="28"/>
          <w:szCs w:val="28"/>
        </w:rPr>
        <w:lastRenderedPageBreak/>
        <w:t>Итоги работы:</w:t>
      </w:r>
    </w:p>
    <w:p w:rsidR="00705641" w:rsidRPr="00C61F4A" w:rsidRDefault="00705641" w:rsidP="0070564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Собран методический материал по приобщению детей к культурно- историческому наследию народов России, (конспекты интегрированных занятий, досуги, игры- путешествия, интерактивные игры-путешествия, дидактические игры)</w:t>
      </w:r>
    </w:p>
    <w:p w:rsidR="00705641" w:rsidRPr="00C61F4A" w:rsidRDefault="00705641" w:rsidP="0070564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В группах созданы уголки народной культуры, передвижные выставки «Народные музыкальные инструменты», «Сказки народов России», .</w:t>
      </w:r>
    </w:p>
    <w:p w:rsidR="00705641" w:rsidRPr="00C61F4A" w:rsidRDefault="00705641" w:rsidP="0070564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Расширили знания о культуре народов, населяющих Россию, их традициях и обычаях,  повысился познавательный интерес к изучению истории и культуры своего народа.</w:t>
      </w:r>
    </w:p>
    <w:p w:rsidR="00705641" w:rsidRPr="00C61F4A" w:rsidRDefault="00705641" w:rsidP="0070564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Родители стали активным участниками совместной деятельности с детьми с этнокультурным содержанием.</w:t>
      </w:r>
    </w:p>
    <w:p w:rsidR="00705641" w:rsidRPr="00C61F4A" w:rsidRDefault="00705641" w:rsidP="0070564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Определены критерии сформированности представлений детей об элементах народной культуры, разработана диагностическая карта (Приложение 6 )</w:t>
      </w:r>
    </w:p>
    <w:p w:rsidR="00705641" w:rsidRPr="00C61F4A" w:rsidRDefault="00705641" w:rsidP="00705641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Pr="00C61F4A">
        <w:rPr>
          <w:rFonts w:ascii="Times New Roman" w:hAnsi="Times New Roman" w:cs="Times New Roman"/>
          <w:sz w:val="24"/>
          <w:szCs w:val="24"/>
        </w:rPr>
        <w:t xml:space="preserve"> Занятие « В русской избе»</w:t>
      </w:r>
    </w:p>
    <w:p w:rsidR="00705641" w:rsidRPr="00C61F4A" w:rsidRDefault="00705641" w:rsidP="00705641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Pr="00C61F4A">
        <w:rPr>
          <w:rFonts w:ascii="Times New Roman" w:hAnsi="Times New Roman" w:cs="Times New Roman"/>
          <w:sz w:val="24"/>
          <w:szCs w:val="24"/>
        </w:rPr>
        <w:t xml:space="preserve">  Развлечение «Золотые ворота» русская народная игра, игры народов мира</w:t>
      </w:r>
    </w:p>
    <w:p w:rsidR="00705641" w:rsidRPr="00C61F4A" w:rsidRDefault="00705641" w:rsidP="00705641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b/>
          <w:sz w:val="24"/>
          <w:szCs w:val="24"/>
        </w:rPr>
        <w:t>Приложение 3</w:t>
      </w:r>
      <w:r w:rsidRPr="00C61F4A">
        <w:rPr>
          <w:rFonts w:ascii="Times New Roman" w:hAnsi="Times New Roman" w:cs="Times New Roman"/>
          <w:sz w:val="24"/>
          <w:szCs w:val="24"/>
        </w:rPr>
        <w:t xml:space="preserve"> инсценировка русской народной сказки «Каша из топора»</w:t>
      </w:r>
    </w:p>
    <w:p w:rsidR="00705641" w:rsidRPr="00C61F4A" w:rsidRDefault="00705641" w:rsidP="00705641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b/>
          <w:sz w:val="24"/>
          <w:szCs w:val="24"/>
        </w:rPr>
        <w:t xml:space="preserve">Приложение 4 </w:t>
      </w:r>
      <w:r w:rsidRPr="00C61F4A">
        <w:rPr>
          <w:rFonts w:ascii="Times New Roman" w:hAnsi="Times New Roman" w:cs="Times New Roman"/>
          <w:sz w:val="24"/>
          <w:szCs w:val="24"/>
        </w:rPr>
        <w:t>театрализованная постановка русская народная сказка «Теремок»</w:t>
      </w:r>
    </w:p>
    <w:p w:rsidR="00705641" w:rsidRPr="00C61F4A" w:rsidRDefault="00705641" w:rsidP="00705641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Pr="00C61F4A">
        <w:rPr>
          <w:rFonts w:ascii="Times New Roman" w:hAnsi="Times New Roman" w:cs="Times New Roman"/>
          <w:sz w:val="24"/>
          <w:szCs w:val="24"/>
        </w:rPr>
        <w:t xml:space="preserve"> театрализованная  постановка эвенкийская сказка «Кто дал птицам песни»</w:t>
      </w:r>
    </w:p>
    <w:p w:rsidR="00705641" w:rsidRPr="00C61F4A" w:rsidRDefault="00705641" w:rsidP="00705641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b/>
          <w:sz w:val="24"/>
          <w:szCs w:val="24"/>
        </w:rPr>
        <w:t>Приложение 6</w:t>
      </w:r>
      <w:r w:rsidRPr="00C61F4A">
        <w:rPr>
          <w:rFonts w:ascii="Times New Roman" w:hAnsi="Times New Roman" w:cs="Times New Roman"/>
          <w:sz w:val="24"/>
          <w:szCs w:val="24"/>
        </w:rPr>
        <w:t xml:space="preserve"> «диагностическая карта» по приобщению дошкольников к истокам народной культуры</w:t>
      </w:r>
    </w:p>
    <w:p w:rsidR="00705641" w:rsidRPr="00C61F4A" w:rsidRDefault="00705641" w:rsidP="00705641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05641" w:rsidRDefault="00705641" w:rsidP="00705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641" w:rsidRDefault="00705641" w:rsidP="00705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641" w:rsidRDefault="00705641" w:rsidP="00705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1F4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705641" w:rsidRPr="00C61F4A" w:rsidRDefault="00705641" w:rsidP="007056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1F4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Занятие «В русской избе»</w:t>
      </w:r>
    </w:p>
    <w:p w:rsidR="00705641" w:rsidRPr="00C61F4A" w:rsidRDefault="00705641" w:rsidP="00705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0779" cy="3855447"/>
            <wp:effectExtent l="19050" t="0" r="2721" b="0"/>
            <wp:docPr id="30" name="Рисунок 29" descr="IMG_20220831_15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31_1549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965" cy="3859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Цель: Формировать у детей дошкольного возраста интерес к истории и культуре наших предков.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Задачи: - познакомить детей с внутренним убранством русской избы (печь, кухонная утварь, чугунок, ухват, сито, утюг на углях, люлька, лапти  вышитые полотенца, подзоры,);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- развивать представление об элементах русской народной культуры (народные игрушки, народная музыка, фольклор);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- формировать национальное самосознание через народную мудрость и потешки;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- расширять у детей словарный запас, используя русский народный фольклор (потешки, заклички, народные игры , загадки и колыбельные песни);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-вызвать чувство гордости за свою родину.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Предварительная работа: Чтение произведений устного народного творчества и рассматривание иллюстраций к произведениям. Разучивание народных игр, потешек, песен, прибауток.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lastRenderedPageBreak/>
        <w:t xml:space="preserve">Рассматривание предметов одежды русского народа и предметов быта. Прослушивание русской народной музыки. Инсценировка народной песни «Тень тень-потетень».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Организация мини музея (вышивка, вязание, плетение, поделки из глины и дерева).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Оборудование: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Демонстративный материал: печка, чугунок, люлька, ухват, деревянные ложки, вышитые полотенца, салфетки, самодельные куклы и игрушки из дерева и глины, гребень, иллюстрации, книги, музыкальные инструменты. Музыкальное сопровождение - «Ах вы, сени...».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Раздаточный материал: элементы русского костюма, деревянные ложки, заготовки для росписи балалаек, черные фломастеры, цветы, вырезанные из бумаги, клей, тарелочки с заготовками для украшения балалаек, кленки для клея.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Словарная работа: Гребешок, чугунок, картуз, ухват, кокошник, сарафан, люлька, коромысло.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Ход занятия.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Входит купец (воспитатель) с товаром.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Купец: Налетайте, покупайте!!! Есть гребешки и ложки платки и матрешки.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Воспитатель: А сколько стоит твой товар?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Купец: А вы загадки отгадайте и покупки забирайте.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1.Всех лохматых расчесать,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кудри в косы заплетать.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Делать модную прическу, помогает нам… (расческа).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2.В разнаряженной девице, перепрятались сестрицы…(матрешка).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3. Не лопата, не совок, что захватит, то в роток.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Кашу, суп или окрошку. Вы узнали? Это…(ложка).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Воспитатель: Откуда ты пришел к нам, в таком наряде?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lastRenderedPageBreak/>
        <w:t xml:space="preserve"> Купец: Я купец – молодец, продаю товар. Давным-давно на Руси люди жили подругому, не так, как сейчас. А вы хотите посмотреть? Вот у меня есть блюдечко с наливным яблочком.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Воспитатель: «Катись, катись, яблочко по блюдечку. Покажи нам Русь – матушку.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Воспитатель: Мы попали с вами избу русскую. Изба – это такой же дом, как у нас с вами? (ответы детей).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Обратить внимание на сундук. А это что такое? Давайте посмотрим. Воспитатель вместе с детьми рассматривает содержимое. Платки, ленточки и т.д. Дети наряжаются. Что за чудо в избе стоит? (печь).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Давайте подумаем, для чего нужна печь? (в печи готовили еду, на ней спали, ею обогревали жилище.)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Про нее народ потешки складывал и загадки. То печет блины, то показывает сны? (печка).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Воспитатель: Посмотрите, необычная кастрюля, без ручек? Как же ее достать из печи? Чтобы достать чугунок (его так называли), люди придумали ухват (металлический обруч с деревянной ручкой), он помогает не обжечься (демонстрируем ухват с чугуном).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Разжигали печь дровами и ставили на угли чугунок с кашей, со щами и ждали, когда сварится, вынимали и кушали всей семьей. А ели ложками. Купец: А вот ложки расписные и маленькие и большие. Красота и внешний вид вызывают аппетит.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Воспитатель: Кушали детки, а матушка приговаривала: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«Умничка, Катенька, ешь кашку сладеньку,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вкусную пушистую, мягкую, душистую».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Еще на ложках умели играть. Давайте попробуем. (Под музыку «Ах вы сени…», дети играют на ложках).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Воспитатель: Семьи были большие. По пять и больше детей. Родители работали в поле. Старшие дети помогали, присматривали за маленькими. Ухаживали за домашними животными. По утрам выгоняли коровушку пастись.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Купец: (выводит коровушку) приговаривает: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«Рано, рано по утру, пастушок ту-ру-ру -ру-ру!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lastRenderedPageBreak/>
        <w:t xml:space="preserve"> А коровка в лад ему, затянула «Му-му-му!».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Воспитатель: «Ты коровушка ступай, в чисто поле погуляй,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а вернешься вечерком, нас напоишь молочком!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Русские люди умельцы были, мастерили все своими руками. Вышивали, игрушки делали для детей: кукол, свистульки (воспитатель обращает внимание детей на выставку). А вечером, укладывает матушка деточек спать и напевает колыбельные песенки.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1. «Ой, люли люленьки, баеньки – баюшеньки. Сладко спи по ночам, да расти по часам.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2. «Баю, бай, баю, бай. Ты, собачка не лай, белолапа не скули, мою дочку не буди».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Воспитатель: (показывает детям гребешок) Кто запомнил? Что это такое? (ответы).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Чтобы волосы были длинные, матушка расчесывала гребешком и приговаривала: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«Чешу, чешу волосенки, расчесываю косоньку,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Расти коса до пояса, не вырони ни волоса.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Расти косонька до пят, все волосенки в ряд.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Расти коса не путайся, маму дочка слушайся.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А сыночку, приговаривала: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«Ай, лады, лады, не боимся мы воды,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чисто умываемся, маме улыбаемся.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А вам мама говорит, когда умываетесь?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Дети ответы: Водичка, водичка, умой мое личико.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Чтобы глазки блестели, Чтобы щечки краснели,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чтоб смеялся роток, Чтоб кусался зубок.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Воспитатель: В выходные, все ездили на ярмарки. Катались на каруселях, делали покупки, ели сладости, веселились.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 Под музыку Калинка малинка дети танцуют, а гости подыгрывают на балалайках.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Воспитатель предлагает детям украсить свою балалайку. (дети садятся за столы, украшают балалайку).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lastRenderedPageBreak/>
        <w:t xml:space="preserve"> Купец: (угощает сладостями, приговаривает)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- «Любят маленькие детки все возможные конфетки.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Кто грызет, а кто глотает, кто за щечкою катает». 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 xml:space="preserve">Воспитатель: Пряники печатные, до чего приятные. Мы не сразу их съедим, а сначала разглядим. </w:t>
      </w:r>
    </w:p>
    <w:p w:rsidR="00705641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61F4A">
        <w:rPr>
          <w:rFonts w:ascii="Times New Roman" w:hAnsi="Times New Roman" w:cs="Times New Roman"/>
          <w:sz w:val="24"/>
          <w:szCs w:val="24"/>
        </w:rPr>
        <w:t>После всего дети примеряют на себе русские костюмы, пробуют сварить кашу в чугуне, на коромысле пронести ведерки. И мн.др.</w:t>
      </w:r>
    </w:p>
    <w:p w:rsidR="00705641" w:rsidRPr="00C61F4A" w:rsidRDefault="00705641" w:rsidP="0070564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61F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1270" cy="3388270"/>
            <wp:effectExtent l="19050" t="0" r="0" b="0"/>
            <wp:docPr id="3" name="Рисунок 30" descr="IMG_20220831_15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31_1542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834" cy="3391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61F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4333" cy="3405687"/>
            <wp:effectExtent l="19050" t="0" r="0" b="0"/>
            <wp:docPr id="9" name="Рисунок 31" descr="IMG_20220831_15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31_1542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910" cy="3409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20539" cy="4293938"/>
            <wp:effectExtent l="19050" t="0" r="0" b="0"/>
            <wp:docPr id="35" name="Рисунок 32" descr="IMG_20220831_15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31_1538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049" cy="4299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7730" cy="3370217"/>
            <wp:effectExtent l="19050" t="0" r="5920" b="0"/>
            <wp:docPr id="36" name="Рисунок 35" descr="IMG_20220831_15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31_155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280" cy="3373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61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61F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1498" cy="3354518"/>
            <wp:effectExtent l="19050" t="0" r="0" b="0"/>
            <wp:docPr id="37" name="Рисунок 36" descr="IMG_20220831_15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31_1534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974" cy="3364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641" w:rsidRPr="00C61F4A" w:rsidRDefault="00705641" w:rsidP="00705641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90566" cy="3187337"/>
            <wp:effectExtent l="19050" t="0" r="0" b="0"/>
            <wp:docPr id="38" name="Рисунок 37" descr="IMG_20220831_1550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31_155010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978" cy="3190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61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61F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1899" cy="3301179"/>
            <wp:effectExtent l="19050" t="0" r="0" b="0"/>
            <wp:docPr id="39" name="Рисунок 38" descr="IMG_20220831_1550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31_155029_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599" cy="3308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641" w:rsidRPr="00C61F4A" w:rsidRDefault="00705641" w:rsidP="00705641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1565" cy="5241947"/>
            <wp:effectExtent l="19050" t="0" r="0" b="0"/>
            <wp:docPr id="10" name="Рисунок 39" descr="IMG_20220831_15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31_15534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517" cy="524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1F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2</w:t>
      </w:r>
    </w:p>
    <w:p w:rsidR="00705641" w:rsidRPr="00C61F4A" w:rsidRDefault="00705641" w:rsidP="00705641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05641" w:rsidRPr="00C61F4A" w:rsidRDefault="00705641" w:rsidP="00705641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1F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Развлечение «Золотые ворота»</w:t>
      </w:r>
    </w:p>
    <w:p w:rsidR="00705641" w:rsidRPr="00C61F4A" w:rsidRDefault="00705641" w:rsidP="00705641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1F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Русская народная игра, игры разных народов мира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Формирование основ этно-толерантной культуры  детей старшего дошкольного возраста 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Продолжать знакомить с национальной самобытностью русского народа через национальный колорит и народные игры.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Развивать и совершенствовать навыки игровой деятельности.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Развивать чувство юмора.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Способствовать сплочению детского коллектива; доброжелательного отношения друг к другу.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Пробуждать интерес к народным играм.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Речевое развитие</w:t>
      </w:r>
    </w:p>
    <w:p w:rsidR="00705641" w:rsidRPr="00C61F4A" w:rsidRDefault="00705641" w:rsidP="00705641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Воспитатель: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  нынче на дворе!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так радость детворе,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Повод есть повеселиться,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Пошалить и порезвиться.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Песни, пляски, смех, колядки,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 всю празднует народ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Ну а мы сегодня с вами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Поиграем без забот.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Воспитатель: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Дорогие ребята, сегодня мы с вами отправимся в игровой мир, мир веселый и увлекательный. В этих играх у вас появится возможность проявить себя, показать, какие вы ловкие, быстрые, выносливые. Итак, “Заводи хоровод – праздник у ворот!”.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Так как времени для игр у нас предостаточно, то сейчас мы с вами проведем так называемую разминку.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19807" cy="5679622"/>
            <wp:effectExtent l="152400" t="133350" r="142693" b="92528"/>
            <wp:docPr id="8" name="Рисунок 7" descr="0lHCtaFjR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lHCtaFjRX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932" cy="56785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hd w:val="clear" w:color="auto" w:fill="FFFFFF"/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Игра “Бег с переменой направления”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развивает реакцию и быстроту.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Описание: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асфальте чертят две параллельные линии на большом расстоянии друг от друга.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 игроки стоят в середине. Судья дает свисток, и они начинают бежать к линиям. По свистку судьи они меняют направления движения. Цель судьи – не дать играющим добежать до линии и пересечь их. Если какой-то игрок сумел пересечь линию, то он становится судьей.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Воспитатель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Следующая наша игра “Бояре”. Она научит вас чувствовать поэзию русского фольклора.</w:t>
      </w:r>
    </w:p>
    <w:p w:rsidR="00705641" w:rsidRPr="00C61F4A" w:rsidRDefault="00705641" w:rsidP="00705641">
      <w:pPr>
        <w:shd w:val="clear" w:color="auto" w:fill="FFFFFF"/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Игра “Бояре”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Описание: Создается 2 команды. Обе команды выстраиваются в цепи, взявшись за руки, по обе стороны площадки. Одна команда “Бояре-хозяева”, другая – “Бояре-гости”. Бояре-гости хором поют: “Бояре, а мы к Вам пришли…”, при этом доходят примерно до середины площадки. Затем отходят назад со словами: “Молодые, а мы к вам пришли”. Теперь вперед выступают Бояре-хозяева: “Бояре, вы зачем пришли? Молодые, вы зачем пришли”.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Вот, слова целиком: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Бояре, а мы к Вам пришли.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Молодые, а мы к вам пришли.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Бояре, вы зачем пришли.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Молодые, вы зачем пришли?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Бояре, мы невесту выбирать.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Молодые, мы невесту выбирать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Бояре, а какая Вам мила?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Молодые, а какая вам мила?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Бояре, нам вот эта мила,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Молодые, нам вот эта мила.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(Указывают)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Бояре, она дурочка у нас,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Молодые, она дурочка у нас.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(Смех)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Ничего – кричат Бояре – нам и такая подходит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этого один из Бояр-гостей разбегается и “врезается” в цепь между Боярами-хозяевами, пытаясь ее разбить. Если это удалось, то он забирает кого-то из тех, чьи руки удалось ему расцепить. Теперь хозяевами становятся гости и т.д. Игра продолжается до тех пор, пока в одной цепи есть хотя бы 2 человека.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Молодцы! А теперь давайте поиграем в уже знакомую нам белорусскую народную игру «Пярсцёначак».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Ребята, а что такое пярсцёначак по-русски? (ответ детей - колечко)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играют в знакомую им игру с проговариванием белорусского текста.</w:t>
      </w:r>
    </w:p>
    <w:p w:rsidR="00705641" w:rsidRPr="00C61F4A" w:rsidRDefault="00705641" w:rsidP="0070564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61F4A">
        <w:rPr>
          <w:rFonts w:ascii="Times New Roman" w:eastAsia="Calibri" w:hAnsi="Times New Roman" w:cs="Times New Roman"/>
          <w:sz w:val="24"/>
          <w:szCs w:val="24"/>
        </w:rPr>
        <w:t>«Пярсцёнак»</w:t>
      </w:r>
    </w:p>
    <w:p w:rsidR="00705641" w:rsidRPr="00C61F4A" w:rsidRDefault="00705641" w:rsidP="0070564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61F4A">
        <w:rPr>
          <w:rFonts w:ascii="Times New Roman" w:eastAsia="Calibri" w:hAnsi="Times New Roman" w:cs="Times New Roman"/>
          <w:sz w:val="24"/>
          <w:szCs w:val="24"/>
          <w:u w:val="single"/>
        </w:rPr>
        <w:t>Правила игры:</w:t>
      </w:r>
      <w:r w:rsidRPr="00C61F4A">
        <w:rPr>
          <w:rFonts w:ascii="Times New Roman" w:eastAsia="Calibri" w:hAnsi="Times New Roman" w:cs="Times New Roman"/>
          <w:sz w:val="24"/>
          <w:szCs w:val="24"/>
        </w:rPr>
        <w:t xml:space="preserve"> Играющие стоят по кругу (или сидя на скамеке) держат руки впереди «лодочкой». В руках у ведущего лежит колечко.</w:t>
      </w:r>
    </w:p>
    <w:tbl>
      <w:tblPr>
        <w:tblW w:w="0" w:type="auto"/>
        <w:tblLook w:val="04A0"/>
      </w:tblPr>
      <w:tblGrid>
        <w:gridCol w:w="4785"/>
        <w:gridCol w:w="4786"/>
      </w:tblGrid>
      <w:tr w:rsidR="00705641" w:rsidRPr="00C61F4A" w:rsidTr="00646C12">
        <w:tc>
          <w:tcPr>
            <w:tcW w:w="4785" w:type="dxa"/>
          </w:tcPr>
          <w:p w:rsidR="00705641" w:rsidRPr="00C61F4A" w:rsidRDefault="00705641" w:rsidP="00646C12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1F4A">
              <w:rPr>
                <w:rFonts w:ascii="Times New Roman" w:eastAsia="Calibri" w:hAnsi="Times New Roman" w:cs="Times New Roman"/>
                <w:sz w:val="24"/>
                <w:szCs w:val="24"/>
              </w:rPr>
              <w:t>Вось па крузе я іду,</w:t>
            </w:r>
          </w:p>
        </w:tc>
        <w:tc>
          <w:tcPr>
            <w:tcW w:w="4786" w:type="dxa"/>
          </w:tcPr>
          <w:p w:rsidR="00705641" w:rsidRPr="00C61F4A" w:rsidRDefault="00705641" w:rsidP="00646C12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1F4A">
              <w:rPr>
                <w:rFonts w:ascii="Times New Roman" w:eastAsia="Calibri" w:hAnsi="Times New Roman" w:cs="Times New Roman"/>
                <w:sz w:val="24"/>
                <w:szCs w:val="24"/>
              </w:rPr>
              <w:t>Вот по кругу я иду,</w:t>
            </w:r>
          </w:p>
        </w:tc>
      </w:tr>
      <w:tr w:rsidR="00705641" w:rsidRPr="00C61F4A" w:rsidTr="00646C12">
        <w:tc>
          <w:tcPr>
            <w:tcW w:w="4785" w:type="dxa"/>
          </w:tcPr>
          <w:p w:rsidR="00705641" w:rsidRPr="00C61F4A" w:rsidRDefault="00705641" w:rsidP="00646C12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1F4A">
              <w:rPr>
                <w:rFonts w:ascii="Times New Roman" w:eastAsia="Calibri" w:hAnsi="Times New Roman" w:cs="Times New Roman"/>
                <w:sz w:val="24"/>
                <w:szCs w:val="24"/>
              </w:rPr>
              <w:t>Усім пярсценачак кладу,</w:t>
            </w:r>
          </w:p>
        </w:tc>
        <w:tc>
          <w:tcPr>
            <w:tcW w:w="4786" w:type="dxa"/>
          </w:tcPr>
          <w:p w:rsidR="00705641" w:rsidRPr="00C61F4A" w:rsidRDefault="00705641" w:rsidP="00646C12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1F4A">
              <w:rPr>
                <w:rFonts w:ascii="Times New Roman" w:eastAsia="Calibri" w:hAnsi="Times New Roman" w:cs="Times New Roman"/>
                <w:sz w:val="24"/>
                <w:szCs w:val="24"/>
              </w:rPr>
              <w:t>Всем колечко я кладу</w:t>
            </w:r>
          </w:p>
        </w:tc>
      </w:tr>
      <w:tr w:rsidR="00705641" w:rsidRPr="00C61F4A" w:rsidTr="00646C12">
        <w:tc>
          <w:tcPr>
            <w:tcW w:w="4785" w:type="dxa"/>
          </w:tcPr>
          <w:p w:rsidR="00705641" w:rsidRPr="00C61F4A" w:rsidRDefault="00705641" w:rsidP="00646C12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1F4A">
              <w:rPr>
                <w:rFonts w:ascii="Times New Roman" w:eastAsia="Calibri" w:hAnsi="Times New Roman" w:cs="Times New Roman"/>
                <w:sz w:val="24"/>
                <w:szCs w:val="24"/>
              </w:rPr>
              <w:t>Мацней ручкі заціскайце</w:t>
            </w:r>
          </w:p>
        </w:tc>
        <w:tc>
          <w:tcPr>
            <w:tcW w:w="4786" w:type="dxa"/>
          </w:tcPr>
          <w:p w:rsidR="00705641" w:rsidRPr="00C61F4A" w:rsidRDefault="00705641" w:rsidP="00646C12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1F4A">
              <w:rPr>
                <w:rFonts w:ascii="Times New Roman" w:eastAsia="Calibri" w:hAnsi="Times New Roman" w:cs="Times New Roman"/>
                <w:sz w:val="24"/>
                <w:szCs w:val="24"/>
              </w:rPr>
              <w:t>Сильней руки зажимайте</w:t>
            </w:r>
          </w:p>
        </w:tc>
      </w:tr>
      <w:tr w:rsidR="00705641" w:rsidRPr="00C61F4A" w:rsidTr="00646C12">
        <w:tc>
          <w:tcPr>
            <w:tcW w:w="4785" w:type="dxa"/>
          </w:tcPr>
          <w:p w:rsidR="00705641" w:rsidRPr="00C61F4A" w:rsidRDefault="00705641" w:rsidP="00646C12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1F4A">
              <w:rPr>
                <w:rFonts w:ascii="Times New Roman" w:eastAsia="Calibri" w:hAnsi="Times New Roman" w:cs="Times New Roman"/>
                <w:sz w:val="24"/>
                <w:szCs w:val="24"/>
              </w:rPr>
              <w:t>Да глядзіце, не зявайце.</w:t>
            </w:r>
          </w:p>
        </w:tc>
        <w:tc>
          <w:tcPr>
            <w:tcW w:w="4786" w:type="dxa"/>
          </w:tcPr>
          <w:p w:rsidR="00705641" w:rsidRPr="00C61F4A" w:rsidRDefault="00705641" w:rsidP="00646C12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1F4A">
              <w:rPr>
                <w:rFonts w:ascii="Times New Roman" w:eastAsia="Calibri" w:hAnsi="Times New Roman" w:cs="Times New Roman"/>
                <w:sz w:val="24"/>
                <w:szCs w:val="24"/>
              </w:rPr>
              <w:t>И смотрите, не зевайте</w:t>
            </w:r>
          </w:p>
        </w:tc>
      </w:tr>
    </w:tbl>
    <w:p w:rsidR="00705641" w:rsidRPr="00C61F4A" w:rsidRDefault="00705641" w:rsidP="00705641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61F4A">
        <w:rPr>
          <w:rFonts w:ascii="Times New Roman" w:eastAsia="Calibri" w:hAnsi="Times New Roman" w:cs="Times New Roman"/>
          <w:sz w:val="24"/>
          <w:szCs w:val="24"/>
        </w:rPr>
        <w:t>Одному из детей ведущий незаметно кладёт колечко, а потом выходит из круга и говорит: «Пярсценачак, пярсценачак, выйдзі на ганачак!». Тот, у кого колечко, выбегает, а дети должны, быстро взявшись за руки, постараться задержать его, не выпустив из круга.</w:t>
      </w:r>
    </w:p>
    <w:p w:rsidR="00705641" w:rsidRDefault="00705641" w:rsidP="00705641">
      <w:pPr>
        <w:pStyle w:val="c20"/>
        <w:shd w:val="clear" w:color="auto" w:fill="FFFFFF"/>
        <w:spacing w:before="0" w:beforeAutospacing="0" w:after="0" w:afterAutospacing="0"/>
        <w:ind w:firstLine="360"/>
        <w:rPr>
          <w:rFonts w:eastAsia="Calibri"/>
        </w:rPr>
      </w:pPr>
      <w:r w:rsidRPr="00C61F4A">
        <w:rPr>
          <w:rFonts w:eastAsia="Calibri"/>
          <w:u w:val="single"/>
        </w:rPr>
        <w:t>Воспитатель:</w:t>
      </w:r>
      <w:r w:rsidRPr="00C61F4A">
        <w:rPr>
          <w:rFonts w:eastAsia="Calibri"/>
        </w:rPr>
        <w:t xml:space="preserve"> Вам понравилась белорусская народная игра «Пярсцёнак» ?. Теперь</w:t>
      </w:r>
    </w:p>
    <w:p w:rsidR="00705641" w:rsidRPr="00C61F4A" w:rsidRDefault="00705641" w:rsidP="00705641">
      <w:pPr>
        <w:pStyle w:val="c20"/>
        <w:shd w:val="clear" w:color="auto" w:fill="FFFFFF"/>
        <w:spacing w:before="0" w:beforeAutospacing="0" w:after="0" w:afterAutospacing="0"/>
        <w:ind w:firstLine="360"/>
        <w:rPr>
          <w:rFonts w:eastAsia="Calibri"/>
        </w:rPr>
      </w:pPr>
    </w:p>
    <w:p w:rsidR="00705641" w:rsidRPr="00C61F4A" w:rsidRDefault="00705641" w:rsidP="00705641">
      <w:pPr>
        <w:pStyle w:val="c20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C61F4A">
        <w:rPr>
          <w:b/>
          <w:bCs/>
          <w:color w:val="111111"/>
        </w:rPr>
        <w:t> </w:t>
      </w:r>
      <w:r w:rsidRPr="00C61F4A">
        <w:rPr>
          <w:b/>
          <w:bCs/>
          <w:color w:val="111111"/>
          <w:u w:val="single"/>
        </w:rPr>
        <w:t>Подвижная игра </w:t>
      </w:r>
      <w:r w:rsidRPr="00C61F4A">
        <w:rPr>
          <w:b/>
          <w:bCs/>
          <w:i/>
          <w:iCs/>
          <w:color w:val="111111"/>
          <w:u w:val="single"/>
        </w:rPr>
        <w:t>«Юрта»</w:t>
      </w:r>
    </w:p>
    <w:p w:rsidR="00705641" w:rsidRPr="00C61F4A" w:rsidRDefault="00705641" w:rsidP="007056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Проводится игра: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игре участвуют четыре подгруппы детей ,каждая из них которых образует круг по углам площадки В центре каждого круга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стоит стул, на котором весит 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платок .Взявшись за руки, все идут  четырьмя кругами переменным шагом и поют:                                                                              </w:t>
      </w:r>
    </w:p>
    <w:p w:rsidR="00705641" w:rsidRPr="00C61F4A" w:rsidRDefault="00705641" w:rsidP="007056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Мы , веселые ребята,                                                                                                      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соберемся все в кружок.                                                                                                               Поиграем и попляшем,                                                                                                                        и помчимся на лужок.                                                                                                                             На мелодию без слов ребята переменным шагом перемещаются в общий круг. По окончанию музыки они быстро бегут к своим стульям, берут платок и натягивают в виде шатра (крыши)- получается юрта.(играют 2-3 раза)</w:t>
      </w:r>
    </w:p>
    <w:p w:rsidR="00705641" w:rsidRPr="00C61F4A" w:rsidRDefault="00705641" w:rsidP="00705641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61F4A">
        <w:rPr>
          <w:rFonts w:ascii="Times New Roman" w:eastAsia="Calibri" w:hAnsi="Times New Roman" w:cs="Times New Roman"/>
          <w:sz w:val="24"/>
          <w:szCs w:val="24"/>
        </w:rPr>
        <w:t>рь отправляемся дальше .</w:t>
      </w:r>
    </w:p>
    <w:p w:rsidR="00705641" w:rsidRPr="00C61F4A" w:rsidRDefault="00705641" w:rsidP="00705641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61F4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2615" cy="3579223"/>
            <wp:effectExtent l="19050" t="0" r="0" b="0"/>
            <wp:docPr id="1" name="Рисунок 0" descr="KIuD9OStF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uD9OStFM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7" cy="3594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61F4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KIuD9OStF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uD9OStFM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61F4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fFhdID-8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hdID-8rt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а вы знаете игру “Ручеек?” (дети отвечают). А знаете ли вы, что эта игра произошла от русской народной игры “Золотые ворота”. Давайте поиграем в эту игру.</w:t>
      </w:r>
    </w:p>
    <w:p w:rsidR="00705641" w:rsidRPr="00C61F4A" w:rsidRDefault="00705641" w:rsidP="00705641">
      <w:pPr>
        <w:shd w:val="clear" w:color="auto" w:fill="FFFFFF"/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Игра “Золотые ворота”</w:t>
      </w:r>
    </w:p>
    <w:p w:rsidR="00705641" w:rsidRPr="00C61F4A" w:rsidRDefault="00705641" w:rsidP="00705641">
      <w:pPr>
        <w:shd w:val="clear" w:color="auto" w:fill="FFFFFF"/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38100" t="57150" r="60325" b="1374140"/>
            <wp:docPr id="6" name="Рисунок 5" descr="LSEwgNo_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EwgNo_EK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Описание: Дети делятся на пары. Образуется некоторое число пар. Несколько пар встают лицом друг к другу и поднимают руки, образуя ворота. Остальные участники берутся за руки так, что получается цепочка. Игроки ворота говорят считалку, а цепочка должна быстро пройти между ними.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Считалка: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Золотые ворота, 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пропускают не всегда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первый раз-прощается,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раз-запрещается,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третий раз-не пропустим Вас.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 этими словами руки опускаются, ворота захлопываются. Те участники, которые оказались пойманными, становятся воротами. Игра продолжается некоторое время. Ворота побеждают, если им удалось поймать всех игроков.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95250" t="57150" r="60325" b="1154430"/>
            <wp:docPr id="7" name="Рисунок 6" descr="XPhllQYD2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hllQYD2CQ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ребята! Мы убедились, какие вы подвижные и ловкие. А вот сможете ли вы управлять своими чувствами и их выражением? А вот это мы сейчас и проверим.</w:t>
      </w:r>
    </w:p>
    <w:p w:rsidR="00705641" w:rsidRPr="00C61F4A" w:rsidRDefault="00705641" w:rsidP="00705641">
      <w:pPr>
        <w:shd w:val="clear" w:color="auto" w:fill="FFFFFF"/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Игра “Птичий рынок”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Описание: Выбирают продавца и покупателя. Остальные садятся на корточки и руками обхватывают колени. Это цыплята.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Покупатель: “Есть в продаже цыплята?”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Продавец: “Есть, как не быть?”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Покупатель: “Можно посмотреть?”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Продавец: “Пожалуйста”.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Покупатель ходит вместе с продавцом сзади цыплят сбившихся в кучу, и говорит: “Этот тощий, этот жилистый какой-то, ну этот слишком стар”, - и т.д. Потом говорит: “Вот этот мне подходит, этого я куплю”. Продавец и покупатель поднимают Цыпленка за оба локтя в воздух, раскачивают и говорят “Ты хороший цыпленок, не смейся, не смейся” (Вариант: можно просто слегка подталкивать Цыпленка от одного к другому). Если цыпленок рассмеется, то выбывают из игры.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спасибо вам, ребята.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веселье, удальство.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 время пошло вам на пользу.</w:t>
      </w:r>
      <w:r w:rsidRPr="00C61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не так, на баловство.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1F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3</w:t>
      </w: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5641" w:rsidRPr="00C61F4A" w:rsidRDefault="00705641" w:rsidP="00705641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C61F4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Инсценировка русской народной сказки "Каша из топора"</w:t>
      </w:r>
    </w:p>
    <w:p w:rsidR="00705641" w:rsidRPr="00C61F4A" w:rsidRDefault="00705641" w:rsidP="00705641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5587656" cy="3722914"/>
            <wp:effectExtent l="38100" t="0" r="13044" b="1096736"/>
            <wp:docPr id="18" name="Рисунок 13" descr="ziSNlGMRn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SNlGMRnp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293" cy="3726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ru-RU"/>
        </w:rPr>
        <w:t>Краткое описание работы:</w:t>
      </w: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 Русская народная сказка в стихах для 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  <w:lang w:eastAsia="ru-RU"/>
        </w:rPr>
        <w:t>Инсценировка русской народной сказки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  <w:lang w:eastAsia="ru-RU"/>
        </w:rPr>
        <w:t>« Каша из топора»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  <w:lang w:eastAsia="ru-RU"/>
        </w:rPr>
        <w:t>Стоит деревенский дом, лавочки с двух сторон, небольшой столик.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Входят Два Скомороха:</w:t>
      </w:r>
    </w:p>
    <w:p w:rsidR="00705641" w:rsidRPr="00C61F4A" w:rsidRDefault="00705641" w:rsidP="00705641">
      <w:pPr>
        <w:numPr>
          <w:ilvl w:val="0"/>
          <w:numId w:val="2"/>
        </w:numPr>
        <w:shd w:val="clear" w:color="auto" w:fill="FFFFFF"/>
        <w:spacing w:after="240" w:line="360" w:lineRule="auto"/>
        <w:ind w:left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Привет, детвора, а как у вас дела?</w:t>
      </w:r>
    </w:p>
    <w:p w:rsidR="00705641" w:rsidRPr="00C61F4A" w:rsidRDefault="00705641" w:rsidP="00705641">
      <w:pPr>
        <w:numPr>
          <w:ilvl w:val="0"/>
          <w:numId w:val="2"/>
        </w:numPr>
        <w:shd w:val="clear" w:color="auto" w:fill="FFFFFF"/>
        <w:spacing w:after="240" w:line="360" w:lineRule="auto"/>
        <w:ind w:left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Всем ли места хватило, всем ли слышно, всем ли видно?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lastRenderedPageBreak/>
        <w:t>1. Глядите , не моргайте, рты не разевайте!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2 У меня есть к вам вопрос: а кто сказок знает воз? Не знаете!!!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Вместе: Да это же мы!</w:t>
      </w:r>
    </w:p>
    <w:p w:rsidR="00705641" w:rsidRPr="00C61F4A" w:rsidRDefault="00705641" w:rsidP="00705641">
      <w:pPr>
        <w:numPr>
          <w:ilvl w:val="0"/>
          <w:numId w:val="3"/>
        </w:numPr>
        <w:shd w:val="clear" w:color="auto" w:fill="FFFFFF"/>
        <w:spacing w:after="240" w:line="360" w:lineRule="auto"/>
        <w:ind w:left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Занимается день розовый, и желтеет лист березовый</w:t>
      </w:r>
    </w:p>
    <w:p w:rsidR="00705641" w:rsidRPr="00C61F4A" w:rsidRDefault="00705641" w:rsidP="00705641">
      <w:pPr>
        <w:numPr>
          <w:ilvl w:val="0"/>
          <w:numId w:val="3"/>
        </w:numPr>
        <w:shd w:val="clear" w:color="auto" w:fill="FFFFFF"/>
        <w:spacing w:after="240" w:line="360" w:lineRule="auto"/>
        <w:ind w:left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Это присказка… а сказка дальше будет.</w:t>
      </w:r>
    </w:p>
    <w:p w:rsidR="00705641" w:rsidRPr="00C61F4A" w:rsidRDefault="00705641" w:rsidP="00705641">
      <w:pPr>
        <w:numPr>
          <w:ilvl w:val="0"/>
          <w:numId w:val="4"/>
        </w:numPr>
        <w:shd w:val="clear" w:color="auto" w:fill="FFFFFF"/>
        <w:spacing w:after="240" w:line="360" w:lineRule="auto"/>
        <w:ind w:left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Да вот и сам дед идет ковыляет, домой поспешает… (убегают)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Звучит музыка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</w:t>
      </w: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ходит Бабка с корзиной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Бабка: Ай, батюшки-светы, чего ж ты , дурень старый, пень корявый, надумал сегодня валенки подшивать? Все люди друг к другу в гости ходят , а ты сидишь.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Дед: Да чавой-то мне сегодня занеможилось с утра,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Ой, чавой-то худо мне, слышь, как хрумкает в спине.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Лучше я посижу на завалинке, да починю-ка себе энти валенки.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Бабка: Наказанье с глупым мужем, ох не мил мне белый свет!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ДЕД : (стучит ногой Я хозяин или нет?!!!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Ты бы меньше говорила, лучше б печку затопила!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Бабка: Я?!!.... ( в недоумении) Пусть мне даже будет худо,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Все равно топить не буду!!!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ДЕД: Ладно, прекращаем спор,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Вот такой мой уговор: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- Кто первый слово молвит,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Тот и печку топить будет.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lastRenderedPageBreak/>
        <w:t>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БАБКА: Согласна!!! (садятся спиной друг к другу)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ДЕД: Молчишь?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БАБКА: Молчу!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Вбегают Скоморохи.</w:t>
      </w:r>
    </w:p>
    <w:p w:rsidR="00705641" w:rsidRPr="00C61F4A" w:rsidRDefault="00705641" w:rsidP="00705641">
      <w:pPr>
        <w:numPr>
          <w:ilvl w:val="0"/>
          <w:numId w:val="5"/>
        </w:numPr>
        <w:shd w:val="clear" w:color="auto" w:fill="FFFFFF"/>
        <w:spacing w:after="240" w:line="360" w:lineRule="auto"/>
        <w:ind w:left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Ой, ребята, вы слыхали?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Новость слышали сейчас?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2.Старик со своею старухой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Словно в рот воды набрали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Вместе: И молчат уж третий час!!!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</w:t>
      </w:r>
    </w:p>
    <w:p w:rsidR="00705641" w:rsidRPr="00C61F4A" w:rsidRDefault="00705641" w:rsidP="00705641">
      <w:pPr>
        <w:numPr>
          <w:ilvl w:val="0"/>
          <w:numId w:val="6"/>
        </w:numPr>
        <w:shd w:val="clear" w:color="auto" w:fill="FFFFFF"/>
        <w:spacing w:after="240" w:line="360" w:lineRule="auto"/>
        <w:ind w:left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Вдруг солдат и появись!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Вместе: А что будет впереди, приготовься и смотри! ( УБЕГАЮТ)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Звучит музыка , идет Солдат.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(Смотрит на бабку и деда)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СОЛДАТ: Здравия желаю! Разрешите обратиться!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Я – солдат Кондрат!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И в бою – удалец, и в хозяйстве молодец!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Помогу – чем смогу,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Разрешите солдату переночевать!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(Старики молчат)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Что такое? Молчат! Видно старик-то глуховат! (откашливается)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Здравия желаю! Молчат… словно в рот воды набрали!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У них и печь не топлена… И каша не сварена… (Заглядывает в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чугун)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lastRenderedPageBreak/>
        <w:t>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СОЛДАТ: Эх, сварю-ка я кашу сам. (берет горшок)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Бабка: Э-э-э! Поставь горшок, бери чугунок!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СОЛДАТ: Вот те раз, заговорила!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ДЕД: Тебе, старуха, и печь топить!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БАБКА: Печь-то я затоплю, а вот угощать тебя служивый нечем.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СОЛДАТ: А солдату не привыкать, мы и сами с усами. Чугунок есть?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ДЕД и БАБКА Вместе: Есть!!!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СОЛДАТ: Топор есть ?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ДЕД И БАБКА : Есть!!!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СОЛДАТ: Можно кашу из топора сварить!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ДЕД И БАБКА вместе: Вот чудеса… А как ?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СОЛДАТ : А вот как : топор в чугунок, водицы чуток и пущай варится.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(мешает)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ДЕД И БАБКА : Ну как?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СОЛДАТ: Сейчас попробуем! Вкусная каша , только крупы не хватает.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БАБКА: Крупы нету, кончилась вся!!!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ДЕД: Не жадничай, Даниловна, по горшкам поищи, авось найдется.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БАБКА: (несет) Ну да ладно, держи служивый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(Солдат бросает крупу, мешает, пробует)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ДЕД И БАБКА : А теперь как?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СОЛДАТ: Вкусная каша, да соли не хватает!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БАБКА : Соли нету, кончилась!!!</w:t>
      </w: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br/>
        <w:t>ДЕД : Не скупись , Даниловна, по горшкам поищи, авось найдется.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БАБКА: И впрямь нашлась!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СОЛДАТ: (солит) Вот теперь в самый раз будет!! !Ну что ж, хозяева, несите ложки, кашу есть будем.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lastRenderedPageBreak/>
        <w:t>(Дед с Бабкой несут большие ложки и начинают пробовать кашу)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ДЕД: Ух, хороша каша из топора, за уши не оттянешь. А когда топор есть будем?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СОЛДАТ: Да он не доварился еще, пущай еще попарится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Бабка: Ты бы служивый и ребятишек угостил. Вон их сколько голодных сидит, кашу из топора хотят попробовать.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СОЛДАТ: Что ж , пожалуйте, гости дорогие, к нам в дом…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ВСЕ ВМЕСТЕ : Кашу из топора кушать (Кланяются зрителям)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СОЛДАТ: Вот и славно! Ну, пора мне в путь-дорогу,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Много ли солдату надо: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Ранец на плечах,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Ложка в сапогах,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Да с песней ать-два. 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Под музыку «Солдатушки, бравы ребятушки» уходит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БАБКА: ( залу) Ну чего вы все сидите?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Али каши не хотите? </w:t>
      </w:r>
    </w:p>
    <w:p w:rsidR="00705641" w:rsidRPr="00C61F4A" w:rsidRDefault="00705641" w:rsidP="007056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ДЕД: Засиделись , чай, с утра</w:t>
      </w: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br/>
        <w:t>кашу есть давно пора.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Всех ребят угощают кашей.</w:t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2489019" cy="3407149"/>
            <wp:effectExtent l="19050" t="0" r="6531" b="0"/>
            <wp:docPr id="11" name="Рисунок 9" descr="L-IoVCwVF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-IoVCwVFFY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487" cy="3410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61F4A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2495732" cy="3193048"/>
            <wp:effectExtent l="19050" t="0" r="0" b="0"/>
            <wp:docPr id="13" name="Рисунок 8" descr="PfFGsqDD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FGsqDDIC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497" cy="3196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2872089" cy="3291840"/>
            <wp:effectExtent l="19050" t="0" r="4461" b="0"/>
            <wp:docPr id="16" name="Рисунок 14" descr="Gir5GeX7t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5GeX7tzs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735" cy="3290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61F4A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2253887" cy="3382878"/>
            <wp:effectExtent l="19050" t="0" r="0" b="0"/>
            <wp:docPr id="17" name="Рисунок 11" descr="OJA16-jUg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A16-jUg0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410" cy="3386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lastRenderedPageBreak/>
        <w:t xml:space="preserve">  </w:t>
      </w:r>
      <w:r w:rsidRPr="00C61F4A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4827270" cy="5460274"/>
            <wp:effectExtent l="19050" t="0" r="0" b="0"/>
            <wp:docPr id="20" name="Рисунок 18" descr="cr2B9CbR-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2B9CbR-Tw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014" cy="5472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705641" w:rsidRPr="00C61F4A" w:rsidRDefault="00705641" w:rsidP="00705641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705641" w:rsidRPr="00C61F4A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705641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641" w:rsidRPr="0063178D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17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4</w:t>
      </w:r>
    </w:p>
    <w:p w:rsidR="00705641" w:rsidRPr="0063178D" w:rsidRDefault="00705641" w:rsidP="00705641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5641" w:rsidRPr="0063178D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317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Инсценировка русской народной сказки «Теремок» 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940425" cy="3957955"/>
            <wp:effectExtent l="38100" t="0" r="22225" b="1185545"/>
            <wp:docPr id="21" name="Рисунок 20" descr="9ifhPV07k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ifhPV07kt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создание благоприятных условий творческой активности детей </w:t>
      </w:r>
      <w:r w:rsidRPr="00C61F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посредством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театрализованной деятельностью.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Образовательные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учить детей проявлять </w:t>
      </w:r>
      <w:r w:rsidRPr="00C61F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интерес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 театрализованной деятельности;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учить создавать образы животных с помощью выразительного пластического движения;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Развивающие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 развивать у детей творческое мышление, воображение, память;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чувство прекрасного, навыки культурного поведения;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монологическую и диалогическую речь;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Воспитывающие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артистические качества, дружбу, чувство товарищества;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воспитание способов общения в соответствии с нормами и правилами в обществе.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Материалы и оборудование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домик 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C61F4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Теремок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деревья, куст, клумба с цветами, стол, скамеечки, самовар, тарелка, веник, гармошка, тазик с бельем, инструменты, 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костюмы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мышка, лягушка, зайчик, лиса, волк, медведь; музыка для выхода персонажей.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Ребята! Я хочу пригласить вас в </w:t>
      </w:r>
      <w:r w:rsidRPr="00C61F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сказку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мы знаем, все мы верим,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Есть на свете чудный </w:t>
      </w:r>
      <w:r w:rsidRPr="00C61F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терем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Стоит в поле </w:t>
      </w:r>
      <w:r w:rsidRPr="00C61F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теремок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не низок, не высок –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Мышка серая, Норушка,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Вышла в поле погулять,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Сладких зерен поискать.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Мышка выбегает под музыку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Видит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чудо – </w:t>
      </w:r>
      <w:r w:rsidRPr="00C61F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теремок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чистом поле одинок.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Мышка очень удивилась,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Подошла, остановилась.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Мышка 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(стучится)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 Кто, кто в </w:t>
      </w:r>
      <w:r w:rsidRPr="00C61F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теремочке живет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Кто, кто в невысоком живет?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(Заходит в 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C61F4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Теремок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начинает печь пироги и ставит их на стол).</w:t>
      </w:r>
    </w:p>
    <w:p w:rsidR="00705641" w:rsidRPr="00C61F4A" w:rsidRDefault="00705641" w:rsidP="00705641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Мышка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 пеку, пеку, пеку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Деткам всем по пирогу,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для милой мамочки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Испеку два пряничка.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музыку появляется Лягушка.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Лягушка 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(стучится)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 Кто, кто в </w:t>
      </w:r>
      <w:r w:rsidRPr="00C61F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теремочке живет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Кто, кто в невысоком живет?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Мышка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Я, Мышка – норушка. А ты кто?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Лягушка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я Лягушка – квакушка.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Мышка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что ты умеешь делать?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Лягушка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Ква – ква! Я – лягушка! Я умею подметать, в доме буду убирать!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Мышка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Заходи ко мне лягушка! Будем вместе жить!</w:t>
      </w:r>
    </w:p>
    <w:p w:rsidR="00705641" w:rsidRPr="00C61F4A" w:rsidRDefault="00705641" w:rsidP="00705641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(Лягушка заходит, берет веник и подметает)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Лягушка прыгнула в 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C61F4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Теремок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Стали они вдвоем жить. Мышка пирожки печет, лягушка пол подметает.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музыку появляется Зайчик 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 руках гармошка)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Зайчик 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(стучится)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 Кто, кто в </w:t>
      </w:r>
      <w:r w:rsidRPr="00C61F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теремочке живет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Кто, кто в невысоком живет?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Мышка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Я, Мышка – норушка!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Лягушка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Я, Лягушка – квакушка. А ты кто?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Зайчик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я, Зайчик – побегайчик!</w:t>
      </w:r>
    </w:p>
    <w:p w:rsidR="00705641" w:rsidRPr="00C61F4A" w:rsidRDefault="00705641" w:rsidP="00705641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Мышка и лягушка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что ты умеешь делать?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Зайчик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я умею с детками играть! На гармошке играть! Вставайте, детки, поиграйте все вместе. Повторяйте за мной.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музыку Зайчик приглашает младшие </w:t>
      </w:r>
      <w:r w:rsidRPr="00C61F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группы попрыгать с ним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05641" w:rsidRPr="00C61F4A" w:rsidRDefault="00705641" w:rsidP="00705641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Мышка и лягушка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Заходи к нам. Будем вместе жить.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Заяц скок в 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C61F4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Теремок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стали они втроем жить. Мышка пирожки печет. Лягушка пол подметает. Зайчик на гармошке играет.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музыку появляется Лисичка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Лисичка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Кто, кто в </w:t>
      </w:r>
      <w:r w:rsidRPr="00C61F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теремочке живет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Кто, кто в невысоком живет?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Мышка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Я, Мышка – норушка!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Лягушка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Я, Лягушка – квакушка!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Зайчик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Я, Зайчик – побегайчик! А ты кто?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Лисичка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я, Лисичка – сестричка!</w:t>
      </w:r>
    </w:p>
    <w:p w:rsidR="00705641" w:rsidRPr="00C61F4A" w:rsidRDefault="00705641" w:rsidP="00705641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Зайчик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что ты умеешь делать?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Лисичка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Я, хитрая Лисичка – рыжая сестричка. Я умею помогать, буду вам белье стирать.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Зайчик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Заходи к нам жить! Вместе веселее.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(Лисичка заходит, берет тазик с бельем, стирает и вешает на веревку)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Забралась Лисичка в 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C61F4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Теремок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Стали они вчетвером жить. Мышка пирожки печет. Лягушка пол подметает. Зайчик на гармошке играет. Лисичка белье стирает.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музыку выходит Волк 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 руках инструменты)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Волк 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(стучится)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 Кто, кто в </w:t>
      </w:r>
      <w:r w:rsidRPr="00C61F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теремочке живет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Кто, кто в невысоком живет?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Мышка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Я, Мышка – норушка!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Лягушка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Я, Лягушка – квакушка!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Зайчик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Я, Зайчик – побегайчик!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Лисичка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Я, Лисичка – сестричка! А ты кто?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Волк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я, Волчок – серый бочок!</w:t>
      </w:r>
    </w:p>
    <w:p w:rsidR="00705641" w:rsidRPr="00C61F4A" w:rsidRDefault="00705641" w:rsidP="00705641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Лисичка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Расскажи нам, Волчок, что ты делать умеешь?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Волк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я умею дом строить и всех могу научить.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дом построить новый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Запасаем тёс дубовый,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Кирпичи, железо, краску,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Гвозди, паклю и замазку.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потом, а потом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Начинаем строить дом!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Лисичка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Иди к нам жить.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(Волк заходит, берет стул и ремонтирует)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 стали они впятером в 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C61F4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Теремочке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жить. Мышка пирожки печет. Лягушка пол подметает. Зайчик на гармошке играет. Лисичка белье стирает. Волк строит и ремонтирует.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музыку появляется Медведь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Медведь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Кто, кто в </w:t>
      </w:r>
      <w:r w:rsidRPr="00C61F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теремочке живет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Кто, кто в невысоком живет?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Мышка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Я, Мышка – норушка!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Лягушка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Я, Лягушка – квакушка!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Зайчик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Я, Зайчик – побегайчик!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Лисичка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Я, Лисичка – сестричка!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Волк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Я, Волчок – серый бочок! А ты кто?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Медведь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я, Мишка – всех детей ловишка! Буду дом вам охранять.</w:t>
      </w:r>
    </w:p>
    <w:p w:rsidR="00705641" w:rsidRPr="00C61F4A" w:rsidRDefault="00705641" w:rsidP="00705641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(Мишка бегает и ловит детей)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Волк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Иди к нам жить.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 нашем 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C61F4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Теремке</w:t>
      </w:r>
      <w:r w:rsidRPr="00C61F4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всем места найдется. Стали они все вместе жить, друг другу помогать, вместе танцевать.</w:t>
      </w:r>
    </w:p>
    <w:p w:rsidR="00705641" w:rsidRPr="00C61F4A" w:rsidRDefault="00705641" w:rsidP="00705641">
      <w:pPr>
        <w:spacing w:before="309" w:after="309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Звучит музыка, все звери водят хоровод и встают на поклон.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Пришло время расставаться и со </w:t>
      </w:r>
      <w:r w:rsidRPr="00C61F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сказкою прощаться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Но не нужно унывать, </w:t>
      </w:r>
      <w:r w:rsidRPr="00C61F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сказка вновь придет опять</w:t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Вы артисты – молодцы, все старались от души.</w:t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940425" cy="3957955"/>
            <wp:effectExtent l="19050" t="0" r="3175" b="0"/>
            <wp:docPr id="22" name="Рисунок 21" descr="Vdm93GN6F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m93GN6F-c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05641" w:rsidRPr="00C61F4A" w:rsidRDefault="00705641" w:rsidP="00705641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5940425" cy="3957955"/>
            <wp:effectExtent l="19050" t="0" r="3175" b="0"/>
            <wp:docPr id="23" name="Рисунок 22" descr="ZqngkasWy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qngkasWyqc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4721497" cy="5055326"/>
            <wp:effectExtent l="19050" t="0" r="2903" b="0"/>
            <wp:docPr id="24" name="Рисунок 23" descr="yD1SAM7N5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1SAM7N5Wg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532" cy="5061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641" w:rsidRPr="0063178D" w:rsidRDefault="00705641" w:rsidP="00705641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317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Приложение 5 </w:t>
      </w:r>
    </w:p>
    <w:p w:rsidR="00705641" w:rsidRPr="0063178D" w:rsidRDefault="00705641" w:rsidP="00705641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05641" w:rsidRPr="0063178D" w:rsidRDefault="00705641" w:rsidP="007056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05641" w:rsidRPr="0063178D" w:rsidRDefault="00705641" w:rsidP="00705641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b/>
          <w:bCs/>
          <w:color w:val="000000"/>
          <w:sz w:val="28"/>
          <w:szCs w:val="28"/>
        </w:rPr>
      </w:pPr>
      <w:r w:rsidRPr="0063178D">
        <w:rPr>
          <w:rStyle w:val="c4"/>
          <w:b/>
          <w:bCs/>
          <w:color w:val="000000"/>
          <w:sz w:val="28"/>
          <w:szCs w:val="28"/>
        </w:rPr>
        <w:t>Кто дал птицам песни. (Эвенкийская сказка)</w:t>
      </w:r>
    </w:p>
    <w:p w:rsidR="00705641" w:rsidRPr="00C61F4A" w:rsidRDefault="00705641" w:rsidP="00705641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C61F4A">
        <w:rPr>
          <w:noProof/>
          <w:color w:val="000000"/>
        </w:rPr>
        <w:drawing>
          <wp:inline distT="0" distB="0" distL="0" distR="0">
            <wp:extent cx="5940425" cy="4444365"/>
            <wp:effectExtent l="38100" t="57150" r="60325" b="1365885"/>
            <wp:docPr id="25" name="Рисунок 24" descr="1rF3GQ_nA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rF3GQ_nAvs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C61F4A">
        <w:rPr>
          <w:rStyle w:val="c0"/>
          <w:color w:val="000000"/>
        </w:rPr>
        <w:t xml:space="preserve">Театральное представление </w:t>
      </w:r>
    </w:p>
    <w:p w:rsidR="00705641" w:rsidRPr="00C61F4A" w:rsidRDefault="00705641" w:rsidP="00705641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C61F4A">
        <w:rPr>
          <w:rStyle w:val="c0"/>
          <w:color w:val="000000"/>
        </w:rPr>
        <w:t>Спектакль поставлен по мотивам эвенкийской народной сказки «Кто дал птицам песни»</w:t>
      </w:r>
    </w:p>
    <w:p w:rsidR="00705641" w:rsidRPr="00C61F4A" w:rsidRDefault="00705641" w:rsidP="00705641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rPr>
          <w:color w:val="000000"/>
        </w:rPr>
      </w:pPr>
      <w:r w:rsidRPr="00C61F4A">
        <w:rPr>
          <w:rStyle w:val="c10"/>
          <w:b/>
          <w:bCs/>
          <w:i/>
          <w:iCs/>
          <w:color w:val="000000"/>
        </w:rPr>
        <w:t>Действующие лица: </w:t>
      </w:r>
      <w:r>
        <w:rPr>
          <w:rStyle w:val="c0"/>
          <w:color w:val="000000"/>
        </w:rPr>
        <w:t xml:space="preserve">Сова, Ворон, </w:t>
      </w:r>
      <w:r w:rsidRPr="00C61F4A">
        <w:rPr>
          <w:rStyle w:val="c0"/>
          <w:color w:val="000000"/>
        </w:rPr>
        <w:t xml:space="preserve"> Птиц</w:t>
      </w:r>
      <w:r>
        <w:rPr>
          <w:rStyle w:val="c0"/>
          <w:color w:val="000000"/>
        </w:rPr>
        <w:t>ы</w:t>
      </w:r>
      <w:r w:rsidRPr="00C61F4A">
        <w:rPr>
          <w:rStyle w:val="c0"/>
          <w:color w:val="000000"/>
        </w:rPr>
        <w:t>,  Полярный Ветер, Северное Сияние – </w:t>
      </w:r>
      <w:r w:rsidRPr="00C61F4A">
        <w:rPr>
          <w:rStyle w:val="c3"/>
          <w:i/>
          <w:iCs/>
          <w:color w:val="000000"/>
        </w:rPr>
        <w:t>дети</w:t>
      </w:r>
      <w:r w:rsidRPr="00C61F4A">
        <w:rPr>
          <w:rStyle w:val="c0"/>
          <w:color w:val="000000"/>
        </w:rPr>
        <w:t>; Добрый дух Хэвэки – </w:t>
      </w:r>
      <w:r w:rsidRPr="00C61F4A">
        <w:rPr>
          <w:rStyle w:val="c3"/>
          <w:i/>
          <w:iCs/>
          <w:color w:val="000000"/>
        </w:rPr>
        <w:t>взрослый</w:t>
      </w:r>
      <w:r w:rsidRPr="00C61F4A">
        <w:rPr>
          <w:rStyle w:val="c0"/>
          <w:color w:val="000000"/>
        </w:rPr>
        <w:t>.</w:t>
      </w:r>
    </w:p>
    <w:p w:rsidR="00705641" w:rsidRPr="00C61F4A" w:rsidRDefault="00705641" w:rsidP="00705641">
      <w:pPr>
        <w:pStyle w:val="c5"/>
        <w:shd w:val="clear" w:color="auto" w:fill="FFFFFF"/>
        <w:spacing w:before="0" w:beforeAutospacing="0" w:after="0" w:afterAutospacing="0" w:line="360" w:lineRule="auto"/>
        <w:ind w:firstLine="540"/>
        <w:jc w:val="center"/>
        <w:rPr>
          <w:color w:val="000000"/>
        </w:rPr>
      </w:pPr>
      <w:r w:rsidRPr="00C61F4A">
        <w:rPr>
          <w:rStyle w:val="c4"/>
          <w:b/>
          <w:bCs/>
          <w:color w:val="000000"/>
        </w:rPr>
        <w:t>Ход представления.</w:t>
      </w:r>
    </w:p>
    <w:p w:rsidR="00705641" w:rsidRPr="00C61F4A" w:rsidRDefault="00705641" w:rsidP="00705641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rPr>
          <w:color w:val="000000"/>
        </w:rPr>
      </w:pPr>
      <w:r w:rsidRPr="00C61F4A">
        <w:rPr>
          <w:rStyle w:val="c3"/>
          <w:i/>
          <w:iCs/>
          <w:color w:val="000000"/>
        </w:rPr>
        <w:t>В зале на заднем плане -  северный пейзаж, стоит чум, перед ним «горит» костер, на переднем плане сбоку - большой сук.</w:t>
      </w:r>
    </w:p>
    <w:p w:rsidR="00705641" w:rsidRPr="00C61F4A" w:rsidRDefault="00705641" w:rsidP="00705641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rPr>
          <w:color w:val="000000"/>
        </w:rPr>
      </w:pPr>
      <w:r w:rsidRPr="00C61F4A">
        <w:rPr>
          <w:rStyle w:val="c3"/>
          <w:i/>
          <w:iCs/>
          <w:color w:val="000000"/>
        </w:rPr>
        <w:lastRenderedPageBreak/>
        <w:t>Звучит этническая протяжная музыка. Под музыку вылетает Сова, пролетает круг, крутит головой, осматривая окрестности, садится на сук и засыпает.</w:t>
      </w:r>
    </w:p>
    <w:p w:rsidR="00705641" w:rsidRPr="00C61F4A" w:rsidRDefault="00705641" w:rsidP="00705641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rPr>
          <w:color w:val="000000"/>
        </w:rPr>
      </w:pPr>
      <w:r w:rsidRPr="00C61F4A">
        <w:rPr>
          <w:rStyle w:val="c3"/>
          <w:i/>
          <w:iCs/>
          <w:color w:val="000000"/>
        </w:rPr>
        <w:t>В это время появляется Ворон. Громко каркая  и махая крыльями, он подлетает к Сове и подсаживается на сук.</w:t>
      </w:r>
    </w:p>
    <w:p w:rsidR="00705641" w:rsidRPr="00C61F4A" w:rsidRDefault="00705641" w:rsidP="00705641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rPr>
          <w:color w:val="000000"/>
        </w:rPr>
      </w:pPr>
      <w:r w:rsidRPr="00C61F4A">
        <w:rPr>
          <w:rStyle w:val="c4"/>
          <w:b/>
          <w:bCs/>
          <w:color w:val="000000"/>
        </w:rPr>
        <w:t>Сова</w:t>
      </w:r>
      <w:r w:rsidRPr="00C61F4A">
        <w:rPr>
          <w:rStyle w:val="c3"/>
          <w:i/>
          <w:iCs/>
          <w:color w:val="000000"/>
        </w:rPr>
        <w:t> (просыпается и спрашивает у Ворона): </w:t>
      </w:r>
      <w:r w:rsidRPr="00C61F4A">
        <w:rPr>
          <w:rStyle w:val="c0"/>
          <w:color w:val="000000"/>
        </w:rPr>
        <w:t>Что ты, Ворон, раскаркался?</w:t>
      </w:r>
    </w:p>
    <w:p w:rsidR="00705641" w:rsidRPr="00C61F4A" w:rsidRDefault="00705641" w:rsidP="00705641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rPr>
          <w:color w:val="000000"/>
        </w:rPr>
      </w:pPr>
      <w:r w:rsidRPr="00C61F4A">
        <w:rPr>
          <w:rStyle w:val="c4"/>
          <w:b/>
          <w:bCs/>
          <w:color w:val="000000"/>
        </w:rPr>
        <w:t>Ворон </w:t>
      </w:r>
      <w:r w:rsidRPr="00C61F4A">
        <w:rPr>
          <w:rStyle w:val="c3"/>
          <w:i/>
          <w:iCs/>
          <w:color w:val="000000"/>
        </w:rPr>
        <w:t>(гордо):</w:t>
      </w:r>
      <w:r w:rsidRPr="00C61F4A">
        <w:rPr>
          <w:rStyle w:val="c0"/>
          <w:color w:val="000000"/>
        </w:rPr>
        <w:t> Это я так пою!!!</w:t>
      </w:r>
    </w:p>
    <w:p w:rsidR="00705641" w:rsidRPr="00C61F4A" w:rsidRDefault="00705641" w:rsidP="00705641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rPr>
          <w:color w:val="000000"/>
        </w:rPr>
      </w:pPr>
      <w:r w:rsidRPr="00C61F4A">
        <w:rPr>
          <w:rStyle w:val="c4"/>
          <w:b/>
          <w:bCs/>
          <w:color w:val="000000"/>
        </w:rPr>
        <w:t>Сова </w:t>
      </w:r>
      <w:r w:rsidRPr="00C61F4A">
        <w:rPr>
          <w:rStyle w:val="c3"/>
          <w:i/>
          <w:iCs/>
          <w:color w:val="000000"/>
        </w:rPr>
        <w:t>(с усмешкой):</w:t>
      </w:r>
      <w:r w:rsidRPr="00C61F4A">
        <w:rPr>
          <w:rStyle w:val="c0"/>
          <w:color w:val="000000"/>
        </w:rPr>
        <w:t> Кто ж тебя так петь научил?</w:t>
      </w:r>
    </w:p>
    <w:p w:rsidR="00705641" w:rsidRPr="00C61F4A" w:rsidRDefault="00705641" w:rsidP="00705641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rPr>
          <w:color w:val="000000"/>
        </w:rPr>
      </w:pPr>
      <w:r w:rsidRPr="00C61F4A">
        <w:rPr>
          <w:rStyle w:val="c4"/>
          <w:b/>
          <w:bCs/>
          <w:color w:val="000000"/>
        </w:rPr>
        <w:t>Ворон:</w:t>
      </w:r>
      <w:r w:rsidRPr="00C61F4A">
        <w:rPr>
          <w:rStyle w:val="c0"/>
          <w:color w:val="000000"/>
        </w:rPr>
        <w:t> Люди.</w:t>
      </w:r>
    </w:p>
    <w:p w:rsidR="00705641" w:rsidRPr="00C61F4A" w:rsidRDefault="00705641" w:rsidP="00705641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rPr>
          <w:color w:val="000000"/>
        </w:rPr>
      </w:pPr>
      <w:r w:rsidRPr="00C61F4A">
        <w:rPr>
          <w:rStyle w:val="c4"/>
          <w:b/>
          <w:bCs/>
          <w:color w:val="000000"/>
        </w:rPr>
        <w:t>Сова</w:t>
      </w:r>
      <w:r w:rsidRPr="00C61F4A">
        <w:rPr>
          <w:rStyle w:val="c3"/>
          <w:i/>
          <w:iCs/>
          <w:color w:val="000000"/>
        </w:rPr>
        <w:t> (удивленно):</w:t>
      </w:r>
      <w:r w:rsidRPr="00C61F4A">
        <w:rPr>
          <w:rStyle w:val="c0"/>
          <w:color w:val="000000"/>
        </w:rPr>
        <w:t> Люди? А ты знаешь, кто дал птицам песни?</w:t>
      </w:r>
    </w:p>
    <w:p w:rsidR="00705641" w:rsidRPr="00C61F4A" w:rsidRDefault="00705641" w:rsidP="00705641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rPr>
          <w:color w:val="000000"/>
        </w:rPr>
      </w:pPr>
      <w:r w:rsidRPr="00C61F4A">
        <w:rPr>
          <w:rStyle w:val="c4"/>
          <w:b/>
          <w:bCs/>
          <w:color w:val="000000"/>
        </w:rPr>
        <w:t>Ворон: </w:t>
      </w:r>
      <w:r w:rsidRPr="00C61F4A">
        <w:rPr>
          <w:rStyle w:val="c0"/>
          <w:color w:val="000000"/>
        </w:rPr>
        <w:t>нет.</w:t>
      </w:r>
    </w:p>
    <w:p w:rsidR="00705641" w:rsidRPr="00C61F4A" w:rsidRDefault="00705641" w:rsidP="00705641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rPr>
          <w:color w:val="000000"/>
        </w:rPr>
      </w:pPr>
      <w:r w:rsidRPr="00C61F4A">
        <w:rPr>
          <w:rStyle w:val="c4"/>
          <w:b/>
          <w:bCs/>
          <w:color w:val="000000"/>
        </w:rPr>
        <w:t>Сова:</w:t>
      </w:r>
      <w:r w:rsidRPr="00C61F4A">
        <w:rPr>
          <w:rStyle w:val="c0"/>
          <w:color w:val="000000"/>
        </w:rPr>
        <w:t> А я знаю, мне бабушка рассказывала. Хочешь, я тебе расскажу?</w:t>
      </w:r>
    </w:p>
    <w:p w:rsidR="00705641" w:rsidRPr="00C61F4A" w:rsidRDefault="00705641" w:rsidP="00705641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rPr>
          <w:color w:val="000000"/>
        </w:rPr>
      </w:pPr>
      <w:r w:rsidRPr="00C61F4A">
        <w:rPr>
          <w:rStyle w:val="c4"/>
          <w:b/>
          <w:bCs/>
          <w:color w:val="000000"/>
        </w:rPr>
        <w:t>Ворон:</w:t>
      </w:r>
      <w:r w:rsidRPr="00C61F4A">
        <w:rPr>
          <w:rStyle w:val="c0"/>
          <w:color w:val="000000"/>
        </w:rPr>
        <w:t> хочу.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Сова:</w:t>
      </w:r>
      <w:r w:rsidRPr="00C61F4A">
        <w:rPr>
          <w:rStyle w:val="c0"/>
          <w:color w:val="000000"/>
        </w:rPr>
        <w:t> Тогда слушай. Это было давно. Тогда на нашей земле птицы еще не умели петь, а только кричали и разговаривали человеческим языком. Только один ворон думал, что он умеет петь. И однажды все птицы собрались на суглан (Сугла́н (от бур. суглаан — «собрание», эвенк. суглан) — народное собрание у бурят, эвенков, тофаларов и некоторых других народов Восточной Сибири).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3"/>
          <w:i/>
          <w:iCs/>
          <w:color w:val="000000"/>
        </w:rPr>
        <w:t>Под этническую музыку из-за кулис вылетают птицы и выстраиваются в полукруг в центре зала. В это время Ворон слетает с ветки и встает между другими птицами, Сова остается на своем месте. Между птицами завязывается разговор.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Птица 1:</w:t>
      </w:r>
      <w:r w:rsidRPr="00C61F4A">
        <w:rPr>
          <w:rStyle w:val="c0"/>
          <w:color w:val="000000"/>
        </w:rPr>
        <w:t> Что-то тихо у нас в тайге.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Птица 2:</w:t>
      </w:r>
      <w:r w:rsidRPr="00C61F4A">
        <w:rPr>
          <w:rStyle w:val="c0"/>
          <w:color w:val="000000"/>
        </w:rPr>
        <w:t> Только мороз трещит…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Птица 3:</w:t>
      </w:r>
      <w:r w:rsidRPr="00C61F4A">
        <w:rPr>
          <w:rStyle w:val="c0"/>
          <w:color w:val="000000"/>
        </w:rPr>
        <w:t> да ветер полярный дует…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Птица 4:</w:t>
      </w:r>
      <w:r w:rsidRPr="00C61F4A">
        <w:rPr>
          <w:rStyle w:val="c0"/>
          <w:color w:val="000000"/>
        </w:rPr>
        <w:t> да… Скучно….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Ворон</w:t>
      </w:r>
      <w:r w:rsidRPr="00C61F4A">
        <w:rPr>
          <w:rStyle w:val="c3"/>
          <w:i/>
          <w:iCs/>
          <w:color w:val="000000"/>
        </w:rPr>
        <w:t> (гордо):</w:t>
      </w:r>
      <w:r w:rsidRPr="00C61F4A">
        <w:rPr>
          <w:rStyle w:val="c0"/>
          <w:color w:val="000000"/>
        </w:rPr>
        <w:t> А вы петь научитесь! Вот так, как я! Кар! Кар!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Птица 5</w:t>
      </w:r>
      <w:r w:rsidRPr="00C61F4A">
        <w:rPr>
          <w:rStyle w:val="c3"/>
          <w:i/>
          <w:iCs/>
          <w:color w:val="000000"/>
        </w:rPr>
        <w:t> (радостно):</w:t>
      </w:r>
      <w:r w:rsidRPr="00C61F4A">
        <w:rPr>
          <w:rStyle w:val="c0"/>
          <w:color w:val="000000"/>
        </w:rPr>
        <w:t> И, правда…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Птица 4:</w:t>
      </w:r>
      <w:r w:rsidRPr="00C61F4A">
        <w:rPr>
          <w:rStyle w:val="c0"/>
          <w:color w:val="000000"/>
        </w:rPr>
        <w:t> а где ж нам песни взять?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Птица 6:</w:t>
      </w:r>
      <w:r w:rsidRPr="00C61F4A">
        <w:rPr>
          <w:rStyle w:val="c0"/>
          <w:color w:val="000000"/>
        </w:rPr>
        <w:t> а давайте полетим к доброму духу Хэвэки, творцу жизни, всего доброго и прекрасного.  Пусть ОН нам песни даст.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Птицы все вместе </w:t>
      </w:r>
      <w:r w:rsidRPr="00C61F4A">
        <w:rPr>
          <w:rStyle w:val="c3"/>
          <w:i/>
          <w:iCs/>
          <w:color w:val="000000"/>
        </w:rPr>
        <w:t>(радостно махая крылышками):</w:t>
      </w:r>
      <w:r w:rsidRPr="00C61F4A">
        <w:rPr>
          <w:rStyle w:val="c0"/>
          <w:color w:val="000000"/>
        </w:rPr>
        <w:t> Летим, Летим!!!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Ворон </w:t>
      </w:r>
      <w:r w:rsidRPr="00C61F4A">
        <w:rPr>
          <w:rStyle w:val="c3"/>
          <w:i/>
          <w:iCs/>
          <w:color w:val="000000"/>
        </w:rPr>
        <w:t>(важно):</w:t>
      </w:r>
      <w:r w:rsidRPr="00C61F4A">
        <w:rPr>
          <w:rStyle w:val="c0"/>
          <w:color w:val="000000"/>
        </w:rPr>
        <w:t> А я и так петь умею!!! Кар! Кар! Кар!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3"/>
          <w:i/>
          <w:iCs/>
          <w:color w:val="000000"/>
        </w:rPr>
        <w:t>Ворон гордо уходит, махая крыльями и громко каркая.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Сова:</w:t>
      </w:r>
      <w:r w:rsidRPr="00C61F4A">
        <w:rPr>
          <w:rStyle w:val="c0"/>
          <w:color w:val="000000"/>
        </w:rPr>
        <w:t> И отправились птицы к Хэвэки. Дорога была длинная и трудная: Мороз становился всё крепче, а Полярный Ветер дул всё сильнее.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3"/>
          <w:i/>
          <w:iCs/>
          <w:color w:val="000000"/>
        </w:rPr>
        <w:lastRenderedPageBreak/>
        <w:t>Птицы и Полярный Ветер исполняют танец по выбору музыкального руководителя. После танца Полярный Ветер уходит. Открывается занавес. Возле чума у костра сидит Хэвэки, скрестив ноги, и стучит в бубен. Хэвэки встает и подходит к Птицам.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Птицы</w:t>
      </w:r>
      <w:r w:rsidRPr="00C61F4A">
        <w:rPr>
          <w:rStyle w:val="c3"/>
          <w:i/>
          <w:iCs/>
          <w:color w:val="000000"/>
        </w:rPr>
        <w:t> (с уважением):</w:t>
      </w:r>
      <w:r w:rsidRPr="00C61F4A">
        <w:rPr>
          <w:rStyle w:val="c0"/>
          <w:color w:val="000000"/>
        </w:rPr>
        <w:t> Здравствуй, добрый дух Хэвэки!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Хэвэки:</w:t>
      </w:r>
      <w:r w:rsidRPr="00C61F4A">
        <w:rPr>
          <w:rStyle w:val="c3"/>
          <w:i/>
          <w:iCs/>
          <w:color w:val="000000"/>
        </w:rPr>
        <w:t> </w:t>
      </w:r>
      <w:r w:rsidRPr="00C61F4A">
        <w:rPr>
          <w:rStyle w:val="c0"/>
          <w:color w:val="000000"/>
        </w:rPr>
        <w:t>Здравствуйте, птицы. Зачем пожаловали?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Птица 6:</w:t>
      </w:r>
      <w:r w:rsidRPr="00C61F4A">
        <w:rPr>
          <w:rStyle w:val="c0"/>
          <w:color w:val="000000"/>
        </w:rPr>
        <w:t> Мы хотим петь. Научи нас.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Хэвэки </w:t>
      </w:r>
      <w:r w:rsidRPr="00C61F4A">
        <w:rPr>
          <w:rStyle w:val="c3"/>
          <w:i/>
          <w:iCs/>
          <w:color w:val="000000"/>
        </w:rPr>
        <w:t>(подходя ближе к Птицам, рассматривает их):</w:t>
      </w:r>
      <w:r w:rsidRPr="00C61F4A">
        <w:rPr>
          <w:rStyle w:val="c0"/>
          <w:color w:val="000000"/>
        </w:rPr>
        <w:t> Вы все птицы разные и песня должна быть у каждого своя… М-да…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Сова:</w:t>
      </w:r>
      <w:r w:rsidRPr="00C61F4A">
        <w:rPr>
          <w:rStyle w:val="c0"/>
          <w:color w:val="000000"/>
        </w:rPr>
        <w:t> Задумался Хэвэки. И в это время он услышал пение Северного Сияния, которое принес Полярный Ветер.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3"/>
          <w:i/>
          <w:iCs/>
          <w:color w:val="000000"/>
        </w:rPr>
        <w:t>В это время звучит  тема Северного Сияния (спокойная мелодичная музыка).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Хэвэки:</w:t>
      </w:r>
      <w:r w:rsidRPr="00C61F4A">
        <w:rPr>
          <w:rStyle w:val="c0"/>
          <w:color w:val="000000"/>
        </w:rPr>
        <w:t> Возьмите песни у Северного сияния. Слышите, как оно красиво поет? (</w:t>
      </w:r>
      <w:r w:rsidRPr="00C61F4A">
        <w:rPr>
          <w:rStyle w:val="c3"/>
          <w:i/>
          <w:iCs/>
          <w:color w:val="000000"/>
        </w:rPr>
        <w:t>приставляет руку к уху, фоном звучит музыка, а затем с грустью говорит). </w:t>
      </w:r>
      <w:r w:rsidRPr="00C61F4A">
        <w:rPr>
          <w:rStyle w:val="c0"/>
          <w:color w:val="000000"/>
        </w:rPr>
        <w:t>Жаль, что только ночью и никто не слышит его песен. Все спят. Попросите песни у Северного сияния.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Птица 5:</w:t>
      </w:r>
      <w:r w:rsidRPr="00C61F4A">
        <w:rPr>
          <w:rStyle w:val="c0"/>
          <w:color w:val="000000"/>
        </w:rPr>
        <w:t> Хорошо. Спасибо тебе, добрый дух Хэвэки.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Сова:</w:t>
      </w:r>
      <w:r w:rsidRPr="00C61F4A">
        <w:rPr>
          <w:rStyle w:val="c0"/>
          <w:color w:val="000000"/>
        </w:rPr>
        <w:t> И Птицы полетели к Северному сиянию.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3"/>
          <w:i/>
          <w:iCs/>
          <w:color w:val="000000"/>
        </w:rPr>
        <w:t>Под музыку Северного Сияния Хэвэки уходит за кулисы, а в это время выходит  Северное Сияние.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Птицы хором:</w:t>
      </w:r>
      <w:r w:rsidRPr="00C61F4A">
        <w:rPr>
          <w:rStyle w:val="c3"/>
          <w:i/>
          <w:iCs/>
          <w:color w:val="000000"/>
        </w:rPr>
        <w:t> </w:t>
      </w:r>
      <w:r w:rsidRPr="00C61F4A">
        <w:rPr>
          <w:rStyle w:val="c0"/>
          <w:color w:val="000000"/>
        </w:rPr>
        <w:t> Здравствуй, Северное сияние.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Северное сияние:</w:t>
      </w:r>
      <w:r w:rsidRPr="00C61F4A">
        <w:rPr>
          <w:rStyle w:val="c0"/>
          <w:color w:val="000000"/>
        </w:rPr>
        <w:t>  Здравствуйте, птицы.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Птица 1:</w:t>
      </w:r>
      <w:r w:rsidRPr="00C61F4A">
        <w:rPr>
          <w:rStyle w:val="c0"/>
          <w:color w:val="000000"/>
        </w:rPr>
        <w:t> Ты так красиво поешь!!! Поделись с нами.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Птица 6:</w:t>
      </w:r>
      <w:r w:rsidRPr="00C61F4A">
        <w:rPr>
          <w:rStyle w:val="c0"/>
          <w:color w:val="000000"/>
        </w:rPr>
        <w:t> И все услышат твои песни.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Сова:</w:t>
      </w:r>
      <w:r w:rsidRPr="00C61F4A">
        <w:rPr>
          <w:rStyle w:val="c0"/>
          <w:color w:val="000000"/>
        </w:rPr>
        <w:t> Согласилось Северное сияние и подарило свои песни.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3"/>
          <w:i/>
          <w:iCs/>
          <w:color w:val="000000"/>
        </w:rPr>
        <w:t>Северное Сияние в это время кивает головой в знак согласия.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3"/>
          <w:i/>
          <w:iCs/>
          <w:color w:val="000000"/>
        </w:rPr>
        <w:t>Танец (Танцуют птицы и Северное Сияние. В танце Северное Сияние движениями изображает, как «раздает песни» Птицам, а Птицы  пробуют «петь»).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Сова:</w:t>
      </w:r>
      <w:r w:rsidRPr="00C61F4A">
        <w:rPr>
          <w:rStyle w:val="c0"/>
          <w:color w:val="000000"/>
        </w:rPr>
        <w:t> Понравилось Птицам петь и решили они порадовать Северное сияние и подарили ему свои яркие перышки.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3"/>
          <w:i/>
          <w:iCs/>
          <w:color w:val="000000"/>
        </w:rPr>
        <w:t>Дети исполняют песню про северное сияние по выбору музыкального руководителя. Во время исполнения песни  Птицы надевают на Северное Сияние ожерелье из перьев. В конце песни Птицы и Северное Сияние удаляются за кулисы.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Сова:</w:t>
      </w:r>
      <w:r w:rsidRPr="00C61F4A">
        <w:rPr>
          <w:rStyle w:val="c0"/>
          <w:color w:val="000000"/>
        </w:rPr>
        <w:t> С того дня Северное сияние по ночам играет разными цветами, а Птицы поют красивые песни.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3"/>
          <w:i/>
          <w:iCs/>
          <w:color w:val="000000"/>
        </w:rPr>
        <w:lastRenderedPageBreak/>
        <w:t>Под звучание варгана выходит Хэвэки, садится возле чума и имитирует игру на инструменте.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Сова:</w:t>
      </w:r>
      <w:r w:rsidRPr="00C61F4A">
        <w:rPr>
          <w:rStyle w:val="c0"/>
          <w:color w:val="000000"/>
        </w:rPr>
        <w:t> Никого не обидел Хэвэки. И человеку от этого хорошо. Радуется он, когда смотрит на Северное сияние и песни птиц слушает. А ворон завидует и от злости еще громче каркает.</w:t>
      </w:r>
    </w:p>
    <w:p w:rsidR="00705641" w:rsidRPr="00C61F4A" w:rsidRDefault="00705641" w:rsidP="00705641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rPr>
          <w:color w:val="000000"/>
        </w:rPr>
      </w:pPr>
      <w:r w:rsidRPr="00C61F4A">
        <w:rPr>
          <w:rStyle w:val="c3"/>
          <w:i/>
          <w:iCs/>
          <w:color w:val="000000"/>
        </w:rPr>
        <w:t>Громко каркая  и махая крыльями, вылетает Ворон и снова  подсаживается на сук к Сове.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Сова </w:t>
      </w:r>
      <w:r w:rsidRPr="00C61F4A">
        <w:rPr>
          <w:rStyle w:val="c3"/>
          <w:i/>
          <w:iCs/>
          <w:color w:val="000000"/>
        </w:rPr>
        <w:t>(обращается к Ворону):</w:t>
      </w:r>
      <w:r w:rsidRPr="00C61F4A">
        <w:rPr>
          <w:rStyle w:val="c0"/>
          <w:color w:val="000000"/>
        </w:rPr>
        <w:t> Теперь-то ты знаешь, откуда у птиц такие прекрасные песни.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Ворон</w:t>
      </w:r>
      <w:r w:rsidRPr="00C61F4A">
        <w:rPr>
          <w:rStyle w:val="c3"/>
          <w:i/>
          <w:iCs/>
          <w:color w:val="000000"/>
        </w:rPr>
        <w:t> (грустно)</w:t>
      </w:r>
      <w:r w:rsidRPr="00C61F4A">
        <w:rPr>
          <w:rStyle w:val="c0"/>
          <w:color w:val="000000"/>
        </w:rPr>
        <w:t>: да… я бы тоже хотел научиться так дивно петь.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4"/>
          <w:b/>
          <w:bCs/>
          <w:color w:val="000000"/>
        </w:rPr>
        <w:t>Сова:</w:t>
      </w:r>
      <w:r w:rsidRPr="00C61F4A">
        <w:rPr>
          <w:rStyle w:val="c3"/>
          <w:i/>
          <w:iCs/>
          <w:color w:val="000000"/>
        </w:rPr>
        <w:t> </w:t>
      </w:r>
      <w:r w:rsidRPr="00C61F4A">
        <w:rPr>
          <w:rStyle w:val="c0"/>
          <w:color w:val="000000"/>
        </w:rPr>
        <w:t>а ты, Ворон, не завидуй, а твори добро! Ведь доброе дело без награды не остается.</w:t>
      </w:r>
    </w:p>
    <w:p w:rsidR="00705641" w:rsidRPr="00C61F4A" w:rsidRDefault="00705641" w:rsidP="00705641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</w:rPr>
      </w:pPr>
      <w:r w:rsidRPr="00C61F4A">
        <w:rPr>
          <w:rStyle w:val="c3"/>
          <w:i/>
          <w:iCs/>
          <w:color w:val="000000"/>
        </w:rPr>
        <w:t>Под музыку появляются  все герои сказки и выстраиваются на поклон.</w:t>
      </w:r>
    </w:p>
    <w:p w:rsidR="00705641" w:rsidRPr="00C61F4A" w:rsidRDefault="00705641" w:rsidP="00705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641" w:rsidRPr="00C61F4A" w:rsidRDefault="00705641" w:rsidP="00705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940425" cy="4444365"/>
            <wp:effectExtent l="19050" t="0" r="3175" b="0"/>
            <wp:docPr id="26" name="Рисунок 25" descr="cqLeMXT4B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qLeMXT4Bp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5940425" cy="4444365"/>
            <wp:effectExtent l="19050" t="0" r="3175" b="0"/>
            <wp:docPr id="27" name="Рисунок 26" descr="4M3yLcYbU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M3yLcYbUuI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1F4A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698024" cy="3606498"/>
            <wp:effectExtent l="19050" t="0" r="7076" b="0"/>
            <wp:docPr id="2" name="Рисунок 27" descr="WiYIbnL67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YIbnL67Sk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746" cy="3610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61F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C61F4A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704102" cy="3614623"/>
            <wp:effectExtent l="19050" t="0" r="998" b="0"/>
            <wp:docPr id="29" name="Рисунок 28" descr="Ph--NWDBX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--NWDBXqQ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830" cy="361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641" w:rsidRPr="00C61F4A" w:rsidRDefault="00705641" w:rsidP="00705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05641" w:rsidRPr="00C61F4A" w:rsidRDefault="00705641" w:rsidP="00705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05641" w:rsidRPr="00C61F4A" w:rsidRDefault="00705641" w:rsidP="00705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05641" w:rsidRPr="00C61F4A" w:rsidRDefault="00705641" w:rsidP="00705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05641" w:rsidRPr="00C61F4A" w:rsidRDefault="00705641" w:rsidP="00705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05641" w:rsidRDefault="00705641" w:rsidP="00705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80912" w:rsidRDefault="00A80912" w:rsidP="00705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sectPr w:rsidR="00A80912" w:rsidSect="003D7FD5">
          <w:footerReference w:type="default" r:id="rId3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0912" w:rsidRPr="00C61F4A" w:rsidRDefault="00A80912" w:rsidP="0070564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8091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object w:dxaOrig="14796" w:dyaOrig="91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9.5pt;height:456.75pt" o:ole="">
            <v:imagedata r:id="rId38" o:title=""/>
          </v:shape>
          <o:OLEObject Type="Embed" ProgID="Word.Document.12" ShapeID="_x0000_i1025" DrawAspect="Content" ObjectID="_1761052242" r:id="rId39"/>
        </w:object>
      </w:r>
    </w:p>
    <w:sectPr w:rsidR="00A80912" w:rsidRPr="00C61F4A" w:rsidSect="00A8091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586" w:rsidRDefault="00D70586" w:rsidP="00065991">
      <w:pPr>
        <w:spacing w:after="0" w:line="240" w:lineRule="auto"/>
      </w:pPr>
      <w:r>
        <w:separator/>
      </w:r>
    </w:p>
  </w:endnote>
  <w:endnote w:type="continuationSeparator" w:id="0">
    <w:p w:rsidR="00D70586" w:rsidRDefault="00D70586" w:rsidP="00065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9052033"/>
      <w:docPartObj>
        <w:docPartGallery w:val="Page Numbers (Bottom of Page)"/>
        <w:docPartUnique/>
      </w:docPartObj>
    </w:sdtPr>
    <w:sdtContent>
      <w:p w:rsidR="00C61F4A" w:rsidRDefault="00065991">
        <w:pPr>
          <w:pStyle w:val="a6"/>
          <w:jc w:val="center"/>
        </w:pPr>
        <w:r>
          <w:fldChar w:fldCharType="begin"/>
        </w:r>
        <w:r w:rsidR="00605DDA">
          <w:instrText xml:space="preserve"> PAGE   \* MERGEFORMAT </w:instrText>
        </w:r>
        <w:r>
          <w:fldChar w:fldCharType="separate"/>
        </w:r>
        <w:r w:rsidR="00A80912">
          <w:rPr>
            <w:noProof/>
          </w:rPr>
          <w:t>43</w:t>
        </w:r>
        <w:r>
          <w:fldChar w:fldCharType="end"/>
        </w:r>
      </w:p>
    </w:sdtContent>
  </w:sdt>
  <w:p w:rsidR="00C61F4A" w:rsidRDefault="00D7058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586" w:rsidRDefault="00D70586" w:rsidP="00065991">
      <w:pPr>
        <w:spacing w:after="0" w:line="240" w:lineRule="auto"/>
      </w:pPr>
      <w:r>
        <w:separator/>
      </w:r>
    </w:p>
  </w:footnote>
  <w:footnote w:type="continuationSeparator" w:id="0">
    <w:p w:rsidR="00D70586" w:rsidRDefault="00D70586" w:rsidP="000659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95698"/>
    <w:multiLevelType w:val="hybridMultilevel"/>
    <w:tmpl w:val="719854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02FAB"/>
    <w:multiLevelType w:val="multilevel"/>
    <w:tmpl w:val="029EA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622D75"/>
    <w:multiLevelType w:val="multilevel"/>
    <w:tmpl w:val="30C44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0759CB"/>
    <w:multiLevelType w:val="multilevel"/>
    <w:tmpl w:val="12F22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7E15C4"/>
    <w:multiLevelType w:val="multilevel"/>
    <w:tmpl w:val="B50AB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3C1B52"/>
    <w:multiLevelType w:val="multilevel"/>
    <w:tmpl w:val="B5D40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5641"/>
    <w:rsid w:val="00065991"/>
    <w:rsid w:val="00605DDA"/>
    <w:rsid w:val="00705641"/>
    <w:rsid w:val="00A80912"/>
    <w:rsid w:val="00D70586"/>
    <w:rsid w:val="00FD4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4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6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5641"/>
    <w:pPr>
      <w:ind w:left="720"/>
      <w:contextualSpacing/>
    </w:pPr>
  </w:style>
  <w:style w:type="paragraph" w:customStyle="1" w:styleId="c6">
    <w:name w:val="c6"/>
    <w:basedOn w:val="a"/>
    <w:rsid w:val="00705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05641"/>
  </w:style>
  <w:style w:type="character" w:customStyle="1" w:styleId="c0">
    <w:name w:val="c0"/>
    <w:basedOn w:val="a0"/>
    <w:rsid w:val="00705641"/>
  </w:style>
  <w:style w:type="paragraph" w:customStyle="1" w:styleId="c2">
    <w:name w:val="c2"/>
    <w:basedOn w:val="a"/>
    <w:rsid w:val="00705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05641"/>
  </w:style>
  <w:style w:type="character" w:customStyle="1" w:styleId="c3">
    <w:name w:val="c3"/>
    <w:basedOn w:val="a0"/>
    <w:rsid w:val="00705641"/>
  </w:style>
  <w:style w:type="paragraph" w:customStyle="1" w:styleId="c5">
    <w:name w:val="c5"/>
    <w:basedOn w:val="a"/>
    <w:rsid w:val="00705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05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705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05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56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package" Target="embeddings/_________Microsoft_Office_Word1.docx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5041</Words>
  <Characters>28738</Characters>
  <Application>Microsoft Office Word</Application>
  <DocSecurity>0</DocSecurity>
  <Lines>239</Lines>
  <Paragraphs>67</Paragraphs>
  <ScaleCrop>false</ScaleCrop>
  <Company/>
  <LinksUpToDate>false</LinksUpToDate>
  <CharactersWithSpaces>33712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2023-11-09T13:14:00Z</dcterms:created>
  <dcterms:modified xsi:type="dcterms:W3CDTF">2023-11-09T13:24:00Z</dcterms:modified>
</cp:coreProperties>
</file>