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EA025" w14:textId="77777777" w:rsidR="00B54D94" w:rsidRPr="006A2B5E" w:rsidRDefault="00B54D94" w:rsidP="00B54D94">
      <w:pPr>
        <w:rPr>
          <w:rFonts w:ascii="Times New Roman" w:hAnsi="Times New Roman"/>
          <w:b/>
          <w:sz w:val="24"/>
          <w:szCs w:val="24"/>
        </w:rPr>
      </w:pPr>
      <w:proofErr w:type="gramStart"/>
      <w:r w:rsidRPr="006A2B5E">
        <w:rPr>
          <w:rFonts w:ascii="Times New Roman" w:hAnsi="Times New Roman"/>
          <w:b/>
          <w:sz w:val="24"/>
          <w:szCs w:val="24"/>
        </w:rPr>
        <w:t xml:space="preserve">Тема:   </w:t>
      </w:r>
      <w:proofErr w:type="gramEnd"/>
      <w:r w:rsidRPr="006A2B5E">
        <w:rPr>
          <w:rFonts w:ascii="Times New Roman" w:hAnsi="Times New Roman"/>
          <w:b/>
          <w:sz w:val="24"/>
          <w:szCs w:val="24"/>
        </w:rPr>
        <w:t xml:space="preserve"> «В поисках сокровищ»</w:t>
      </w:r>
    </w:p>
    <w:p w14:paraId="5A125CD1" w14:textId="77777777" w:rsidR="00B54D94" w:rsidRPr="006A2B5E" w:rsidRDefault="00B54D94" w:rsidP="00B54D94">
      <w:pPr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 xml:space="preserve">Вид </w:t>
      </w:r>
      <w:proofErr w:type="gramStart"/>
      <w:r w:rsidRPr="006A2B5E">
        <w:rPr>
          <w:rFonts w:ascii="Times New Roman" w:hAnsi="Times New Roman"/>
          <w:b/>
          <w:sz w:val="24"/>
          <w:szCs w:val="24"/>
        </w:rPr>
        <w:t xml:space="preserve">деятельности:  </w:t>
      </w:r>
      <w:r w:rsidRPr="006A2B5E">
        <w:rPr>
          <w:rFonts w:ascii="Times New Roman" w:hAnsi="Times New Roman"/>
          <w:sz w:val="24"/>
          <w:szCs w:val="24"/>
        </w:rPr>
        <w:t>познавательный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мини квест.</w:t>
      </w:r>
    </w:p>
    <w:p w14:paraId="0D7FB2AB" w14:textId="77777777" w:rsidR="00B54D94" w:rsidRPr="006A2B5E" w:rsidRDefault="00B54D94" w:rsidP="00B54D94">
      <w:pPr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>Возрастная группа:</w:t>
      </w:r>
      <w:r w:rsidRPr="006A2B5E">
        <w:rPr>
          <w:rFonts w:ascii="Times New Roman" w:hAnsi="Times New Roman"/>
          <w:sz w:val="24"/>
          <w:szCs w:val="24"/>
        </w:rPr>
        <w:t xml:space="preserve"> старшая</w:t>
      </w:r>
    </w:p>
    <w:p w14:paraId="76F5FD72" w14:textId="77777777" w:rsidR="00B54D94" w:rsidRPr="006A2B5E" w:rsidRDefault="00B54D94" w:rsidP="00B54D94">
      <w:pPr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 xml:space="preserve">Количество </w:t>
      </w:r>
      <w:proofErr w:type="gramStart"/>
      <w:r w:rsidRPr="006A2B5E">
        <w:rPr>
          <w:rFonts w:ascii="Times New Roman" w:hAnsi="Times New Roman"/>
          <w:b/>
          <w:sz w:val="24"/>
          <w:szCs w:val="24"/>
        </w:rPr>
        <w:t>детей:</w:t>
      </w:r>
      <w:r w:rsidRPr="006A2B5E">
        <w:rPr>
          <w:rFonts w:ascii="Times New Roman" w:hAnsi="Times New Roman"/>
          <w:sz w:val="24"/>
          <w:szCs w:val="24"/>
        </w:rPr>
        <w:t xml:space="preserve">  10</w:t>
      </w:r>
      <w:proofErr w:type="gramEnd"/>
    </w:p>
    <w:p w14:paraId="1D676660" w14:textId="77777777" w:rsidR="00B54D94" w:rsidRPr="006A2B5E" w:rsidRDefault="00B54D94" w:rsidP="00B54D9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 xml:space="preserve">Цель: </w:t>
      </w:r>
      <w:r w:rsidRPr="006A2B5E">
        <w:rPr>
          <w:rFonts w:ascii="Times New Roman" w:hAnsi="Times New Roman"/>
          <w:sz w:val="24"/>
          <w:szCs w:val="24"/>
        </w:rPr>
        <w:t>активизация мышления в процессе решения специально созданных проблемных ситуаций;</w:t>
      </w:r>
    </w:p>
    <w:p w14:paraId="22CF227B" w14:textId="77777777" w:rsidR="00B54D94" w:rsidRPr="006A2B5E" w:rsidRDefault="00B54D94" w:rsidP="00B54D94">
      <w:pPr>
        <w:jc w:val="both"/>
        <w:rPr>
          <w:rFonts w:ascii="Times New Roman" w:hAnsi="Times New Roman"/>
          <w:b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 xml:space="preserve">Задачи </w:t>
      </w:r>
    </w:p>
    <w:p w14:paraId="7F6A8599" w14:textId="77777777" w:rsidR="00B54D94" w:rsidRPr="006A2B5E" w:rsidRDefault="00B54D94" w:rsidP="00B54D94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1. Развивать:</w:t>
      </w:r>
    </w:p>
    <w:p w14:paraId="34943246" w14:textId="77777777" w:rsidR="00B54D94" w:rsidRPr="006A2B5E" w:rsidRDefault="00B54D94" w:rsidP="00B54D9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интерес к поисковой деятельности;</w:t>
      </w:r>
    </w:p>
    <w:p w14:paraId="34596C4A" w14:textId="77777777" w:rsidR="00B54D94" w:rsidRPr="006A2B5E" w:rsidRDefault="00B54D94" w:rsidP="00B54D9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творческое воображение детей.</w:t>
      </w:r>
    </w:p>
    <w:p w14:paraId="659C29F3" w14:textId="77777777" w:rsidR="00B54D94" w:rsidRPr="006A2B5E" w:rsidRDefault="00B54D94" w:rsidP="00B54D94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2. Способствовать: </w:t>
      </w:r>
    </w:p>
    <w:p w14:paraId="33022BAA" w14:textId="77777777" w:rsidR="00B54D94" w:rsidRPr="006A2B5E" w:rsidRDefault="00B54D94" w:rsidP="00B54D94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формированию умений применять свои знания и умения в практических ситуациях;</w:t>
      </w:r>
    </w:p>
    <w:p w14:paraId="7551F12C" w14:textId="77777777" w:rsidR="00B54D94" w:rsidRPr="006A2B5E" w:rsidRDefault="00B54D94" w:rsidP="00B54D94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способствовать созданию ситуации успеха;</w:t>
      </w:r>
    </w:p>
    <w:p w14:paraId="639E0BB6" w14:textId="77777777" w:rsidR="00B54D94" w:rsidRPr="006A2B5E" w:rsidRDefault="00B54D94" w:rsidP="00B54D94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развитию общения и взаимодействия </w:t>
      </w:r>
      <w:proofErr w:type="gramStart"/>
      <w:r w:rsidRPr="006A2B5E">
        <w:rPr>
          <w:rFonts w:ascii="Times New Roman" w:hAnsi="Times New Roman"/>
          <w:sz w:val="24"/>
          <w:szCs w:val="24"/>
        </w:rPr>
        <w:t>ребенка  с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взрослыми и сверстниками, эмоциональной отзывчивости, сопереживания;</w:t>
      </w:r>
    </w:p>
    <w:p w14:paraId="41342028" w14:textId="77777777" w:rsidR="00B54D94" w:rsidRPr="006A2B5E" w:rsidRDefault="00B54D94" w:rsidP="00B54D94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элементарной экономической воспитанности (деньги, покупки, полезные ископаемые.</w:t>
      </w:r>
    </w:p>
    <w:p w14:paraId="07C26C9C" w14:textId="77777777" w:rsidR="00B54D94" w:rsidRPr="006A2B5E" w:rsidRDefault="00B54D94" w:rsidP="00B54D94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 3.Стимулировать желание детей высказывать свои предположения и мнения.</w:t>
      </w:r>
    </w:p>
    <w:p w14:paraId="48CD5A7D" w14:textId="77777777" w:rsidR="00B54D94" w:rsidRPr="006A2B5E" w:rsidRDefault="00B54D94" w:rsidP="00B54D94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 4.Формирование осторожного и осмотрительного отношения к потенциально-опасным для человека и окружающего мира природы ситуациям.</w:t>
      </w:r>
    </w:p>
    <w:p w14:paraId="091541A2" w14:textId="77777777" w:rsidR="00B54D94" w:rsidRPr="006A2B5E" w:rsidRDefault="00B54D94" w:rsidP="00B54D94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 5.Поощрять проявление положительных эмоций в ходе совместного путешествия.</w:t>
      </w:r>
    </w:p>
    <w:p w14:paraId="0F839DA0" w14:textId="77777777" w:rsidR="00B54D94" w:rsidRPr="006A2B5E" w:rsidRDefault="00B54D94" w:rsidP="00B54D94">
      <w:pPr>
        <w:pStyle w:val="a6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 6.Воспитывать доброжелательное отношение друг к другу, чувство коллективизма.</w:t>
      </w:r>
    </w:p>
    <w:p w14:paraId="4742B853" w14:textId="77777777" w:rsidR="00A9226D" w:rsidRPr="006A2B5E" w:rsidRDefault="00A9226D" w:rsidP="00A9226D">
      <w:pPr>
        <w:pStyle w:val="a6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Ход</w:t>
      </w:r>
    </w:p>
    <w:p w14:paraId="65A620A4" w14:textId="77777777" w:rsidR="00B54D94" w:rsidRPr="006A2B5E" w:rsidRDefault="00B54D94" w:rsidP="00B54D9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Здравствуйте, ребятишки, девчонки и мальчишки! Я очень рада вас видеть. Ребята, представляете, вчера на мою электронную почту пришло письмо, в котором сообщается, что мы с вами должны отправиться в путешествие на необитаемый остров, чтобы найти клад (сокровище) по карте. А помогут его найти подсказки, которые разбросаны по острову. А еще в письме была подсказка: с собой взять предметы по списку, которые понадобятся в путешествии и положить их в рюкзак. Я надеюсь, что все эти </w:t>
      </w:r>
      <w:proofErr w:type="gramStart"/>
      <w:r w:rsidRPr="006A2B5E">
        <w:rPr>
          <w:rFonts w:ascii="Times New Roman" w:hAnsi="Times New Roman"/>
          <w:sz w:val="24"/>
          <w:szCs w:val="24"/>
        </w:rPr>
        <w:t>предметы  нам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пригодятся.</w:t>
      </w:r>
    </w:p>
    <w:p w14:paraId="313F2146" w14:textId="77777777" w:rsidR="00B54D94" w:rsidRPr="006A2B5E" w:rsidRDefault="00B54D94" w:rsidP="00B54D9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lastRenderedPageBreak/>
        <w:t xml:space="preserve">Пришло время рассмотреть карту. Какая интересная карта. Это остров, на который мы должны с вами попасть. Вокруг острова, </w:t>
      </w:r>
      <w:proofErr w:type="gramStart"/>
      <w:r w:rsidRPr="006A2B5E">
        <w:rPr>
          <w:rFonts w:ascii="Times New Roman" w:hAnsi="Times New Roman"/>
          <w:sz w:val="24"/>
          <w:szCs w:val="24"/>
        </w:rPr>
        <w:t>посмотрите,  что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? (вода). Правильно остров омывается со всех сторон водой. Как вы думаете, где мы находимся сейчас?  (в детском саду).  Стрелочка показывает, что нам надо попасть в следующий пункт назначения: куда?  на остров. Как вы считаете, на чем можно добраться до этого острова? (рассуждения детей). </w:t>
      </w:r>
    </w:p>
    <w:p w14:paraId="5DEC5145" w14:textId="77777777" w:rsidR="00B54D94" w:rsidRPr="006A2B5E" w:rsidRDefault="00B54D94" w:rsidP="00B54D9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А вы когда-нибудь путешествовали на воздушном шаре? Попробуем взлететь. Возьмемся за руки, сделаем большой круг. Взлетаем. Тогда попутного нам ветра. Ой, ребята, </w:t>
      </w:r>
      <w:proofErr w:type="gramStart"/>
      <w:r w:rsidRPr="006A2B5E">
        <w:rPr>
          <w:rFonts w:ascii="Times New Roman" w:hAnsi="Times New Roman"/>
          <w:sz w:val="24"/>
          <w:szCs w:val="24"/>
        </w:rPr>
        <w:t>смотрите,  под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нами море, а там   дельфины. Слева и </w:t>
      </w:r>
      <w:proofErr w:type="gramStart"/>
      <w:r w:rsidRPr="006A2B5E">
        <w:rPr>
          <w:rFonts w:ascii="Times New Roman" w:hAnsi="Times New Roman"/>
          <w:sz w:val="24"/>
          <w:szCs w:val="24"/>
        </w:rPr>
        <w:t>справа  летят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чайки.  Как кричат чайки? А вон в вдалеке, что-то виднеется. Надо взять бинокль или подзорную трубу. Что вы видите? Это, наверное, остров. Приземляемся. Чтобы посадка была мягкой, возьмемся за руки и медленно присядем. </w:t>
      </w:r>
    </w:p>
    <w:p w14:paraId="4DF6B1E9" w14:textId="77777777" w:rsidR="00B54D94" w:rsidRPr="006A2B5E" w:rsidRDefault="00B54D94" w:rsidP="00B54D9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Давайте сверимся с нашим маршрутом.  Так море мы перелетели и попали на необитаемый остров. Так как остров необитаем, мы не знаем, какие опасности нас </w:t>
      </w:r>
      <w:proofErr w:type="gramStart"/>
      <w:r w:rsidRPr="006A2B5E">
        <w:rPr>
          <w:rFonts w:ascii="Times New Roman" w:hAnsi="Times New Roman"/>
          <w:sz w:val="24"/>
          <w:szCs w:val="24"/>
        </w:rPr>
        <w:t>ждут впереди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и кто обитает на этом острове. А у нас есть подсказка, сейчас мы ее внимательно прослушаем. (прослушивание звуков природы: журчание ручья, пение птиц, шум дождя, сверчки, гроза, биение сердца). Как вы думаете, почему сердце так сильно бьется?  (от волнения, от удивления, от счастья, от радости, от ожидания чего-то необычного). Где находится ваше сердечко?  (слева). Положите ладошку и послушайте биение вашего сердца. Чтобы нам успокоить его, сделайте глубокий вдох и выдох. Настроим себя только на успех. Мы со всем справимся. А вот и первая подсказка. </w:t>
      </w:r>
    </w:p>
    <w:p w14:paraId="0C141C6D" w14:textId="77777777" w:rsidR="00B54D94" w:rsidRPr="006A2B5E" w:rsidRDefault="00B54D94" w:rsidP="00B54D94">
      <w:pPr>
        <w:pStyle w:val="a5"/>
        <w:shd w:val="clear" w:color="auto" w:fill="FFFFFF"/>
        <w:spacing w:before="0" w:beforeAutospacing="0" w:after="120" w:afterAutospacing="0" w:line="360" w:lineRule="auto"/>
        <w:ind w:firstLine="708"/>
        <w:jc w:val="both"/>
      </w:pPr>
      <w:r w:rsidRPr="006A2B5E">
        <w:t>Куда нам идти дальше, посмотрим в карту. (дети рассматривают, обсуждают и предлагают маршрут). Снова в путь. Ребята, нам надо идти след в след и держаться всем вместе, так как остров необитаем и опасности могут подстерегать нас вокруг.  Помните, руками трогать ничего нельзя. Что это, ребята? (песок). Ой, что-то в этом песке не так.  Как вы думаете, что не так? (опасные предметы). А что нам может помочь убрать эти опасные предметы. (рассуждения детей). Кажется, я знаю. У нас в рюкзаке есть необычный предмет, который называется магнит. Магнит имеет свойство – притягивать металлические предметы. Вот мы сейчас и проверим. (дети берут магнит и притягивают металлические предметы, в песке остается подсказка, которая не притягивается магнитом). Ребята, что можно сказать о свойстве магнита? Магнит притягивает только металлические предметы. Мы помогли очистить песок от опасных предметов. Песок распространенное полезное ископаемое, которое используют в строительстве, а также для изготовления стекла, только не желтый, а белый.</w:t>
      </w:r>
    </w:p>
    <w:p w14:paraId="7A9340D5" w14:textId="77777777" w:rsidR="00B54D94" w:rsidRPr="006A2B5E" w:rsidRDefault="00B54D94" w:rsidP="00B54D9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lastRenderedPageBreak/>
        <w:t xml:space="preserve">Надо идти дальше. Куда нам покажет карта. (рассматриваем карту). Где мы сейчас?  (Мы попали вглубь острова). </w:t>
      </w:r>
    </w:p>
    <w:p w14:paraId="7E2B3744" w14:textId="77777777" w:rsidR="00B54D94" w:rsidRPr="006A2B5E" w:rsidRDefault="00B54D94" w:rsidP="00B54D9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Вот куда ведет указатель.  Готовы идти дальше? Не боитесь. Так, солнце уже высоко, давайте поторопимся. Мы уже у цели. На карте поляна с ягодами, а на пеньке сундук. Вперед. Чтобы открыть сундук, нам нужен ключ. Попробуем похлопать. Потопать. Попрыгать. Ничего не получается. Надо найти код. Может здесь какая-то подсказка. А мы с вами в каждом пункте находили частички </w:t>
      </w:r>
      <w:proofErr w:type="spellStart"/>
      <w:r w:rsidRPr="006A2B5E">
        <w:rPr>
          <w:rFonts w:ascii="Times New Roman" w:hAnsi="Times New Roman"/>
          <w:sz w:val="24"/>
          <w:szCs w:val="24"/>
        </w:rPr>
        <w:t>пазлов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, попробуем собрать. (дети собирают </w:t>
      </w:r>
      <w:proofErr w:type="spellStart"/>
      <w:r w:rsidRPr="006A2B5E">
        <w:rPr>
          <w:rFonts w:ascii="Times New Roman" w:hAnsi="Times New Roman"/>
          <w:sz w:val="24"/>
          <w:szCs w:val="24"/>
        </w:rPr>
        <w:t>пазлы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 – ключ).  </w:t>
      </w:r>
    </w:p>
    <w:p w14:paraId="7BD8A6EB" w14:textId="3C4B3902" w:rsidR="00B54D94" w:rsidRDefault="00B54D94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В сундуке обгоревшая карта. Ребята, наши приключения не заканчиваются. Вам предстоит разгадать на какой остров вы отправитесь и с какими животными познакомитесь. А это что? Для чего нужны деньги? А что бы вы хотели купить за эти деньги? Ребята, мне было приятно с вами путешествовать.  А сейчас нам пора отправляться обратно в детский сад. Помогут нам воздушные шарики, которые находятся в сундучке. </w:t>
      </w:r>
    </w:p>
    <w:p w14:paraId="2CD6E409" w14:textId="4AF6ECBC" w:rsidR="006A2B5E" w:rsidRDefault="006A2B5E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DE4BC5D" w14:textId="4B1B3458" w:rsidR="006A2B5E" w:rsidRDefault="006A2B5E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DB3F7D8" w14:textId="2C381E8B" w:rsidR="006A2B5E" w:rsidRDefault="006A2B5E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FF884BF" w14:textId="7C0993CF" w:rsidR="006A2B5E" w:rsidRDefault="006A2B5E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678794B" w14:textId="26D1E6EC" w:rsidR="006A2B5E" w:rsidRDefault="006A2B5E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BFF4375" w14:textId="4080DDEC" w:rsidR="006A2B5E" w:rsidRDefault="006A2B5E" w:rsidP="006A2B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ACE8BE4" w14:textId="77777777" w:rsidR="006A2B5E" w:rsidRDefault="006A2B5E" w:rsidP="006A2B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1583ABC8" w14:textId="77777777" w:rsidR="006A2B5E" w:rsidRPr="006A2B5E" w:rsidRDefault="006A2B5E" w:rsidP="006A2B5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1888C2B" w14:textId="77777777" w:rsidR="00A9226D" w:rsidRPr="006A2B5E" w:rsidRDefault="00A9226D" w:rsidP="00A9226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E761EC5" w14:textId="1B9BBBD0" w:rsidR="00B54D94" w:rsidRPr="006A2B5E" w:rsidRDefault="00B54D94" w:rsidP="006A2B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14:paraId="04873A8B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Алябьева Е.А. Игры для детей 4-7 лет: развитие речи и воображение. – М.: ТЦ Сфера, 2009. – 128с.</w:t>
      </w:r>
    </w:p>
    <w:p w14:paraId="52DDAB34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B5E">
        <w:rPr>
          <w:rFonts w:ascii="Times New Roman" w:hAnsi="Times New Roman"/>
          <w:sz w:val="24"/>
          <w:szCs w:val="24"/>
        </w:rPr>
        <w:t>Вальчук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 Е.В. Развитие связной речи детей 6-7 лет: конспекты занятий. – Изд.2-е. – Волгоград: Учитель. – 127с.</w:t>
      </w:r>
    </w:p>
    <w:p w14:paraId="1CFDD963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Виноградова Н.Ф., Куликова Т.А. Дети, взрослые и мир вокруг. М., 1993.</w:t>
      </w:r>
    </w:p>
    <w:p w14:paraId="5189693B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lastRenderedPageBreak/>
        <w:t xml:space="preserve">Воспитание дошкольников в труде / Под ред. </w:t>
      </w:r>
      <w:proofErr w:type="spellStart"/>
      <w:r w:rsidRPr="006A2B5E">
        <w:rPr>
          <w:rFonts w:ascii="Times New Roman" w:hAnsi="Times New Roman"/>
          <w:sz w:val="24"/>
          <w:szCs w:val="24"/>
        </w:rPr>
        <w:t>В.Г.Нечаевой</w:t>
      </w:r>
      <w:proofErr w:type="spellEnd"/>
      <w:r w:rsidRPr="006A2B5E">
        <w:rPr>
          <w:rFonts w:ascii="Times New Roman" w:hAnsi="Times New Roman"/>
          <w:sz w:val="24"/>
          <w:szCs w:val="24"/>
        </w:rPr>
        <w:t>. М., 1986.</w:t>
      </w:r>
    </w:p>
    <w:p w14:paraId="1F96D41A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Горькова Л.Г., Кочергина А.В., Обухова Л.А. Сценарии занятий по экологическому воспитанию: Средняя, старшая и подготовительная группы. – М.: ВАКО, 2008. – 240с.</w:t>
      </w:r>
    </w:p>
    <w:p w14:paraId="7853B0D9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Детский экономический словарь / Сост. Г.В. Евменова, О.И. Меньшикова; Науч. ред. Т.Л. Попова. М., 1997.</w:t>
      </w:r>
    </w:p>
    <w:p w14:paraId="3DB47902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B5E">
        <w:rPr>
          <w:rFonts w:ascii="Times New Roman" w:hAnsi="Times New Roman"/>
          <w:sz w:val="24"/>
          <w:szCs w:val="24"/>
        </w:rPr>
        <w:t>Жучкова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 Г.Н. Нравственные беседы с детьми 4-6 лет. занятия с элементами </w:t>
      </w:r>
      <w:proofErr w:type="spellStart"/>
      <w:r w:rsidRPr="006A2B5E">
        <w:rPr>
          <w:rFonts w:ascii="Times New Roman" w:hAnsi="Times New Roman"/>
          <w:sz w:val="24"/>
          <w:szCs w:val="24"/>
        </w:rPr>
        <w:t>психогимнастики</w:t>
      </w:r>
      <w:proofErr w:type="spellEnd"/>
      <w:r w:rsidRPr="006A2B5E">
        <w:rPr>
          <w:rFonts w:ascii="Times New Roman" w:hAnsi="Times New Roman"/>
          <w:sz w:val="24"/>
          <w:szCs w:val="24"/>
        </w:rPr>
        <w:t>. Практическое пособие для психологов, воспитателей, педагогов. – М.: «Издательство ГНОМ и Д», 2006. – 64с.</w:t>
      </w:r>
    </w:p>
    <w:p w14:paraId="4F930516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Иванова А.И. Экологические наблюдения и эксперименты в детском саду: Мир растений. – М.: ТЦ Сфера, 2008. – 240с. </w:t>
      </w:r>
    </w:p>
    <w:p w14:paraId="56370225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Играем в экономику: комплексные занятия, сюжетно-ролевые и дидактические игры / авт.-сост. </w:t>
      </w:r>
      <w:proofErr w:type="spellStart"/>
      <w:r w:rsidRPr="006A2B5E">
        <w:rPr>
          <w:rFonts w:ascii="Times New Roman" w:hAnsi="Times New Roman"/>
          <w:sz w:val="24"/>
          <w:szCs w:val="24"/>
        </w:rPr>
        <w:t>Л.Г.Киреева</w:t>
      </w:r>
      <w:proofErr w:type="spellEnd"/>
      <w:r w:rsidRPr="006A2B5E">
        <w:rPr>
          <w:rFonts w:ascii="Times New Roman" w:hAnsi="Times New Roman"/>
          <w:sz w:val="24"/>
          <w:szCs w:val="24"/>
        </w:rPr>
        <w:t>. – Волгоград: Учитель, 2008.-169с.</w:t>
      </w:r>
    </w:p>
    <w:p w14:paraId="175A2786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Кларина Л.М. Экономика и экология для малышей. М., 1994.</w:t>
      </w:r>
    </w:p>
    <w:p w14:paraId="78AB1099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Кнышева Л.В. Экономика для малышей или Как Мишка стал бизнесменом. – М., 1995.</w:t>
      </w:r>
    </w:p>
    <w:p w14:paraId="55A8C461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Коломина Н.В. Занятия по экологии в детском саду. Сценарии занятий. – М.: ТЦ Сфера, 2010. – 144с.</w:t>
      </w:r>
    </w:p>
    <w:p w14:paraId="46828E63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B5E">
        <w:rPr>
          <w:rFonts w:ascii="Times New Roman" w:hAnsi="Times New Roman"/>
          <w:sz w:val="24"/>
          <w:szCs w:val="24"/>
        </w:rPr>
        <w:t>Котюсова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 И.М., Лукьянова Р.С. Экономика в сказках и играх: Пособие для воспитателей. </w:t>
      </w:r>
      <w:proofErr w:type="spellStart"/>
      <w:r w:rsidRPr="006A2B5E">
        <w:rPr>
          <w:rFonts w:ascii="Times New Roman" w:hAnsi="Times New Roman"/>
          <w:sz w:val="24"/>
          <w:szCs w:val="24"/>
        </w:rPr>
        <w:t>Н.Новгород</w:t>
      </w:r>
      <w:proofErr w:type="spellEnd"/>
      <w:r w:rsidRPr="006A2B5E">
        <w:rPr>
          <w:rFonts w:ascii="Times New Roman" w:hAnsi="Times New Roman"/>
          <w:sz w:val="24"/>
          <w:szCs w:val="24"/>
        </w:rPr>
        <w:t>, 1994.</w:t>
      </w:r>
    </w:p>
    <w:p w14:paraId="199D3AF1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B5E">
        <w:rPr>
          <w:rFonts w:ascii="Times New Roman" w:hAnsi="Times New Roman"/>
          <w:sz w:val="24"/>
          <w:szCs w:val="24"/>
        </w:rPr>
        <w:t>Мулько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 И.Ф. Социально-нравственное воспитание детей 5-7 лет: Методическое пособие. – М.: ТЦ Сфера, 2006. – 96с.</w:t>
      </w:r>
    </w:p>
    <w:p w14:paraId="3FEAF443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Программа дошкольного общего образования Донецкой Народной Республики «От рождения до школы».</w:t>
      </w:r>
    </w:p>
    <w:p w14:paraId="33A97779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Развитие речи. Окружающий мир: дидактический материал к занятиям со старшими дошкольниками / авт.-сост. </w:t>
      </w:r>
      <w:proofErr w:type="spellStart"/>
      <w:r w:rsidRPr="006A2B5E">
        <w:rPr>
          <w:rFonts w:ascii="Times New Roman" w:hAnsi="Times New Roman"/>
          <w:sz w:val="24"/>
          <w:szCs w:val="24"/>
        </w:rPr>
        <w:t>О.В.Епифанова</w:t>
      </w:r>
      <w:proofErr w:type="spellEnd"/>
      <w:r w:rsidRPr="006A2B5E">
        <w:rPr>
          <w:rFonts w:ascii="Times New Roman" w:hAnsi="Times New Roman"/>
          <w:sz w:val="24"/>
          <w:szCs w:val="24"/>
        </w:rPr>
        <w:t xml:space="preserve">. – Волгоград: Учитель, 2008. - 203с. </w:t>
      </w:r>
    </w:p>
    <w:p w14:paraId="07591B3A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Республиканский образовательный стандарт дошкольного образования на 2015-2017гг.</w:t>
      </w:r>
    </w:p>
    <w:p w14:paraId="00763161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Смоленцева А.А. Введение в мир экономики </w:t>
      </w:r>
      <w:proofErr w:type="gramStart"/>
      <w:r w:rsidRPr="006A2B5E">
        <w:rPr>
          <w:rFonts w:ascii="Times New Roman" w:hAnsi="Times New Roman"/>
          <w:sz w:val="24"/>
          <w:szCs w:val="24"/>
        </w:rPr>
        <w:t>или Как</w:t>
      </w:r>
      <w:proofErr w:type="gramEnd"/>
      <w:r w:rsidRPr="006A2B5E">
        <w:rPr>
          <w:rFonts w:ascii="Times New Roman" w:hAnsi="Times New Roman"/>
          <w:sz w:val="24"/>
          <w:szCs w:val="24"/>
        </w:rPr>
        <w:t xml:space="preserve"> мы играем в экономику: Учебно-методическое пособие. – СПб.: «ДЕТСТВО-ПРЕСС», 2008.- 176с.</w:t>
      </w:r>
    </w:p>
    <w:p w14:paraId="5150F748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Формирование первичного экономического опыта старших дошкольников: Учебно-методическое пособие / Под ред. А.В. Сазоновой. – Луганск: СПД Резников В.С., 2009. – 208с.</w:t>
      </w:r>
    </w:p>
    <w:p w14:paraId="2A2B62F8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Шатова А.Д. Экономическое воспитание дошкольников. Учебно-методическое пособие. М.: Педагогическое общество России, 2005. – 256с.</w:t>
      </w:r>
    </w:p>
    <w:p w14:paraId="5D8092EB" w14:textId="77777777" w:rsidR="00B54D94" w:rsidRPr="006A2B5E" w:rsidRDefault="00B54D94" w:rsidP="00B54D9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>Шведова И.Ф. Экономическая азбука для детей и взрослых. М., 1992. Вып.1</w:t>
      </w:r>
    </w:p>
    <w:p w14:paraId="0FFFF07E" w14:textId="6E03AF41" w:rsidR="00FF6E42" w:rsidRPr="006A2B5E" w:rsidRDefault="00B54D94" w:rsidP="00FF6E42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B5E">
        <w:rPr>
          <w:rFonts w:ascii="Times New Roman" w:hAnsi="Times New Roman"/>
          <w:sz w:val="24"/>
          <w:szCs w:val="24"/>
        </w:rPr>
        <w:t xml:space="preserve">Экономическое воспитание дошкольников: Примерная программа, перспективное планирование, конспекты занятий / Под ред. Е.А. </w:t>
      </w:r>
      <w:proofErr w:type="spellStart"/>
      <w:r w:rsidRPr="006A2B5E">
        <w:rPr>
          <w:rFonts w:ascii="Times New Roman" w:hAnsi="Times New Roman"/>
          <w:sz w:val="24"/>
          <w:szCs w:val="24"/>
        </w:rPr>
        <w:t>Курака</w:t>
      </w:r>
      <w:proofErr w:type="spellEnd"/>
      <w:r w:rsidRPr="006A2B5E">
        <w:rPr>
          <w:rFonts w:ascii="Times New Roman" w:hAnsi="Times New Roman"/>
          <w:sz w:val="24"/>
          <w:szCs w:val="24"/>
        </w:rPr>
        <w:t>. – М.: ТЦ Сфера, 2002. – 80с</w:t>
      </w:r>
    </w:p>
    <w:p w14:paraId="68B9D2F5" w14:textId="77777777" w:rsidR="00FF6E42" w:rsidRPr="006A2B5E" w:rsidRDefault="005947B4" w:rsidP="005947B4">
      <w:pPr>
        <w:pStyle w:val="a7"/>
        <w:rPr>
          <w:rFonts w:ascii="Times New Roman" w:hAnsi="Times New Roman"/>
          <w:b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</w:t>
      </w:r>
      <w:r w:rsidR="00FF6E42" w:rsidRPr="006A2B5E">
        <w:rPr>
          <w:rFonts w:ascii="Times New Roman" w:hAnsi="Times New Roman"/>
          <w:b/>
          <w:sz w:val="24"/>
          <w:szCs w:val="24"/>
        </w:rPr>
        <w:t>Рассматривание острова с бинокля</w:t>
      </w:r>
    </w:p>
    <w:p w14:paraId="3BDF0241" w14:textId="77777777" w:rsidR="00FF6E42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04F341A" wp14:editId="498E773A">
            <wp:simplePos x="0" y="0"/>
            <wp:positionH relativeFrom="column">
              <wp:posOffset>167640</wp:posOffset>
            </wp:positionH>
            <wp:positionV relativeFrom="paragraph">
              <wp:posOffset>38100</wp:posOffset>
            </wp:positionV>
            <wp:extent cx="5019675" cy="3350260"/>
            <wp:effectExtent l="133350" t="95250" r="85725" b="59690"/>
            <wp:wrapNone/>
            <wp:docPr id="1" name="Рисунок 2" descr="D:\утренники\фото конкурс\фото конкурс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тренники\фото конкурс\фото конкурс\IMG_2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5026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5665E1D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3356AF4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63550C8C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50CF4514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A99F186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ED372AD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50E33E3F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8D7EA34" w14:textId="77777777" w:rsidR="005947B4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4E409545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1EAB63BE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301E242D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0F5E9603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3AADA564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32AEBEED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74DF5C84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 xml:space="preserve">дети магнитами собирают </w:t>
      </w:r>
    </w:p>
    <w:p w14:paraId="37ED2CAA" w14:textId="77777777" w:rsidR="005947B4" w:rsidRPr="006A2B5E" w:rsidRDefault="005947B4" w:rsidP="005947B4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6A2B5E">
        <w:rPr>
          <w:rFonts w:ascii="Times New Roman" w:hAnsi="Times New Roman"/>
          <w:b/>
          <w:sz w:val="24"/>
          <w:szCs w:val="24"/>
        </w:rPr>
        <w:t>металлические предметы с песка</w:t>
      </w:r>
    </w:p>
    <w:p w14:paraId="20D74136" w14:textId="77777777" w:rsidR="00FF6E42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980C53B" wp14:editId="5C1B6E7B">
            <wp:simplePos x="0" y="0"/>
            <wp:positionH relativeFrom="column">
              <wp:posOffset>-108585</wp:posOffset>
            </wp:positionH>
            <wp:positionV relativeFrom="paragraph">
              <wp:posOffset>101600</wp:posOffset>
            </wp:positionV>
            <wp:extent cx="2442845" cy="3324225"/>
            <wp:effectExtent l="228600" t="190500" r="224155" b="180975"/>
            <wp:wrapNone/>
            <wp:docPr id="5" name="Рисунок 5" descr="D:\утренники\фото конкурс\фото конкурс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тренники\фото конкурс\фото конкурс\IMG_2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6" t="32933" r="5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32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ED8B15" w14:textId="77777777" w:rsidR="00FF6E42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A3CE0" wp14:editId="3DAE2F32">
            <wp:simplePos x="0" y="0"/>
            <wp:positionH relativeFrom="column">
              <wp:posOffset>2896870</wp:posOffset>
            </wp:positionH>
            <wp:positionV relativeFrom="paragraph">
              <wp:posOffset>168275</wp:posOffset>
            </wp:positionV>
            <wp:extent cx="3981450" cy="2294890"/>
            <wp:effectExtent l="0" t="1028700" r="0" b="1019810"/>
            <wp:wrapNone/>
            <wp:docPr id="7" name="Рисунок 7" descr="D:\утренники\фото конкурс\фото конкурс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тренники\фото конкурс\фото конкурс\IMG_2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5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1450" cy="2294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FD95FF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E702ABB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02432A2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7B73D80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4BBF50BC" w14:textId="77777777" w:rsidR="005947B4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0589123E" w14:textId="77777777" w:rsidR="005947B4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68D951C" w14:textId="77777777" w:rsidR="005947B4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09E430B" w14:textId="77777777" w:rsidR="005947B4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427EB7D1" w14:textId="77777777" w:rsidR="005947B4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125E96F5" w14:textId="77777777" w:rsidR="00DD53AD" w:rsidRPr="006A2B5E" w:rsidRDefault="005947B4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FF6E42" w:rsidRPr="006A2B5E">
        <w:rPr>
          <w:rFonts w:ascii="Times New Roman" w:hAnsi="Times New Roman" w:cs="Times New Roman"/>
          <w:b/>
          <w:sz w:val="24"/>
          <w:szCs w:val="24"/>
        </w:rPr>
        <w:t xml:space="preserve">Поднимаемся вверх по горе </w:t>
      </w:r>
    </w:p>
    <w:p w14:paraId="51D1FA29" w14:textId="1E674F78" w:rsidR="00A658CC" w:rsidRDefault="00A658CC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C6075FF" w14:textId="77777777" w:rsidR="006A2B5E" w:rsidRPr="006A2B5E" w:rsidRDefault="006A2B5E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F76E9D5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собрали ключ из </w:t>
      </w:r>
      <w:proofErr w:type="spellStart"/>
      <w:r w:rsidRPr="006A2B5E">
        <w:rPr>
          <w:rFonts w:ascii="Times New Roman" w:hAnsi="Times New Roman" w:cs="Times New Roman"/>
          <w:b/>
          <w:sz w:val="24"/>
          <w:szCs w:val="24"/>
        </w:rPr>
        <w:t>пазлов</w:t>
      </w:r>
      <w:proofErr w:type="spellEnd"/>
      <w:r w:rsidRPr="006A2B5E">
        <w:rPr>
          <w:rFonts w:ascii="Times New Roman" w:hAnsi="Times New Roman" w:cs="Times New Roman"/>
          <w:b/>
          <w:sz w:val="24"/>
          <w:szCs w:val="24"/>
        </w:rPr>
        <w:t>, чтобы открылся сундук</w:t>
      </w:r>
    </w:p>
    <w:p w14:paraId="0FF582A6" w14:textId="77777777" w:rsidR="00FF6E42" w:rsidRPr="006A2B5E" w:rsidRDefault="00A658CC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E55787D" wp14:editId="0FFC3FC2">
            <wp:simplePos x="0" y="0"/>
            <wp:positionH relativeFrom="column">
              <wp:posOffset>-613410</wp:posOffset>
            </wp:positionH>
            <wp:positionV relativeFrom="paragraph">
              <wp:posOffset>60960</wp:posOffset>
            </wp:positionV>
            <wp:extent cx="5438775" cy="3628390"/>
            <wp:effectExtent l="228600" t="190500" r="238125" b="162560"/>
            <wp:wrapNone/>
            <wp:docPr id="9" name="Рисунок 9" descr="D:\утренники\фото конкурс\фото конкурс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тренники\фото конкурс\фото конкурс\IMG_2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28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A1CDEE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52660312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2E909AB0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C8B20E9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007A75B9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502DD0C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09E700F6" w14:textId="77777777" w:rsidR="00FF6E42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E1C9616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29B6B717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619AB2D0" w14:textId="77777777" w:rsidR="00A658CC" w:rsidRPr="006A2B5E" w:rsidRDefault="00FF6E42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06CABE04" w14:textId="77777777" w:rsidR="00A658CC" w:rsidRPr="006A2B5E" w:rsidRDefault="00A658CC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2AE85ADF" w14:textId="77777777" w:rsidR="00DD53AD" w:rsidRPr="006A2B5E" w:rsidRDefault="00A658CC" w:rsidP="00B54D94">
      <w:pPr>
        <w:rPr>
          <w:rFonts w:ascii="Times New Roman" w:hAnsi="Times New Roman" w:cs="Times New Roman"/>
          <w:b/>
          <w:sz w:val="24"/>
          <w:szCs w:val="24"/>
        </w:rPr>
      </w:pPr>
      <w:r w:rsidRPr="006A2B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B26C1FA" wp14:editId="78EC7F1D">
            <wp:simplePos x="0" y="0"/>
            <wp:positionH relativeFrom="column">
              <wp:posOffset>662940</wp:posOffset>
            </wp:positionH>
            <wp:positionV relativeFrom="paragraph">
              <wp:posOffset>277495</wp:posOffset>
            </wp:positionV>
            <wp:extent cx="5554980" cy="3705225"/>
            <wp:effectExtent l="190500" t="190500" r="236220" b="180975"/>
            <wp:wrapNone/>
            <wp:docPr id="8" name="Рисунок 8" descr="D:\утренники\фото конкурс\фото конкурс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тренники\фото конкурс\фото конкурс\IMG_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705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6E42" w:rsidRPr="006A2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2B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FF6E42" w:rsidRPr="006A2B5E">
        <w:rPr>
          <w:rFonts w:ascii="Times New Roman" w:hAnsi="Times New Roman" w:cs="Times New Roman"/>
          <w:b/>
          <w:sz w:val="24"/>
          <w:szCs w:val="24"/>
        </w:rPr>
        <w:t>Возвращение домой с острова на воздушных шариках</w:t>
      </w:r>
    </w:p>
    <w:p w14:paraId="2EF2F86D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A313827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0D43FFBF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04B6F21F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7973376C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542211DC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3A1406DB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2D57C28C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1ACF372C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1A84634F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63E29CBF" w14:textId="77777777" w:rsidR="00DD53AD" w:rsidRPr="006A2B5E" w:rsidRDefault="00DD53AD" w:rsidP="00B54D94">
      <w:pPr>
        <w:rPr>
          <w:rFonts w:ascii="Times New Roman" w:hAnsi="Times New Roman" w:cs="Times New Roman"/>
          <w:b/>
          <w:sz w:val="24"/>
          <w:szCs w:val="24"/>
        </w:rPr>
      </w:pPr>
    </w:p>
    <w:p w14:paraId="07A43D6E" w14:textId="77777777" w:rsidR="00B54D94" w:rsidRPr="006A2B5E" w:rsidRDefault="00B54D94" w:rsidP="00B54D94">
      <w:pPr>
        <w:rPr>
          <w:rFonts w:ascii="Times New Roman" w:hAnsi="Times New Roman" w:cs="Times New Roman"/>
          <w:b/>
          <w:sz w:val="24"/>
          <w:szCs w:val="24"/>
        </w:rPr>
      </w:pPr>
    </w:p>
    <w:sectPr w:rsidR="00B54D94" w:rsidRPr="006A2B5E" w:rsidSect="00D16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0AB"/>
    <w:multiLevelType w:val="hybridMultilevel"/>
    <w:tmpl w:val="3D6828E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F7A1979"/>
    <w:multiLevelType w:val="hybridMultilevel"/>
    <w:tmpl w:val="B230786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426321DF"/>
    <w:multiLevelType w:val="hybridMultilevel"/>
    <w:tmpl w:val="6F9C22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" w:hanging="360"/>
      </w:pPr>
    </w:lvl>
    <w:lvl w:ilvl="2" w:tplc="0419001B" w:tentative="1">
      <w:start w:val="1"/>
      <w:numFmt w:val="lowerRoman"/>
      <w:lvlText w:val="%3."/>
      <w:lvlJc w:val="right"/>
      <w:pPr>
        <w:ind w:left="1232" w:hanging="180"/>
      </w:pPr>
    </w:lvl>
    <w:lvl w:ilvl="3" w:tplc="0419000F" w:tentative="1">
      <w:start w:val="1"/>
      <w:numFmt w:val="decimal"/>
      <w:lvlText w:val="%4."/>
      <w:lvlJc w:val="left"/>
      <w:pPr>
        <w:ind w:left="1952" w:hanging="360"/>
      </w:pPr>
    </w:lvl>
    <w:lvl w:ilvl="4" w:tplc="04190019" w:tentative="1">
      <w:start w:val="1"/>
      <w:numFmt w:val="lowerLetter"/>
      <w:lvlText w:val="%5."/>
      <w:lvlJc w:val="left"/>
      <w:pPr>
        <w:ind w:left="2672" w:hanging="360"/>
      </w:pPr>
    </w:lvl>
    <w:lvl w:ilvl="5" w:tplc="0419001B" w:tentative="1">
      <w:start w:val="1"/>
      <w:numFmt w:val="lowerRoman"/>
      <w:lvlText w:val="%6."/>
      <w:lvlJc w:val="right"/>
      <w:pPr>
        <w:ind w:left="3392" w:hanging="180"/>
      </w:pPr>
    </w:lvl>
    <w:lvl w:ilvl="6" w:tplc="0419000F" w:tentative="1">
      <w:start w:val="1"/>
      <w:numFmt w:val="decimal"/>
      <w:lvlText w:val="%7."/>
      <w:lvlJc w:val="left"/>
      <w:pPr>
        <w:ind w:left="4112" w:hanging="360"/>
      </w:pPr>
    </w:lvl>
    <w:lvl w:ilvl="7" w:tplc="04190019" w:tentative="1">
      <w:start w:val="1"/>
      <w:numFmt w:val="lowerLetter"/>
      <w:lvlText w:val="%8."/>
      <w:lvlJc w:val="left"/>
      <w:pPr>
        <w:ind w:left="4832" w:hanging="360"/>
      </w:pPr>
    </w:lvl>
    <w:lvl w:ilvl="8" w:tplc="041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3" w15:restartNumberingAfterBreak="0">
    <w:nsid w:val="5840599A"/>
    <w:multiLevelType w:val="hybridMultilevel"/>
    <w:tmpl w:val="5D5AA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C72"/>
    <w:rsid w:val="00112F3C"/>
    <w:rsid w:val="00161C72"/>
    <w:rsid w:val="001B7495"/>
    <w:rsid w:val="001E0C47"/>
    <w:rsid w:val="0020101D"/>
    <w:rsid w:val="00201CEA"/>
    <w:rsid w:val="00463E3B"/>
    <w:rsid w:val="00552F30"/>
    <w:rsid w:val="005947B4"/>
    <w:rsid w:val="005B18BE"/>
    <w:rsid w:val="005C43EC"/>
    <w:rsid w:val="00612280"/>
    <w:rsid w:val="00613F4B"/>
    <w:rsid w:val="006161FD"/>
    <w:rsid w:val="00657606"/>
    <w:rsid w:val="0068630B"/>
    <w:rsid w:val="006A2B5E"/>
    <w:rsid w:val="00824664"/>
    <w:rsid w:val="00852FFE"/>
    <w:rsid w:val="00864438"/>
    <w:rsid w:val="008D6387"/>
    <w:rsid w:val="00905FDA"/>
    <w:rsid w:val="0091418D"/>
    <w:rsid w:val="00A658CC"/>
    <w:rsid w:val="00A903A7"/>
    <w:rsid w:val="00A9226D"/>
    <w:rsid w:val="00AA3CBB"/>
    <w:rsid w:val="00B267AC"/>
    <w:rsid w:val="00B40466"/>
    <w:rsid w:val="00B54D94"/>
    <w:rsid w:val="00C105E9"/>
    <w:rsid w:val="00C11CFC"/>
    <w:rsid w:val="00C3245D"/>
    <w:rsid w:val="00C6126E"/>
    <w:rsid w:val="00CC6D28"/>
    <w:rsid w:val="00D026D1"/>
    <w:rsid w:val="00D16E6A"/>
    <w:rsid w:val="00DD53AD"/>
    <w:rsid w:val="00DF6348"/>
    <w:rsid w:val="00E079C7"/>
    <w:rsid w:val="00F0786D"/>
    <w:rsid w:val="00F76CF5"/>
    <w:rsid w:val="00FB084F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9CC2A"/>
  <w15:docId w15:val="{49662BB5-2EBE-4992-84BB-2CF05CCF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4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B54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54D94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B54D9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CA832-314C-4A29-96C0-27A0B48BA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Use</Company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Киселёв</cp:lastModifiedBy>
  <cp:revision>16</cp:revision>
  <cp:lastPrinted>2016-03-13T16:58:00Z</cp:lastPrinted>
  <dcterms:created xsi:type="dcterms:W3CDTF">2016-03-11T15:46:00Z</dcterms:created>
  <dcterms:modified xsi:type="dcterms:W3CDTF">2023-08-02T09:38:00Z</dcterms:modified>
</cp:coreProperties>
</file>