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C8" w:rsidRDefault="00754DC8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B20A0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F40C57" w:rsidRDefault="00F40C57" w:rsidP="00E83B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C57" w:rsidRPr="00F40C57" w:rsidRDefault="00E83B83" w:rsidP="00E918F3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</w:pPr>
      <w:r w:rsidRPr="00F40C57"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  <w:t xml:space="preserve">Конкурсный материал ежегодного </w:t>
      </w:r>
    </w:p>
    <w:p w:rsidR="00F40C57" w:rsidRPr="00F40C57" w:rsidRDefault="00E83B83" w:rsidP="00E918F3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</w:pPr>
      <w:r w:rsidRPr="00F40C57"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  <w:t xml:space="preserve">Всероссийского </w:t>
      </w:r>
      <w:proofErr w:type="gramStart"/>
      <w:r w:rsidRPr="00F40C57"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  <w:t>педагогического  конкурса</w:t>
      </w:r>
      <w:proofErr w:type="gramEnd"/>
      <w:r w:rsidRPr="00F40C57">
        <w:rPr>
          <w:rFonts w:ascii="Times New Roman" w:hAnsi="Times New Roman"/>
          <w:b/>
          <w:bCs/>
          <w:color w:val="1F4E79" w:themeColor="accent5" w:themeShade="80"/>
          <w:sz w:val="40"/>
          <w:szCs w:val="40"/>
        </w:rPr>
        <w:t xml:space="preserve">  </w:t>
      </w:r>
    </w:p>
    <w:p w:rsidR="00BE4E6F" w:rsidRPr="00E918F3" w:rsidRDefault="00E83B83" w:rsidP="00E918F3">
      <w:pPr>
        <w:spacing w:after="0" w:line="240" w:lineRule="auto"/>
        <w:jc w:val="center"/>
        <w:rPr>
          <w:rFonts w:ascii="Times New Roman" w:eastAsiaTheme="minorHAnsi" w:hAnsi="Times New Roman"/>
          <w:b/>
          <w:color w:val="1F3864" w:themeColor="accent1" w:themeShade="80"/>
          <w:sz w:val="40"/>
          <w:szCs w:val="40"/>
          <w:lang w:eastAsia="en-US"/>
        </w:rPr>
      </w:pPr>
      <w:r w:rsidRPr="00E918F3">
        <w:rPr>
          <w:rFonts w:ascii="Times New Roman" w:hAnsi="Times New Roman"/>
          <w:b/>
          <w:bCs/>
          <w:color w:val="1F3864" w:themeColor="accent1" w:themeShade="80"/>
          <w:sz w:val="40"/>
          <w:szCs w:val="40"/>
        </w:rPr>
        <w:t>«</w:t>
      </w:r>
      <w:r w:rsidR="00004C0E" w:rsidRPr="00E918F3">
        <w:rPr>
          <w:rFonts w:ascii="Times New Roman" w:hAnsi="Times New Roman"/>
          <w:b/>
          <w:bCs/>
          <w:color w:val="1F3864" w:themeColor="accent1" w:themeShade="80"/>
          <w:sz w:val="40"/>
          <w:szCs w:val="40"/>
        </w:rPr>
        <w:t>Творческий</w:t>
      </w:r>
      <w:r w:rsidR="00897F4B" w:rsidRPr="00E918F3">
        <w:rPr>
          <w:rFonts w:ascii="Times New Roman" w:hAnsi="Times New Roman"/>
          <w:b/>
          <w:bCs/>
          <w:color w:val="1F3864" w:themeColor="accent1" w:themeShade="80"/>
          <w:sz w:val="40"/>
          <w:szCs w:val="40"/>
        </w:rPr>
        <w:t xml:space="preserve"> воспитатель</w:t>
      </w:r>
      <w:r w:rsidRPr="00E918F3">
        <w:rPr>
          <w:rFonts w:ascii="Times New Roman" w:hAnsi="Times New Roman"/>
          <w:b/>
          <w:bCs/>
          <w:color w:val="1F3864" w:themeColor="accent1" w:themeShade="80"/>
          <w:sz w:val="40"/>
          <w:szCs w:val="40"/>
        </w:rPr>
        <w:t>»</w:t>
      </w:r>
      <w:r w:rsidR="00E918F3" w:rsidRPr="00E918F3">
        <w:rPr>
          <w:rFonts w:ascii="Times New Roman" w:hAnsi="Times New Roman"/>
          <w:b/>
          <w:bCs/>
          <w:color w:val="1F3864" w:themeColor="accent1" w:themeShade="80"/>
          <w:sz w:val="40"/>
          <w:szCs w:val="40"/>
        </w:rPr>
        <w:t xml:space="preserve"> - </w:t>
      </w:r>
      <w:r w:rsidR="00BE4E6F" w:rsidRPr="00E918F3">
        <w:rPr>
          <w:rFonts w:ascii="Times New Roman" w:eastAsiaTheme="minorHAnsi" w:hAnsi="Times New Roman"/>
          <w:b/>
          <w:color w:val="1F3864" w:themeColor="accent1" w:themeShade="80"/>
          <w:sz w:val="40"/>
          <w:szCs w:val="40"/>
          <w:lang w:eastAsia="en-US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00E83B83" w:rsidRPr="00BE4E6F" w:rsidRDefault="00E93EB2" w:rsidP="00E83B8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E918F3" w:rsidRPr="00E918F3" w:rsidRDefault="00E918F3" w:rsidP="00E918F3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1F4E79" w:themeColor="accent5" w:themeShade="80"/>
          <w:sz w:val="48"/>
          <w:szCs w:val="48"/>
          <w:u w:val="single"/>
          <w:lang w:eastAsia="en-US"/>
        </w:rPr>
      </w:pPr>
      <w:r>
        <w:rPr>
          <w:rFonts w:ascii="Times New Roman" w:hAnsi="Times New Roman"/>
          <w:b/>
          <w:bCs/>
          <w:color w:val="1F4E79" w:themeColor="accent5" w:themeShade="80"/>
          <w:sz w:val="28"/>
          <w:szCs w:val="28"/>
        </w:rPr>
        <w:t xml:space="preserve"> </w:t>
      </w:r>
      <w:proofErr w:type="gramStart"/>
      <w:r w:rsidRPr="00E918F3">
        <w:rPr>
          <w:rFonts w:ascii="Times New Roman" w:hAnsi="Times New Roman"/>
          <w:b/>
          <w:bCs/>
          <w:i/>
          <w:color w:val="C00000"/>
          <w:sz w:val="48"/>
          <w:szCs w:val="48"/>
          <w:u w:val="single"/>
        </w:rPr>
        <w:t>Т</w:t>
      </w:r>
      <w:r w:rsidRPr="00E918F3">
        <w:rPr>
          <w:rFonts w:ascii="Times New Roman" w:hAnsi="Times New Roman"/>
          <w:b/>
          <w:bCs/>
          <w:i/>
          <w:color w:val="C00000"/>
          <w:sz w:val="48"/>
          <w:szCs w:val="48"/>
          <w:u w:val="single"/>
        </w:rPr>
        <w:t>ем</w:t>
      </w:r>
      <w:r w:rsidRPr="00E918F3">
        <w:rPr>
          <w:rFonts w:ascii="Times New Roman" w:hAnsi="Times New Roman"/>
          <w:b/>
          <w:bCs/>
          <w:i/>
          <w:color w:val="C00000"/>
          <w:sz w:val="48"/>
          <w:szCs w:val="48"/>
          <w:u w:val="single"/>
        </w:rPr>
        <w:t>а</w:t>
      </w:r>
      <w:r w:rsidRPr="00E918F3">
        <w:rPr>
          <w:rFonts w:ascii="Times New Roman" w:hAnsi="Times New Roman"/>
          <w:b/>
          <w:bCs/>
          <w:i/>
          <w:color w:val="C00000"/>
          <w:sz w:val="48"/>
          <w:szCs w:val="48"/>
          <w:u w:val="single"/>
        </w:rPr>
        <w:t xml:space="preserve">: </w:t>
      </w:r>
      <w:r w:rsidRPr="00E918F3">
        <w:rPr>
          <w:rFonts w:ascii="Times New Roman" w:eastAsiaTheme="minorHAnsi" w:hAnsi="Times New Roman"/>
          <w:b/>
          <w:i/>
          <w:color w:val="C00000"/>
          <w:sz w:val="48"/>
          <w:szCs w:val="48"/>
          <w:u w:val="single"/>
          <w:lang w:eastAsia="en-US"/>
        </w:rPr>
        <w:t xml:space="preserve"> Система</w:t>
      </w:r>
      <w:proofErr w:type="gramEnd"/>
      <w:r w:rsidRPr="00E918F3">
        <w:rPr>
          <w:rFonts w:ascii="Times New Roman" w:eastAsiaTheme="minorHAnsi" w:hAnsi="Times New Roman"/>
          <w:b/>
          <w:i/>
          <w:color w:val="C00000"/>
          <w:sz w:val="48"/>
          <w:szCs w:val="48"/>
          <w:u w:val="single"/>
          <w:lang w:eastAsia="en-US"/>
        </w:rPr>
        <w:t xml:space="preserve"> взаимодействия педагогов   в коррекционно-образовательной деятельности дошкольного образовательного учреждения</w:t>
      </w: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F40C57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Автор: </w:t>
      </w:r>
      <w:r w:rsidRPr="00F40C57">
        <w:rPr>
          <w:rFonts w:ascii="Times New Roman" w:hAnsi="Times New Roman"/>
          <w:i/>
          <w:iCs/>
          <w:color w:val="1F4E79" w:themeColor="accent5" w:themeShade="80"/>
          <w:sz w:val="32"/>
          <w:szCs w:val="32"/>
          <w:u w:val="single"/>
        </w:rPr>
        <w:t>Брилева Анна Николаевна,</w:t>
      </w:r>
      <w:r w:rsidRPr="00F40C57">
        <w:rPr>
          <w:rFonts w:ascii="Times New Roman" w:hAnsi="Times New Roman"/>
          <w:iCs/>
          <w:color w:val="1F4E79" w:themeColor="accent5" w:themeShade="80"/>
          <w:sz w:val="28"/>
          <w:szCs w:val="28"/>
        </w:rPr>
        <w:t xml:space="preserve"> </w:t>
      </w:r>
    </w:p>
    <w:p w:rsidR="003054F4" w:rsidRDefault="00F40C57" w:rsidP="003054F4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старший воспитатель</w:t>
      </w:r>
    </w:p>
    <w:p w:rsidR="003054F4" w:rsidRDefault="00F40C57" w:rsidP="003054F4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054F4">
        <w:rPr>
          <w:rFonts w:ascii="Times New Roman" w:hAnsi="Times New Roman"/>
          <w:iCs/>
          <w:sz w:val="28"/>
          <w:szCs w:val="28"/>
        </w:rPr>
        <w:t xml:space="preserve">высшей квалификационной категории </w:t>
      </w:r>
    </w:p>
    <w:p w:rsidR="003054F4" w:rsidRDefault="00F40C57" w:rsidP="00F40C57">
      <w:pPr>
        <w:spacing w:after="0" w:line="240" w:lineRule="auto"/>
        <w:ind w:firstLine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МБДОУ д/с «Малыш» Зерноградского района</w:t>
      </w: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E918F3" w:rsidRDefault="00E918F3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E918F3" w:rsidRDefault="00E918F3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F40C57" w:rsidP="00E83B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40C57" w:rsidRDefault="003054F4" w:rsidP="003054F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2022 год</w:t>
      </w:r>
    </w:p>
    <w:p w:rsidR="00E918F3" w:rsidRDefault="00E918F3" w:rsidP="003054F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</w:p>
    <w:p w:rsidR="003054F4" w:rsidRPr="002C5101" w:rsidRDefault="003054F4" w:rsidP="003054F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  <w:r w:rsidRPr="002C5101">
        <w:rPr>
          <w:rFonts w:ascii="Times New Roman" w:hAnsi="Times New Roman"/>
          <w:iCs/>
          <w:sz w:val="28"/>
          <w:szCs w:val="28"/>
        </w:rPr>
        <w:lastRenderedPageBreak/>
        <w:t>Вступление.</w:t>
      </w:r>
    </w:p>
    <w:p w:rsidR="003054F4" w:rsidRPr="002C5101" w:rsidRDefault="003054F4" w:rsidP="003054F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8"/>
          <w:szCs w:val="28"/>
        </w:rPr>
      </w:pPr>
    </w:p>
    <w:p w:rsidR="00E83B83" w:rsidRPr="002C5101" w:rsidRDefault="00E83B83" w:rsidP="001C6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iCs/>
          <w:sz w:val="28"/>
          <w:szCs w:val="28"/>
        </w:rPr>
        <w:t>Почему я решила участвовать в конкурсе?  Участие в конкурсе всегда сложно, трудно, но интересно, полезно, перспективно</w:t>
      </w:r>
      <w:r w:rsidRPr="002C5101">
        <w:rPr>
          <w:rFonts w:ascii="Times New Roman" w:hAnsi="Times New Roman"/>
          <w:sz w:val="28"/>
          <w:szCs w:val="28"/>
        </w:rPr>
        <w:t xml:space="preserve"> и </w:t>
      </w:r>
      <w:r w:rsidRPr="002C5101">
        <w:rPr>
          <w:rFonts w:ascii="Times New Roman" w:hAnsi="Times New Roman"/>
          <w:iCs/>
          <w:sz w:val="28"/>
          <w:szCs w:val="28"/>
        </w:rPr>
        <w:t>престижно</w:t>
      </w:r>
      <w:r w:rsidRPr="002C5101">
        <w:rPr>
          <w:rFonts w:ascii="Times New Roman" w:hAnsi="Times New Roman"/>
          <w:sz w:val="28"/>
          <w:szCs w:val="28"/>
        </w:rPr>
        <w:t xml:space="preserve">. У меня есть огромное желание воспользоваться возможностью поделиться своими наработками с коллегами, на более высоком конкурсном уровне, получить признание важности и пользы сделанного, показать свое мастерство, повысить профессиональный статус, и, в то же время, узнать и освоить новое для себя.  А, чисто с человеческой позиции - реализовать свое огромное стремление к победе. </w:t>
      </w:r>
    </w:p>
    <w:p w:rsidR="00E83B83" w:rsidRPr="002C5101" w:rsidRDefault="00E83B83" w:rsidP="001C6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Работать в современной системе дошкольного образования непросто. Мы переживаем период интенсивных перемен: в нормативно-правовой базе, в программно-методическом аспекте, в сфере смены кадрового состава. </w:t>
      </w:r>
      <w:r w:rsidRPr="002C510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 </w:t>
      </w:r>
      <w:r w:rsidRPr="002C5101">
        <w:rPr>
          <w:rFonts w:ascii="Times New Roman" w:hAnsi="Times New Roman"/>
          <w:sz w:val="28"/>
          <w:szCs w:val="28"/>
        </w:rPr>
        <w:t xml:space="preserve">Поэтому, участие в конкурсе это и </w:t>
      </w:r>
      <w:r w:rsidRPr="002C510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мое профессиональное развитие как педагога –  процесс, целью которого является формирование меня, как мастера своего дела, настоящего профессионала.</w:t>
      </w:r>
      <w:r w:rsidRPr="002C510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E4E6F" w:rsidRPr="002C5101">
        <w:rPr>
          <w:rFonts w:ascii="Times New Roman" w:hAnsi="Times New Roman"/>
          <w:sz w:val="28"/>
          <w:szCs w:val="28"/>
        </w:rPr>
        <w:t xml:space="preserve"> </w:t>
      </w:r>
    </w:p>
    <w:p w:rsidR="00E83B83" w:rsidRPr="002C5101" w:rsidRDefault="00E83B83" w:rsidP="001C649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Отвечая на вопрос: «В чем смысл труда педагога?», я вспоминаю старинную японскую мудрость: «Если человек загадывает на год - он сеет хлеб. Если человек загадывает на десятилетие - он сажает дерево. А, если человек загадывает на века - он воспитывает детей».  Педагогу - мастеру надо много лет трудиться, чтобы увидеть результат своего творения: умного, активного, </w:t>
      </w:r>
      <w:proofErr w:type="gramStart"/>
      <w:r w:rsidRPr="002C5101">
        <w:rPr>
          <w:rFonts w:ascii="Times New Roman" w:hAnsi="Times New Roman"/>
          <w:sz w:val="28"/>
          <w:szCs w:val="28"/>
        </w:rPr>
        <w:t>терпеливого,  мужественного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и доброго человека, и почувствовать себя счастливым.</w:t>
      </w:r>
    </w:p>
    <w:p w:rsidR="00E83B83" w:rsidRPr="002C5101" w:rsidRDefault="00E83B83" w:rsidP="001C6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«Малыш» Зерноградского района – это учреждение, с которым связана вся моя профессиональная жизнь - здесь я </w:t>
      </w:r>
      <w:proofErr w:type="gramStart"/>
      <w:r w:rsidRPr="002C5101">
        <w:rPr>
          <w:rFonts w:ascii="Times New Roman" w:hAnsi="Times New Roman"/>
          <w:sz w:val="28"/>
          <w:szCs w:val="28"/>
        </w:rPr>
        <w:t>работаю  35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лет, с 1987 года, сначала в должности воспитателя, а с 1994 года и по настоящее время в должности старшего воспитателя.</w:t>
      </w:r>
    </w:p>
    <w:p w:rsidR="003054F4" w:rsidRPr="002C5101" w:rsidRDefault="003054F4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490" w:rsidRDefault="001C6490" w:rsidP="009049AE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4066" w:rsidRPr="002C5101" w:rsidRDefault="00244066" w:rsidP="00244066">
      <w:pPr>
        <w:ind w:left="1428"/>
        <w:contextualSpacing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2C5101">
        <w:rPr>
          <w:rFonts w:ascii="Times New Roman" w:hAnsi="Times New Roman"/>
          <w:i/>
          <w:sz w:val="28"/>
          <w:szCs w:val="28"/>
          <w:lang w:eastAsia="en-US"/>
        </w:rPr>
        <w:lastRenderedPageBreak/>
        <w:t xml:space="preserve">«Изучая родной язык, ребенок усваивает не только слова, </w:t>
      </w:r>
    </w:p>
    <w:p w:rsidR="00244066" w:rsidRPr="002C5101" w:rsidRDefault="00244066" w:rsidP="00244066">
      <w:pPr>
        <w:ind w:left="1428"/>
        <w:contextualSpacing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2C5101">
        <w:rPr>
          <w:rFonts w:ascii="Times New Roman" w:hAnsi="Times New Roman"/>
          <w:i/>
          <w:sz w:val="28"/>
          <w:szCs w:val="28"/>
          <w:lang w:eastAsia="en-US"/>
        </w:rPr>
        <w:t xml:space="preserve">но и множество понятий, мыслей, чувств, </w:t>
      </w:r>
    </w:p>
    <w:p w:rsidR="00244066" w:rsidRPr="002C5101" w:rsidRDefault="00244066" w:rsidP="00244066">
      <w:pPr>
        <w:ind w:left="1428"/>
        <w:contextualSpacing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2C5101">
        <w:rPr>
          <w:rFonts w:ascii="Times New Roman" w:hAnsi="Times New Roman"/>
          <w:i/>
          <w:sz w:val="28"/>
          <w:szCs w:val="28"/>
          <w:lang w:eastAsia="en-US"/>
        </w:rPr>
        <w:t xml:space="preserve">художественных образов…» </w:t>
      </w:r>
    </w:p>
    <w:p w:rsidR="00244066" w:rsidRPr="002C5101" w:rsidRDefault="00244066" w:rsidP="00244066">
      <w:pPr>
        <w:ind w:firstLine="708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C51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К. Д. Ушинский </w:t>
      </w:r>
    </w:p>
    <w:p w:rsidR="00BE4E6F" w:rsidRPr="002C5101" w:rsidRDefault="00BE4E6F" w:rsidP="00BE4E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sz w:val="28"/>
          <w:szCs w:val="28"/>
        </w:rPr>
      </w:pPr>
      <w:bookmarkStart w:id="0" w:name="_GoBack"/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Образование</w:t>
      </w:r>
      <w:r w:rsidRPr="002C5101">
        <w:rPr>
          <w:rStyle w:val="apple-converted-space"/>
          <w:b/>
          <w:sz w:val="28"/>
          <w:szCs w:val="28"/>
        </w:rPr>
        <w:t> </w:t>
      </w:r>
      <w:r w:rsidRPr="002C5101">
        <w:rPr>
          <w:sz w:val="28"/>
          <w:szCs w:val="28"/>
        </w:rPr>
        <w:t>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С введением ФГОС в сфере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образования</w:t>
      </w:r>
      <w:r w:rsidRPr="002C5101">
        <w:rPr>
          <w:rStyle w:val="apple-converted-space"/>
          <w:b/>
          <w:sz w:val="28"/>
          <w:szCs w:val="28"/>
        </w:rPr>
        <w:t> </w:t>
      </w:r>
      <w:r w:rsidRPr="002C5101">
        <w:rPr>
          <w:sz w:val="28"/>
          <w:szCs w:val="28"/>
        </w:rPr>
        <w:t>особый интерес представляет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дошкольное детство</w:t>
      </w:r>
      <w:r w:rsidRPr="002C5101">
        <w:rPr>
          <w:b/>
          <w:sz w:val="28"/>
          <w:szCs w:val="28"/>
        </w:rPr>
        <w:t xml:space="preserve">, </w:t>
      </w:r>
      <w:r w:rsidRPr="002C5101">
        <w:rPr>
          <w:sz w:val="28"/>
          <w:szCs w:val="28"/>
        </w:rPr>
        <w:t>как первая ступень системы непрерывного</w:t>
      </w:r>
      <w:r w:rsidRPr="002C5101">
        <w:rPr>
          <w:rStyle w:val="apple-converted-space"/>
          <w:b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образования</w:t>
      </w:r>
      <w:r w:rsidRPr="002C5101">
        <w:rPr>
          <w:b/>
          <w:sz w:val="28"/>
          <w:szCs w:val="28"/>
        </w:rPr>
        <w:t>.</w:t>
      </w:r>
      <w:r w:rsidRPr="002C5101">
        <w:rPr>
          <w:rStyle w:val="apple-converted-space"/>
          <w:b/>
          <w:sz w:val="28"/>
          <w:szCs w:val="28"/>
        </w:rPr>
        <w:t> 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Основой будущих </w:t>
      </w:r>
      <w:proofErr w:type="gramStart"/>
      <w:r w:rsidRPr="002C5101">
        <w:rPr>
          <w:rFonts w:ascii="Times New Roman" w:hAnsi="Times New Roman"/>
          <w:sz w:val="28"/>
          <w:szCs w:val="28"/>
        </w:rPr>
        <w:t>изменений  педагогической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системы, с нашей точки зрения, должно стать более полное воплощение одной из основных идей отечественной дефектологии - идеи ориентации не на дефект, а на потенциальные возможности ребенка и более широкое понимание интеграции.</w:t>
      </w:r>
    </w:p>
    <w:bookmarkEnd w:id="0"/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Определяя приоритетные направления, коллектив руководствуется следующими факторами:</w:t>
      </w:r>
    </w:p>
    <w:p w:rsidR="00754DC8" w:rsidRPr="002C5101" w:rsidRDefault="00754DC8" w:rsidP="00754DC8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тенденциями цивилизованного мира к осознанию себя как единого сообщества людей с разными проблемами;</w:t>
      </w:r>
    </w:p>
    <w:p w:rsidR="00754DC8" w:rsidRPr="002C5101" w:rsidRDefault="00754DC8" w:rsidP="00754DC8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пониманием дефектологии как фундаментальной науки, прогрессивное развитие которой обусловлено логикой интегративного взаимодействия медицины, психологии и педагогики;</w:t>
      </w:r>
    </w:p>
    <w:p w:rsidR="00754DC8" w:rsidRPr="002C5101" w:rsidRDefault="00754DC8" w:rsidP="00754DC8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инвариантным характером методологических подходов к решению проблем диагностики и коррекционной педагогики;</w:t>
      </w:r>
    </w:p>
    <w:p w:rsidR="00754DC8" w:rsidRPr="002C5101" w:rsidRDefault="00754DC8" w:rsidP="00754DC8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актуальными и перспективными проблемами практики специальной помощи детям с особыми нуждами, охватывающей социально-медико-психолого-педагогические аспекты коррекции;</w:t>
      </w:r>
    </w:p>
    <w:p w:rsidR="00754DC8" w:rsidRPr="002C5101" w:rsidRDefault="00754DC8" w:rsidP="00754DC8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концепцией взаимоотношения массового и специального образования как взаимодополняющих и взаимопроникающих структур.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Коррекционно-педагогическая работа </w:t>
      </w:r>
      <w:r w:rsidR="00BE4E6F" w:rsidRPr="002C5101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 xml:space="preserve"> ДОУ определяется как система специальной организации развития детей с нарушениями речи.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</w:t>
      </w:r>
      <w:r w:rsidRPr="002C5101">
        <w:rPr>
          <w:rFonts w:ascii="Times New Roman" w:hAnsi="Times New Roman"/>
          <w:bCs/>
          <w:sz w:val="28"/>
          <w:szCs w:val="28"/>
        </w:rPr>
        <w:t xml:space="preserve">Основными </w:t>
      </w:r>
      <w:proofErr w:type="gramStart"/>
      <w:r w:rsidRPr="002C5101">
        <w:rPr>
          <w:rFonts w:ascii="Times New Roman" w:hAnsi="Times New Roman"/>
          <w:sz w:val="28"/>
          <w:szCs w:val="28"/>
        </w:rPr>
        <w:t>целевыми  установками</w:t>
      </w:r>
      <w:proofErr w:type="gramEnd"/>
      <w:r w:rsidRPr="002C5101">
        <w:rPr>
          <w:rFonts w:ascii="Times New Roman" w:hAnsi="Times New Roman"/>
          <w:bCs/>
          <w:sz w:val="28"/>
          <w:szCs w:val="28"/>
        </w:rPr>
        <w:t xml:space="preserve"> ДОУ являются: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обеспечение эмоционального благополучия;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осуществление коррекции речи; 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создание условий для индивидуализации коррекционно-педагогического процесса посредством комплексной психолого-медико-педагогической диагностики;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обеспечение индивидуальных маршрутов развития с учетом особенностей личности ребенка (состояние здоровья, потребности, познавательные возможности, интересы);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отбор оптимальных форм и содержания коррекционной, психолого-педагогической работы с детьми, амплификация развития средствами искусства, природы, окружающей жизни;</w:t>
      </w:r>
    </w:p>
    <w:p w:rsidR="00754DC8" w:rsidRPr="002C5101" w:rsidRDefault="00754DC8" w:rsidP="00754DC8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сотрудничество с семьей в коррекционно-развивающем пространстве.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lastRenderedPageBreak/>
        <w:t>Проектируемая нами модель коррекционно-развивающего пространства определяется концепцией, основные базисные идеи которой:</w:t>
      </w:r>
    </w:p>
    <w:p w:rsidR="00754DC8" w:rsidRPr="002C5101" w:rsidRDefault="00754DC8" w:rsidP="00754DC8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права каждого ребенка как полноценное развитие, так и на оказание ему помощи в соответствии с функциональными отклонениями и интеллектуальными особенностями и возможностями;</w:t>
      </w:r>
    </w:p>
    <w:p w:rsidR="00754DC8" w:rsidRPr="002C5101" w:rsidRDefault="00754DC8" w:rsidP="00754DC8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признание самоценности жизни каждого ребенка, его уникальности и неповторимости (педагог должен видеть в ребенке личность со всеми достоинствами и недостатками, способностями и возможностями. При этом, сотрудничество педагога и ребенка должно обеспечить развитие природных задатков дошкольника. Она построена на принципах целостности, индивидуализации, дифференциации, гуманизации образования, комплексности, модульности.</w:t>
      </w:r>
    </w:p>
    <w:p w:rsidR="004B4822" w:rsidRPr="002C5101" w:rsidRDefault="004B4822" w:rsidP="004B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Реализацию целевых установок обеспечивает </w:t>
      </w:r>
      <w:r w:rsidRPr="002C5101">
        <w:rPr>
          <w:rFonts w:ascii="Times New Roman" w:hAnsi="Times New Roman"/>
          <w:b/>
          <w:i/>
          <w:sz w:val="28"/>
          <w:szCs w:val="28"/>
        </w:rPr>
        <w:t>адаптированная основная образовательная программа ДОУ по коррекции ТРН</w:t>
      </w:r>
      <w:r w:rsidRPr="002C5101">
        <w:rPr>
          <w:rFonts w:ascii="Times New Roman" w:hAnsi="Times New Roman"/>
          <w:sz w:val="28"/>
          <w:szCs w:val="28"/>
        </w:rPr>
        <w:t>, которая предполагает:</w:t>
      </w:r>
    </w:p>
    <w:p w:rsidR="004B4822" w:rsidRPr="002C5101" w:rsidRDefault="004B4822" w:rsidP="004B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- деятельность учреждения в режиме обновления содержания и его организационных форм;</w:t>
      </w:r>
    </w:p>
    <w:p w:rsidR="004B4822" w:rsidRPr="002C5101" w:rsidRDefault="004B4822" w:rsidP="004B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- обеспечение комплексного подхода в осуществлении коррекции речи;</w:t>
      </w:r>
    </w:p>
    <w:p w:rsidR="004B4822" w:rsidRPr="002C5101" w:rsidRDefault="004B4822" w:rsidP="004B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- создание системы психолого-медико-педагогической диагностики и коррекции функциональных отклонений и психосоматического развития.</w:t>
      </w:r>
    </w:p>
    <w:p w:rsidR="004B4822" w:rsidRPr="002C5101" w:rsidRDefault="004B4822" w:rsidP="004B48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Содержание АООП ДОУ включает в себя введение, целевой и содержательный разделы. В целевом разделе определены цели и задачи, принципы и подходы к формированию программы, планируемые результаты и целевые ориентиры дошкольного возраста на этапе завершения программы. Содержательный раздел содержит описание образовательной </w:t>
      </w:r>
      <w:proofErr w:type="gramStart"/>
      <w:r w:rsidRPr="002C5101">
        <w:rPr>
          <w:rFonts w:ascii="Times New Roman" w:hAnsi="Times New Roman"/>
          <w:sz w:val="28"/>
          <w:szCs w:val="28"/>
        </w:rPr>
        <w:t>деятельности  в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соответствии с направлениями развития ребенка, представленными в пяти образовательных областях, а также раскрывает взаимодействие педагогов с детьми, с семьями воспитанников, психолого-педагогические условия, организацию пространственной среды, кадровые условия реализации программы, режим дня, перспективы работы по совершенствованию и развитию содержания программы.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Мы основываемся на том положении, что личность формируется в процессе сотрудничества с окружающими людьми. Многое зависит от социальной ситуации развития ребенка, от системы отношений </w:t>
      </w:r>
      <w:proofErr w:type="gramStart"/>
      <w:r w:rsidRPr="002C5101">
        <w:rPr>
          <w:rFonts w:ascii="Times New Roman" w:hAnsi="Times New Roman"/>
          <w:sz w:val="28"/>
          <w:szCs w:val="28"/>
        </w:rPr>
        <w:t>с  взрослыми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и сверстниками в ДОУ и в семье - в двух важнейших социальных институтах общества (М.И. Лисина, Т.А. Репина, А.Г. Рузская и др.).</w:t>
      </w:r>
    </w:p>
    <w:p w:rsidR="00754DC8" w:rsidRPr="002C5101" w:rsidRDefault="00754DC8" w:rsidP="0075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В практическом осуществлении образовательной работы в </w:t>
      </w:r>
      <w:proofErr w:type="gramStart"/>
      <w:r w:rsidRPr="002C5101">
        <w:rPr>
          <w:rFonts w:ascii="Times New Roman" w:hAnsi="Times New Roman"/>
          <w:sz w:val="28"/>
          <w:szCs w:val="28"/>
        </w:rPr>
        <w:t>ДОУ,  коррекционное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развитие, как специально организуемый и направляемый процесс  неразличим, и не может существовать вне коррекционного обучения и воспитания.    </w:t>
      </w:r>
    </w:p>
    <w:p w:rsidR="00754DC8" w:rsidRPr="002C5101" w:rsidRDefault="00754DC8" w:rsidP="00754DC8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Вся коррекционно-образовательная </w:t>
      </w:r>
      <w:proofErr w:type="gramStart"/>
      <w:r w:rsidRPr="002C5101">
        <w:rPr>
          <w:rFonts w:ascii="Times New Roman" w:hAnsi="Times New Roman"/>
          <w:sz w:val="28"/>
          <w:szCs w:val="28"/>
        </w:rPr>
        <w:t>деятельность  осуществляется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в тесном взаимодействии  специалистов. </w:t>
      </w:r>
    </w:p>
    <w:p w:rsidR="00430555" w:rsidRPr="002C5101" w:rsidRDefault="00430555" w:rsidP="00754DC8">
      <w:pPr>
        <w:tabs>
          <w:tab w:val="left" w:pos="302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18F3" w:rsidRDefault="00E918F3" w:rsidP="00754DC8">
      <w:pPr>
        <w:tabs>
          <w:tab w:val="left" w:pos="302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4DC8" w:rsidRPr="002C5101" w:rsidRDefault="00754DC8" w:rsidP="00754DC8">
      <w:pPr>
        <w:tabs>
          <w:tab w:val="left" w:pos="302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C5101">
        <w:rPr>
          <w:rFonts w:ascii="Times New Roman" w:hAnsi="Times New Roman"/>
          <w:b/>
          <w:i/>
          <w:sz w:val="28"/>
          <w:szCs w:val="28"/>
        </w:rPr>
        <w:lastRenderedPageBreak/>
        <w:t xml:space="preserve">Модель взаимодействия специалистов в коррекции речевого развития детей. </w:t>
      </w:r>
    </w:p>
    <w:p w:rsidR="00430555" w:rsidRPr="002C5101" w:rsidRDefault="00430555" w:rsidP="00754DC8">
      <w:pPr>
        <w:tabs>
          <w:tab w:val="left" w:pos="302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880"/>
      </w:tblGrid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Направления 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Ведущий специалист в организации коррекционного взаимодействия, разрабатывает стратегию и является связующим звеном между воспитателями, специалистами и родителями ребенка.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Осуществляет непосредственно-образовательную деятельность по коррекции нарушений речи ребенка. Активизирует  речевое общение, работает над развитием слухового внимания и восприятия, зрительного восприятия, развитием координации слова и движения, формированием зрительно-пространственных представлений.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психологической базы речи детей. Формирование навыков самоконтроля за речевыми высказываниями, навыков распределения и переключения внимания, личностной установки на преодоление речевого дефекта. 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Развивает музыкальный и речевой слух, способность принимать ритмическую сторону музыки, движений речи, формирует правильное фразовое дыхание, развивает силу и тембр голоса. Использует элементы логоритмики на занятиях, развивает внятность произнесения слов при пении.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Работает над развитием мелкой и общей моторики, формирует </w:t>
            </w:r>
            <w:proofErr w:type="gramStart"/>
            <w:r w:rsidRPr="002C5101">
              <w:rPr>
                <w:rFonts w:ascii="Times New Roman" w:eastAsia="Calibri" w:hAnsi="Times New Roman"/>
                <w:sz w:val="28"/>
                <w:szCs w:val="28"/>
              </w:rPr>
              <w:t>навыки  правильного</w:t>
            </w:r>
            <w:proofErr w:type="gramEnd"/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 физиологического и речевого дыхания, проводит коррекционную гимнастику по развитию умения напрягать или расслаблять мышечный аппарат, координации движений. Закрепляет изученные звуки в процессе игр.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Воспитатель по ИЗОдеятельности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Развивает мелкую моторику на основе обучения ребенка техническим приемам рисования, лепки, аппликации, развитием графомоторных навыков. Работает над отражением в речи ребенка эмоционального отношения к воспринимаемым произведениям искусства, умением передавать его в рисунке цветом, линией,  над пополнением и  активизацией словаря.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 xml:space="preserve">Участвует в выяснении анамнеза ребенка, дает направление на консультацию и лечение у медицинских специалистов, контролирует своевременность в прохождении назначенного лечения или </w:t>
            </w:r>
            <w:r w:rsidRPr="002C510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профилактических мероприятий, участвует в составлении индивидуального образовательного маршрута.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Воспитатель группы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Работает над закреплением навыков и умений, полученных на логопедических занятиях, над развитием артикуляционной, мелкой и мимической моторики, речевого дыхания, развитием социальной активности и уверенности в себе.</w:t>
            </w:r>
          </w:p>
        </w:tc>
      </w:tr>
      <w:tr w:rsidR="00754DC8" w:rsidRPr="002C5101" w:rsidTr="006D453B">
        <w:tc>
          <w:tcPr>
            <w:tcW w:w="2357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7849" w:type="dxa"/>
          </w:tcPr>
          <w:p w:rsidR="00754DC8" w:rsidRPr="002C5101" w:rsidRDefault="00754DC8" w:rsidP="006D453B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5101">
              <w:rPr>
                <w:rFonts w:ascii="Times New Roman" w:eastAsia="Calibri" w:hAnsi="Times New Roman"/>
                <w:sz w:val="28"/>
                <w:szCs w:val="28"/>
              </w:rPr>
              <w:t>Обеспечивают естественное комфортное речевое, воспитательное, развивающее пространство, окружающее ребенка с момента его появления на свет, и оказывающее решающее влияние на его комплексное развитие.</w:t>
            </w:r>
          </w:p>
        </w:tc>
      </w:tr>
    </w:tbl>
    <w:p w:rsidR="003054F4" w:rsidRPr="002C5101" w:rsidRDefault="003054F4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3CA9" w:rsidRPr="002C5101" w:rsidRDefault="00754DC8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Учителя - логопеды проводят раннее диагностирование патологии в </w:t>
      </w:r>
      <w:proofErr w:type="gramStart"/>
      <w:r w:rsidRPr="002C5101">
        <w:rPr>
          <w:rFonts w:ascii="Times New Roman" w:hAnsi="Times New Roman"/>
          <w:sz w:val="28"/>
          <w:szCs w:val="28"/>
        </w:rPr>
        <w:t>развитии  ребенка</w:t>
      </w:r>
      <w:proofErr w:type="gramEnd"/>
      <w:r w:rsidRPr="002C5101">
        <w:rPr>
          <w:rFonts w:ascii="Times New Roman" w:hAnsi="Times New Roman"/>
          <w:sz w:val="28"/>
          <w:szCs w:val="28"/>
        </w:rPr>
        <w:t>, корректировку речи по   программам «Подготовка к школе детей с общим недоразвитием речи в условиях специального детского  сада»  и  «Программа обучения и воспитания  детей с фонетико-фонематическим недоразвитием», авторы Т.Б.Филичева, Г.В.Чиркина.  Организуют в режиме дня целенаправлен</w:t>
      </w:r>
      <w:r w:rsidRPr="002C5101">
        <w:rPr>
          <w:rFonts w:ascii="Times New Roman" w:hAnsi="Times New Roman"/>
          <w:sz w:val="28"/>
          <w:szCs w:val="28"/>
        </w:rPr>
        <w:softHyphen/>
        <w:t>ную работу с детьми по профи</w:t>
      </w:r>
      <w:r w:rsidRPr="002C5101">
        <w:rPr>
          <w:rFonts w:ascii="Times New Roman" w:hAnsi="Times New Roman"/>
          <w:sz w:val="28"/>
          <w:szCs w:val="28"/>
        </w:rPr>
        <w:softHyphen/>
        <w:t xml:space="preserve">лактике и коррекции звукопроизношения, развитию других сторон речи. </w:t>
      </w:r>
    </w:p>
    <w:p w:rsidR="00B93CA9" w:rsidRPr="002C5101" w:rsidRDefault="00B93CA9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Учителя-логопеды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владеют </w:t>
      </w:r>
      <w:r w:rsidR="00722749" w:rsidRPr="002C5101">
        <w:rPr>
          <w:rFonts w:ascii="Times New Roman" w:hAnsi="Times New Roman"/>
          <w:color w:val="000000"/>
          <w:sz w:val="28"/>
          <w:szCs w:val="28"/>
        </w:rPr>
        <w:t xml:space="preserve">оздоровительными </w:t>
      </w:r>
      <w:r w:rsidRPr="002C5101">
        <w:rPr>
          <w:rFonts w:ascii="Times New Roman" w:hAnsi="Times New Roman"/>
          <w:color w:val="000000"/>
          <w:sz w:val="28"/>
          <w:szCs w:val="28"/>
        </w:rPr>
        <w:t>современными коррекционными технологиями и методиками, и активно применяют их в практической профессиональной деятельности, в том числе:</w:t>
      </w:r>
    </w:p>
    <w:p w:rsidR="00B93CA9" w:rsidRPr="002C5101" w:rsidRDefault="00B93CA9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>- технологии формирования речевого дыхания, которые используются на подготовительном этапе постановки звуков, как в индивидуальной, подгрупповой, так и в фронтальной деятельности;</w:t>
      </w:r>
    </w:p>
    <w:p w:rsidR="00B93CA9" w:rsidRPr="002C5101" w:rsidRDefault="00B93CA9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>- зрительная гимнастика, проводится в непосредственно-образовательной деятельности после интенсивной зрительной нагрузки;</w:t>
      </w:r>
    </w:p>
    <w:p w:rsidR="00B93CA9" w:rsidRPr="002C5101" w:rsidRDefault="00B93CA9" w:rsidP="00B93CA9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>- релаксация (от латинского «ослабление, расслабление, уменьшение») является одним из этапов работы, для снятия мышечного напряжения. В результате развивается умение управлять своим телом, умение контролировать свои эмоции, чувства, ощущения;</w:t>
      </w:r>
    </w:p>
    <w:p w:rsidR="00B93CA9" w:rsidRPr="002C5101" w:rsidRDefault="00B93CA9" w:rsidP="00B93CA9">
      <w:pPr>
        <w:pStyle w:val="TableContents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- мимическую гимнастику используют на индивидуальной, подгрупповой деятельности перед зеркалом, чтобы ребенок видел в нем свои движения. Упражнения выполняются по подражанию или словесной инструкции и подготавливают мышцы лица к коррекционной работе, развивают владения </w:t>
      </w:r>
      <w:proofErr w:type="gramStart"/>
      <w:r w:rsidRPr="002C5101">
        <w:rPr>
          <w:rFonts w:ascii="Times New Roman" w:hAnsi="Times New Roman"/>
          <w:color w:val="000000"/>
          <w:sz w:val="28"/>
          <w:szCs w:val="28"/>
        </w:rPr>
        <w:t>мышцами  артикуляционных</w:t>
      </w:r>
      <w:proofErr w:type="gramEnd"/>
      <w:r w:rsidRPr="002C5101">
        <w:rPr>
          <w:rFonts w:ascii="Times New Roman" w:hAnsi="Times New Roman"/>
          <w:color w:val="000000"/>
          <w:sz w:val="28"/>
          <w:szCs w:val="28"/>
        </w:rPr>
        <w:t xml:space="preserve"> органов (языка, губ, щек)и  мимику лица; </w:t>
      </w:r>
    </w:p>
    <w:p w:rsidR="00B93CA9" w:rsidRPr="002C5101" w:rsidRDefault="00B93CA9" w:rsidP="00B93CA9">
      <w:pPr>
        <w:pStyle w:val="TableContents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>- динамические паузы в сочетании с речевым материалом - это физминутки по лексическим темам. Проводятся для повышения работоспособности, профилактики нарушения осанки, координации речи и движений, развитие экспрессивной речи;</w:t>
      </w:r>
    </w:p>
    <w:p w:rsidR="00B93CA9" w:rsidRPr="002C5101" w:rsidRDefault="00B93CA9" w:rsidP="00B93CA9">
      <w:pPr>
        <w:pStyle w:val="TableContents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- гимнастику для пальчиков </w:t>
      </w:r>
      <w:proofErr w:type="gramStart"/>
      <w:r w:rsidRPr="002C5101">
        <w:rPr>
          <w:rFonts w:ascii="Times New Roman" w:hAnsi="Times New Roman"/>
          <w:color w:val="000000"/>
          <w:sz w:val="28"/>
          <w:szCs w:val="28"/>
        </w:rPr>
        <w:t>педагоги  используют</w:t>
      </w:r>
      <w:proofErr w:type="gramEnd"/>
      <w:r w:rsidRPr="002C5101">
        <w:rPr>
          <w:rFonts w:ascii="Times New Roman" w:hAnsi="Times New Roman"/>
          <w:color w:val="000000"/>
          <w:sz w:val="28"/>
          <w:szCs w:val="28"/>
        </w:rPr>
        <w:t xml:space="preserve"> на каждом занятии в различных упражнениях: шнуровки, мозаика, пазлы, игры с прищепками, с </w:t>
      </w:r>
      <w:r w:rsidRPr="002C5101">
        <w:rPr>
          <w:rFonts w:ascii="Times New Roman" w:hAnsi="Times New Roman"/>
          <w:color w:val="000000"/>
          <w:sz w:val="28"/>
          <w:szCs w:val="28"/>
        </w:rPr>
        <w:lastRenderedPageBreak/>
        <w:t>счетными палочками, пальчиковые гимнастики по лексическим темам для совершенствования мелкой и речевой моторики и  стимулирования речевого развития;</w:t>
      </w:r>
    </w:p>
    <w:p w:rsidR="00B93CA9" w:rsidRPr="002C5101" w:rsidRDefault="00B93CA9" w:rsidP="00B93CA9">
      <w:pPr>
        <w:pStyle w:val="TableContents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2749" w:rsidRPr="002C5101">
        <w:rPr>
          <w:rFonts w:ascii="Times New Roman" w:hAnsi="Times New Roman"/>
          <w:color w:val="000000"/>
          <w:sz w:val="28"/>
          <w:szCs w:val="28"/>
        </w:rPr>
        <w:t>к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омплексы упражнений песочной терапии используют на занятиях, как один из этапов работы. 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Песочная терапия </w:t>
      </w:r>
      <w:proofErr w:type="gramStart"/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развивает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эмоционально</w:t>
      </w:r>
      <w:proofErr w:type="gramEnd"/>
      <w:r w:rsidRPr="002C5101">
        <w:rPr>
          <w:rFonts w:ascii="Times New Roman" w:hAnsi="Times New Roman"/>
          <w:color w:val="000000"/>
          <w:sz w:val="28"/>
          <w:szCs w:val="28"/>
        </w:rPr>
        <w:t>-волевую сферу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 мотивацию речевого общения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пополняется словарь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 воспитанников,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формируется связная речь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способствует корре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кции речевых нарушений,  мелкая моторика рук </w:t>
      </w:r>
      <w:r w:rsidRPr="002C5101">
        <w:rPr>
          <w:rFonts w:ascii="Times New Roman" w:hAnsi="Times New Roman"/>
          <w:color w:val="000000"/>
          <w:sz w:val="28"/>
          <w:szCs w:val="28"/>
        </w:rPr>
        <w:t>(создание отпечатков ладоней, кулаков</w:t>
      </w:r>
      <w:r w:rsidR="00722749" w:rsidRPr="002C51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рисование узоров на песке;</w:t>
      </w:r>
      <w:r w:rsidR="00722749" w:rsidRPr="002C51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3CA9" w:rsidRPr="002C5101" w:rsidRDefault="00B93CA9" w:rsidP="00722749">
      <w:pPr>
        <w:pStyle w:val="TableContents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2749" w:rsidRPr="002C5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сказкотерапию чаще используют при выполнении артикуляционной гимнастики, для повышения мотивации к развитию артикуляционной моторики. Использование данной технологии активизирует интеллектуальное и речевое развитие ребенка, </w:t>
      </w:r>
      <w:proofErr w:type="gramStart"/>
      <w:r w:rsidR="00F21671" w:rsidRPr="002C5101">
        <w:rPr>
          <w:rFonts w:ascii="Times New Roman" w:hAnsi="Times New Roman"/>
          <w:color w:val="000000"/>
          <w:sz w:val="28"/>
          <w:szCs w:val="28"/>
        </w:rPr>
        <w:t>его  эмоциональное</w:t>
      </w:r>
      <w:proofErr w:type="gramEnd"/>
      <w:r w:rsidR="00F21671" w:rsidRPr="002C5101">
        <w:rPr>
          <w:rFonts w:ascii="Times New Roman" w:hAnsi="Times New Roman"/>
          <w:color w:val="000000"/>
          <w:sz w:val="28"/>
          <w:szCs w:val="28"/>
        </w:rPr>
        <w:t xml:space="preserve"> восприятие, способствует  развитию артикуляционной моторики, обеспечивает  взаимосвязь моторного, слухового и зрительного анализаторов;</w:t>
      </w:r>
    </w:p>
    <w:p w:rsidR="00754DC8" w:rsidRPr="002C5101" w:rsidRDefault="00722749" w:rsidP="00754DC8">
      <w:pPr>
        <w:tabs>
          <w:tab w:val="left" w:pos="3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DC8" w:rsidRPr="002C5101">
        <w:rPr>
          <w:rFonts w:ascii="Times New Roman" w:hAnsi="Times New Roman"/>
          <w:sz w:val="28"/>
          <w:szCs w:val="28"/>
        </w:rPr>
        <w:t>Используют театрализованно-музыкальную деятельность для переживания ребенком чувства успеха, снятия комплексов и зажимов, связанных с дефекта</w:t>
      </w:r>
      <w:r w:rsidR="00754DC8" w:rsidRPr="002C5101">
        <w:rPr>
          <w:rFonts w:ascii="Times New Roman" w:hAnsi="Times New Roman"/>
          <w:sz w:val="28"/>
          <w:szCs w:val="28"/>
        </w:rPr>
        <w:softHyphen/>
        <w:t>ми речи. Осуществляют личностно-ориентированное взаимодей</w:t>
      </w:r>
      <w:r w:rsidR="00754DC8" w:rsidRPr="002C5101">
        <w:rPr>
          <w:rFonts w:ascii="Times New Roman" w:hAnsi="Times New Roman"/>
          <w:sz w:val="28"/>
          <w:szCs w:val="28"/>
        </w:rPr>
        <w:softHyphen/>
        <w:t xml:space="preserve">ствие с детьми, обеспечивают радостный, эмоциональный фон жизни ребенка.  </w:t>
      </w:r>
      <w:proofErr w:type="gramStart"/>
      <w:r w:rsidR="00754DC8" w:rsidRPr="002C5101">
        <w:rPr>
          <w:rFonts w:ascii="Times New Roman" w:hAnsi="Times New Roman"/>
          <w:sz w:val="28"/>
          <w:szCs w:val="28"/>
        </w:rPr>
        <w:t>Также</w:t>
      </w:r>
      <w:r w:rsidR="003054F4" w:rsidRPr="002C5101">
        <w:rPr>
          <w:rFonts w:ascii="Times New Roman" w:hAnsi="Times New Roman"/>
          <w:sz w:val="28"/>
          <w:szCs w:val="28"/>
        </w:rPr>
        <w:t>,</w:t>
      </w:r>
      <w:r w:rsidR="00754DC8" w:rsidRPr="002C5101">
        <w:rPr>
          <w:rFonts w:ascii="Times New Roman" w:hAnsi="Times New Roman"/>
          <w:sz w:val="28"/>
          <w:szCs w:val="28"/>
        </w:rPr>
        <w:t xml:space="preserve">  разрабатывают</w:t>
      </w:r>
      <w:proofErr w:type="gramEnd"/>
      <w:r w:rsidR="00754DC8" w:rsidRPr="002C5101">
        <w:rPr>
          <w:rFonts w:ascii="Times New Roman" w:hAnsi="Times New Roman"/>
          <w:sz w:val="28"/>
          <w:szCs w:val="28"/>
        </w:rPr>
        <w:t xml:space="preserve"> рекомендации для воспитателей и родителей по работе с детьми с ФФНР, ОНР.  </w:t>
      </w:r>
    </w:p>
    <w:p w:rsidR="00754DC8" w:rsidRPr="002C5101" w:rsidRDefault="00754DC8" w:rsidP="00754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Сопровождение происходит в трех направлениях: проведение индивидуальных занятий специалистами; выполнение воспитателем рекомендаций узких специалистов; проведение интегрированных занятий. Специалистами используются следующие коррекционные технологии: арттерапия, изотерапия, музыкотерапия – работа музыкальных руководителей в рамках дополнительного </w:t>
      </w:r>
      <w:r w:rsidR="003054F4" w:rsidRPr="002C5101">
        <w:rPr>
          <w:rFonts w:ascii="Times New Roman" w:hAnsi="Times New Roman"/>
          <w:sz w:val="28"/>
          <w:szCs w:val="28"/>
        </w:rPr>
        <w:t>образования, сказкотерапия</w:t>
      </w:r>
      <w:r w:rsidRPr="002C5101">
        <w:rPr>
          <w:rFonts w:ascii="Times New Roman" w:hAnsi="Times New Roman"/>
          <w:sz w:val="28"/>
          <w:szCs w:val="28"/>
        </w:rPr>
        <w:t xml:space="preserve"> в рамках кружковой работы педагогов – психологов </w:t>
      </w:r>
      <w:proofErr w:type="gramStart"/>
      <w:r w:rsidRPr="002C5101">
        <w:rPr>
          <w:rFonts w:ascii="Times New Roman" w:hAnsi="Times New Roman"/>
          <w:sz w:val="28"/>
          <w:szCs w:val="28"/>
        </w:rPr>
        <w:t xml:space="preserve">ДОУ,   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технологии коррекции поведения, психогимнастика. </w:t>
      </w:r>
    </w:p>
    <w:p w:rsidR="00754DC8" w:rsidRPr="002C5101" w:rsidRDefault="00754DC8" w:rsidP="00754DC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Медицинская сестра определяет группы здоровья, согласовывает все мероприятия, намеченные по работе с детьми, контролирует и обеспечивает нагрузку на занятиях, участвует в мониторинге здоровья и диагностике физического развития и усвоения программы. </w:t>
      </w:r>
    </w:p>
    <w:p w:rsidR="00754DC8" w:rsidRPr="002C5101" w:rsidRDefault="00754DC8" w:rsidP="00754DC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Педагог – психолог про</w:t>
      </w:r>
      <w:r w:rsidRPr="002C5101">
        <w:rPr>
          <w:rFonts w:ascii="Times New Roman" w:hAnsi="Times New Roman"/>
          <w:sz w:val="28"/>
          <w:szCs w:val="28"/>
        </w:rPr>
        <w:softHyphen/>
        <w:t>водит диагностику психиче</w:t>
      </w:r>
      <w:r w:rsidRPr="002C5101">
        <w:rPr>
          <w:rFonts w:ascii="Times New Roman" w:hAnsi="Times New Roman"/>
          <w:sz w:val="28"/>
          <w:szCs w:val="28"/>
        </w:rPr>
        <w:softHyphen/>
        <w:t xml:space="preserve">ского </w:t>
      </w:r>
      <w:proofErr w:type="gramStart"/>
      <w:r w:rsidRPr="002C5101">
        <w:rPr>
          <w:rFonts w:ascii="Times New Roman" w:hAnsi="Times New Roman"/>
          <w:sz w:val="28"/>
          <w:szCs w:val="28"/>
        </w:rPr>
        <w:t>развития,  включает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в работу двигательную сказкотерапию (сказки сопровождающиеся движениями, которые способствуют укреплению опорно – двигательного аппарата). Музыкальный руководитель использует в индивидуальной работе с детьми музыкально – ритмические движения, во время исполнения музыкальных упражнений, танцев, приучает следить за осанкой, соблюдать координацию движений рук, ног, тренирует мелкую моторику в игре на музыкальных инструментах (трещотках, кастаньетах, бубнах, металлофонах), а </w:t>
      </w:r>
      <w:proofErr w:type="gramStart"/>
      <w:r w:rsidRPr="002C5101">
        <w:rPr>
          <w:rFonts w:ascii="Times New Roman" w:hAnsi="Times New Roman"/>
          <w:sz w:val="28"/>
          <w:szCs w:val="28"/>
        </w:rPr>
        <w:t>также  проводит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дыхательные и певческие упражнения, способствующие укреплению здоровья. Воспитатели выполняют рекомендации узких специалистов, проводят </w:t>
      </w:r>
      <w:proofErr w:type="gramStart"/>
      <w:r w:rsidRPr="002C5101">
        <w:rPr>
          <w:rFonts w:ascii="Times New Roman" w:hAnsi="Times New Roman"/>
          <w:sz w:val="28"/>
          <w:szCs w:val="28"/>
        </w:rPr>
        <w:t xml:space="preserve">психогимнастику, </w:t>
      </w:r>
      <w:r w:rsidRPr="002C5101">
        <w:rPr>
          <w:rFonts w:ascii="Times New Roman" w:hAnsi="Times New Roman"/>
          <w:bCs/>
          <w:sz w:val="28"/>
          <w:szCs w:val="28"/>
        </w:rPr>
        <w:t xml:space="preserve"> физкультурные</w:t>
      </w:r>
      <w:proofErr w:type="gramEnd"/>
      <w:r w:rsidRPr="002C5101">
        <w:rPr>
          <w:rFonts w:ascii="Times New Roman" w:hAnsi="Times New Roman"/>
          <w:bCs/>
          <w:sz w:val="28"/>
          <w:szCs w:val="28"/>
        </w:rPr>
        <w:t xml:space="preserve"> паузы, физминутки. </w:t>
      </w:r>
      <w:r w:rsidRPr="002C5101">
        <w:rPr>
          <w:rFonts w:ascii="Times New Roman" w:hAnsi="Times New Roman"/>
          <w:sz w:val="28"/>
          <w:szCs w:val="28"/>
        </w:rPr>
        <w:t xml:space="preserve">Инструктор по физической культуре использует в </w:t>
      </w:r>
      <w:r w:rsidRPr="002C5101">
        <w:rPr>
          <w:rFonts w:ascii="Times New Roman" w:hAnsi="Times New Roman"/>
          <w:sz w:val="28"/>
          <w:szCs w:val="28"/>
        </w:rPr>
        <w:lastRenderedPageBreak/>
        <w:t xml:space="preserve">индивидуальной работе с детьми </w:t>
      </w:r>
      <w:proofErr w:type="gramStart"/>
      <w:r w:rsidRPr="002C5101">
        <w:rPr>
          <w:rFonts w:ascii="Times New Roman" w:hAnsi="Times New Roman"/>
          <w:sz w:val="28"/>
          <w:szCs w:val="28"/>
        </w:rPr>
        <w:t>основные  движения</w:t>
      </w:r>
      <w:proofErr w:type="gramEnd"/>
      <w:r w:rsidRPr="002C5101">
        <w:rPr>
          <w:rFonts w:ascii="Times New Roman" w:hAnsi="Times New Roman"/>
          <w:sz w:val="28"/>
          <w:szCs w:val="28"/>
        </w:rPr>
        <w:t>, а во время выполнения физкультурных  упражнений,  приучает следить за осанкой, соблюдать координацию движений рук, ног, тренирует мелкую моторику на занятиях по коррекции плоскостопия, а также  проводит дыхательные   упражнения, способствующие укреплению здоровья.</w:t>
      </w:r>
    </w:p>
    <w:p w:rsidR="009049AE" w:rsidRPr="002C5101" w:rsidRDefault="004B4822" w:rsidP="0046279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ab/>
      </w:r>
      <w:r w:rsidR="00462793" w:rsidRPr="002C510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62793" w:rsidRPr="002C5101">
        <w:rPr>
          <w:rFonts w:ascii="Times New Roman" w:hAnsi="Times New Roman"/>
          <w:bCs/>
          <w:sz w:val="28"/>
          <w:szCs w:val="28"/>
        </w:rPr>
        <w:t>О</w:t>
      </w:r>
      <w:r w:rsidRPr="002C5101">
        <w:rPr>
          <w:rFonts w:ascii="Times New Roman" w:hAnsi="Times New Roman"/>
          <w:bCs/>
          <w:sz w:val="28"/>
          <w:szCs w:val="28"/>
        </w:rPr>
        <w:t>пыт</w:t>
      </w:r>
      <w:r w:rsidR="00462793" w:rsidRPr="002C5101">
        <w:rPr>
          <w:rFonts w:ascii="Times New Roman" w:hAnsi="Times New Roman"/>
          <w:bCs/>
          <w:sz w:val="28"/>
          <w:szCs w:val="28"/>
        </w:rPr>
        <w:t xml:space="preserve"> </w:t>
      </w:r>
      <w:r w:rsidRPr="002C5101">
        <w:rPr>
          <w:rFonts w:ascii="Times New Roman" w:hAnsi="Times New Roman"/>
          <w:bCs/>
          <w:sz w:val="28"/>
          <w:szCs w:val="28"/>
        </w:rPr>
        <w:t xml:space="preserve"> работы</w:t>
      </w:r>
      <w:proofErr w:type="gramEnd"/>
      <w:r w:rsidRPr="002C5101">
        <w:rPr>
          <w:rFonts w:ascii="Times New Roman" w:hAnsi="Times New Roman"/>
          <w:bCs/>
          <w:sz w:val="28"/>
          <w:szCs w:val="28"/>
        </w:rPr>
        <w:t xml:space="preserve"> по теме «Деятельность дошкольного образовательного учреждения по  организации и сопровождению детей с ОВЗ по адаптированной основной образовательной программе»</w:t>
      </w:r>
      <w:r w:rsidRPr="002C5101">
        <w:rPr>
          <w:rFonts w:ascii="Times New Roman" w:hAnsi="Times New Roman"/>
          <w:sz w:val="28"/>
          <w:szCs w:val="28"/>
        </w:rPr>
        <w:t xml:space="preserve"> представлялась мною на  </w:t>
      </w:r>
      <w:r w:rsidRPr="002C5101">
        <w:rPr>
          <w:rStyle w:val="a7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>семинаре  руководителей дошкольных образовательных учреждений Зерноградского района</w:t>
      </w:r>
      <w:r w:rsidRPr="002C5101">
        <w:rPr>
          <w:rFonts w:ascii="Times New Roman" w:eastAsia="Calibri" w:hAnsi="Times New Roman"/>
          <w:sz w:val="28"/>
          <w:szCs w:val="28"/>
        </w:rPr>
        <w:t>.</w:t>
      </w:r>
      <w:r w:rsidR="00462793" w:rsidRPr="002C5101">
        <w:rPr>
          <w:rFonts w:ascii="Times New Roman" w:eastAsia="Calibri" w:hAnsi="Times New Roman"/>
          <w:sz w:val="28"/>
          <w:szCs w:val="28"/>
        </w:rPr>
        <w:t xml:space="preserve"> </w:t>
      </w:r>
      <w:r w:rsidR="00462793" w:rsidRPr="002C5101">
        <w:rPr>
          <w:rFonts w:ascii="Times New Roman" w:hAnsi="Times New Roman"/>
          <w:sz w:val="28"/>
          <w:szCs w:val="28"/>
        </w:rPr>
        <w:t xml:space="preserve">  Презентация опыта</w:t>
      </w:r>
      <w:r w:rsidRPr="002C5101">
        <w:rPr>
          <w:rFonts w:ascii="Times New Roman" w:hAnsi="Times New Roman"/>
          <w:sz w:val="28"/>
          <w:szCs w:val="28"/>
        </w:rPr>
        <w:t xml:space="preserve"> доступн</w:t>
      </w:r>
      <w:r w:rsidR="00462793" w:rsidRPr="002C5101">
        <w:rPr>
          <w:sz w:val="28"/>
          <w:szCs w:val="28"/>
        </w:rPr>
        <w:t xml:space="preserve">а </w:t>
      </w:r>
      <w:r w:rsidRPr="002C5101">
        <w:rPr>
          <w:rFonts w:ascii="Times New Roman" w:hAnsi="Times New Roman"/>
          <w:sz w:val="28"/>
          <w:szCs w:val="28"/>
        </w:rPr>
        <w:t>к просмотру по ссылке:</w:t>
      </w:r>
      <w:r w:rsidR="00462793" w:rsidRPr="002C5101">
        <w:rPr>
          <w:sz w:val="28"/>
          <w:szCs w:val="28"/>
        </w:rPr>
        <w:t xml:space="preserve"> </w:t>
      </w:r>
      <w:hyperlink r:id="rId6" w:history="1">
        <w:r w:rsidR="00462793" w:rsidRPr="002C5101">
          <w:rPr>
            <w:rStyle w:val="a8"/>
            <w:rFonts w:ascii="Times New Roman" w:hAnsi="Times New Roman"/>
            <w:sz w:val="28"/>
            <w:szCs w:val="28"/>
          </w:rPr>
          <w:t>https://disk.yandex.ru/edit/disk/disk%2FЗагрузки%2FДеятельность%20ДОУ%20по%20%20АООП.pptx?sk=y902069643a0aaaffee59267d19490129</w:t>
        </w:r>
      </w:hyperlink>
      <w:r w:rsidR="00462793" w:rsidRPr="002C5101">
        <w:rPr>
          <w:rFonts w:ascii="Times New Roman" w:hAnsi="Times New Roman"/>
          <w:sz w:val="28"/>
          <w:szCs w:val="28"/>
        </w:rPr>
        <w:t xml:space="preserve"> .</w:t>
      </w:r>
    </w:p>
    <w:p w:rsidR="004B4822" w:rsidRPr="002C5101" w:rsidRDefault="004B4822" w:rsidP="004B4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49AE" w:rsidRPr="002C5101" w:rsidRDefault="00E918F3" w:rsidP="009049A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  <w:r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="009049AE" w:rsidRPr="002C5101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5101">
        <w:rPr>
          <w:rStyle w:val="a7"/>
          <w:i/>
          <w:sz w:val="28"/>
          <w:szCs w:val="28"/>
          <w:bdr w:val="none" w:sz="0" w:space="0" w:color="auto" w:frame="1"/>
        </w:rPr>
        <w:t>С</w:t>
      </w:r>
      <w:r w:rsidR="009049AE" w:rsidRPr="002C5101">
        <w:rPr>
          <w:rStyle w:val="a7"/>
          <w:i/>
          <w:sz w:val="28"/>
          <w:szCs w:val="28"/>
          <w:bdr w:val="none" w:sz="0" w:space="0" w:color="auto" w:frame="1"/>
        </w:rPr>
        <w:t>опровождение</w:t>
      </w:r>
      <w:r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="009049AE" w:rsidRPr="002C5101">
        <w:rPr>
          <w:rStyle w:val="a7"/>
          <w:i/>
          <w:sz w:val="28"/>
          <w:szCs w:val="28"/>
          <w:bdr w:val="none" w:sz="0" w:space="0" w:color="auto" w:frame="1"/>
        </w:rPr>
        <w:t xml:space="preserve"> деятельности</w:t>
      </w:r>
      <w:proofErr w:type="gramEnd"/>
      <w:r w:rsidR="009049AE" w:rsidRPr="002C5101">
        <w:rPr>
          <w:rStyle w:val="a7"/>
          <w:i/>
          <w:sz w:val="28"/>
          <w:szCs w:val="28"/>
          <w:bdr w:val="none" w:sz="0" w:space="0" w:color="auto" w:frame="1"/>
        </w:rPr>
        <w:t xml:space="preserve"> педагогов ДОО по разработке и  реализации индивидуальных маршрутов развития ребенка в ДОО.</w:t>
      </w:r>
    </w:p>
    <w:p w:rsidR="009049AE" w:rsidRPr="002C5101" w:rsidRDefault="009049AE" w:rsidP="009049A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i/>
          <w:sz w:val="28"/>
          <w:szCs w:val="28"/>
          <w:bdr w:val="none" w:sz="0" w:space="0" w:color="auto" w:frame="1"/>
        </w:rPr>
      </w:pP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В современных условиях особое значение приобретает использование технологий сопровождения педагогов. Одной из таких технологий выступает </w:t>
      </w:r>
      <w:r w:rsidRPr="002C5101">
        <w:rPr>
          <w:bCs/>
          <w:sz w:val="28"/>
          <w:szCs w:val="28"/>
        </w:rPr>
        <w:t>индивидуальный образовательный маршрут,</w:t>
      </w:r>
      <w:r w:rsidRPr="002C5101">
        <w:rPr>
          <w:bCs/>
          <w:i/>
          <w:sz w:val="28"/>
          <w:szCs w:val="28"/>
        </w:rPr>
        <w:t xml:space="preserve"> </w:t>
      </w:r>
      <w:r w:rsidRPr="002C5101">
        <w:rPr>
          <w:sz w:val="28"/>
          <w:szCs w:val="28"/>
        </w:rPr>
        <w:t xml:space="preserve">который занимает важное место в портфолио педагога, являясь средством самообразования, стержнем и вектором образовательной траектории. </w:t>
      </w:r>
    </w:p>
    <w:p w:rsidR="00B20A00" w:rsidRPr="002C5101" w:rsidRDefault="00B20A00" w:rsidP="00B20A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b/>
          <w:i/>
          <w:sz w:val="28"/>
          <w:szCs w:val="28"/>
        </w:rPr>
        <w:tab/>
        <w:t xml:space="preserve">Цель </w:t>
      </w:r>
      <w:r w:rsidRPr="002C5101">
        <w:rPr>
          <w:rFonts w:ascii="Times New Roman" w:hAnsi="Times New Roman"/>
          <w:sz w:val="28"/>
          <w:szCs w:val="28"/>
        </w:rPr>
        <w:t xml:space="preserve">моей деятельности, как старшего </w:t>
      </w:r>
      <w:proofErr w:type="gramStart"/>
      <w:r w:rsidRPr="002C5101">
        <w:rPr>
          <w:rFonts w:ascii="Times New Roman" w:hAnsi="Times New Roman"/>
          <w:sz w:val="28"/>
          <w:szCs w:val="28"/>
        </w:rPr>
        <w:t>воспитателя,  в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данном направлении</w:t>
      </w:r>
      <w:r w:rsidRPr="002C51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5101">
        <w:rPr>
          <w:rFonts w:ascii="Times New Roman" w:hAnsi="Times New Roman"/>
          <w:b/>
          <w:sz w:val="28"/>
          <w:szCs w:val="28"/>
        </w:rPr>
        <w:t xml:space="preserve">- </w:t>
      </w:r>
      <w:r w:rsidRPr="002C5101">
        <w:rPr>
          <w:rFonts w:ascii="Times New Roman" w:hAnsi="Times New Roman"/>
          <w:sz w:val="28"/>
          <w:szCs w:val="28"/>
        </w:rPr>
        <w:t xml:space="preserve">обеспечение </w:t>
      </w:r>
      <w:r w:rsidR="00BE4E6F" w:rsidRPr="002C5101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>методической и организационно-педагогической поддержки педагогов, ориентированной на изменение профессиональной позиции педагога и совершенствование опыта практической деятельности в решении задач введения ФГОС ДО по разработке и реализации индивидуальных маршрутов развития ребенка.</w:t>
      </w:r>
    </w:p>
    <w:p w:rsidR="00B20A00" w:rsidRPr="002C5101" w:rsidRDefault="00B20A00" w:rsidP="00B20A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На основе выявленных затруднений передо мной встала задача: обеспечить каждого педагога необходимыми информационными и научно-методическими ресурсами по разработке и реализации индивидуальных маршрутов развития ребенка, в соответствие с имеющимися проблемами и продвижениями в развитии.   </w:t>
      </w:r>
    </w:p>
    <w:p w:rsidR="00B20A00" w:rsidRPr="002C5101" w:rsidRDefault="00B20A00" w:rsidP="00B20A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Для этого в методическом кабинете организована </w:t>
      </w:r>
      <w:proofErr w:type="gramStart"/>
      <w:r w:rsidRPr="002C5101">
        <w:rPr>
          <w:rFonts w:ascii="Times New Roman" w:hAnsi="Times New Roman"/>
          <w:sz w:val="28"/>
          <w:szCs w:val="28"/>
        </w:rPr>
        <w:t>выставка  по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реализации ФГОС ДО, где представлены памятки, буклеты, рекомендации для педагогов, которые находятся в постоянном доступе и позволяют педагогам использовать их в своей работе, картотека эффективного опыта по проблеме. </w:t>
      </w:r>
    </w:p>
    <w:p w:rsidR="00B20A00" w:rsidRPr="002C5101" w:rsidRDefault="00B20A00" w:rsidP="00B20A00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2C5101">
        <w:rPr>
          <w:rFonts w:ascii="Times New Roman" w:hAnsi="Times New Roman"/>
          <w:sz w:val="28"/>
          <w:szCs w:val="28"/>
        </w:rPr>
        <w:t xml:space="preserve">рамках </w:t>
      </w:r>
      <w:r w:rsidR="00BE4E6F" w:rsidRPr="002C5101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>методической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поддержки осуществляю </w:t>
      </w:r>
      <w:r w:rsidRPr="002C5101">
        <w:rPr>
          <w:rFonts w:ascii="Times New Roman" w:hAnsi="Times New Roman"/>
          <w:bCs/>
          <w:sz w:val="28"/>
          <w:szCs w:val="28"/>
        </w:rPr>
        <w:t xml:space="preserve">консультирование педагогов по вопросам разработки индивидуальных образовательных маршрутов развития воспитанников, так как стандарт, прежде всего, направлен на индивидуализацию образования.  Для наших воспитанников такие маршруты разработаны и реализуются в образовательной деятельности. Необходимо отметить, что данные маршруты разрабатываются совместно со специалистами дошкольного учреждения: учителем-логопедом, педагогом-психологом, музыкальным руководителем, инструктором по физической культуре.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 xml:space="preserve">Дошкольный </w:t>
      </w:r>
      <w:r w:rsidRPr="002C5101">
        <w:rPr>
          <w:sz w:val="28"/>
          <w:szCs w:val="28"/>
        </w:rPr>
        <w:t xml:space="preserve">возраст – важнейший период становления личности, в </w:t>
      </w:r>
      <w:proofErr w:type="gramStart"/>
      <w:r w:rsidRPr="002C5101">
        <w:rPr>
          <w:sz w:val="28"/>
          <w:szCs w:val="28"/>
        </w:rPr>
        <w:t>связи  с</w:t>
      </w:r>
      <w:proofErr w:type="gramEnd"/>
      <w:r w:rsidRPr="002C5101">
        <w:rPr>
          <w:sz w:val="28"/>
          <w:szCs w:val="28"/>
        </w:rPr>
        <w:t xml:space="preserve"> чем, предназначение 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на современном этапе состоит в развитии базовых способностей личности, ее социальных и культурных навыков, здорового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образа жизни</w:t>
      </w:r>
      <w:r w:rsidRPr="002C5101">
        <w:rPr>
          <w:b/>
          <w:sz w:val="28"/>
          <w:szCs w:val="28"/>
        </w:rPr>
        <w:t>.</w:t>
      </w:r>
      <w:r w:rsidRPr="002C5101">
        <w:rPr>
          <w:sz w:val="28"/>
          <w:szCs w:val="28"/>
        </w:rPr>
        <w:t xml:space="preserve">  Но неблагоприятные экологические, политические и социальные факторы, негативно сказываются на физическом, духовном, психологическом и эмоциональном здоровье наших детей.  С каждым годом увеличивается число детей с ограниченными физическими и психическими возможностями.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И, если для родителей нормально развивающегося   ребенка, детский сад - это место, где он может пообщаться, поиграть с другими детьми, интересно провести </w:t>
      </w:r>
      <w:proofErr w:type="gramStart"/>
      <w:r w:rsidRPr="002C5101">
        <w:rPr>
          <w:sz w:val="28"/>
          <w:szCs w:val="28"/>
        </w:rPr>
        <w:t>время,  то</w:t>
      </w:r>
      <w:proofErr w:type="gramEnd"/>
      <w:r w:rsidRPr="002C5101">
        <w:rPr>
          <w:sz w:val="28"/>
          <w:szCs w:val="28"/>
        </w:rPr>
        <w:t xml:space="preserve"> для семей, воспитывающих детей с ОВЗ, детский сад может быть местом, где их ребенок будет полноценно развиваться и приспосабливаться к жизни, так как построение коррекционно-развивающей среды в ДОУ обеспечивает социальную направленность педагогических воздействий и социализацию ребенка с ОВЗ.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Основной целью и задачами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инклюзивного образования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в ДОУ является обеспечение условий для совместного воспитания и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образования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детей с разными психофизическими особенностями.  Для оказания коррекционной помощи детям дошкольного возраста, имеющим различные речевые нарушения, в МБДОУ функционируют </w:t>
      </w:r>
      <w:proofErr w:type="gramStart"/>
      <w:r w:rsidRPr="002C5101">
        <w:rPr>
          <w:sz w:val="28"/>
          <w:szCs w:val="28"/>
        </w:rPr>
        <w:t>три  логопедические</w:t>
      </w:r>
      <w:proofErr w:type="gramEnd"/>
      <w:r w:rsidRPr="002C5101">
        <w:rPr>
          <w:sz w:val="28"/>
          <w:szCs w:val="28"/>
        </w:rPr>
        <w:t xml:space="preserve"> группы   для детей с ТНР (ОНР) в возрасте от 5 до 7 лет</w:t>
      </w:r>
      <w:r w:rsidR="00BE4E6F" w:rsidRPr="002C5101">
        <w:rPr>
          <w:sz w:val="28"/>
          <w:szCs w:val="28"/>
        </w:rPr>
        <w:t xml:space="preserve">.  </w:t>
      </w:r>
      <w:r w:rsidRPr="002C5101">
        <w:rPr>
          <w:sz w:val="28"/>
          <w:szCs w:val="28"/>
        </w:rPr>
        <w:t xml:space="preserve"> Дети, зачисленные в данные группы, </w:t>
      </w:r>
      <w:proofErr w:type="gramStart"/>
      <w:r w:rsidRPr="002C5101">
        <w:rPr>
          <w:sz w:val="28"/>
          <w:szCs w:val="28"/>
        </w:rPr>
        <w:t>получили  статус</w:t>
      </w:r>
      <w:proofErr w:type="gramEnd"/>
      <w:r w:rsidRPr="002C5101">
        <w:rPr>
          <w:sz w:val="28"/>
          <w:szCs w:val="28"/>
        </w:rPr>
        <w:t xml:space="preserve"> детей с ограниченными возможностями здоровья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(ОВЗ) с обязательного письменного согласия их родителей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(законных представителей).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В ДОУ создан психолого — педагогический консилиум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(ППк</w:t>
      </w:r>
      <w:proofErr w:type="gramStart"/>
      <w:r w:rsidRPr="002C5101">
        <w:rPr>
          <w:sz w:val="28"/>
          <w:szCs w:val="28"/>
        </w:rPr>
        <w:t xml:space="preserve">), </w:t>
      </w:r>
      <w:r w:rsidR="00BE4E6F" w:rsidRPr="002C5101">
        <w:rPr>
          <w:sz w:val="28"/>
          <w:szCs w:val="28"/>
        </w:rPr>
        <w:t xml:space="preserve"> </w:t>
      </w:r>
      <w:r w:rsidRPr="002C5101">
        <w:rPr>
          <w:sz w:val="28"/>
          <w:szCs w:val="28"/>
        </w:rPr>
        <w:t>председателем</w:t>
      </w:r>
      <w:proofErr w:type="gramEnd"/>
      <w:r w:rsidRPr="002C5101">
        <w:rPr>
          <w:sz w:val="28"/>
          <w:szCs w:val="28"/>
        </w:rPr>
        <w:t xml:space="preserve"> которого являюсь я, разработано положение о деятельности консилиума.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Во </w:t>
      </w:r>
      <w:proofErr w:type="gramStart"/>
      <w:r w:rsidRPr="002C5101">
        <w:rPr>
          <w:sz w:val="28"/>
          <w:szCs w:val="28"/>
          <w:lang w:val="en-US"/>
        </w:rPr>
        <w:t>II</w:t>
      </w:r>
      <w:r w:rsidRPr="002C5101">
        <w:rPr>
          <w:sz w:val="28"/>
          <w:szCs w:val="28"/>
        </w:rPr>
        <w:t xml:space="preserve">  полугодии</w:t>
      </w:r>
      <w:proofErr w:type="gramEnd"/>
      <w:r w:rsidRPr="002C5101">
        <w:rPr>
          <w:sz w:val="28"/>
          <w:szCs w:val="28"/>
        </w:rPr>
        <w:t xml:space="preserve"> учебного года педагоги ДОУ проводят наблюдения за детьми 4-5 лет, и выявляют детей с нарушениями в речевом развитии. Затем проводится заседание ППк ДОУ, где рассматриваются представленные результаты наблюдений и обследований, и принимается решение о необходимости прохождения территориальной психолого-медико-педагогической комиссии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(ПМПК), в целях проведения комплексного обследования и подготовки рекомендаций по оказанию детям психолого-медико-педагогической помощи и организации их образования. На общем родительском </w:t>
      </w:r>
      <w:proofErr w:type="gramStart"/>
      <w:r w:rsidRPr="002C5101">
        <w:rPr>
          <w:sz w:val="28"/>
          <w:szCs w:val="28"/>
        </w:rPr>
        <w:t>собрании  знакомим</w:t>
      </w:r>
      <w:proofErr w:type="gramEnd"/>
      <w:r w:rsidRPr="002C5101">
        <w:rPr>
          <w:sz w:val="28"/>
          <w:szCs w:val="28"/>
        </w:rPr>
        <w:t xml:space="preserve"> родителей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 с требованиями ФГОС ДО, целями и задачами коррекционного или инклюзивного образования в условиях дошкольного учреждения.  По результатам обследования, территориальная ПМПК выдаёт рекомендацию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(коллегиальное заключение) по созданию для ребенка специальных образовательных условий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(ст. 79 ФЗ № 273), без которых невозможно или затруднено освоение образовательных программ обучающимися с ОВЗ.   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C5101">
        <w:rPr>
          <w:sz w:val="28"/>
          <w:szCs w:val="28"/>
        </w:rPr>
        <w:t xml:space="preserve">На основании </w:t>
      </w:r>
      <w:proofErr w:type="gramStart"/>
      <w:r w:rsidRPr="002C5101">
        <w:rPr>
          <w:sz w:val="28"/>
          <w:szCs w:val="28"/>
        </w:rPr>
        <w:t>рекомендаций  ПМПК</w:t>
      </w:r>
      <w:proofErr w:type="gramEnd"/>
      <w:r w:rsidRPr="002C5101">
        <w:rPr>
          <w:sz w:val="28"/>
          <w:szCs w:val="28"/>
        </w:rPr>
        <w:t xml:space="preserve">, специалисты ППк ДОУ разрабатывают индивидуальный образовательный маршрут и адаптированную образовательную программу.  Особенностью нашей </w:t>
      </w:r>
      <w:r w:rsidRPr="002C5101">
        <w:rPr>
          <w:sz w:val="28"/>
          <w:szCs w:val="28"/>
        </w:rPr>
        <w:lastRenderedPageBreak/>
        <w:t xml:space="preserve">адаптированной программы является разработка комплексно —тематического планирования, соответствующего основной образовательной программе ДОУ. </w:t>
      </w:r>
      <w:r w:rsidRPr="002C5101">
        <w:rPr>
          <w:color w:val="000000"/>
          <w:sz w:val="28"/>
          <w:szCs w:val="28"/>
          <w:shd w:val="clear" w:color="auto" w:fill="FFFFFF"/>
        </w:rPr>
        <w:t>Разработку и реализацию индивидуального образовательного маршрута в МБДОУ д/с «</w:t>
      </w:r>
      <w:proofErr w:type="gramStart"/>
      <w:r w:rsidRPr="002C5101">
        <w:rPr>
          <w:color w:val="000000"/>
          <w:sz w:val="28"/>
          <w:szCs w:val="28"/>
          <w:shd w:val="clear" w:color="auto" w:fill="FFFFFF"/>
        </w:rPr>
        <w:t>Малыш»  осуществляют</w:t>
      </w:r>
      <w:proofErr w:type="gramEnd"/>
      <w:r w:rsidRPr="002C5101">
        <w:rPr>
          <w:color w:val="000000"/>
          <w:sz w:val="28"/>
          <w:szCs w:val="28"/>
          <w:shd w:val="clear" w:color="auto" w:fill="FFFFFF"/>
        </w:rPr>
        <w:t xml:space="preserve"> педагоги – специалисты:  педагог-психолог, учитель-логопед, инструктор по физической культуре, музыкальный руководитель и воспитатели,  в тесном сотрудничестве с семьей обучающегося.</w:t>
      </w:r>
      <w:r w:rsidRPr="002C5101">
        <w:rPr>
          <w:sz w:val="28"/>
          <w:szCs w:val="28"/>
          <w:shd w:val="clear" w:color="auto" w:fill="FFFFFF"/>
        </w:rPr>
        <w:t xml:space="preserve">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C5101">
        <w:rPr>
          <w:sz w:val="28"/>
          <w:szCs w:val="28"/>
          <w:shd w:val="clear" w:color="auto" w:fill="FFFFFF"/>
        </w:rPr>
        <w:t xml:space="preserve">При проектировании индивидуальной образовательной программы, </w:t>
      </w:r>
      <w:r w:rsidR="003F2389">
        <w:rPr>
          <w:sz w:val="28"/>
          <w:szCs w:val="28"/>
          <w:shd w:val="clear" w:color="auto" w:fill="FFFFFF"/>
        </w:rPr>
        <w:t xml:space="preserve"> </w:t>
      </w:r>
      <w:r w:rsidRPr="002C5101">
        <w:rPr>
          <w:sz w:val="28"/>
          <w:szCs w:val="28"/>
          <w:shd w:val="clear" w:color="auto" w:fill="FFFFFF"/>
        </w:rPr>
        <w:t xml:space="preserve"> ориентирую специалистов и воспитателей  на  учет  образовательных потребностей, индивидуальных способностей и возможностей каждого обучающегося.</w:t>
      </w:r>
      <w:r w:rsidRPr="002C5101">
        <w:rPr>
          <w:color w:val="000000"/>
          <w:sz w:val="28"/>
          <w:szCs w:val="28"/>
          <w:shd w:val="clear" w:color="auto" w:fill="FFFFFF"/>
        </w:rPr>
        <w:t xml:space="preserve"> Маршрут разрабатывается с целью максимальной реализации образовательных и социальных потребностей </w:t>
      </w:r>
      <w:proofErr w:type="gramStart"/>
      <w:r w:rsidRPr="002C5101">
        <w:rPr>
          <w:color w:val="000000"/>
          <w:sz w:val="28"/>
          <w:szCs w:val="28"/>
          <w:shd w:val="clear" w:color="auto" w:fill="FFFFFF"/>
        </w:rPr>
        <w:t>обучающихся,  и</w:t>
      </w:r>
      <w:proofErr w:type="gramEnd"/>
      <w:r w:rsidRPr="002C5101">
        <w:rPr>
          <w:color w:val="000000"/>
          <w:sz w:val="28"/>
          <w:szCs w:val="28"/>
          <w:shd w:val="clear" w:color="auto" w:fill="FFFFFF"/>
        </w:rPr>
        <w:t xml:space="preserve"> рассчитан на детей, не усваивающих основную общеобразовательную программу дошкольного образования, и на детей, как с ограниченными возможностями здоровья, так и имеющих способности в том или другом направлении деятельности.</w:t>
      </w:r>
    </w:p>
    <w:p w:rsidR="00B20A00" w:rsidRPr="002C5101" w:rsidRDefault="00B20A00" w:rsidP="00B20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1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индивидуальном образовательном маршруте определяется специфическое для данного ребенка соотношение форм и видов деятельности, индивидуализированный объем и глубина содержания, специфические психолого-педагогические технологии, учебно-методические материалы.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Ниже приведу алгоритм психолого-педагогического сопровождения ребенка в нашем дошкольном образовательном учреждении, </w:t>
      </w:r>
      <w:r w:rsidRPr="002C51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реализующем инклюзивное образование, и схему индивидуального образовательного маршрута ребенка.</w:t>
      </w:r>
    </w:p>
    <w:p w:rsidR="00E83B83" w:rsidRPr="002C5101" w:rsidRDefault="00E83B83" w:rsidP="00B20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 w:line="281" w:lineRule="atLeast"/>
        <w:ind w:firstLine="438"/>
        <w:jc w:val="center"/>
        <w:rPr>
          <w:b/>
          <w:i/>
          <w:color w:val="000000"/>
          <w:sz w:val="28"/>
          <w:szCs w:val="28"/>
        </w:rPr>
      </w:pPr>
      <w:r w:rsidRPr="002C5101">
        <w:rPr>
          <w:b/>
          <w:i/>
          <w:color w:val="000000"/>
          <w:sz w:val="28"/>
          <w:szCs w:val="28"/>
        </w:rPr>
        <w:t>Алгоритм психолого-педагогического сопровождения ребенка в ДОУ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 w:line="281" w:lineRule="atLeast"/>
        <w:ind w:firstLine="438"/>
        <w:jc w:val="center"/>
        <w:rPr>
          <w:b/>
          <w:i/>
          <w:color w:val="000000"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5"/>
      </w:tblGrid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Этап медико-психолого-педагогического сопровождения ребёнка с ОВЗ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 xml:space="preserve">I этап 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>- Подготовительный.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Сбор первичной информации, обозначение проблемы, определение путей и способов ее решения. Изучение запроса родителей (законных представителей); данных о развитии ребенка, кратких сведений из анамнеза; сведений об условиях развития и воспитания ребенка;  анализ ситуации социального окружения ребенка; специфика проявления особенностей развития, возрастных особенностей; выявление реальных трудностей.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>II этап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– Комплексной диагностики.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lastRenderedPageBreak/>
              <w:t>психологических 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развития.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III этап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– Разработка индивидуального образовательного маршрута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По данным заключений в результате углубленной диагностики “команды” специалистов на заседании психолого-медико-педагогического консилиума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>IV этап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– 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Индивидуальные и групповые занятия с психологом, логопедом, воспитателем. Максимальное раскрытие личностных ресурсов ребёнка и включение его в образовательное пространство ДОУ.</w:t>
            </w:r>
          </w:p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>V этап –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Промежуточная диагностика.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Выявление динамики в развитии. Анализ результатов изменения изученных характеристик после проведения коррекционно-развивающих мероприятий. Оценка эффективности выбранных методов коррекционно-развивающей работы. При необходимости - внесение корректив в индивидуальную коррекционно-развивающую программу.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>VI этап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– Коррекционно-развивающая и образовательная работа по реализации индивидуального образовательного маршрута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Учитывается динамика в развитии ребёнка. Закрепление приобретённых знаний, умений и навыков.</w:t>
            </w:r>
          </w:p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</w:tr>
      <w:tr w:rsidR="00B20A00" w:rsidRPr="002C5101" w:rsidTr="006D453B">
        <w:trPr>
          <w:jc w:val="center"/>
        </w:trPr>
        <w:tc>
          <w:tcPr>
            <w:tcW w:w="3686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b/>
                <w:color w:val="000000"/>
                <w:sz w:val="28"/>
                <w:szCs w:val="28"/>
              </w:rPr>
              <w:t>VII этап</w:t>
            </w:r>
            <w:r w:rsidRPr="002C5101">
              <w:rPr>
                <w:rFonts w:eastAsia="Calibri"/>
                <w:color w:val="000000"/>
                <w:sz w:val="28"/>
                <w:szCs w:val="28"/>
              </w:rPr>
              <w:t xml:space="preserve"> – Итоговая диагностика.</w:t>
            </w:r>
          </w:p>
        </w:tc>
        <w:tc>
          <w:tcPr>
            <w:tcW w:w="6375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 w:line="281" w:lineRule="atLeast"/>
              <w:ind w:firstLine="43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5101">
              <w:rPr>
                <w:rFonts w:eastAsia="Calibri"/>
                <w:color w:val="000000"/>
                <w:sz w:val="28"/>
                <w:szCs w:val="28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7C7701" w:rsidRPr="002C5101" w:rsidRDefault="00B20A00" w:rsidP="00BE4E6F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81" w:lineRule="atLeast"/>
        <w:jc w:val="both"/>
        <w:rPr>
          <w:color w:val="FF0000"/>
          <w:sz w:val="28"/>
          <w:szCs w:val="28"/>
        </w:rPr>
      </w:pPr>
      <w:r w:rsidRPr="002C5101">
        <w:rPr>
          <w:color w:val="FF0000"/>
          <w:sz w:val="28"/>
          <w:szCs w:val="28"/>
        </w:rPr>
        <w:t xml:space="preserve">   </w:t>
      </w:r>
    </w:p>
    <w:p w:rsidR="00E918F3" w:rsidRDefault="00E918F3" w:rsidP="007C7701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81" w:lineRule="atLeast"/>
        <w:jc w:val="center"/>
        <w:rPr>
          <w:b/>
          <w:sz w:val="28"/>
          <w:szCs w:val="28"/>
        </w:rPr>
      </w:pPr>
      <w:bookmarkStart w:id="1" w:name="_gjdgxs"/>
      <w:bookmarkEnd w:id="1"/>
    </w:p>
    <w:p w:rsidR="00B20A00" w:rsidRPr="002C5101" w:rsidRDefault="00B20A00" w:rsidP="007C7701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81" w:lineRule="atLeast"/>
        <w:jc w:val="center"/>
        <w:rPr>
          <w:b/>
          <w:sz w:val="28"/>
          <w:szCs w:val="28"/>
        </w:rPr>
      </w:pPr>
      <w:r w:rsidRPr="002C5101">
        <w:rPr>
          <w:b/>
          <w:sz w:val="28"/>
          <w:szCs w:val="28"/>
        </w:rPr>
        <w:t xml:space="preserve">ИНДИВИДУАЛЬНЫЙ ОБРАЗОВАТЕЛЬНЫЙ МАРШРУТ ОБУЧАЮЩЕГОСЯ С ОВЗ </w:t>
      </w:r>
      <w:r w:rsidR="00BE4E6F" w:rsidRPr="002C5101">
        <w:rPr>
          <w:b/>
          <w:sz w:val="28"/>
          <w:szCs w:val="28"/>
        </w:rPr>
        <w:t xml:space="preserve">на </w:t>
      </w:r>
      <w:r w:rsidRPr="002C5101">
        <w:rPr>
          <w:b/>
          <w:i/>
          <w:sz w:val="28"/>
          <w:szCs w:val="28"/>
        </w:rPr>
        <w:t>202</w:t>
      </w:r>
      <w:r w:rsidR="00BE4E6F" w:rsidRPr="002C5101">
        <w:rPr>
          <w:b/>
          <w:i/>
          <w:sz w:val="28"/>
          <w:szCs w:val="28"/>
        </w:rPr>
        <w:t>1</w:t>
      </w:r>
      <w:r w:rsidRPr="002C5101">
        <w:rPr>
          <w:b/>
          <w:i/>
          <w:sz w:val="28"/>
          <w:szCs w:val="28"/>
        </w:rPr>
        <w:t>-</w:t>
      </w:r>
      <w:proofErr w:type="gramStart"/>
      <w:r w:rsidRPr="002C5101">
        <w:rPr>
          <w:b/>
          <w:i/>
          <w:sz w:val="28"/>
          <w:szCs w:val="28"/>
        </w:rPr>
        <w:t>202</w:t>
      </w:r>
      <w:r w:rsidR="00BE4E6F" w:rsidRPr="002C5101">
        <w:rPr>
          <w:b/>
          <w:i/>
          <w:sz w:val="28"/>
          <w:szCs w:val="28"/>
        </w:rPr>
        <w:t xml:space="preserve">2 </w:t>
      </w:r>
      <w:r w:rsidRPr="002C5101">
        <w:rPr>
          <w:b/>
          <w:sz w:val="28"/>
          <w:szCs w:val="28"/>
        </w:rPr>
        <w:t xml:space="preserve"> </w:t>
      </w:r>
      <w:r w:rsidR="00BE4E6F" w:rsidRPr="002C5101">
        <w:rPr>
          <w:b/>
          <w:sz w:val="28"/>
          <w:szCs w:val="28"/>
        </w:rPr>
        <w:t>учебный</w:t>
      </w:r>
      <w:proofErr w:type="gramEnd"/>
      <w:r w:rsidR="00BE4E6F" w:rsidRPr="002C5101">
        <w:rPr>
          <w:b/>
          <w:sz w:val="28"/>
          <w:szCs w:val="28"/>
        </w:rPr>
        <w:t xml:space="preserve"> год</w:t>
      </w:r>
    </w:p>
    <w:p w:rsidR="00B20A00" w:rsidRPr="002C5101" w:rsidRDefault="00B20A00" w:rsidP="00B20A0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2C5101">
        <w:rPr>
          <w:b/>
          <w:sz w:val="28"/>
          <w:szCs w:val="28"/>
        </w:rPr>
        <w:t xml:space="preserve">Фамилия, </w:t>
      </w:r>
      <w:proofErr w:type="gramStart"/>
      <w:r w:rsidRPr="002C5101">
        <w:rPr>
          <w:b/>
          <w:sz w:val="28"/>
          <w:szCs w:val="28"/>
        </w:rPr>
        <w:t xml:space="preserve">имя  </w:t>
      </w:r>
      <w:r w:rsidRPr="002C5101">
        <w:rPr>
          <w:rFonts w:eastAsia="Calibri"/>
          <w:b/>
          <w:i/>
          <w:sz w:val="28"/>
          <w:szCs w:val="28"/>
          <w:u w:val="single"/>
        </w:rPr>
        <w:t>Петров</w:t>
      </w:r>
      <w:proofErr w:type="gramEnd"/>
      <w:r w:rsidRPr="002C5101">
        <w:rPr>
          <w:rFonts w:eastAsia="Calibri"/>
          <w:b/>
          <w:i/>
          <w:sz w:val="28"/>
          <w:szCs w:val="28"/>
          <w:u w:val="single"/>
        </w:rPr>
        <w:t xml:space="preserve"> Никита Даниилович</w:t>
      </w:r>
      <w:r w:rsidRPr="002C5101">
        <w:rPr>
          <w:rFonts w:eastAsia="Calibri"/>
          <w:sz w:val="28"/>
          <w:szCs w:val="28"/>
        </w:rPr>
        <w:t xml:space="preserve"> </w:t>
      </w:r>
      <w:r w:rsidRPr="002C5101">
        <w:rPr>
          <w:b/>
          <w:sz w:val="28"/>
          <w:szCs w:val="28"/>
        </w:rPr>
        <w:t xml:space="preserve">Дата рождения  </w:t>
      </w:r>
      <w:r w:rsidRPr="002C5101">
        <w:rPr>
          <w:rFonts w:eastAsia="Calibri"/>
          <w:b/>
          <w:i/>
          <w:sz w:val="28"/>
          <w:szCs w:val="28"/>
          <w:u w:val="single"/>
        </w:rPr>
        <w:t>24.12.201</w:t>
      </w:r>
      <w:r w:rsidR="00BE4E6F" w:rsidRPr="002C5101">
        <w:rPr>
          <w:rFonts w:eastAsia="Calibri"/>
          <w:b/>
          <w:i/>
          <w:sz w:val="28"/>
          <w:szCs w:val="28"/>
          <w:u w:val="single"/>
        </w:rPr>
        <w:t>6</w:t>
      </w:r>
      <w:r w:rsidRPr="002C5101">
        <w:rPr>
          <w:rFonts w:eastAsia="Calibri"/>
          <w:sz w:val="28"/>
          <w:szCs w:val="28"/>
        </w:rPr>
        <w:t xml:space="preserve"> года</w:t>
      </w:r>
    </w:p>
    <w:p w:rsidR="00B20A00" w:rsidRPr="002C5101" w:rsidRDefault="00B20A00" w:rsidP="00B20A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5101">
        <w:rPr>
          <w:rFonts w:ascii="Times New Roman" w:hAnsi="Times New Roman"/>
          <w:b/>
          <w:sz w:val="28"/>
          <w:szCs w:val="28"/>
        </w:rPr>
        <w:t xml:space="preserve">Старшая группа № 1 «Капитошка» </w:t>
      </w:r>
    </w:p>
    <w:p w:rsidR="00E83B83" w:rsidRPr="002C5101" w:rsidRDefault="00E83B83" w:rsidP="00B20A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5101">
        <w:rPr>
          <w:rFonts w:ascii="Times New Roman" w:hAnsi="Times New Roman"/>
          <w:b/>
          <w:sz w:val="28"/>
          <w:szCs w:val="28"/>
        </w:rPr>
        <w:t xml:space="preserve">Заключение ПМПК - </w:t>
      </w:r>
      <w:proofErr w:type="gramStart"/>
      <w:r w:rsidRPr="002C5101">
        <w:rPr>
          <w:rFonts w:ascii="Times New Roman" w:hAnsi="Times New Roman"/>
          <w:sz w:val="28"/>
          <w:szCs w:val="28"/>
        </w:rPr>
        <w:t xml:space="preserve">ОНР  </w:t>
      </w:r>
      <w:r w:rsidRPr="002C5101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уровня, парциальная недостаточность  вербального компонента деятельности, является ребенком с ограниченными возможностями, нуждается в особых условиях получения образования.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1662"/>
        <w:gridCol w:w="1559"/>
        <w:gridCol w:w="596"/>
        <w:gridCol w:w="2126"/>
        <w:gridCol w:w="1843"/>
      </w:tblGrid>
      <w:tr w:rsidR="00B20A00" w:rsidRPr="002C5101" w:rsidTr="003054F4"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sz w:val="28"/>
                <w:szCs w:val="28"/>
              </w:rPr>
              <w:t>Специальные условия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sz w:val="28"/>
                <w:szCs w:val="28"/>
              </w:rPr>
              <w:t>Требования по АООП, рекомендации 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</w:p>
        </w:tc>
      </w:tr>
      <w:tr w:rsidR="00B20A00" w:rsidRPr="002C5101" w:rsidTr="003054F4"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АООП для детей с ТНР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Дошкольная ступень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Очная (полный день)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Модель включения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Группа коррекционной направленности (инклюзивное образование)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176251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A00" w:rsidRPr="002C5101" w:rsidTr="003054F4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Обязательные коррекционно-развивающие курсы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A00" w:rsidRPr="002C5101" w:rsidTr="003054F4">
        <w:trPr>
          <w:trHeight w:val="50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 в соответствии с рекомендованной АООП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Подгрупповые/ индивидуальные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 в соответствии с рекомендованной АООП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Подгрупповые/ индивидуальные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176251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A00" w:rsidRPr="002C5101" w:rsidTr="003054F4">
        <w:trPr>
          <w:trHeight w:val="300"/>
        </w:trPr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Безбарьерная архитектурная среда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A00" w:rsidRPr="002C5101" w:rsidTr="003054F4">
        <w:trPr>
          <w:trHeight w:val="300"/>
        </w:trPr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Соответствие мебели росту обучающихся, обеспечение возможности поддерживать правильную позу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Применение электронного обучения и дистанционных образовательных технологий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Специальные учебники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Использование учебных пособий в соответствии с программой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Обеспечено </w:t>
            </w: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Специальные учебные пособия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 для освоения АООП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 Использование пассивных, активных, интерактивных средств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Обеспечено </w:t>
            </w:r>
          </w:p>
        </w:tc>
      </w:tr>
      <w:tr w:rsidR="00B20A00" w:rsidRPr="002C5101" w:rsidTr="00176251">
        <w:trPr>
          <w:trHeight w:val="26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sz w:val="28"/>
                <w:szCs w:val="28"/>
              </w:rPr>
              <w:t xml:space="preserve">Другие условия </w:t>
            </w: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Согласно ИПР/ИПРА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Нуждается в мероприятиях по психолого-педагогической реабилитации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Обеспечено</w:t>
            </w:r>
          </w:p>
        </w:tc>
      </w:tr>
      <w:tr w:rsidR="00B20A00" w:rsidRPr="002C5101" w:rsidTr="003054F4"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Предоставление услуг ассистента, тьютора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0A00" w:rsidRPr="002C5101" w:rsidRDefault="00B20A00" w:rsidP="00B20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A00" w:rsidRPr="002C5101" w:rsidRDefault="00B20A00" w:rsidP="00B20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С ИОМ </w:t>
      </w:r>
      <w:proofErr w:type="gramStart"/>
      <w:r w:rsidRPr="002C5101">
        <w:rPr>
          <w:rFonts w:ascii="Times New Roman" w:hAnsi="Times New Roman"/>
          <w:sz w:val="28"/>
          <w:szCs w:val="28"/>
        </w:rPr>
        <w:t>ознакомлен  Родитель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(законный представитель)   _______________/________________________________________</w:t>
      </w:r>
    </w:p>
    <w:p w:rsidR="00B20A00" w:rsidRPr="002C5101" w:rsidRDefault="00B20A00" w:rsidP="00B20A0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3"/>
        <w:gridCol w:w="1701"/>
        <w:gridCol w:w="1701"/>
        <w:gridCol w:w="1701"/>
        <w:gridCol w:w="1559"/>
      </w:tblGrid>
      <w:tr w:rsidR="00B20A00" w:rsidRPr="002C5101" w:rsidTr="0017625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Дефициты ребенка (заключение ППк)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Ресурсы ребенка</w:t>
            </w:r>
          </w:p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(заключение ППк)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Задачи развития ребенка на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условия обучения и воспитания</w:t>
            </w:r>
          </w:p>
        </w:tc>
      </w:tr>
      <w:tr w:rsidR="00B20A00" w:rsidRPr="002C5101" w:rsidTr="0017625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Развитие   внимания и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  Сниженный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   памяти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Неустойчивое, кратковременное внимание.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Процессы обобщения и классификации сформированы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>по наиболее крупным категориям.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Наличие агрессивных и 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Достаточно хорошее развитие зрительного восприятия. 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Усвоены основные сенсорные эталоны. 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Обращается с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просьбой оказать 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помощь к взрослому при затруднении.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процессов обобщения и классификации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>по основным категориям.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поведения слушателя.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навыка очередности в игре.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интенсивности агрессивных   действий.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коммуникативных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Наличие:</w:t>
            </w:r>
          </w:p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АООП; ИОМ</w:t>
            </w:r>
          </w:p>
          <w:p w:rsidR="00B20A00" w:rsidRPr="002C5101" w:rsidRDefault="00B20A00" w:rsidP="006D45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ТСО;</w:t>
            </w:r>
          </w:p>
          <w:p w:rsidR="00B20A00" w:rsidRPr="002C5101" w:rsidRDefault="00B20A00" w:rsidP="00B20A0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и дидактических материалов.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Коррекционно-развивающие зан-я с психологом 2 р. в нед.   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индивидуальные –  1 р. в нед., 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подгр.1 раз в неделю</w:t>
            </w:r>
          </w:p>
        </w:tc>
      </w:tr>
      <w:tr w:rsidR="00B20A00" w:rsidRPr="002C5101" w:rsidTr="0017625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30j0zll"/>
            <w:bookmarkEnd w:id="2"/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 xml:space="preserve">Развитие подвижности артикуляционного аппарата, коррекция звукопроизношения свистящих звуков.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Развитие фонематического слуха, слоговой структуры речи.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Обогащение словаря, овладение способами словообразования 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Формирование грамматического строя речи, связной речи.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Слоговая структура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>сформирована слабо.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Нарушено звукопроизношение свистящих звуков.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>рисутствуют отказные реакции.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Владеет словарным запасом, связанным с содержанием эмоционального, бытового, предметного, социального и игрового опыта детей;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Хорошо развито визуальное восприятие. 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 Длительность концентрации внимания достаточна.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5101">
              <w:rPr>
                <w:sz w:val="28"/>
                <w:szCs w:val="28"/>
              </w:rPr>
              <w:t xml:space="preserve">Развитие подвижности артикуляционного аппарата, коррекция звукопроизношения свистящих звуков. </w:t>
            </w:r>
          </w:p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5101">
              <w:rPr>
                <w:sz w:val="28"/>
                <w:szCs w:val="28"/>
              </w:rPr>
              <w:t xml:space="preserve">Развитие фонематического слуха. </w:t>
            </w:r>
          </w:p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5101">
              <w:rPr>
                <w:sz w:val="28"/>
                <w:szCs w:val="28"/>
              </w:rPr>
              <w:t>Обогащение словаря, овладение способами словообразования. Формирование грамматического строя речи, связной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Наличие:</w:t>
            </w:r>
          </w:p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АООП; ИОМ</w:t>
            </w:r>
          </w:p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ТСО;</w:t>
            </w:r>
          </w:p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и дидактических материалов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Индивид. коррекционные зан-я с логопедом   2 р. в нед.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>Подгруп. занятия 2 раза в неделю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20A00" w:rsidRPr="002C5101" w:rsidTr="00176251">
        <w:trPr>
          <w:trHeight w:val="21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Развитие основных речевых навыков.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Обогащение словаря, овладение способами словообразования 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грамматического строя речи, связной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 xml:space="preserve"> Моторное развитие сформировано недостаточно Темп деятельности неравномерный 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работоспособность снижена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1D1B11"/>
                <w:sz w:val="28"/>
                <w:szCs w:val="28"/>
              </w:rPr>
              <w:t>Отставание в речевом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Хорошо развито визуальное восприятие.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101">
              <w:rPr>
                <w:rFonts w:ascii="Times New Roman" w:hAnsi="Times New Roman"/>
                <w:sz w:val="28"/>
                <w:szCs w:val="28"/>
              </w:rPr>
              <w:t>Длительность концентрации внимания достаточна.</w:t>
            </w:r>
          </w:p>
          <w:p w:rsidR="00B20A00" w:rsidRPr="002C5101" w:rsidRDefault="00B20A00" w:rsidP="006D4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В контакт вступает постепенно, обращенную речь понимает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ind w:firstLine="18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Формирование навыка очередности в игре  </w:t>
            </w:r>
          </w:p>
          <w:p w:rsidR="00B20A00" w:rsidRPr="002C5101" w:rsidRDefault="00B20A00" w:rsidP="006D453B">
            <w:pPr>
              <w:spacing w:after="0" w:line="240" w:lineRule="auto"/>
              <w:ind w:firstLine="18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Развитие любознательности ребенка, его интересов посредством </w:t>
            </w:r>
            <w:r w:rsidRPr="002C510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обогащения среды группы.</w:t>
            </w:r>
          </w:p>
          <w:p w:rsidR="00B20A00" w:rsidRPr="002C5101" w:rsidRDefault="00B20A00" w:rsidP="006D453B">
            <w:pPr>
              <w:spacing w:after="0" w:line="240" w:lineRule="auto"/>
              <w:ind w:firstLine="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Развитие мелкой моторики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Наличие:</w:t>
            </w:r>
          </w:p>
          <w:p w:rsidR="00B20A00" w:rsidRPr="002C5101" w:rsidRDefault="00B20A00" w:rsidP="006D453B">
            <w:pPr>
              <w:pStyle w:val="a4"/>
              <w:spacing w:after="0" w:line="240" w:lineRule="auto"/>
              <w:ind w:left="0" w:right="-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АООП; ИОМ</w:t>
            </w:r>
          </w:p>
          <w:p w:rsidR="00B20A00" w:rsidRPr="002C5101" w:rsidRDefault="00B20A00" w:rsidP="006D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ТСО;</w:t>
            </w:r>
          </w:p>
          <w:p w:rsidR="00B20A00" w:rsidRPr="002C5101" w:rsidRDefault="00B20A00" w:rsidP="006D45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и дидактических материалов</w:t>
            </w:r>
          </w:p>
          <w:p w:rsidR="00B20A00" w:rsidRPr="002C5101" w:rsidRDefault="00B20A00" w:rsidP="006D4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Индивид.   зан-я по рекомендации логопеда   2 - 3 раза в нед.</w:t>
            </w:r>
          </w:p>
          <w:p w:rsidR="00B20A00" w:rsidRPr="002C5101" w:rsidRDefault="00B20A00" w:rsidP="006D45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661" w:rsidRPr="002C5101" w:rsidRDefault="00FA6661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В зависимости от характера ограничений по здоровью, в рамках ДОУ используются две формы инклюзи</w:t>
      </w:r>
      <w:r w:rsidR="00244066" w:rsidRPr="002C5101">
        <w:rPr>
          <w:sz w:val="28"/>
          <w:szCs w:val="28"/>
        </w:rPr>
        <w:t xml:space="preserve">вного </w:t>
      </w:r>
      <w:proofErr w:type="gramStart"/>
      <w:r w:rsidR="00244066" w:rsidRPr="002C5101">
        <w:rPr>
          <w:sz w:val="28"/>
          <w:szCs w:val="28"/>
        </w:rPr>
        <w:t>образования</w:t>
      </w:r>
      <w:r w:rsidRPr="002C5101">
        <w:rPr>
          <w:sz w:val="28"/>
          <w:szCs w:val="28"/>
        </w:rPr>
        <w:t>:  дети</w:t>
      </w:r>
      <w:proofErr w:type="gramEnd"/>
      <w:r w:rsidRPr="002C5101">
        <w:rPr>
          <w:sz w:val="28"/>
          <w:szCs w:val="28"/>
        </w:rPr>
        <w:t xml:space="preserve"> с ОВЗ находятся в общеразвивающих группах  – в старших логопедических группах,  в которых    находятся как обучающиеся с недостатками в речевом развитии, так и не требующие коррекционной работы;   3 ребенка-инвалида –    в средней и старшей группах. А также организована </w:t>
      </w:r>
      <w:proofErr w:type="gramStart"/>
      <w:r w:rsidRPr="002C5101">
        <w:rPr>
          <w:sz w:val="28"/>
          <w:szCs w:val="28"/>
        </w:rPr>
        <w:t>чистая  логопедическая</w:t>
      </w:r>
      <w:proofErr w:type="gramEnd"/>
      <w:r w:rsidRPr="002C5101">
        <w:rPr>
          <w:sz w:val="28"/>
          <w:szCs w:val="28"/>
        </w:rPr>
        <w:t xml:space="preserve">  группа  для детей 6-7 лет, нуждающихся в коррекции речи.  Специалисты, осуществляющие в том числе, инклюзивное образование – старший воспитатель, педагог-психолог, 3 учителя-логопеда, воспитатели логопедических групп, музыкальные руководители и инструктор по физической культуре. У каждого специалиста имеется отдельный </w:t>
      </w:r>
      <w:proofErr w:type="gramStart"/>
      <w:r w:rsidRPr="002C5101">
        <w:rPr>
          <w:sz w:val="28"/>
          <w:szCs w:val="28"/>
        </w:rPr>
        <w:t>кабинет,  насыщенный</w:t>
      </w:r>
      <w:proofErr w:type="gramEnd"/>
      <w:r w:rsidRPr="002C5101">
        <w:rPr>
          <w:sz w:val="28"/>
          <w:szCs w:val="28"/>
        </w:rPr>
        <w:t xml:space="preserve">  оборудованием для обучения и воспитания детей с ОВЗ.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В данное время обучающиеся, которым необходима коррекционная работа, имеют свободный доступ в наше учреждение. Но, для обеспечения, в случае необходимости, безбарьерной среды, </w:t>
      </w:r>
      <w:r w:rsidR="00244066" w:rsidRPr="002C5101">
        <w:rPr>
          <w:sz w:val="28"/>
          <w:szCs w:val="28"/>
        </w:rPr>
        <w:t>в ДОУ</w:t>
      </w:r>
      <w:r w:rsidRPr="002C5101">
        <w:rPr>
          <w:sz w:val="28"/>
          <w:szCs w:val="28"/>
        </w:rPr>
        <w:t xml:space="preserve"> разработан Паспорт доступности объекта социальной инфраструктуры, утвержденный в УСЗН Зерноградского района.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На базе МБДОУ функционирует консультативный пункт для родителей детей </w:t>
      </w:r>
      <w:proofErr w:type="gramStart"/>
      <w:r w:rsidRPr="002C5101">
        <w:rPr>
          <w:sz w:val="28"/>
          <w:szCs w:val="28"/>
        </w:rPr>
        <w:t>нашего  поселения</w:t>
      </w:r>
      <w:proofErr w:type="gramEnd"/>
      <w:r w:rsidRPr="002C5101">
        <w:rPr>
          <w:sz w:val="28"/>
          <w:szCs w:val="28"/>
        </w:rPr>
        <w:t xml:space="preserve">, не посещающих ДОУ.  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В соответствии с ФЗ «Об образовании в РФ», а также федеральным государственным образовательным стандартом дошкольного образования, дошкольное образование детьми может быть получено как в образовательной организации, так и в форме семейного образования. Согласно пункту 3 статьи 64 ФЗ-273, родители имеют право на получение методической, психолого-педагогической, диагностической и консультативной помощи без взимания платы, в том числе и в дошкольных организациях, если в них созданы соответствующие консультативные центры.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Обеспечение гарантий доступности и равных возможностей получения полноценного образования всех категорий </w:t>
      </w:r>
      <w:proofErr w:type="gramStart"/>
      <w:r w:rsidRPr="002C5101">
        <w:rPr>
          <w:rFonts w:ascii="Times New Roman" w:hAnsi="Times New Roman"/>
          <w:sz w:val="28"/>
          <w:szCs w:val="28"/>
        </w:rPr>
        <w:t>детей,  повышение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его качества за счет гибкости и  многообразия образовательных программ и форм предоставления образовательных услуг и послужило основанием к созданию на базе нашего дошкольного учреждения Консультативного центра.   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</w:t>
      </w:r>
      <w:r w:rsidRPr="002C5101">
        <w:rPr>
          <w:rFonts w:ascii="Times New Roman" w:hAnsi="Times New Roman"/>
          <w:sz w:val="28"/>
          <w:szCs w:val="28"/>
        </w:rPr>
        <w:tab/>
        <w:t>В своей деятельности Консультативный центр руководствуется нормативными документами федерального, регионального и муниципального уровней: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-  Федеральный закон от 29.12.2013 № 273-ФЗ «Об образовании в РФ»;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lastRenderedPageBreak/>
        <w:t>- Федеральный государственный стандарт дошкольного образования. Приказ Минобрнауки России от 17.10.2013 №1155;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- письмо Минобрнауки от 15.11.2013 № НТ-1139/08 «Об организации получения образования в семейной форме»;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- письмо департамента государственной политики в сфере общего образования Минобрнауки России от 22.12.2014 № 08- 2170 «О методических рекомендациях». Методические рекомендации по организации и функционированию в субъектах РФ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Дополнительными основаниями служат нормативные акты дошкольной организации -  Устав, </w:t>
      </w:r>
      <w:proofErr w:type="gramStart"/>
      <w:r w:rsidRPr="002C5101">
        <w:rPr>
          <w:rFonts w:ascii="Times New Roman" w:hAnsi="Times New Roman"/>
          <w:sz w:val="28"/>
          <w:szCs w:val="28"/>
        </w:rPr>
        <w:t>Положение  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Консультативном  центре, приказ  о создании центра, должностные инструкции специалистов. 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Центр работает на безвозмездной основе в соответствии с планом работы на год. Цель деятельности </w:t>
      </w:r>
      <w:proofErr w:type="gramStart"/>
      <w:r w:rsidRPr="002C5101">
        <w:rPr>
          <w:rFonts w:ascii="Times New Roman" w:hAnsi="Times New Roman"/>
          <w:sz w:val="28"/>
          <w:szCs w:val="28"/>
        </w:rPr>
        <w:t>Консультативного  центра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– 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дошкольного образования через оказание консультативной помощи родителям дошкольников, </w:t>
      </w:r>
      <w:r w:rsidRPr="002C5101">
        <w:rPr>
          <w:rFonts w:ascii="Times New Roman" w:hAnsi="Times New Roman"/>
          <w:sz w:val="28"/>
          <w:szCs w:val="28"/>
        </w:rPr>
        <w:t>в том числе, родителям детей с ограниченными возможностями здоровья.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  <w:lang w:bidi="en-US"/>
        </w:rPr>
      </w:pPr>
      <w:r w:rsidRPr="002C5101">
        <w:rPr>
          <w:rFonts w:ascii="Times New Roman" w:hAnsi="Times New Roman"/>
          <w:sz w:val="28"/>
          <w:szCs w:val="28"/>
          <w:lang w:bidi="en-US"/>
        </w:rPr>
        <w:t xml:space="preserve">       Задачи </w:t>
      </w:r>
      <w:r w:rsidRPr="002C5101">
        <w:rPr>
          <w:rFonts w:ascii="Times New Roman" w:hAnsi="Times New Roman"/>
          <w:sz w:val="28"/>
          <w:szCs w:val="28"/>
        </w:rPr>
        <w:t>центра</w:t>
      </w:r>
      <w:r w:rsidRPr="002C5101">
        <w:rPr>
          <w:rFonts w:ascii="Times New Roman" w:hAnsi="Times New Roman"/>
          <w:sz w:val="28"/>
          <w:szCs w:val="28"/>
          <w:lang w:bidi="en-US"/>
        </w:rPr>
        <w:t>:</w:t>
      </w:r>
    </w:p>
    <w:p w:rsidR="00B20A00" w:rsidRPr="002C5101" w:rsidRDefault="00B20A00" w:rsidP="00B20A00">
      <w:pPr>
        <w:pStyle w:val="a5"/>
        <w:ind w:firstLine="708"/>
        <w:jc w:val="both"/>
        <w:rPr>
          <w:rStyle w:val="FontStyle13"/>
          <w:b w:val="0"/>
          <w:i w:val="0"/>
          <w:sz w:val="28"/>
          <w:szCs w:val="28"/>
        </w:rPr>
      </w:pPr>
      <w:r w:rsidRPr="002C5101">
        <w:rPr>
          <w:rStyle w:val="FontStyle13"/>
          <w:b w:val="0"/>
          <w:i w:val="0"/>
          <w:sz w:val="28"/>
          <w:szCs w:val="28"/>
        </w:rPr>
        <w:t>*психолого-педагогическое просвещение семей;</w:t>
      </w:r>
    </w:p>
    <w:p w:rsidR="00B20A00" w:rsidRPr="002C5101" w:rsidRDefault="00B20A00" w:rsidP="00B20A00">
      <w:pPr>
        <w:pStyle w:val="a5"/>
        <w:ind w:firstLine="708"/>
        <w:jc w:val="both"/>
        <w:rPr>
          <w:rStyle w:val="FontStyle13"/>
          <w:b w:val="0"/>
          <w:i w:val="0"/>
          <w:sz w:val="28"/>
          <w:szCs w:val="28"/>
        </w:rPr>
      </w:pPr>
      <w:r w:rsidRPr="002C5101">
        <w:rPr>
          <w:rStyle w:val="FontStyle13"/>
          <w:b w:val="0"/>
          <w:i w:val="0"/>
          <w:sz w:val="28"/>
          <w:szCs w:val="28"/>
        </w:rPr>
        <w:t>*повышение престижа педагогических знаний и общественной активности родителей;</w:t>
      </w:r>
    </w:p>
    <w:p w:rsidR="00B20A00" w:rsidRPr="002C5101" w:rsidRDefault="00B20A00" w:rsidP="00B20A00">
      <w:pPr>
        <w:pStyle w:val="a5"/>
        <w:ind w:firstLine="708"/>
        <w:jc w:val="both"/>
        <w:rPr>
          <w:rStyle w:val="FontStyle13"/>
          <w:b w:val="0"/>
          <w:i w:val="0"/>
          <w:sz w:val="28"/>
          <w:szCs w:val="28"/>
        </w:rPr>
      </w:pPr>
      <w:r w:rsidRPr="002C5101">
        <w:rPr>
          <w:rStyle w:val="FontStyle13"/>
          <w:b w:val="0"/>
          <w:i w:val="0"/>
          <w:sz w:val="28"/>
          <w:szCs w:val="28"/>
        </w:rPr>
        <w:t>*определение направлений индивидуально ориентированной педагогической, соци</w:t>
      </w:r>
      <w:r w:rsidRPr="002C5101">
        <w:rPr>
          <w:rStyle w:val="FontStyle13"/>
          <w:b w:val="0"/>
          <w:i w:val="0"/>
          <w:sz w:val="28"/>
          <w:szCs w:val="28"/>
        </w:rPr>
        <w:softHyphen/>
        <w:t>альной, психологической помощи детям на основе диагностики их развития; выбор опти</w:t>
      </w:r>
      <w:r w:rsidRPr="002C5101">
        <w:rPr>
          <w:rStyle w:val="FontStyle13"/>
          <w:b w:val="0"/>
          <w:i w:val="0"/>
          <w:sz w:val="28"/>
          <w:szCs w:val="28"/>
        </w:rPr>
        <w:softHyphen/>
        <w:t>мальных форм её организация;</w:t>
      </w:r>
    </w:p>
    <w:p w:rsidR="00B20A00" w:rsidRPr="002C5101" w:rsidRDefault="00B20A00" w:rsidP="00B20A00">
      <w:pPr>
        <w:pStyle w:val="a5"/>
        <w:ind w:firstLine="708"/>
        <w:jc w:val="both"/>
        <w:rPr>
          <w:rStyle w:val="FontStyle13"/>
          <w:b w:val="0"/>
          <w:i w:val="0"/>
          <w:sz w:val="28"/>
          <w:szCs w:val="28"/>
        </w:rPr>
      </w:pPr>
      <w:r w:rsidRPr="002C5101">
        <w:rPr>
          <w:rStyle w:val="FontStyle13"/>
          <w:b w:val="0"/>
          <w:i w:val="0"/>
          <w:sz w:val="28"/>
          <w:szCs w:val="28"/>
        </w:rPr>
        <w:t>*разработка индивидуальных рекомендаций для родителей с целью облегчения социа</w:t>
      </w:r>
      <w:r w:rsidRPr="002C5101">
        <w:rPr>
          <w:rStyle w:val="FontStyle13"/>
          <w:b w:val="0"/>
          <w:i w:val="0"/>
          <w:sz w:val="28"/>
          <w:szCs w:val="28"/>
        </w:rPr>
        <w:softHyphen/>
        <w:t>лизации ребенка.</w:t>
      </w:r>
    </w:p>
    <w:p w:rsidR="00B20A00" w:rsidRPr="002C5101" w:rsidRDefault="00B20A00" w:rsidP="00B20A00">
      <w:pPr>
        <w:pStyle w:val="Style5"/>
        <w:widowControl/>
        <w:tabs>
          <w:tab w:val="left" w:pos="451"/>
        </w:tabs>
        <w:spacing w:line="240" w:lineRule="auto"/>
        <w:ind w:right="14"/>
        <w:rPr>
          <w:rStyle w:val="FontStyle13"/>
          <w:b w:val="0"/>
          <w:i w:val="0"/>
          <w:sz w:val="28"/>
          <w:szCs w:val="28"/>
        </w:rPr>
      </w:pPr>
      <w:r w:rsidRPr="002C5101">
        <w:rPr>
          <w:rStyle w:val="FontStyle13"/>
          <w:b w:val="0"/>
          <w:i w:val="0"/>
          <w:sz w:val="28"/>
          <w:szCs w:val="28"/>
        </w:rPr>
        <w:t xml:space="preserve">       С целью доведения до родителей сведений о работе </w:t>
      </w:r>
      <w:r w:rsidRPr="002C5101">
        <w:rPr>
          <w:sz w:val="28"/>
          <w:szCs w:val="28"/>
        </w:rPr>
        <w:t>центра,</w:t>
      </w:r>
      <w:r w:rsidRPr="002C5101">
        <w:rPr>
          <w:rStyle w:val="FontStyle13"/>
          <w:b w:val="0"/>
          <w:i w:val="0"/>
          <w:sz w:val="28"/>
          <w:szCs w:val="28"/>
        </w:rPr>
        <w:t xml:space="preserve"> информацию размещали в </w:t>
      </w:r>
      <w:proofErr w:type="gramStart"/>
      <w:r w:rsidRPr="002C5101">
        <w:rPr>
          <w:rStyle w:val="FontStyle13"/>
          <w:b w:val="0"/>
          <w:i w:val="0"/>
          <w:sz w:val="28"/>
          <w:szCs w:val="28"/>
        </w:rPr>
        <w:t>СМИ,  на</w:t>
      </w:r>
      <w:proofErr w:type="gramEnd"/>
      <w:r w:rsidRPr="002C5101">
        <w:rPr>
          <w:rStyle w:val="FontStyle13"/>
          <w:b w:val="0"/>
          <w:i w:val="0"/>
          <w:sz w:val="28"/>
          <w:szCs w:val="28"/>
        </w:rPr>
        <w:t xml:space="preserve"> сайте  ДОУ, в поликлиниках, на информационном стенде ДОУ, но лучшей рекламой о деятельности </w:t>
      </w:r>
      <w:r w:rsidRPr="002C5101">
        <w:rPr>
          <w:sz w:val="28"/>
          <w:szCs w:val="28"/>
        </w:rPr>
        <w:t>центра</w:t>
      </w:r>
      <w:r w:rsidRPr="002C5101">
        <w:rPr>
          <w:rStyle w:val="FontStyle13"/>
          <w:b w:val="0"/>
          <w:i w:val="0"/>
          <w:sz w:val="28"/>
          <w:szCs w:val="28"/>
        </w:rPr>
        <w:t xml:space="preserve"> стали сами родители.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sz w:val="28"/>
          <w:szCs w:val="28"/>
        </w:rPr>
        <w:t xml:space="preserve">   </w:t>
      </w:r>
      <w:r w:rsidRPr="002C5101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ab/>
        <w:t xml:space="preserve">Работа по открытию центра проводилась поэтапно. Изучили нормативные документы, опыт работы коллег на </w:t>
      </w:r>
      <w:proofErr w:type="gramStart"/>
      <w:r w:rsidRPr="002C5101">
        <w:rPr>
          <w:rFonts w:ascii="Times New Roman" w:hAnsi="Times New Roman"/>
          <w:sz w:val="28"/>
          <w:szCs w:val="28"/>
        </w:rPr>
        <w:t>федеральном  и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региональном уровне.   </w:t>
      </w:r>
      <w:proofErr w:type="gramStart"/>
      <w:r w:rsidRPr="002C5101">
        <w:rPr>
          <w:rFonts w:ascii="Times New Roman" w:hAnsi="Times New Roman"/>
          <w:sz w:val="28"/>
          <w:szCs w:val="28"/>
        </w:rPr>
        <w:t>Выявляли  через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поликлинику неорганизованных детей и детей с ограниченными возможностями здоровья. Проанализировали ситуацию: определили положительные и отрицательные факторы.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Положительными факторами явились следующее:</w:t>
      </w:r>
    </w:p>
    <w:p w:rsidR="00B20A00" w:rsidRPr="002C5101" w:rsidRDefault="00B20A00" w:rsidP="00B20A00">
      <w:pPr>
        <w:pStyle w:val="a5"/>
        <w:numPr>
          <w:ilvl w:val="0"/>
          <w:numId w:val="1"/>
        </w:numPr>
        <w:suppressAutoHyphens w:val="0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месторасположение ДОУ (центр станицы), </w:t>
      </w:r>
    </w:p>
    <w:p w:rsidR="00B20A00" w:rsidRPr="002C5101" w:rsidRDefault="00B20A00" w:rsidP="00B20A00">
      <w:pPr>
        <w:pStyle w:val="a5"/>
        <w:numPr>
          <w:ilvl w:val="0"/>
          <w:numId w:val="1"/>
        </w:numPr>
        <w:suppressAutoHyphens w:val="0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наличие нормативной базы, </w:t>
      </w:r>
    </w:p>
    <w:p w:rsidR="00B20A00" w:rsidRPr="002C5101" w:rsidRDefault="00B20A00" w:rsidP="00B20A00">
      <w:pPr>
        <w:pStyle w:val="a5"/>
        <w:numPr>
          <w:ilvl w:val="0"/>
          <w:numId w:val="1"/>
        </w:numPr>
        <w:suppressAutoHyphens w:val="0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образованный профессиональный коллектив,   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Отрицательными </w:t>
      </w:r>
      <w:proofErr w:type="gramStart"/>
      <w:r w:rsidRPr="002C5101">
        <w:rPr>
          <w:rFonts w:ascii="Times New Roman" w:hAnsi="Times New Roman"/>
          <w:sz w:val="28"/>
          <w:szCs w:val="28"/>
        </w:rPr>
        <w:t>факторами  явилось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отсутствие финансирования, опыта по организации работы пункта (в какое время проводить прием, в каком помещении и кто  и как будет  выполнять эту работу  и др.)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</w:t>
      </w:r>
      <w:r w:rsidRPr="002C5101">
        <w:rPr>
          <w:rFonts w:ascii="Times New Roman" w:hAnsi="Times New Roman"/>
          <w:sz w:val="28"/>
          <w:szCs w:val="28"/>
        </w:rPr>
        <w:tab/>
        <w:t xml:space="preserve">Поэтому, опираясь на положительные </w:t>
      </w:r>
      <w:proofErr w:type="gramStart"/>
      <w:r w:rsidRPr="002C5101">
        <w:rPr>
          <w:rFonts w:ascii="Times New Roman" w:hAnsi="Times New Roman"/>
          <w:sz w:val="28"/>
          <w:szCs w:val="28"/>
        </w:rPr>
        <w:t>факторы,  попытались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устранить отрицательные  или снизить их влияние. Была разработана организационная структура </w:t>
      </w:r>
      <w:proofErr w:type="gramStart"/>
      <w:r w:rsidRPr="002C5101">
        <w:rPr>
          <w:rFonts w:ascii="Times New Roman" w:hAnsi="Times New Roman"/>
          <w:sz w:val="28"/>
          <w:szCs w:val="28"/>
        </w:rPr>
        <w:t>Консультативного  центра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. Уточнена и дополнена нормативная </w:t>
      </w:r>
      <w:r w:rsidRPr="002C5101">
        <w:rPr>
          <w:rFonts w:ascii="Times New Roman" w:hAnsi="Times New Roman"/>
          <w:sz w:val="28"/>
          <w:szCs w:val="28"/>
        </w:rPr>
        <w:lastRenderedPageBreak/>
        <w:t xml:space="preserve">база, отобрано программно – методическое обеспечение, проведены семинарские занятия с кадрами, разработаны функциональные обязанности членов, подобран пакет методических материалов для консультирования, отобраны диагностические методики. 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ab/>
        <w:t xml:space="preserve">Проведен педсовет, где обсуждался вопрос об открытии и функционировании </w:t>
      </w:r>
      <w:proofErr w:type="gramStart"/>
      <w:r w:rsidRPr="002C5101">
        <w:rPr>
          <w:rFonts w:ascii="Times New Roman" w:hAnsi="Times New Roman"/>
          <w:sz w:val="28"/>
          <w:szCs w:val="28"/>
        </w:rPr>
        <w:t>Консультативного  центра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 в ДОУ, определен его состав    – 3 учителя – логопеда, воспитатели,  педагог – психолог, старший воспитатель, медицинская сестра, заведующий и его заместитель, музыкальные руководители и инструктор по физической культуре. </w:t>
      </w:r>
      <w:proofErr w:type="gramStart"/>
      <w:r w:rsidRPr="002C5101">
        <w:rPr>
          <w:rFonts w:ascii="Times New Roman" w:hAnsi="Times New Roman"/>
          <w:sz w:val="28"/>
          <w:szCs w:val="28"/>
        </w:rPr>
        <w:t>Определен  график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работы консультированного приема – в рабочие дни дошкольного учреждения, каждую среду, по предварительной договоренности, в удобное для родителей время. Определено помещение во 2 </w:t>
      </w:r>
      <w:proofErr w:type="gramStart"/>
      <w:r w:rsidRPr="002C5101">
        <w:rPr>
          <w:rFonts w:ascii="Times New Roman" w:hAnsi="Times New Roman"/>
          <w:sz w:val="28"/>
          <w:szCs w:val="28"/>
        </w:rPr>
        <w:t>здании,  имеющее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удобное расположение – вблизи от входа с улицы.  Дополнительно, для оказания методической и консультативной помощи эффективно </w:t>
      </w:r>
      <w:proofErr w:type="gramStart"/>
      <w:r w:rsidRPr="002C5101">
        <w:rPr>
          <w:rFonts w:ascii="Times New Roman" w:hAnsi="Times New Roman"/>
          <w:sz w:val="28"/>
          <w:szCs w:val="28"/>
        </w:rPr>
        <w:t>используются  другие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помещения дошкольной организации – кабинеты учителей-логопедов, педагога-психолога, методический кабинет, физкультурный и музыкальный залы.</w:t>
      </w:r>
      <w:r w:rsidRPr="002C5101">
        <w:rPr>
          <w:color w:val="000000"/>
          <w:sz w:val="28"/>
          <w:szCs w:val="28"/>
        </w:rPr>
        <w:t xml:space="preserve"> 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</w:t>
      </w:r>
      <w:r w:rsidRPr="002C5101">
        <w:rPr>
          <w:rFonts w:ascii="Times New Roman" w:hAnsi="Times New Roman"/>
          <w:sz w:val="28"/>
          <w:szCs w:val="28"/>
        </w:rPr>
        <w:tab/>
        <w:t xml:space="preserve">Работа Консультативного центра очень многогранна, т. к. контингент детей очень разнообразный.  К нам </w:t>
      </w:r>
      <w:proofErr w:type="gramStart"/>
      <w:r w:rsidRPr="002C5101">
        <w:rPr>
          <w:rFonts w:ascii="Times New Roman" w:hAnsi="Times New Roman"/>
          <w:sz w:val="28"/>
          <w:szCs w:val="28"/>
        </w:rPr>
        <w:t>обращаются  родители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детей от 1г 6м  до 7 лет   с разным  уровнем  развития. Поскольку основным направлением деятельности нашего ДОУ является </w:t>
      </w:r>
      <w:proofErr w:type="gramStart"/>
      <w:r w:rsidRPr="002C5101">
        <w:rPr>
          <w:rFonts w:ascii="Times New Roman" w:hAnsi="Times New Roman"/>
          <w:sz w:val="28"/>
          <w:szCs w:val="28"/>
        </w:rPr>
        <w:t>коррекция  речевого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развития, то  чаще всего на пункт обращаются родители детей, имеющих эти проблемы в развитии. 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  </w:t>
      </w:r>
      <w:r w:rsidRPr="002C5101">
        <w:rPr>
          <w:rFonts w:ascii="Times New Roman" w:hAnsi="Times New Roman"/>
          <w:sz w:val="28"/>
          <w:szCs w:val="28"/>
        </w:rPr>
        <w:tab/>
        <w:t xml:space="preserve">Работа Консультативного </w:t>
      </w:r>
      <w:proofErr w:type="gramStart"/>
      <w:r w:rsidRPr="002C5101">
        <w:rPr>
          <w:rFonts w:ascii="Times New Roman" w:hAnsi="Times New Roman"/>
          <w:sz w:val="28"/>
          <w:szCs w:val="28"/>
        </w:rPr>
        <w:t>центра  проводится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по нескольким модулям:</w:t>
      </w:r>
    </w:p>
    <w:p w:rsidR="00B20A00" w:rsidRPr="002C5101" w:rsidRDefault="00B20A00" w:rsidP="00B20A00">
      <w:pPr>
        <w:pStyle w:val="a5"/>
        <w:numPr>
          <w:ilvl w:val="0"/>
          <w:numId w:val="2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2C5101">
        <w:rPr>
          <w:rFonts w:ascii="Times New Roman" w:hAnsi="Times New Roman"/>
          <w:sz w:val="28"/>
          <w:szCs w:val="28"/>
        </w:rPr>
        <w:t>детьми  и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семьями, воспитывающими детей с ограниченными возможностями здоровья на дому;</w:t>
      </w:r>
    </w:p>
    <w:p w:rsidR="00B20A00" w:rsidRPr="002C5101" w:rsidRDefault="00B20A00" w:rsidP="00B20A00">
      <w:pPr>
        <w:pStyle w:val="a5"/>
        <w:numPr>
          <w:ilvl w:val="0"/>
          <w:numId w:val="2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работа с детьми, посещающими другие ДОУ близлежащих сельских поселений, и их родителями (законными представителями).</w:t>
      </w:r>
    </w:p>
    <w:p w:rsidR="00B20A00" w:rsidRPr="002C5101" w:rsidRDefault="00B20A00" w:rsidP="00B20A00">
      <w:pPr>
        <w:pStyle w:val="a5"/>
        <w:numPr>
          <w:ilvl w:val="0"/>
          <w:numId w:val="2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работа с детьми и семьями, </w:t>
      </w:r>
      <w:proofErr w:type="gramStart"/>
      <w:r w:rsidRPr="002C5101">
        <w:rPr>
          <w:rFonts w:ascii="Times New Roman" w:hAnsi="Times New Roman"/>
          <w:sz w:val="28"/>
          <w:szCs w:val="28"/>
        </w:rPr>
        <w:t>воспитывающими  неорганизованных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детей, т.е., не посещающих дошкольное учреждение;</w:t>
      </w:r>
    </w:p>
    <w:p w:rsidR="00B20A00" w:rsidRPr="002C5101" w:rsidRDefault="00B20A00" w:rsidP="00B20A0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  Оказание </w:t>
      </w:r>
      <w:proofErr w:type="gramStart"/>
      <w:r w:rsidRPr="002C5101">
        <w:rPr>
          <w:rFonts w:ascii="Times New Roman" w:hAnsi="Times New Roman"/>
          <w:sz w:val="28"/>
          <w:szCs w:val="28"/>
        </w:rPr>
        <w:t>помощи  детям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семьям, воспитывающих детей на дому  осуществляем в виде:</w:t>
      </w:r>
    </w:p>
    <w:p w:rsidR="00B20A00" w:rsidRPr="002C5101" w:rsidRDefault="00B20A00" w:rsidP="00B20A00">
      <w:pPr>
        <w:pStyle w:val="a5"/>
        <w:numPr>
          <w:ilvl w:val="0"/>
          <w:numId w:val="3"/>
        </w:numPr>
        <w:suppressAutoHyphens w:val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консультирование родителей;</w:t>
      </w:r>
    </w:p>
    <w:p w:rsidR="00B20A00" w:rsidRPr="002C5101" w:rsidRDefault="00B20A00" w:rsidP="00B20A00">
      <w:pPr>
        <w:pStyle w:val="a5"/>
        <w:numPr>
          <w:ilvl w:val="0"/>
          <w:numId w:val="3"/>
        </w:numPr>
        <w:suppressAutoHyphens w:val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психолого – медико - педагогическое обследование ребенка;</w:t>
      </w:r>
    </w:p>
    <w:p w:rsidR="00B20A00" w:rsidRPr="002C5101" w:rsidRDefault="00B20A00" w:rsidP="00B20A00">
      <w:pPr>
        <w:pStyle w:val="a5"/>
        <w:numPr>
          <w:ilvl w:val="0"/>
          <w:numId w:val="3"/>
        </w:numPr>
        <w:suppressAutoHyphens w:val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рекомендаций родителям по определению дальнейшего образовательного маршрута ребенка;</w:t>
      </w:r>
    </w:p>
    <w:p w:rsidR="00B20A00" w:rsidRPr="002C5101" w:rsidRDefault="00B20A00" w:rsidP="00B20A00">
      <w:pPr>
        <w:pStyle w:val="a5"/>
        <w:numPr>
          <w:ilvl w:val="0"/>
          <w:numId w:val="3"/>
        </w:numPr>
        <w:suppressAutoHyphens w:val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просвещения родителей и повышения их психолого - медико – педагогической компетентности;</w:t>
      </w:r>
    </w:p>
    <w:p w:rsidR="00B20A00" w:rsidRPr="002C5101" w:rsidRDefault="00B20A00" w:rsidP="00B20A00">
      <w:pPr>
        <w:pStyle w:val="a5"/>
        <w:numPr>
          <w:ilvl w:val="0"/>
          <w:numId w:val="3"/>
        </w:numPr>
        <w:suppressAutoHyphens w:val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социализации детей –  через систему организованной воспитательно – образовательной деятельности.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 xml:space="preserve">В деятельности Консультативного центра делаем акцент на обучении </w:t>
      </w:r>
      <w:proofErr w:type="gramStart"/>
      <w:r w:rsidRPr="002C5101">
        <w:rPr>
          <w:rFonts w:ascii="Times New Roman" w:hAnsi="Times New Roman"/>
          <w:sz w:val="28"/>
          <w:szCs w:val="28"/>
        </w:rPr>
        <w:t>родителей  методам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и приемам организации образовательной деятельности в домашних условиях</w:t>
      </w:r>
      <w:r w:rsidRPr="002C5101">
        <w:rPr>
          <w:rStyle w:val="c2"/>
          <w:rFonts w:ascii="Times New Roman" w:hAnsi="Times New Roman"/>
          <w:color w:val="000000"/>
          <w:sz w:val="28"/>
          <w:szCs w:val="28"/>
        </w:rPr>
        <w:t xml:space="preserve">. Ежегодно проводим родительское собрание для родителей (законных представителей), чьи дети не </w:t>
      </w:r>
      <w:proofErr w:type="gramStart"/>
      <w:r w:rsidRPr="002C5101">
        <w:rPr>
          <w:rStyle w:val="c2"/>
          <w:rFonts w:ascii="Times New Roman" w:hAnsi="Times New Roman"/>
          <w:color w:val="000000"/>
          <w:sz w:val="28"/>
          <w:szCs w:val="28"/>
        </w:rPr>
        <w:t>посещают  ДОУ</w:t>
      </w:r>
      <w:proofErr w:type="gramEnd"/>
      <w:r w:rsidRPr="002C5101">
        <w:rPr>
          <w:rStyle w:val="c2"/>
          <w:rFonts w:ascii="Times New Roman" w:hAnsi="Times New Roman"/>
          <w:color w:val="000000"/>
          <w:sz w:val="28"/>
          <w:szCs w:val="28"/>
        </w:rPr>
        <w:t xml:space="preserve"> или </w:t>
      </w:r>
      <w:r w:rsidRPr="002C5101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готовятся к поступлению в детский сад на тему: «Адаптации детей к детскому саду».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5101">
        <w:rPr>
          <w:sz w:val="28"/>
          <w:szCs w:val="28"/>
        </w:rPr>
        <w:t xml:space="preserve"> Запись на консультацию проводится руководителем Консультативного центра - </w:t>
      </w:r>
      <w:r w:rsidRPr="002C5101">
        <w:rPr>
          <w:sz w:val="28"/>
          <w:szCs w:val="28"/>
          <w:bdr w:val="none" w:sz="0" w:space="0" w:color="auto" w:frame="1"/>
        </w:rPr>
        <w:t xml:space="preserve">запросы подаются в различных формах: по телефону, через электронную почту ДОУ, лично, в устной или письменной форме. </w:t>
      </w:r>
      <w:r w:rsidRPr="002C5101">
        <w:rPr>
          <w:sz w:val="28"/>
          <w:szCs w:val="28"/>
        </w:rPr>
        <w:t>Родителю назначается время для проведения консультирования. Первичная консультация проводится в отсутствие ребенка, чтобы дать возможность родителям рассказать о проблемах, ответить на вопросы анкеты, получить более полную информацию о деятельности пункта, познакомиться с условиями, оформить необходимые документы, и специалистам предоставляется возможность заочно познакомиться с ребенком.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  </w:t>
      </w:r>
      <w:r w:rsidRPr="002C5101">
        <w:rPr>
          <w:rFonts w:ascii="Times New Roman" w:hAnsi="Times New Roman"/>
          <w:sz w:val="28"/>
          <w:szCs w:val="28"/>
        </w:rPr>
        <w:tab/>
        <w:t xml:space="preserve">На повторный прием родители (законные представители) приходят с ребенком. Специалистами пункта проводится диагностическое обследование. Иногда обследования проводится в несколько этапов, т. к. не все дети идут на контакт, некоторые очень быстро эмоционально истощаются. После изучения уровня развития ребенка, его состояние здоровья, результатов анкетирования родителей, совместно с родителями определяется дальнейший образовательный маршрут ребенка - воспитательно-образовательная деятельность в условиях семьи, с повторным консультированием специалистов пункта, занятия с логопедами ДОУ, с педагогом-психологом.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5101">
        <w:rPr>
          <w:sz w:val="28"/>
          <w:szCs w:val="28"/>
        </w:rPr>
        <w:t xml:space="preserve">В ДОУ имеется 2 филиала общеразвивающей направленности. В целях просвещения родителей детей с ОВЗ, специалисты центра выходят в эти ДОУ на родительские собрания, проводят консультации. Также родители этих детей имеют возможность проконсультироваться со специалистами центра в условиях нашего ДОУ, провести обследование психоречевого развития ребенка, получить рекомендации о дальнейшем образовательном маршруте ребенка (посещение ДОУ общеразвивающей направленности, занятия с </w:t>
      </w:r>
      <w:proofErr w:type="gramStart"/>
      <w:r w:rsidRPr="002C5101">
        <w:rPr>
          <w:sz w:val="28"/>
          <w:szCs w:val="28"/>
        </w:rPr>
        <w:t xml:space="preserve">логопедом,   </w:t>
      </w:r>
      <w:proofErr w:type="gramEnd"/>
      <w:r w:rsidRPr="002C5101">
        <w:rPr>
          <w:sz w:val="28"/>
          <w:szCs w:val="28"/>
        </w:rPr>
        <w:t>оформление документов на ПМПКомиссию).  При необходимости специалисты дают рекомендации родителям и консультируют их в пределах своей компетенции: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  <w:u w:val="single"/>
        </w:rPr>
        <w:t>Старший воспитатель</w:t>
      </w:r>
      <w:r w:rsidRPr="002C5101">
        <w:rPr>
          <w:rFonts w:ascii="Times New Roman" w:hAnsi="Times New Roman"/>
          <w:sz w:val="28"/>
          <w:szCs w:val="28"/>
        </w:rPr>
        <w:t xml:space="preserve"> помогает решить проблемы в области воспитания и развития ребенка, обучает взрослых различным занятиям с детьми.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  <w:u w:val="single"/>
        </w:rPr>
        <w:t>Педагог-психолог</w:t>
      </w:r>
      <w:r w:rsidRPr="002C5101">
        <w:rPr>
          <w:rFonts w:ascii="Times New Roman" w:hAnsi="Times New Roman"/>
          <w:sz w:val="28"/>
          <w:szCs w:val="28"/>
        </w:rPr>
        <w:t xml:space="preserve"> способствует адаптации дошкольника к обстановке детского сада, объясняет родителям закономерности развития ребенка, определяет пути преодоления возможных проблем.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  <w:u w:val="single"/>
        </w:rPr>
        <w:t>Учитель-логопед</w:t>
      </w:r>
      <w:r w:rsidRPr="002C5101">
        <w:rPr>
          <w:rFonts w:ascii="Times New Roman" w:hAnsi="Times New Roman"/>
          <w:sz w:val="28"/>
          <w:szCs w:val="28"/>
        </w:rPr>
        <w:t xml:space="preserve"> выявляет уровень речевого развития ребенка и информирует взрослых о том, как помочь малышу избавиться от речевых недостатков, какие речевые игры и упражнения использовать.                                                                              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bCs/>
          <w:sz w:val="28"/>
          <w:szCs w:val="28"/>
          <w:u w:val="single"/>
        </w:rPr>
        <w:t>Музыкальный руководитель</w:t>
      </w:r>
      <w:r w:rsidRPr="002C5101">
        <w:rPr>
          <w:rFonts w:ascii="Times New Roman" w:hAnsi="Times New Roman"/>
          <w:sz w:val="28"/>
          <w:szCs w:val="28"/>
        </w:rPr>
        <w:t xml:space="preserve"> – оказывает методическую и консультативную помощь родителям (законным представителям) детей, не посещающих дошкольное образовательное учреждение, по развитию музыкальных способностей детей. 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C5101">
        <w:rPr>
          <w:rFonts w:ascii="Times New Roman" w:hAnsi="Times New Roman"/>
          <w:sz w:val="28"/>
          <w:szCs w:val="28"/>
          <w:u w:val="single"/>
        </w:rPr>
        <w:t xml:space="preserve">Инструктор по физической культуре </w:t>
      </w:r>
      <w:r w:rsidRPr="002C5101">
        <w:rPr>
          <w:rFonts w:ascii="Times New Roman" w:hAnsi="Times New Roman"/>
          <w:sz w:val="28"/>
          <w:szCs w:val="28"/>
        </w:rPr>
        <w:t xml:space="preserve">  - организует педагогическое просвещение родителей в вопросах физического воспитания детей, </w:t>
      </w:r>
      <w:r w:rsidRPr="002C5101">
        <w:rPr>
          <w:rFonts w:ascii="Times New Roman" w:hAnsi="Times New Roman"/>
          <w:sz w:val="28"/>
          <w:szCs w:val="28"/>
        </w:rPr>
        <w:lastRenderedPageBreak/>
        <w:t xml:space="preserve">направленное на обучение родителей организации воспитательного процесса в условиях семьи. </w:t>
      </w:r>
    </w:p>
    <w:p w:rsidR="00B20A00" w:rsidRPr="002C5101" w:rsidRDefault="00B20A00" w:rsidP="00B20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 w:rsidRPr="002C5101">
        <w:rPr>
          <w:rFonts w:ascii="Times New Roman" w:hAnsi="Times New Roman"/>
          <w:sz w:val="28"/>
          <w:szCs w:val="28"/>
        </w:rPr>
        <w:t xml:space="preserve"> консультирует родителей по вопросам правильного питания ребенка, дает рекомендации по профилактике различных заболеваний, учит родителей проводить закаливающие процедуры.</w:t>
      </w:r>
    </w:p>
    <w:p w:rsidR="00B20A00" w:rsidRPr="002C5101" w:rsidRDefault="00B20A00" w:rsidP="00B20A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   </w:t>
      </w:r>
      <w:r w:rsidRPr="002C5101">
        <w:rPr>
          <w:rFonts w:ascii="Times New Roman" w:hAnsi="Times New Roman"/>
          <w:sz w:val="28"/>
          <w:szCs w:val="28"/>
        </w:rPr>
        <w:tab/>
        <w:t xml:space="preserve">С целью </w:t>
      </w:r>
      <w:proofErr w:type="gramStart"/>
      <w:r w:rsidRPr="002C5101">
        <w:rPr>
          <w:rFonts w:ascii="Times New Roman" w:hAnsi="Times New Roman"/>
          <w:sz w:val="28"/>
          <w:szCs w:val="28"/>
        </w:rPr>
        <w:t>совершенствования  компетентности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педагогов  ДОУ  по вопросу работы с детьми с проблемами в  речевом развитии, организуются семинары, мастер-классы, открытые просмотры коррекционной деятельности, как подгрупповой, так и индивидуальной, осуществляется   тематическое консультирование. При необходимости даются конкретные рекомендации педагогам по работе с </w:t>
      </w:r>
      <w:proofErr w:type="gramStart"/>
      <w:r w:rsidRPr="002C5101">
        <w:rPr>
          <w:rFonts w:ascii="Times New Roman" w:hAnsi="Times New Roman"/>
          <w:sz w:val="28"/>
          <w:szCs w:val="28"/>
        </w:rPr>
        <w:t>детьми  с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ОВЗ в условиях нашего  ДОУ.</w:t>
      </w:r>
    </w:p>
    <w:p w:rsidR="00B20A00" w:rsidRPr="002C5101" w:rsidRDefault="00B20A00" w:rsidP="00B20A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Преимущество работы Консультативного центра перед другими формами </w:t>
      </w:r>
      <w:proofErr w:type="gramStart"/>
      <w:r w:rsidRPr="002C5101">
        <w:rPr>
          <w:rFonts w:ascii="Times New Roman" w:hAnsi="Times New Roman"/>
          <w:sz w:val="28"/>
          <w:szCs w:val="28"/>
        </w:rPr>
        <w:t>работы  в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том, что, используя эту форму, специалисты ДОУ имеют возможность опосредовано, через родителей, влиять на воспитательно – образовательную деятельность ребенка и организовать ее дистанционно. Как правило, дети с ОВЗ, которые занимались в нашем консультативном центре, впоследствии по решению ПМПКомиссии зачисляются к нам в ДОУ и получают инклюзивное образование. Работа центра нашего ДОУ востребована, об этом говорит динамика обращений на пункт граждан.    Прослеживается увеличение числа обращений на пункт родителей организованных детей и снижение количества обращений с неорганизованными детьми. Это объясняется тем, что в станице   небольшая численность неорганизованных детей старше 5 лет, не имеющих медицинских противопоказаний к посещению ДОУ.  </w:t>
      </w:r>
    </w:p>
    <w:p w:rsidR="009049AE" w:rsidRPr="002C5101" w:rsidRDefault="00220329" w:rsidP="0046279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ab/>
        <w:t>Опыт</w:t>
      </w:r>
      <w:r w:rsidRPr="002C5101">
        <w:rPr>
          <w:rFonts w:ascii="Times New Roman" w:eastAsia="Calibri" w:hAnsi="Times New Roman"/>
          <w:sz w:val="28"/>
          <w:szCs w:val="28"/>
        </w:rPr>
        <w:t xml:space="preserve"> «Презентация панорамы успешных практик – доклад «Консультативный центр в детском саду как форма оказания методической, психолого-педагогической, диагностической и консультативной помощи семьям и детям с </w:t>
      </w:r>
      <w:proofErr w:type="gramStart"/>
      <w:r w:rsidRPr="002C5101">
        <w:rPr>
          <w:rFonts w:ascii="Times New Roman" w:eastAsia="Calibri" w:hAnsi="Times New Roman"/>
          <w:sz w:val="28"/>
          <w:szCs w:val="28"/>
        </w:rPr>
        <w:t>ОВЗ»</w:t>
      </w:r>
      <w:r w:rsidRPr="002C51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C5101">
        <w:rPr>
          <w:rFonts w:ascii="Times New Roman" w:hAnsi="Times New Roman"/>
          <w:sz w:val="28"/>
          <w:szCs w:val="28"/>
        </w:rPr>
        <w:t>представлялся мною на а</w:t>
      </w:r>
      <w:r w:rsidRPr="002C5101">
        <w:rPr>
          <w:rFonts w:ascii="Times New Roman" w:eastAsia="Calibri" w:hAnsi="Times New Roman"/>
          <w:sz w:val="28"/>
          <w:szCs w:val="28"/>
        </w:rPr>
        <w:t>вгустовской  педагогической конференции  «Система образования Зерноградского района: управление изменениями в контексте национального проекта «Образование»</w:t>
      </w:r>
      <w:r w:rsidR="00462793" w:rsidRPr="002C5101">
        <w:rPr>
          <w:rFonts w:ascii="Times New Roman" w:eastAsia="Calibri" w:hAnsi="Times New Roman"/>
          <w:sz w:val="28"/>
          <w:szCs w:val="28"/>
        </w:rPr>
        <w:t xml:space="preserve">. </w:t>
      </w:r>
      <w:r w:rsidR="006B795C" w:rsidRPr="002C5101">
        <w:rPr>
          <w:rFonts w:ascii="Times New Roman" w:hAnsi="Times New Roman"/>
          <w:sz w:val="28"/>
          <w:szCs w:val="28"/>
        </w:rPr>
        <w:t xml:space="preserve">Презентация опыта доступна к просмотру по ссылке: </w:t>
      </w:r>
      <w:hyperlink r:id="rId7" w:history="1">
        <w:r w:rsidR="006B795C" w:rsidRPr="002C5101">
          <w:rPr>
            <w:rStyle w:val="a8"/>
            <w:rFonts w:ascii="Times New Roman" w:hAnsi="Times New Roman"/>
            <w:sz w:val="28"/>
            <w:szCs w:val="28"/>
          </w:rPr>
          <w:t>https://disk.yandex.ru/edit/disk/disk%2FДокументы%2FКонсультативный%20центр.pptx?sk=y902069643a0aaaffee59267d19490129</w:t>
        </w:r>
      </w:hyperlink>
      <w:r w:rsidR="006B795C" w:rsidRPr="002C5101">
        <w:rPr>
          <w:rFonts w:ascii="Times New Roman" w:hAnsi="Times New Roman"/>
          <w:sz w:val="28"/>
          <w:szCs w:val="28"/>
        </w:rPr>
        <w:t xml:space="preserve"> </w:t>
      </w:r>
    </w:p>
    <w:p w:rsidR="00D95338" w:rsidRPr="002C5101" w:rsidRDefault="00D95338" w:rsidP="00D9533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F2389" w:rsidRPr="003F2389" w:rsidRDefault="003F2389" w:rsidP="003F238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прохождение педагогами курсов повышения квалификации закреплено </w:t>
      </w:r>
      <w:r w:rsidRPr="003F238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F238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2389">
        <w:rPr>
          <w:rFonts w:ascii="Times New Roman" w:hAnsi="Times New Roman"/>
          <w:sz w:val="28"/>
          <w:szCs w:val="28"/>
        </w:rPr>
        <w:t xml:space="preserve"> от 29.12.2012 N 273-ФЗ (ред. от 24.03.2021)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238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</w:t>
      </w:r>
      <w:r w:rsidRPr="003F2389">
        <w:rPr>
          <w:rFonts w:ascii="Times New Roman" w:hAnsi="Times New Roman"/>
          <w:sz w:val="28"/>
          <w:szCs w:val="28"/>
        </w:rPr>
        <w:t xml:space="preserve"> 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389">
        <w:rPr>
          <w:rFonts w:ascii="Times New Roman" w:hAnsi="Times New Roman"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. Повышение квалификации по темам коррекционной направленности необходимо для организации успешной образовательный деятельности с детьми с ТНРР. </w:t>
      </w:r>
    </w:p>
    <w:p w:rsidR="00D95338" w:rsidRPr="002C5101" w:rsidRDefault="00BB0C38" w:rsidP="00D9533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</w:t>
      </w:r>
      <w:r w:rsidR="003F2389" w:rsidRPr="002C5101">
        <w:rPr>
          <w:rFonts w:ascii="Times New Roman" w:hAnsi="Times New Roman"/>
          <w:sz w:val="28"/>
          <w:szCs w:val="28"/>
        </w:rPr>
        <w:t xml:space="preserve">Мною </w:t>
      </w:r>
      <w:r w:rsidR="003F2389">
        <w:rPr>
          <w:rFonts w:ascii="Times New Roman" w:hAnsi="Times New Roman"/>
          <w:sz w:val="28"/>
          <w:szCs w:val="28"/>
        </w:rPr>
        <w:t>освоена</w:t>
      </w:r>
      <w:r w:rsidR="003F2389" w:rsidRPr="002C5101">
        <w:rPr>
          <w:rFonts w:ascii="Times New Roman" w:hAnsi="Times New Roman"/>
          <w:sz w:val="28"/>
          <w:szCs w:val="28"/>
        </w:rPr>
        <w:t xml:space="preserve"> программа</w:t>
      </w:r>
      <w:r w:rsidR="00D95338" w:rsidRPr="002C5101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коррекционной направленности, в </w:t>
      </w:r>
      <w:r w:rsidR="003F2389">
        <w:rPr>
          <w:rFonts w:ascii="Times New Roman" w:hAnsi="Times New Roman"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 xml:space="preserve"> ООО «Центр инновационного образования и воспитания» на портале «Единый урок» - прошла обучение по программе повышения квалификации по теме «Коррекционная педагогика и особенности образования и воспитания детей с ОВЗ».</w:t>
      </w:r>
    </w:p>
    <w:p w:rsidR="00B20A00" w:rsidRPr="002C5101" w:rsidRDefault="003F2389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lastRenderedPageBreak/>
        <w:t>Специалисты и</w:t>
      </w:r>
      <w:r w:rsidR="00B20A00" w:rsidRPr="002C5101">
        <w:rPr>
          <w:sz w:val="28"/>
          <w:szCs w:val="28"/>
        </w:rPr>
        <w:t xml:space="preserve"> воспитатели логопедических групп </w:t>
      </w:r>
      <w:r w:rsidR="00BB0C38" w:rsidRPr="002C5101">
        <w:rPr>
          <w:sz w:val="28"/>
          <w:szCs w:val="28"/>
        </w:rPr>
        <w:t xml:space="preserve">также </w:t>
      </w:r>
      <w:r w:rsidR="00B20A00" w:rsidRPr="002C5101">
        <w:rPr>
          <w:sz w:val="28"/>
          <w:szCs w:val="28"/>
        </w:rPr>
        <w:t xml:space="preserve">повышали </w:t>
      </w:r>
      <w:r w:rsidRPr="002C5101">
        <w:rPr>
          <w:sz w:val="28"/>
          <w:szCs w:val="28"/>
        </w:rPr>
        <w:t>свою квалификацию</w:t>
      </w:r>
      <w:r w:rsidR="00B20A00" w:rsidRPr="002C5101">
        <w:rPr>
          <w:sz w:val="28"/>
          <w:szCs w:val="28"/>
        </w:rPr>
        <w:t xml:space="preserve">   по темам коррекционной направленности: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4678"/>
        <w:gridCol w:w="1134"/>
      </w:tblGrid>
      <w:tr w:rsidR="00B20A00" w:rsidRPr="002C5101" w:rsidTr="00BB0C38">
        <w:tc>
          <w:tcPr>
            <w:tcW w:w="5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3147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Учебное заведение</w:t>
            </w:r>
          </w:p>
        </w:tc>
        <w:tc>
          <w:tcPr>
            <w:tcW w:w="4678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Программа ДПО</w:t>
            </w:r>
          </w:p>
        </w:tc>
        <w:tc>
          <w:tcPr>
            <w:tcW w:w="11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Кол-во педагогов</w:t>
            </w:r>
          </w:p>
        </w:tc>
      </w:tr>
      <w:tr w:rsidR="00B20A00" w:rsidRPr="002C5101" w:rsidTr="00BB0C38">
        <w:tc>
          <w:tcPr>
            <w:tcW w:w="5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ГБУ ДПО РО «РИПК и ППРО»</w:t>
            </w:r>
          </w:p>
        </w:tc>
        <w:tc>
          <w:tcPr>
            <w:tcW w:w="4678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«Организация и содержание коррекционно-образовательной деятельности учителя-логопеда с учетом требований ФГОС»</w:t>
            </w:r>
          </w:p>
        </w:tc>
        <w:tc>
          <w:tcPr>
            <w:tcW w:w="11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20A00" w:rsidRPr="002C5101" w:rsidTr="00BB0C38">
        <w:tc>
          <w:tcPr>
            <w:tcW w:w="5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7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rFonts w:eastAsia="Batang"/>
                <w:sz w:val="28"/>
                <w:szCs w:val="28"/>
                <w:lang w:eastAsia="en-US"/>
              </w:rPr>
              <w:t>ФГАОУ ВО РНЦ РАО в ЮФУ</w:t>
            </w:r>
          </w:p>
        </w:tc>
        <w:tc>
          <w:tcPr>
            <w:tcW w:w="4678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rFonts w:eastAsia="Batang"/>
                <w:sz w:val="28"/>
                <w:szCs w:val="28"/>
                <w:lang w:eastAsia="en-US"/>
              </w:rPr>
              <w:t>«Инновационные технологии реализации индивидуальных образовательных маршрутов</w:t>
            </w:r>
            <w:proofErr w:type="gramStart"/>
            <w:r w:rsidRPr="002C5101">
              <w:rPr>
                <w:rFonts w:eastAsia="Batang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2C5101">
              <w:rPr>
                <w:rFonts w:eastAsia="Batang"/>
                <w:sz w:val="28"/>
                <w:szCs w:val="28"/>
                <w:lang w:eastAsia="en-US"/>
              </w:rPr>
              <w:t>Диагностика. Развитие. Коррекция»</w:t>
            </w:r>
          </w:p>
        </w:tc>
        <w:tc>
          <w:tcPr>
            <w:tcW w:w="11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20A00" w:rsidRPr="002C5101" w:rsidTr="00BB0C38">
        <w:tc>
          <w:tcPr>
            <w:tcW w:w="5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7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АПЦ  д.п.н., доцента Ефименко Н.Н.</w:t>
            </w:r>
          </w:p>
        </w:tc>
        <w:tc>
          <w:tcPr>
            <w:tcW w:w="4678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«Как по-новому планировать физическое воспитание и оздоровление дошкольников»;  «Плантография – или о чем говорят отпечатки детских стоп».</w:t>
            </w:r>
          </w:p>
        </w:tc>
        <w:tc>
          <w:tcPr>
            <w:tcW w:w="11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0A00" w:rsidRPr="002C5101" w:rsidTr="00BB0C38">
        <w:tc>
          <w:tcPr>
            <w:tcW w:w="5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7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rFonts w:eastAsia="Batang"/>
                <w:sz w:val="28"/>
                <w:szCs w:val="28"/>
              </w:rPr>
              <w:t>ООО «Высшая школа делового администрирования», Екатеринбург</w:t>
            </w:r>
          </w:p>
        </w:tc>
        <w:tc>
          <w:tcPr>
            <w:tcW w:w="4678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5101">
              <w:rPr>
                <w:rFonts w:eastAsia="Batang"/>
                <w:sz w:val="28"/>
                <w:szCs w:val="28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134" w:type="dxa"/>
          </w:tcPr>
          <w:p w:rsidR="00B20A00" w:rsidRPr="002C5101" w:rsidRDefault="00B20A00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0C38" w:rsidRPr="002C5101" w:rsidTr="00BB0C38">
        <w:tc>
          <w:tcPr>
            <w:tcW w:w="534" w:type="dxa"/>
          </w:tcPr>
          <w:p w:rsidR="00BB0C38" w:rsidRPr="002C5101" w:rsidRDefault="00BB0C38" w:rsidP="006D4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3147" w:type="dxa"/>
          </w:tcPr>
          <w:p w:rsidR="00BB0C38" w:rsidRPr="002C5101" w:rsidRDefault="00BB0C38" w:rsidP="006D453B">
            <w:pPr>
              <w:pStyle w:val="a3"/>
              <w:spacing w:before="0" w:beforeAutospacing="0" w:after="0" w:afterAutospacing="0"/>
              <w:rPr>
                <w:rFonts w:eastAsia="Batang"/>
                <w:sz w:val="28"/>
                <w:szCs w:val="28"/>
              </w:rPr>
            </w:pPr>
            <w:r w:rsidRPr="002C5101">
              <w:rPr>
                <w:rFonts w:eastAsia="Batang"/>
                <w:sz w:val="28"/>
                <w:szCs w:val="28"/>
              </w:rPr>
              <w:t>ООО «Центр инновационного образования и воспитания» на портале «Единый урок»</w:t>
            </w:r>
          </w:p>
        </w:tc>
        <w:tc>
          <w:tcPr>
            <w:tcW w:w="4678" w:type="dxa"/>
          </w:tcPr>
          <w:p w:rsidR="00BB0C38" w:rsidRPr="002C5101" w:rsidRDefault="00BB0C38" w:rsidP="006D453B">
            <w:pPr>
              <w:pStyle w:val="a3"/>
              <w:spacing w:before="0" w:beforeAutospacing="0" w:after="0" w:afterAutospacing="0"/>
              <w:rPr>
                <w:rFonts w:eastAsia="Batang"/>
                <w:sz w:val="28"/>
                <w:szCs w:val="28"/>
              </w:rPr>
            </w:pPr>
            <w:r w:rsidRPr="002C5101">
              <w:rPr>
                <w:rFonts w:eastAsia="Batang"/>
                <w:sz w:val="28"/>
                <w:szCs w:val="28"/>
              </w:rPr>
              <w:t xml:space="preserve">«Коррекционная педагогика и особенности образования и воспитания детей с ОВЗ» </w:t>
            </w:r>
          </w:p>
        </w:tc>
        <w:tc>
          <w:tcPr>
            <w:tcW w:w="1134" w:type="dxa"/>
          </w:tcPr>
          <w:p w:rsidR="00BB0C38" w:rsidRPr="002C5101" w:rsidRDefault="00BB0C38" w:rsidP="003F23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5101">
              <w:rPr>
                <w:sz w:val="28"/>
                <w:szCs w:val="28"/>
                <w:lang w:eastAsia="en-US"/>
              </w:rPr>
              <w:t>2</w:t>
            </w:r>
            <w:r w:rsidR="003F2389">
              <w:rPr>
                <w:sz w:val="28"/>
                <w:szCs w:val="28"/>
                <w:lang w:eastAsia="en-US"/>
              </w:rPr>
              <w:t>9</w:t>
            </w:r>
            <w:r w:rsidRPr="002C510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Анализ деятельности в рамках</w:t>
      </w:r>
      <w:r w:rsidRPr="002C5101">
        <w:rPr>
          <w:rStyle w:val="apple-converted-space"/>
          <w:sz w:val="28"/>
          <w:szCs w:val="28"/>
        </w:rPr>
        <w:t xml:space="preserve"> 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инклюзивного образования,</w:t>
      </w:r>
      <w:r w:rsidRPr="002C5101">
        <w:rPr>
          <w:rStyle w:val="apple-converted-space"/>
          <w:sz w:val="28"/>
          <w:szCs w:val="28"/>
        </w:rPr>
        <w:t xml:space="preserve"> проведенный мною, показал, что </w:t>
      </w:r>
      <w:r w:rsidRPr="002C5101">
        <w:rPr>
          <w:sz w:val="28"/>
          <w:szCs w:val="28"/>
        </w:rPr>
        <w:t>реализуется оно в разных формах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образования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>с вовлечением в об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разовательный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sz w:val="28"/>
          <w:szCs w:val="28"/>
        </w:rPr>
        <w:t xml:space="preserve">процесс всех участников (педагогов, детей, родителей), создавая для всех эмоциональные, коммуникативные, потребностно-мотивационные взаимоотношения, а также через игровую и продуктивную детскую деятельности. </w:t>
      </w:r>
    </w:p>
    <w:p w:rsidR="002641A4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 </w:t>
      </w:r>
      <w:proofErr w:type="gramStart"/>
      <w:r w:rsidRPr="002C5101">
        <w:rPr>
          <w:sz w:val="28"/>
          <w:szCs w:val="28"/>
        </w:rPr>
        <w:t>Я  придерживаюсь</w:t>
      </w:r>
      <w:proofErr w:type="gramEnd"/>
      <w:r w:rsidRPr="002C5101">
        <w:rPr>
          <w:sz w:val="28"/>
          <w:szCs w:val="28"/>
        </w:rPr>
        <w:t xml:space="preserve"> мнения, что в рамках инклюзии должны гармонично развиваться не только дети с ОВЗ, но также и их сверстники, не имеющие ограничений по здоровью, за тем исключением, что в отношении детей с ОВЗ нужен более индивидуальный подход. В том случае, </w:t>
      </w:r>
      <w:proofErr w:type="gramStart"/>
      <w:r w:rsidRPr="002C5101">
        <w:rPr>
          <w:sz w:val="28"/>
          <w:szCs w:val="28"/>
        </w:rPr>
        <w:t>если  будет</w:t>
      </w:r>
      <w:proofErr w:type="gramEnd"/>
      <w:r w:rsidRPr="002C5101">
        <w:rPr>
          <w:sz w:val="28"/>
          <w:szCs w:val="28"/>
        </w:rPr>
        <w:t xml:space="preserve"> акцентироваться внимание лишь на детях, имеющих сложности со здоровьем, то это пагубно скажется на общем развитии группы и каждого отдельного ее воспитанника. 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 xml:space="preserve"> Для обеспечения развития, как обычных детей, так и детей с </w:t>
      </w:r>
      <w:proofErr w:type="gramStart"/>
      <w:r w:rsidRPr="002C5101">
        <w:rPr>
          <w:sz w:val="28"/>
          <w:szCs w:val="28"/>
        </w:rPr>
        <w:t xml:space="preserve">ОВЗ,   </w:t>
      </w:r>
      <w:proofErr w:type="gramEnd"/>
      <w:r w:rsidRPr="002C5101">
        <w:rPr>
          <w:sz w:val="28"/>
          <w:szCs w:val="28"/>
        </w:rPr>
        <w:t xml:space="preserve">педагоги нашего ДОУ применяют </w:t>
      </w:r>
      <w:r w:rsidR="00990949" w:rsidRPr="002C5101">
        <w:rPr>
          <w:sz w:val="28"/>
          <w:szCs w:val="28"/>
        </w:rPr>
        <w:t xml:space="preserve">как инновационные, так и </w:t>
      </w:r>
      <w:r w:rsidRPr="002C5101">
        <w:rPr>
          <w:sz w:val="28"/>
          <w:szCs w:val="28"/>
        </w:rPr>
        <w:t xml:space="preserve"> традиционные технологии, осуществляя учет индивидуальных особенностей детей с ОВЗ </w:t>
      </w:r>
      <w:r w:rsidRPr="002C5101">
        <w:rPr>
          <w:sz w:val="28"/>
          <w:szCs w:val="28"/>
        </w:rPr>
        <w:lastRenderedPageBreak/>
        <w:t xml:space="preserve">лишь в отдельно взятых случаях (при раздаче учебных заданий, проверке их выполнения, при возникновении непрогнозируемых трудностей и др.). </w:t>
      </w:r>
    </w:p>
    <w:p w:rsidR="002641A4" w:rsidRPr="002C5101" w:rsidRDefault="002641A4" w:rsidP="002641A4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10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Анализ образовательной деятельности по речевому развитию детей </w:t>
      </w:r>
      <w:r w:rsidRPr="002C5101">
        <w:rPr>
          <w:rFonts w:ascii="Times New Roman" w:hAnsi="Times New Roman"/>
          <w:sz w:val="28"/>
          <w:szCs w:val="28"/>
          <w:lang w:eastAsia="en-US"/>
        </w:rPr>
        <w:t>в соответствии с ФГОС,</w:t>
      </w:r>
      <w:r w:rsidRPr="002C5101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2C5101">
        <w:rPr>
          <w:rFonts w:ascii="Times New Roman" w:hAnsi="Times New Roman"/>
          <w:iCs/>
          <w:sz w:val="28"/>
          <w:szCs w:val="28"/>
          <w:lang w:eastAsia="en-US"/>
        </w:rPr>
        <w:t xml:space="preserve">позволяет  отметить, что деятельность педагогов ДОУ по </w:t>
      </w:r>
      <w:r w:rsidRPr="002C51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развитию речи детей </w:t>
      </w:r>
      <w:r w:rsidRPr="002C5101">
        <w:rPr>
          <w:rFonts w:ascii="Times New Roman" w:hAnsi="Times New Roman"/>
          <w:sz w:val="28"/>
          <w:szCs w:val="28"/>
          <w:lang w:eastAsia="en-US"/>
        </w:rPr>
        <w:t xml:space="preserve"> включает овладение детьми речью как средством общения и культуры; обогащение их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формирование у обучающихся звуковой аналитико-синтетической активности как предпосылки обучения грамоте. Речевое развитие в</w:t>
      </w:r>
      <w:r w:rsidRPr="002C510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нашем дошкольном</w:t>
      </w:r>
      <w:r w:rsidRPr="002C51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учреждении </w:t>
      </w:r>
      <w:r w:rsidRPr="002C5101">
        <w:rPr>
          <w:rFonts w:ascii="Times New Roman" w:hAnsi="Times New Roman"/>
          <w:sz w:val="28"/>
          <w:szCs w:val="28"/>
          <w:lang w:eastAsia="en-US"/>
        </w:rPr>
        <w:t xml:space="preserve">осуществляется в разных видах деятельности детей: в рамках непосредственно-образовательной деятельности по развитию речи, по ознакомлению с художественной литературой, явлениями окружающей действительности, обучению грамоте и др., а также вне занятий – в игровой и художественной деятельности, в повседневной жизни ребенка. </w:t>
      </w:r>
    </w:p>
    <w:p w:rsidR="002641A4" w:rsidRPr="002C5101" w:rsidRDefault="002641A4" w:rsidP="002641A4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101">
        <w:rPr>
          <w:rFonts w:ascii="Times New Roman" w:hAnsi="Times New Roman"/>
          <w:sz w:val="28"/>
          <w:szCs w:val="28"/>
          <w:lang w:eastAsia="en-US"/>
        </w:rPr>
        <w:t xml:space="preserve">Главная цель, которую ставят педагоги ДОУ, реализуя образовательный  процесс по речевому развитию,   состоит в том, чтобы ребенок творчески освоил нормы и правила родного языка, умел гибко применять их в конкретных ситуациях, овладел основными коммуникативными способностями - умением вступать в контакт и вести диалог с взрослыми и сверстниками: слушать, спрашивать, отвечать, возражать, объяснять; знать нормы и правила речевого этикета, умел пользоваться ими сообразно ситуации; освоил элементарные умения чтения и письма. </w:t>
      </w:r>
    </w:p>
    <w:p w:rsidR="002641A4" w:rsidRPr="002C5101" w:rsidRDefault="00FA6661" w:rsidP="002641A4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1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41A4" w:rsidRPr="002C51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101">
        <w:rPr>
          <w:rFonts w:ascii="Times New Roman" w:hAnsi="Times New Roman"/>
          <w:sz w:val="28"/>
          <w:szCs w:val="28"/>
          <w:lang w:eastAsia="en-US"/>
        </w:rPr>
        <w:t>С</w:t>
      </w:r>
      <w:r w:rsidR="002641A4" w:rsidRPr="002C5101">
        <w:rPr>
          <w:rFonts w:ascii="Times New Roman" w:hAnsi="Times New Roman"/>
          <w:sz w:val="28"/>
          <w:szCs w:val="28"/>
          <w:lang w:eastAsia="en-US"/>
        </w:rPr>
        <w:t xml:space="preserve">читаю, что нашими педагогами созданы необходимые условия </w:t>
      </w:r>
      <w:r w:rsidR="00990949" w:rsidRPr="002C5101">
        <w:rPr>
          <w:rFonts w:ascii="Times New Roman" w:hAnsi="Times New Roman"/>
          <w:sz w:val="28"/>
          <w:szCs w:val="28"/>
          <w:lang w:eastAsia="en-US"/>
        </w:rPr>
        <w:t xml:space="preserve">реализации </w:t>
      </w:r>
      <w:r w:rsidR="002641A4" w:rsidRPr="002C5101">
        <w:rPr>
          <w:rFonts w:ascii="Times New Roman" w:hAnsi="Times New Roman"/>
          <w:bCs/>
          <w:iCs/>
          <w:sz w:val="28"/>
          <w:szCs w:val="28"/>
          <w:lang w:eastAsia="en-US"/>
        </w:rPr>
        <w:t>образовательной области «Речевое развитие»,</w:t>
      </w:r>
      <w:r w:rsidR="00990949" w:rsidRPr="002C5101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 том числе, в части коррекционно-речевой деятельности, </w:t>
      </w:r>
      <w:r w:rsidR="002641A4" w:rsidRPr="002C5101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а именно:  </w:t>
      </w:r>
      <w:r w:rsidR="002641A4" w:rsidRPr="002C5101">
        <w:rPr>
          <w:rFonts w:ascii="Times New Roman" w:hAnsi="Times New Roman"/>
          <w:sz w:val="28"/>
          <w:szCs w:val="28"/>
          <w:lang w:eastAsia="en-US"/>
        </w:rPr>
        <w:t>создаются разнообразные возможности для удовлетворения потребностей детей в общении; предоставляются  ребенку образцы грамматически правильной речи; воспитатели, учителя-логопеды  обучают  правильному произношению звуков, расширяют словарь детей; расширяют речевой опыт ребенка через знакомство с народным фольклором; оказывают  помощь в становлении творческой речевой деятельности ребенка; пробуждают интерес к овладению основами грамоты.</w:t>
      </w:r>
    </w:p>
    <w:p w:rsidR="002641A4" w:rsidRPr="002C5101" w:rsidRDefault="002641A4" w:rsidP="0026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Речевая деятельность связана с умственной деятельностью, с умственной активностью. Дети слушают, думают, отвечают на вопросы, задают их сами, делают выводы, обобщения. Ребенок выражает свои мысли в слове. На занятиях дети одновременно занимаются разными видами мыслительно-речевой деятельности: восприятием речи и самостоятельным оперированием речью. Они обдумывают ответ, отбирают нужные слова, грамматически их оформляют. </w:t>
      </w:r>
    </w:p>
    <w:p w:rsidR="002641A4" w:rsidRPr="002C5101" w:rsidRDefault="002641A4" w:rsidP="002641A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lastRenderedPageBreak/>
        <w:t xml:space="preserve">Для речевого развития </w:t>
      </w:r>
      <w:proofErr w:type="gramStart"/>
      <w:r w:rsidRPr="002C5101">
        <w:rPr>
          <w:rFonts w:ascii="Times New Roman" w:hAnsi="Times New Roman"/>
          <w:sz w:val="28"/>
          <w:szCs w:val="28"/>
        </w:rPr>
        <w:t>обучающихся  нашего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учреждения  обеспечено единство предметно-развивающей среды и содержательного общения взрослых с детьми:</w:t>
      </w:r>
    </w:p>
    <w:p w:rsidR="002641A4" w:rsidRPr="002C5101" w:rsidRDefault="002641A4" w:rsidP="002641A4">
      <w:pPr>
        <w:pStyle w:val="a4"/>
        <w:numPr>
          <w:ilvl w:val="0"/>
          <w:numId w:val="3"/>
        </w:numPr>
        <w:spacing w:after="0" w:line="240" w:lineRule="auto"/>
        <w:ind w:left="0" w:right="-1" w:firstLine="1080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педагоги помогают детям общаться со знакомыми взрослыми сверстниками посредством поручений; 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в быту, в самостоятельных играх помогают детям посредством речи взаимодействовать и налаживать контакты друг с другом»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353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удовлетворяют потребность детей в получении и обсуждении информа</w:t>
      </w:r>
      <w:r w:rsidRPr="002C5101">
        <w:rPr>
          <w:rFonts w:ascii="Times New Roman" w:hAnsi="Times New Roman"/>
          <w:sz w:val="28"/>
          <w:szCs w:val="28"/>
        </w:rPr>
        <w:softHyphen/>
        <w:t>ции о предметах, явлениях, событиях в детском саду, дома, а также выходящих за пределы привычного им ближайшего окружения. Помогают детям употреблять слова активно, правильно, в точном соот</w:t>
      </w:r>
      <w:r w:rsidRPr="002C5101">
        <w:rPr>
          <w:rFonts w:ascii="Times New Roman" w:hAnsi="Times New Roman"/>
          <w:sz w:val="28"/>
          <w:szCs w:val="28"/>
        </w:rPr>
        <w:softHyphen/>
        <w:t>ветствии со смыслом;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353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в уголок «интересных вещей» </w:t>
      </w:r>
      <w:proofErr w:type="gramStart"/>
      <w:r w:rsidRPr="002C5101">
        <w:rPr>
          <w:rFonts w:ascii="Times New Roman" w:hAnsi="Times New Roman"/>
          <w:sz w:val="28"/>
          <w:szCs w:val="28"/>
        </w:rPr>
        <w:t>вносят  наборы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картинок, фотографий, открыток; иллюстрированные издания любимых книг; предметы, позволяющие детальнее рассмотреть знакомый объект (увеличительное стекло, лупа), узнавать о некоторых свойствах предметов (магнит), предлагают для рассматривания изделия народных промыслов, мини-коллекции, репродукции картин (в том числе из жизни дореволюционной России), карту, глобус и т. п.;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353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выслушивают детей, уточняют их ответы, подсказывают слова, более точ</w:t>
      </w:r>
      <w:r w:rsidRPr="002C5101">
        <w:rPr>
          <w:rFonts w:ascii="Times New Roman" w:hAnsi="Times New Roman"/>
          <w:sz w:val="28"/>
          <w:szCs w:val="28"/>
        </w:rPr>
        <w:softHyphen/>
        <w:t xml:space="preserve">но отражающие особенность предмета, явления, состояния, поступка; </w:t>
      </w:r>
      <w:proofErr w:type="gramStart"/>
      <w:r w:rsidRPr="002C5101">
        <w:rPr>
          <w:rFonts w:ascii="Times New Roman" w:hAnsi="Times New Roman"/>
          <w:sz w:val="28"/>
          <w:szCs w:val="28"/>
        </w:rPr>
        <w:t>по</w:t>
      </w:r>
      <w:r w:rsidRPr="002C5101">
        <w:rPr>
          <w:rFonts w:ascii="Times New Roman" w:hAnsi="Times New Roman"/>
          <w:sz w:val="28"/>
          <w:szCs w:val="28"/>
        </w:rPr>
        <w:softHyphen/>
        <w:t>могают  логично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и понятно высказывать суждение, способствуют превращению высказывания ребенка в рассказ, его повто</w:t>
      </w:r>
      <w:r w:rsidRPr="002C5101">
        <w:rPr>
          <w:rFonts w:ascii="Times New Roman" w:hAnsi="Times New Roman"/>
          <w:sz w:val="28"/>
          <w:szCs w:val="28"/>
        </w:rPr>
        <w:softHyphen/>
        <w:t>рению для детей, заинтересовавшихся этим предметом;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101">
        <w:rPr>
          <w:rFonts w:ascii="Times New Roman" w:hAnsi="Times New Roman"/>
          <w:sz w:val="28"/>
          <w:szCs w:val="28"/>
        </w:rPr>
        <w:t>рассказывают  детям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об интересных фактах и событиях; по</w:t>
      </w:r>
      <w:r w:rsidRPr="002C5101">
        <w:rPr>
          <w:rFonts w:ascii="Times New Roman" w:hAnsi="Times New Roman"/>
          <w:sz w:val="28"/>
          <w:szCs w:val="28"/>
        </w:rPr>
        <w:softHyphen/>
        <w:t>ощряют  их попытки делиться с педагогом и детьми разнообразными сведе</w:t>
      </w:r>
      <w:r w:rsidRPr="002C5101">
        <w:rPr>
          <w:rFonts w:ascii="Times New Roman" w:hAnsi="Times New Roman"/>
          <w:sz w:val="28"/>
          <w:szCs w:val="28"/>
        </w:rPr>
        <w:softHyphen/>
        <w:t>ниями, уточняют  источник полученной информации (телепередача, рассказ близкого человека, посещение выставки);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учат детей решать спорные вопросы и улаживать конфликты с помощью речи: убеждать, доказывать, объяснять</w:t>
      </w:r>
      <w:r w:rsidRPr="002C5101">
        <w:rPr>
          <w:rFonts w:ascii="Times New Roman" w:hAnsi="Times New Roman"/>
          <w:b/>
          <w:sz w:val="28"/>
          <w:szCs w:val="28"/>
        </w:rPr>
        <w:t>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приучают детей — будущих школьников — проявлять инициативу и лю</w:t>
      </w:r>
      <w:r w:rsidRPr="002C5101">
        <w:rPr>
          <w:rFonts w:ascii="Times New Roman" w:hAnsi="Times New Roman"/>
          <w:sz w:val="28"/>
          <w:szCs w:val="28"/>
        </w:rPr>
        <w:softHyphen/>
        <w:t>бознательность с целью получения новых знаний;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выясняют, что дети хотели бы увидеть своими глазами, о чем хоте</w:t>
      </w:r>
      <w:r w:rsidRPr="002C5101">
        <w:rPr>
          <w:rFonts w:ascii="Times New Roman" w:hAnsi="Times New Roman"/>
          <w:sz w:val="28"/>
          <w:szCs w:val="28"/>
        </w:rPr>
        <w:softHyphen/>
        <w:t>ли бы узнать, в какие настольные и интеллектуальные игры хотели бы научиться играть, какие мультфильмы готовы смотреть повторно и по</w:t>
      </w:r>
      <w:r w:rsidRPr="002C5101">
        <w:rPr>
          <w:rFonts w:ascii="Times New Roman" w:hAnsi="Times New Roman"/>
          <w:sz w:val="28"/>
          <w:szCs w:val="28"/>
        </w:rPr>
        <w:softHyphen/>
        <w:t xml:space="preserve">чему, какие рассказы (о чем) предпочитают слушать и т. </w:t>
      </w:r>
      <w:proofErr w:type="gramStart"/>
      <w:r w:rsidRPr="002C5101">
        <w:rPr>
          <w:rFonts w:ascii="Times New Roman" w:hAnsi="Times New Roman"/>
          <w:sz w:val="28"/>
          <w:szCs w:val="28"/>
        </w:rPr>
        <w:t>п..</w:t>
      </w:r>
      <w:proofErr w:type="gramEnd"/>
      <w:r w:rsidRPr="002C5101">
        <w:rPr>
          <w:rFonts w:ascii="Times New Roman" w:hAnsi="Times New Roman"/>
          <w:sz w:val="28"/>
          <w:szCs w:val="28"/>
        </w:rPr>
        <w:t xml:space="preserve"> Опираясь на опыт детей и учитывая их предпочтения, подбирают наглядные ма</w:t>
      </w:r>
      <w:r w:rsidRPr="002C5101">
        <w:rPr>
          <w:rFonts w:ascii="Times New Roman" w:hAnsi="Times New Roman"/>
          <w:sz w:val="28"/>
          <w:szCs w:val="28"/>
        </w:rPr>
        <w:softHyphen/>
        <w:t>териалы для самостоятельного восприятия с последующим обсужде</w:t>
      </w:r>
      <w:r w:rsidRPr="002C5101">
        <w:rPr>
          <w:rFonts w:ascii="Times New Roman" w:hAnsi="Times New Roman"/>
          <w:sz w:val="28"/>
          <w:szCs w:val="28"/>
        </w:rPr>
        <w:softHyphen/>
        <w:t>нием полученных впечатлений с воспитателем и сверстниками;</w:t>
      </w:r>
    </w:p>
    <w:p w:rsidR="002641A4" w:rsidRPr="002C5101" w:rsidRDefault="002641A4" w:rsidP="002641A4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педагоги формируют умение без раздражения отстаивать свою точку зрения, приучают детей к самостоятельности ответов и суждений;  </w:t>
      </w:r>
    </w:p>
    <w:p w:rsidR="002641A4" w:rsidRPr="002C5101" w:rsidRDefault="002641A4" w:rsidP="00990949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</w:t>
      </w:r>
      <w:r w:rsidRPr="002C5101">
        <w:rPr>
          <w:rFonts w:ascii="Times New Roman" w:hAnsi="Times New Roman"/>
          <w:sz w:val="28"/>
          <w:szCs w:val="28"/>
        </w:rPr>
        <w:softHyphen/>
        <w:t>должают расширять</w:t>
      </w:r>
      <w:r w:rsidRPr="002C5101">
        <w:rPr>
          <w:rFonts w:ascii="Times New Roman" w:hAnsi="Times New Roman"/>
          <w:b/>
          <w:sz w:val="28"/>
          <w:szCs w:val="28"/>
        </w:rPr>
        <w:t xml:space="preserve"> </w:t>
      </w:r>
      <w:r w:rsidRPr="002C5101">
        <w:rPr>
          <w:rFonts w:ascii="Times New Roman" w:hAnsi="Times New Roman"/>
          <w:sz w:val="28"/>
          <w:szCs w:val="28"/>
        </w:rPr>
        <w:t>и активизировать словарный запас детей. Уточняют названия и назначение предметов одежды, обуви, головных уборов, по</w:t>
      </w:r>
      <w:r w:rsidRPr="002C5101">
        <w:rPr>
          <w:rFonts w:ascii="Times New Roman" w:hAnsi="Times New Roman"/>
          <w:sz w:val="28"/>
          <w:szCs w:val="28"/>
        </w:rPr>
        <w:softHyphen/>
        <w:t xml:space="preserve">суды, </w:t>
      </w:r>
      <w:r w:rsidRPr="002C5101">
        <w:rPr>
          <w:rFonts w:ascii="Times New Roman" w:hAnsi="Times New Roman"/>
          <w:sz w:val="28"/>
          <w:szCs w:val="28"/>
        </w:rPr>
        <w:lastRenderedPageBreak/>
        <w:t>мебели, видов транспорта, учат различать и называть существенные детали и части предме</w:t>
      </w:r>
      <w:r w:rsidRPr="002C5101">
        <w:rPr>
          <w:rFonts w:ascii="Times New Roman" w:hAnsi="Times New Roman"/>
          <w:sz w:val="28"/>
          <w:szCs w:val="28"/>
        </w:rPr>
        <w:softHyphen/>
        <w:t>тов, качества, особенности поверхности, некоторые материалы и их свойства, местоположение.  Обращают внимание детей на некоторые сходные по назначению предметы, учат понимать обобщающие слова, части суток, упражняют в употреблении простых, сложносочиненных и сложнопод</w:t>
      </w:r>
      <w:r w:rsidRPr="002C5101">
        <w:rPr>
          <w:rFonts w:ascii="Times New Roman" w:hAnsi="Times New Roman"/>
          <w:sz w:val="28"/>
          <w:szCs w:val="28"/>
        </w:rPr>
        <w:softHyphen/>
        <w:t>чиненных предложений, совершенствуют умение пользоваться прямой и косвенной речью.</w:t>
      </w:r>
    </w:p>
    <w:p w:rsidR="002641A4" w:rsidRPr="002C5101" w:rsidRDefault="002641A4" w:rsidP="002641A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C5101">
        <w:rPr>
          <w:rFonts w:ascii="Times New Roman" w:hAnsi="Times New Roman"/>
          <w:sz w:val="28"/>
          <w:szCs w:val="28"/>
        </w:rPr>
        <w:t xml:space="preserve"> В процессе игр, упражнений, на занятиях и в повседневной жизни педагоги создают условия для развития з</w:t>
      </w:r>
      <w:r w:rsidRPr="002C5101">
        <w:rPr>
          <w:rFonts w:ascii="Times New Roman" w:hAnsi="Times New Roman"/>
          <w:bCs/>
          <w:sz w:val="28"/>
          <w:szCs w:val="28"/>
        </w:rPr>
        <w:t>вуковой культуры речи (</w:t>
      </w:r>
      <w:r w:rsidRPr="002C5101">
        <w:rPr>
          <w:rFonts w:ascii="Times New Roman" w:hAnsi="Times New Roman"/>
          <w:sz w:val="28"/>
          <w:szCs w:val="28"/>
        </w:rPr>
        <w:t xml:space="preserve">внятно </w:t>
      </w:r>
      <w:proofErr w:type="gramStart"/>
      <w:r w:rsidRPr="002C5101">
        <w:rPr>
          <w:rFonts w:ascii="Times New Roman" w:hAnsi="Times New Roman"/>
          <w:sz w:val="28"/>
          <w:szCs w:val="28"/>
        </w:rPr>
        <w:t>произносить  слова</w:t>
      </w:r>
      <w:proofErr w:type="gramEnd"/>
      <w:r w:rsidRPr="002C5101">
        <w:rPr>
          <w:rFonts w:ascii="Times New Roman" w:hAnsi="Times New Roman"/>
          <w:sz w:val="28"/>
          <w:szCs w:val="28"/>
        </w:rPr>
        <w:t>, развивают моторику речедвигательного аппарата, слуховое восприятие, речевой слух и речевое дыхание, уточняют и закрепляют артикуляцию зву</w:t>
      </w:r>
      <w:r w:rsidRPr="002C5101">
        <w:rPr>
          <w:rFonts w:ascii="Times New Roman" w:hAnsi="Times New Roman"/>
          <w:sz w:val="28"/>
          <w:szCs w:val="28"/>
        </w:rPr>
        <w:softHyphen/>
        <w:t>ков, вырабатывают правильный темп речи, интонационную выразитель</w:t>
      </w:r>
      <w:r w:rsidRPr="002C5101">
        <w:rPr>
          <w:rFonts w:ascii="Times New Roman" w:hAnsi="Times New Roman"/>
          <w:sz w:val="28"/>
          <w:szCs w:val="28"/>
        </w:rPr>
        <w:softHyphen/>
        <w:t xml:space="preserve">ность, отрабатывают интонационную выразительность речи. </w:t>
      </w:r>
    </w:p>
    <w:p w:rsidR="002641A4" w:rsidRPr="002C5101" w:rsidRDefault="002641A4" w:rsidP="002641A4">
      <w:pPr>
        <w:tabs>
          <w:tab w:val="left" w:pos="851"/>
        </w:tabs>
        <w:spacing w:after="0" w:line="240" w:lineRule="auto"/>
        <w:ind w:right="13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Используемые методы и технологии дают положительный эффект в освоении образовательной области, </w:t>
      </w:r>
      <w:r w:rsidRPr="002C5101">
        <w:rPr>
          <w:rFonts w:ascii="Times New Roman" w:hAnsi="Times New Roman"/>
          <w:bCs/>
          <w:color w:val="000000"/>
          <w:sz w:val="28"/>
          <w:szCs w:val="28"/>
        </w:rPr>
        <w:t>отмечается положительная динамика освоения образовательной программы. Воспитанники</w:t>
      </w:r>
      <w:r w:rsidRPr="002C5101">
        <w:rPr>
          <w:rFonts w:ascii="Times New Roman" w:hAnsi="Times New Roman"/>
          <w:color w:val="000000"/>
          <w:sz w:val="28"/>
          <w:szCs w:val="28"/>
        </w:rPr>
        <w:t xml:space="preserve"> проявляют интерес к речевому общению, владеют умением разговорной речи, аргументируют свои мысли и суждения, проявляют стремление к постоянному общению с книгой, испытывают явное удовольствие при слушании литературных произведений. Дети старшего дошкольного возраста </w:t>
      </w:r>
      <w:proofErr w:type="gramStart"/>
      <w:r w:rsidRPr="002C5101">
        <w:rPr>
          <w:rFonts w:ascii="Times New Roman" w:hAnsi="Times New Roman"/>
          <w:color w:val="000000"/>
          <w:sz w:val="28"/>
          <w:szCs w:val="28"/>
        </w:rPr>
        <w:t>составляют  рассказы</w:t>
      </w:r>
      <w:proofErr w:type="gramEnd"/>
      <w:r w:rsidRPr="002C5101">
        <w:rPr>
          <w:rFonts w:ascii="Times New Roman" w:hAnsi="Times New Roman"/>
          <w:color w:val="000000"/>
          <w:sz w:val="28"/>
          <w:szCs w:val="28"/>
        </w:rPr>
        <w:t xml:space="preserve"> по сюжетной картине, по набору картинок; последовательно, без существенных пропусков, пересказывают небольшие литературные произведения, подбирают к существительному несколько прилагательных. </w:t>
      </w:r>
    </w:p>
    <w:p w:rsidR="002641A4" w:rsidRPr="002C5101" w:rsidRDefault="002641A4" w:rsidP="002641A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5101">
        <w:rPr>
          <w:rFonts w:ascii="Times New Roman" w:hAnsi="Times New Roman"/>
          <w:color w:val="000000"/>
          <w:sz w:val="28"/>
          <w:szCs w:val="28"/>
        </w:rPr>
        <w:t xml:space="preserve">Могу отметить, что в результате проделанной работы у большинства наших воспитанников сформированы интонационно-динамическая </w:t>
      </w:r>
      <w:proofErr w:type="gramStart"/>
      <w:r w:rsidRPr="002C5101">
        <w:rPr>
          <w:rFonts w:ascii="Times New Roman" w:hAnsi="Times New Roman"/>
          <w:color w:val="000000"/>
          <w:sz w:val="28"/>
          <w:szCs w:val="28"/>
        </w:rPr>
        <w:t>выразительность,  четкость</w:t>
      </w:r>
      <w:proofErr w:type="gramEnd"/>
      <w:r w:rsidRPr="002C5101">
        <w:rPr>
          <w:rFonts w:ascii="Times New Roman" w:hAnsi="Times New Roman"/>
          <w:color w:val="000000"/>
          <w:sz w:val="28"/>
          <w:szCs w:val="28"/>
        </w:rPr>
        <w:t xml:space="preserve"> произношения каждого слова, правильность ударения в слове, грамотность. Дети умеют верно формулировать свою мысль, чтобы быть понятыми другими людьми, у них развиты диалогическая и монологическая речь, значительно обогащен словарный запас.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В инклюзии большую значимость представляют социально-культурные технологии, в которых важен принцип партнерства. Различные мероприятия, (праздники, развлечения), в группах корректирующей направленности, и в группах, которые посещают дети-</w:t>
      </w:r>
      <w:proofErr w:type="gramStart"/>
      <w:r w:rsidRPr="002C5101">
        <w:rPr>
          <w:sz w:val="28"/>
          <w:szCs w:val="28"/>
        </w:rPr>
        <w:t>инвалиды,  строятся</w:t>
      </w:r>
      <w:proofErr w:type="gramEnd"/>
      <w:r w:rsidRPr="002C5101">
        <w:rPr>
          <w:sz w:val="28"/>
          <w:szCs w:val="28"/>
        </w:rPr>
        <w:t xml:space="preserve"> при активном участии   родителей   детей с ОВЗ, которые, как правило,  проявляют повышенное внимание по отношению к развитию своих детей, поэтому вполне уместно с нашей стороны привлекать их к составлению сценария театральной роли их ребенка на мероприятии, к определению времени его участия в культурных мероприятиях и другое. 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5101">
        <w:rPr>
          <w:sz w:val="28"/>
          <w:szCs w:val="28"/>
        </w:rPr>
        <w:t xml:space="preserve">Например, </w:t>
      </w:r>
      <w:r w:rsidR="00176251" w:rsidRPr="002C5101">
        <w:rPr>
          <w:sz w:val="28"/>
          <w:szCs w:val="28"/>
        </w:rPr>
        <w:t xml:space="preserve"> </w:t>
      </w:r>
      <w:r w:rsidRPr="002C5101">
        <w:rPr>
          <w:sz w:val="28"/>
          <w:szCs w:val="28"/>
        </w:rPr>
        <w:t xml:space="preserve"> </w:t>
      </w:r>
      <w:proofErr w:type="gramEnd"/>
      <w:r w:rsidRPr="002C5101">
        <w:rPr>
          <w:sz w:val="28"/>
          <w:szCs w:val="28"/>
        </w:rPr>
        <w:t xml:space="preserve"> несмотря на частые болезни девочки со статусом «ребенок-инвалид», и ее редкие посещения образовательного учреждения, вполне естественным было желание ее мамы, чтобы ребенок посетил новогодний утренник. В связи с этим были выработаны необходимые сопроводительные мероприятия – обговорено присутствие мамы в зоне ближайшего доступа, один из воспитателей группы, хорошо знакомый девочке, постоянно находился рядом, обеспечивая необходимый досмотр и дозированное </w:t>
      </w:r>
      <w:r w:rsidRPr="002C5101">
        <w:rPr>
          <w:sz w:val="28"/>
          <w:szCs w:val="28"/>
        </w:rPr>
        <w:lastRenderedPageBreak/>
        <w:t xml:space="preserve">вовлечение ребенка в праздничную деятельность, а при необходимости обеспечивая ей отдых (держал и носил на руках). В результате мама и ребенок испытали максимум позитивных эмоций и впечатлений. </w:t>
      </w:r>
    </w:p>
    <w:p w:rsidR="00B20A00" w:rsidRPr="002C5101" w:rsidRDefault="00B20A00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Таким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образом</w:t>
      </w:r>
      <w:r w:rsidRPr="002C5101">
        <w:rPr>
          <w:sz w:val="28"/>
          <w:szCs w:val="28"/>
        </w:rPr>
        <w:t>,</w:t>
      </w:r>
      <w:r w:rsidRPr="002C5101">
        <w:rPr>
          <w:rStyle w:val="apple-converted-space"/>
          <w:b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>инклюзивное образование</w:t>
      </w:r>
      <w:r w:rsidRPr="002C5101">
        <w:rPr>
          <w:rStyle w:val="apple-converted-space"/>
          <w:sz w:val="28"/>
          <w:szCs w:val="28"/>
        </w:rPr>
        <w:t xml:space="preserve"> в нашем дошкольном учреждении </w:t>
      </w:r>
      <w:r w:rsidRPr="002C5101">
        <w:rPr>
          <w:sz w:val="28"/>
          <w:szCs w:val="28"/>
        </w:rPr>
        <w:t>обеспечивает   социализацию детей с ОВЗ в соответствии с индивидуальными психофизическими возможностями каждого ребёнка; формирует у всех участников</w:t>
      </w:r>
      <w:r w:rsidRPr="002C5101">
        <w:rPr>
          <w:rStyle w:val="apple-converted-space"/>
          <w:sz w:val="28"/>
          <w:szCs w:val="28"/>
        </w:rPr>
        <w:t> </w:t>
      </w:r>
      <w:r w:rsidRPr="002C5101">
        <w:rPr>
          <w:rStyle w:val="a7"/>
          <w:b w:val="0"/>
          <w:sz w:val="28"/>
          <w:szCs w:val="28"/>
          <w:bdr w:val="none" w:sz="0" w:space="0" w:color="auto" w:frame="1"/>
        </w:rPr>
        <w:t xml:space="preserve">образовательной </w:t>
      </w:r>
      <w:r w:rsidRPr="002C5101">
        <w:rPr>
          <w:sz w:val="28"/>
          <w:szCs w:val="28"/>
        </w:rPr>
        <w:t xml:space="preserve">деятельности такие общечеловеческие ценности, как взаимное уважение, толерантность, осознание себя частью общества. </w:t>
      </w:r>
    </w:p>
    <w:p w:rsidR="00B20A00" w:rsidRPr="002C5101" w:rsidRDefault="00990949" w:rsidP="00B20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01">
        <w:rPr>
          <w:sz w:val="28"/>
          <w:szCs w:val="28"/>
          <w:bdr w:val="none" w:sz="0" w:space="0" w:color="auto" w:frame="1"/>
        </w:rPr>
        <w:t xml:space="preserve"> </w:t>
      </w:r>
    </w:p>
    <w:p w:rsidR="009E52FA" w:rsidRPr="003F2389" w:rsidRDefault="006F1F61">
      <w:pPr>
        <w:rPr>
          <w:rFonts w:ascii="Times New Roman" w:hAnsi="Times New Roman"/>
          <w:b/>
          <w:i/>
          <w:sz w:val="28"/>
          <w:szCs w:val="28"/>
        </w:rPr>
      </w:pPr>
      <w:r w:rsidRPr="003F2389">
        <w:rPr>
          <w:rFonts w:ascii="Times New Roman" w:hAnsi="Times New Roman"/>
          <w:b/>
          <w:i/>
          <w:sz w:val="28"/>
          <w:szCs w:val="28"/>
        </w:rPr>
        <w:t xml:space="preserve">Список используемой литературы: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1. Акименко В.М. Новые логопедические технологии – Ростов-на-Дону.: Феникс, 2008г.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2. Белякова С. П. Теория и методика формирования речи детей дошкольного возраста. – </w:t>
      </w:r>
      <w:proofErr w:type="gramStart"/>
      <w:r w:rsidRPr="004924CE">
        <w:rPr>
          <w:rFonts w:ascii="Times New Roman" w:hAnsi="Times New Roman"/>
          <w:sz w:val="28"/>
          <w:szCs w:val="28"/>
        </w:rPr>
        <w:t>Тверь,  2009</w:t>
      </w:r>
      <w:proofErr w:type="gramEnd"/>
      <w:r w:rsidRPr="004924CE">
        <w:rPr>
          <w:rFonts w:ascii="Times New Roman" w:hAnsi="Times New Roman"/>
          <w:sz w:val="28"/>
          <w:szCs w:val="28"/>
        </w:rPr>
        <w:t>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3. Борисова Е. А. Индивидуальные логопедические занятия с дошкольниками: - М., Сфера, 2008 г.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4. Большакова Э. Н. Речевые нарушения и их преодоление: Сборник упражнений. - М., Сфера, 2005.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5. Выготский Л. Б. Мышление и речь. Сборник. М.Издательство: АСТ, 2008 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6. Гвоздев А. Н. Вопросы изучения детской речи. - М.: Просвещение, 1981.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7. Грибова О.Е. Технология организации логопедического обследования: Методическое пособие. - М.: Айрис-пресс, 2005.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8. Журнал Справочник старшего воспитателя дошкольного учреждения, № 3, 2015 г., статья «Использование игровых технологий в работе с детьми с ОНР», О. Аксёнова, учитель-логопед.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9. Журнал   Справочник старшего воспитателя дошкольного учреждения, № 1, 2017 г., статья «Исправляем речевые нарушения посредством театральной деятельности», А.С.Антипина, учитель-логопед.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10. Журнал Справочник старшего воспитателя дошкольного учреждения, № 9, 2019 г., статья «Мониторинг индивидуальных достижений ребенка с ОВЗ. Как проводить, и по каким критериям оценивать», Е.Гусева, педагог-психолог, С. Васильева, учитель-логопед.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11. Журнал Справочник старшего воспитателя дошкольного учреждения, № 10, 2020 г., статья «Алгоритм, который поможет вашим воспитателям составить ОИМ ребенка с ОВЗ. Готовые формулировки», Е.Гусева, педагог-психолог.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12. Кудинова М.А. Здоровьесберегающие технологии в системе коррекции речи дошкольников. – ж. Логопед, №2, 2010г.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13. Кузнецова С.В., Котова Е.В., Романова Т.А., Система работы с узкими специалистами ДОУ. – М.: ТЦ Сфера, 2008г.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lastRenderedPageBreak/>
        <w:t>14.</w:t>
      </w:r>
      <w:r w:rsidR="003F2389">
        <w:rPr>
          <w:rFonts w:ascii="Times New Roman" w:hAnsi="Times New Roman"/>
          <w:sz w:val="28"/>
          <w:szCs w:val="28"/>
        </w:rPr>
        <w:t xml:space="preserve"> </w:t>
      </w:r>
      <w:r w:rsidRPr="004924CE">
        <w:rPr>
          <w:rFonts w:ascii="Times New Roman" w:hAnsi="Times New Roman"/>
          <w:sz w:val="28"/>
          <w:szCs w:val="28"/>
        </w:rPr>
        <w:t xml:space="preserve">Лисина М. И. Общение, личность и психика ребенка. - М.; Воронеж, 1997.  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15. Лисина М.И., Галигузова Л.Н. Становление потребности детей в общении со взрослыми и сверстниками / Исследования по проблемам возрастной и педагогической психологии. // Под ред. Лисиной М.И. - М., 1980.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16. Лебединский В. В. Нарушения психического развития в детском возрасте. - М., 2003.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924CE">
        <w:rPr>
          <w:rFonts w:ascii="Times New Roman" w:hAnsi="Times New Roman"/>
          <w:sz w:val="28"/>
          <w:szCs w:val="28"/>
        </w:rPr>
        <w:t xml:space="preserve">. Методы обследования речи детей: Пособие по диагностике речевых нарушений/ Под общ. ред. проф. Г.В. Чиркиной. - 3-е изд., доп. - М.: АРКТИ,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4924CE">
        <w:rPr>
          <w:rFonts w:ascii="Times New Roman" w:hAnsi="Times New Roman"/>
          <w:sz w:val="28"/>
          <w:szCs w:val="28"/>
        </w:rPr>
        <w:t>. Мальгавко Н.В. Здоровьесберегающие технологии в работе с детьми с ОНР – ж. Логопед, №1, 2012г.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924CE">
        <w:rPr>
          <w:rFonts w:ascii="Times New Roman" w:hAnsi="Times New Roman"/>
          <w:sz w:val="28"/>
          <w:szCs w:val="28"/>
        </w:rPr>
        <w:t xml:space="preserve">. Отношения между сверстниками в группе детского сада. /Под ред. Репиной Т.А.- М.: </w:t>
      </w:r>
      <w:proofErr w:type="gramStart"/>
      <w:r w:rsidRPr="004924CE">
        <w:rPr>
          <w:rFonts w:ascii="Times New Roman" w:hAnsi="Times New Roman"/>
          <w:sz w:val="28"/>
          <w:szCs w:val="28"/>
        </w:rPr>
        <w:t>Педагогика.-</w:t>
      </w:r>
      <w:proofErr w:type="gramEnd"/>
      <w:r w:rsidRPr="004924CE">
        <w:rPr>
          <w:rFonts w:ascii="Times New Roman" w:hAnsi="Times New Roman"/>
          <w:sz w:val="28"/>
          <w:szCs w:val="28"/>
        </w:rPr>
        <w:t xml:space="preserve"> 1978.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4924CE">
        <w:rPr>
          <w:rFonts w:ascii="Times New Roman" w:hAnsi="Times New Roman"/>
          <w:sz w:val="28"/>
          <w:szCs w:val="28"/>
        </w:rPr>
        <w:t>. Панфёрова И.В. Здоровьесберегающие технологии в логопедической практике. – ж. Логопед, №2, 2011г.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4924CE">
        <w:rPr>
          <w:rFonts w:ascii="Times New Roman" w:hAnsi="Times New Roman"/>
          <w:sz w:val="28"/>
          <w:szCs w:val="28"/>
        </w:rPr>
        <w:t xml:space="preserve">. Репина Т.А. Социально-психологическая характеристика группы детского сада. - М., 1988.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924CE">
        <w:rPr>
          <w:rFonts w:ascii="Times New Roman" w:hAnsi="Times New Roman"/>
          <w:sz w:val="28"/>
          <w:szCs w:val="28"/>
        </w:rPr>
        <w:t xml:space="preserve">. Рузская А.Г., Абрамова Л.Н. Как относиться к жалобам дошкольников в детском саду / А.Г. Рузская, Л.Н. Абрамова // Вопросы психологии. 1983. № 4. 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924CE">
        <w:rPr>
          <w:rFonts w:ascii="Times New Roman" w:hAnsi="Times New Roman"/>
          <w:sz w:val="28"/>
          <w:szCs w:val="28"/>
        </w:rPr>
        <w:t xml:space="preserve">. Развитие речи // Психология детей дошкольного возраста. /Под ред. А.В. Запорожца, Д.Б. Эльконина. - М.: Просвещение, 1984.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4924CE">
        <w:rPr>
          <w:rFonts w:ascii="Times New Roman" w:hAnsi="Times New Roman"/>
          <w:sz w:val="28"/>
          <w:szCs w:val="28"/>
        </w:rPr>
        <w:t>. Сазонова С. Н. Развитие речи дошкольников с общим недоразвитием речи. - М.: Академия, 2003.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4924CE">
        <w:rPr>
          <w:rFonts w:ascii="Times New Roman" w:hAnsi="Times New Roman"/>
          <w:sz w:val="28"/>
          <w:szCs w:val="28"/>
        </w:rPr>
        <w:t>. Сократов Н.В. Современные технологии сохранения и укрепления здоровья детей. – М.: ТЦ Сфера, 2005 г.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924CE">
        <w:rPr>
          <w:rFonts w:ascii="Times New Roman" w:hAnsi="Times New Roman"/>
          <w:sz w:val="28"/>
          <w:szCs w:val="28"/>
        </w:rPr>
        <w:t>. Филичева Т. Б. Особенности формирования речи у детей дошкольного возраста. - М., 2001.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4924CE">
        <w:rPr>
          <w:rFonts w:ascii="Times New Roman" w:hAnsi="Times New Roman"/>
          <w:sz w:val="28"/>
          <w:szCs w:val="28"/>
        </w:rPr>
        <w:t xml:space="preserve">. Филичева Т. Б., Туманова Т.В. Дети с общим недоразвитием речи. Воспитание и обучение. Учебно-методическое пособие. - М: «Гном-Пресс», 1999.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4CE" w:rsidRPr="004924CE" w:rsidRDefault="004924CE" w:rsidP="00492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924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4924CE">
        <w:rPr>
          <w:rFonts w:ascii="Times New Roman" w:hAnsi="Times New Roman"/>
          <w:sz w:val="28"/>
          <w:szCs w:val="28"/>
        </w:rPr>
        <w:t xml:space="preserve">. Филичева Т. Б., Чиркина Г.В. Устранение общего недоразвития речи у детей дошкольного возраста. Практическое пособие. Изд-во: Айрис - Пресс, 2007. </w:t>
      </w:r>
      <w:r w:rsidR="003F2389">
        <w:rPr>
          <w:rFonts w:ascii="Times New Roman" w:hAnsi="Times New Roman"/>
          <w:sz w:val="28"/>
          <w:szCs w:val="28"/>
        </w:rPr>
        <w:t xml:space="preserve">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924CE">
        <w:rPr>
          <w:rFonts w:ascii="Times New Roman" w:hAnsi="Times New Roman"/>
          <w:sz w:val="28"/>
          <w:szCs w:val="28"/>
        </w:rPr>
        <w:t>. Фомичева М. Ф. Воспитание у детей правильного произношения: Пособие для воспитателя детского сада. - 3-е изд., перераб</w:t>
      </w:r>
      <w:r>
        <w:rPr>
          <w:rFonts w:ascii="Times New Roman" w:hAnsi="Times New Roman"/>
          <w:sz w:val="28"/>
          <w:szCs w:val="28"/>
        </w:rPr>
        <w:t>отанное</w:t>
      </w:r>
      <w:r w:rsidRPr="004924CE">
        <w:rPr>
          <w:rFonts w:ascii="Times New Roman" w:hAnsi="Times New Roman"/>
          <w:sz w:val="28"/>
          <w:szCs w:val="28"/>
        </w:rPr>
        <w:t xml:space="preserve"> и доп</w:t>
      </w:r>
      <w:r>
        <w:rPr>
          <w:rFonts w:ascii="Times New Roman" w:hAnsi="Times New Roman"/>
          <w:sz w:val="28"/>
          <w:szCs w:val="28"/>
        </w:rPr>
        <w:t>олненное</w:t>
      </w:r>
      <w:r w:rsidRPr="004924CE">
        <w:rPr>
          <w:rFonts w:ascii="Times New Roman" w:hAnsi="Times New Roman"/>
          <w:sz w:val="28"/>
          <w:szCs w:val="28"/>
        </w:rPr>
        <w:t xml:space="preserve"> - М.: Просвещение, 1981.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4CE" w:rsidRPr="004924CE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4924CE">
        <w:rPr>
          <w:rFonts w:ascii="Times New Roman" w:hAnsi="Times New Roman"/>
          <w:sz w:val="28"/>
          <w:szCs w:val="28"/>
        </w:rPr>
        <w:t>. Чиркина Г. Б. Методы обследования речи детей. Пособие по диагностике речевых нарушений. - М., 2007.</w:t>
      </w:r>
    </w:p>
    <w:p w:rsidR="004924CE" w:rsidRPr="006F1F61" w:rsidRDefault="004924CE" w:rsidP="00492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4924CE">
        <w:rPr>
          <w:rFonts w:ascii="Times New Roman" w:hAnsi="Times New Roman"/>
          <w:sz w:val="28"/>
          <w:szCs w:val="28"/>
        </w:rPr>
        <w:t>. Эльконин Д. Б. Детская психология. - М.: Академия, 2007.</w:t>
      </w:r>
    </w:p>
    <w:sectPr w:rsidR="004924CE" w:rsidRPr="006F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38CBC4"/>
    <w:lvl w:ilvl="0">
      <w:numFmt w:val="bullet"/>
      <w:lvlText w:val="*"/>
      <w:lvlJc w:val="left"/>
    </w:lvl>
  </w:abstractNum>
  <w:abstractNum w:abstractNumId="1" w15:restartNumberingAfterBreak="0">
    <w:nsid w:val="03AA46E1"/>
    <w:multiLevelType w:val="multilevel"/>
    <w:tmpl w:val="E22A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15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4D24DB"/>
    <w:multiLevelType w:val="hybridMultilevel"/>
    <w:tmpl w:val="5A3E8740"/>
    <w:lvl w:ilvl="0" w:tplc="2E14347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D53AA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A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CB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0E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24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1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3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77976"/>
    <w:multiLevelType w:val="hybridMultilevel"/>
    <w:tmpl w:val="336074CE"/>
    <w:lvl w:ilvl="0" w:tplc="63DED4B4">
      <w:start w:val="1"/>
      <w:numFmt w:val="bullet"/>
      <w:lvlText w:val=""/>
      <w:lvlJc w:val="left"/>
      <w:pPr>
        <w:tabs>
          <w:tab w:val="num" w:pos="1097"/>
        </w:tabs>
        <w:ind w:firstLine="73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FD5EF7"/>
    <w:multiLevelType w:val="hybridMultilevel"/>
    <w:tmpl w:val="C1485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26A56"/>
    <w:multiLevelType w:val="hybridMultilevel"/>
    <w:tmpl w:val="B3F6973C"/>
    <w:lvl w:ilvl="0" w:tplc="5ABC3BA6">
      <w:start w:val="1"/>
      <w:numFmt w:val="bullet"/>
      <w:lvlText w:val=""/>
      <w:lvlJc w:val="left"/>
      <w:pPr>
        <w:tabs>
          <w:tab w:val="num" w:pos="1097"/>
        </w:tabs>
        <w:ind w:firstLine="73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3E4929"/>
    <w:multiLevelType w:val="hybridMultilevel"/>
    <w:tmpl w:val="D55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A4CCB"/>
    <w:multiLevelType w:val="hybridMultilevel"/>
    <w:tmpl w:val="7722D234"/>
    <w:lvl w:ilvl="0" w:tplc="D69CD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D455D"/>
    <w:multiLevelType w:val="hybridMultilevel"/>
    <w:tmpl w:val="86107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897CF2"/>
    <w:multiLevelType w:val="hybridMultilevel"/>
    <w:tmpl w:val="5F62CABE"/>
    <w:lvl w:ilvl="0" w:tplc="67826526">
      <w:start w:val="1"/>
      <w:numFmt w:val="bullet"/>
      <w:lvlText w:val=""/>
      <w:lvlJc w:val="left"/>
      <w:pPr>
        <w:tabs>
          <w:tab w:val="num" w:pos="1097"/>
        </w:tabs>
        <w:ind w:firstLine="73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8"/>
    <w:rsid w:val="00004C0E"/>
    <w:rsid w:val="001260E5"/>
    <w:rsid w:val="00176251"/>
    <w:rsid w:val="001C6490"/>
    <w:rsid w:val="00220329"/>
    <w:rsid w:val="00244066"/>
    <w:rsid w:val="002641A4"/>
    <w:rsid w:val="002C5101"/>
    <w:rsid w:val="002E5098"/>
    <w:rsid w:val="003054F4"/>
    <w:rsid w:val="003F2389"/>
    <w:rsid w:val="00430555"/>
    <w:rsid w:val="00462793"/>
    <w:rsid w:val="004924CE"/>
    <w:rsid w:val="004B4822"/>
    <w:rsid w:val="00502195"/>
    <w:rsid w:val="005536ED"/>
    <w:rsid w:val="006B795C"/>
    <w:rsid w:val="006F1F61"/>
    <w:rsid w:val="00722749"/>
    <w:rsid w:val="00754DC8"/>
    <w:rsid w:val="007C7701"/>
    <w:rsid w:val="00897F4B"/>
    <w:rsid w:val="009049AE"/>
    <w:rsid w:val="00990949"/>
    <w:rsid w:val="009E52FA"/>
    <w:rsid w:val="00B20A00"/>
    <w:rsid w:val="00B93CA9"/>
    <w:rsid w:val="00BB0C38"/>
    <w:rsid w:val="00BE4E6F"/>
    <w:rsid w:val="00D95338"/>
    <w:rsid w:val="00E83B83"/>
    <w:rsid w:val="00E918F3"/>
    <w:rsid w:val="00E93EB2"/>
    <w:rsid w:val="00F21671"/>
    <w:rsid w:val="00F40C57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5276"/>
  <w15:chartTrackingRefBased/>
  <w15:docId w15:val="{50B48F02-D663-41C6-B2A0-F7A25EF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A00"/>
  </w:style>
  <w:style w:type="paragraph" w:styleId="a3">
    <w:name w:val="Normal (Web)"/>
    <w:basedOn w:val="a"/>
    <w:uiPriority w:val="99"/>
    <w:unhideWhenUsed/>
    <w:rsid w:val="00B2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0A00"/>
    <w:pPr>
      <w:ind w:left="720"/>
      <w:contextualSpacing/>
    </w:pPr>
  </w:style>
  <w:style w:type="paragraph" w:styleId="a5">
    <w:name w:val="No Spacing"/>
    <w:link w:val="a6"/>
    <w:uiPriority w:val="1"/>
    <w:qFormat/>
    <w:rsid w:val="00B20A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3">
    <w:name w:val="Font Style13"/>
    <w:uiPriority w:val="99"/>
    <w:rsid w:val="00B20A0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7">
    <w:name w:val="Strong"/>
    <w:uiPriority w:val="22"/>
    <w:qFormat/>
    <w:rsid w:val="00B20A00"/>
    <w:rPr>
      <w:b/>
      <w:bCs/>
    </w:rPr>
  </w:style>
  <w:style w:type="character" w:customStyle="1" w:styleId="a6">
    <w:name w:val="Без интервала Знак"/>
    <w:link w:val="a5"/>
    <w:uiPriority w:val="1"/>
    <w:rsid w:val="00B20A00"/>
    <w:rPr>
      <w:rFonts w:ascii="Calibri" w:eastAsia="Calibri" w:hAnsi="Calibri" w:cs="Times New Roman"/>
      <w:lang w:eastAsia="ar-SA"/>
    </w:rPr>
  </w:style>
  <w:style w:type="paragraph" w:customStyle="1" w:styleId="Style5">
    <w:name w:val="Style5"/>
    <w:basedOn w:val="a"/>
    <w:uiPriority w:val="99"/>
    <w:rsid w:val="00B20A0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20A00"/>
  </w:style>
  <w:style w:type="paragraph" w:customStyle="1" w:styleId="TableContents">
    <w:name w:val="Table Contents"/>
    <w:basedOn w:val="a"/>
    <w:rsid w:val="00B93C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6B795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B795C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D9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edit/disk/disk%2F&#1044;&#1086;&#1082;&#1091;&#1084;&#1077;&#1085;&#1090;&#1099;%2F&#1050;&#1086;&#1085;&#1089;&#1091;&#1083;&#1100;&#1090;&#1072;&#1090;&#1080;&#1074;&#1085;&#1099;&#1081;%20&#1094;&#1077;&#1085;&#1090;&#1088;.pptx?sk=y902069643a0aaaffee59267d1949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edit/disk/disk%2F&#1047;&#1072;&#1075;&#1088;&#1091;&#1079;&#1082;&#1080;%2F&#1044;&#1077;&#1103;&#1090;&#1077;&#1083;&#1100;&#1085;&#1086;&#1089;&#1090;&#1100;%20&#1044;&#1054;&#1059;%20&#1087;&#1086;%20%20&#1040;&#1054;&#1054;&#1055;.pptx?sk=y902069643a0aaaffee59267d19490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CAD4-7765-49B7-A8EE-E715798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25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TurboPen'</dc:creator>
  <cp:keywords/>
  <dc:description/>
  <cp:lastModifiedBy>TurboPen'</cp:lastModifiedBy>
  <cp:revision>36</cp:revision>
  <dcterms:created xsi:type="dcterms:W3CDTF">2022-04-27T09:54:00Z</dcterms:created>
  <dcterms:modified xsi:type="dcterms:W3CDTF">2022-05-18T07:45:00Z</dcterms:modified>
</cp:coreProperties>
</file>