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C2B" w:rsidRPr="00670C2B" w:rsidRDefault="00670C2B">
      <w:pPr>
        <w:rPr>
          <w:rFonts w:ascii="Times New Roman" w:eastAsia="Calibri" w:hAnsi="Times New Roman"/>
        </w:rPr>
      </w:pPr>
      <w:bookmarkStart w:id="0" w:name="_GoBack"/>
      <w:bookmarkEnd w:id="0"/>
      <w:r w:rsidRPr="00670C2B">
        <w:rPr>
          <w:rFonts w:ascii="Times New Roman" w:eastAsia="Calibri" w:hAnsi="Times New Roman"/>
        </w:rPr>
        <w:t>Ролдугина Елена Николаевна учитель</w:t>
      </w:r>
      <w:r w:rsidR="00CF76BC">
        <w:rPr>
          <w:rFonts w:ascii="Times New Roman" w:eastAsia="Calibri" w:hAnsi="Times New Roman"/>
        </w:rPr>
        <w:t xml:space="preserve"> биологии МБОУ СОШ с. Красное, </w:t>
      </w:r>
      <w:r w:rsidRPr="00670C2B">
        <w:rPr>
          <w:rFonts w:ascii="Times New Roman" w:eastAsia="Calibri" w:hAnsi="Times New Roman"/>
        </w:rPr>
        <w:t>Краснинского района Липецкой области</w:t>
      </w:r>
    </w:p>
    <w:p w:rsidR="00C942A7" w:rsidRPr="00670C2B" w:rsidRDefault="005A5DC0">
      <w:pPr>
        <w:rPr>
          <w:rFonts w:ascii="Times New Roman" w:eastAsia="Calibri" w:hAnsi="Times New Roman"/>
          <w:b/>
        </w:rPr>
      </w:pPr>
      <w:r w:rsidRPr="00670C2B">
        <w:rPr>
          <w:rFonts w:ascii="Times New Roman" w:eastAsia="Calibri" w:hAnsi="Times New Roman"/>
          <w:b/>
        </w:rPr>
        <w:t>Тема:     Транспортная система организма.</w:t>
      </w:r>
    </w:p>
    <w:p w:rsidR="00C942A7" w:rsidRPr="00BB70DD" w:rsidRDefault="005A5DC0">
      <w:pPr>
        <w:rPr>
          <w:rFonts w:ascii="Times New Roman" w:eastAsia="Calibri" w:hAnsi="Times New Roman"/>
        </w:rPr>
      </w:pPr>
      <w:r w:rsidRPr="00BB70DD">
        <w:rPr>
          <w:rFonts w:ascii="Times New Roman" w:eastAsia="Calibri" w:hAnsi="Times New Roman"/>
        </w:rPr>
        <w:t xml:space="preserve"> Тип урока</w:t>
      </w:r>
      <w:r w:rsidR="00670C2B">
        <w:rPr>
          <w:rFonts w:ascii="Times New Roman" w:eastAsia="Calibri" w:hAnsi="Times New Roman"/>
        </w:rPr>
        <w:t xml:space="preserve">: </w:t>
      </w:r>
      <w:r w:rsidRPr="00BB70DD">
        <w:rPr>
          <w:rFonts w:ascii="Times New Roman" w:eastAsia="Calibri" w:hAnsi="Times New Roman"/>
        </w:rPr>
        <w:t xml:space="preserve"> Открытие нового знания</w:t>
      </w:r>
      <w:r w:rsidR="00670C2B">
        <w:rPr>
          <w:rFonts w:ascii="Times New Roman" w:eastAsia="Calibri" w:hAnsi="Times New Roman"/>
        </w:rPr>
        <w:t>.</w:t>
      </w:r>
    </w:p>
    <w:p w:rsidR="00C942A7" w:rsidRPr="00BB70DD" w:rsidRDefault="005A5DC0">
      <w:pPr>
        <w:spacing w:after="0"/>
        <w:rPr>
          <w:rFonts w:ascii="Times New Roman" w:eastAsia="Times New Roman CYR" w:hAnsi="Times New Roman"/>
          <w:sz w:val="24"/>
        </w:rPr>
      </w:pPr>
      <w:r w:rsidRPr="00BB70DD">
        <w:rPr>
          <w:rFonts w:ascii="Times New Roman" w:eastAsia="Times New Roman CYR" w:hAnsi="Times New Roman"/>
          <w:b/>
          <w:sz w:val="24"/>
        </w:rPr>
        <w:t xml:space="preserve">Методы обучения:  </w:t>
      </w:r>
      <w:r w:rsidRPr="00BB70DD">
        <w:rPr>
          <w:rFonts w:ascii="Times New Roman" w:eastAsia="Times New Roman CYR" w:hAnsi="Times New Roman"/>
          <w:sz w:val="24"/>
        </w:rPr>
        <w:t xml:space="preserve">реализация системно - деятельностного подхода на основе технологии деятельностного метода обучения Л.Г. </w:t>
      </w:r>
      <w:proofErr w:type="spellStart"/>
      <w:r w:rsidRPr="00BB70DD">
        <w:rPr>
          <w:rFonts w:ascii="Times New Roman" w:eastAsia="Times New Roman CYR" w:hAnsi="Times New Roman"/>
          <w:sz w:val="24"/>
        </w:rPr>
        <w:t>Петерсон</w:t>
      </w:r>
      <w:proofErr w:type="spellEnd"/>
      <w:r w:rsidRPr="00BB70DD">
        <w:rPr>
          <w:rFonts w:ascii="Times New Roman" w:eastAsia="Times New Roman CYR" w:hAnsi="Times New Roman"/>
          <w:sz w:val="24"/>
        </w:rPr>
        <w:t>.</w:t>
      </w:r>
    </w:p>
    <w:p w:rsidR="00C942A7" w:rsidRPr="00BB70DD" w:rsidRDefault="005A5DC0">
      <w:pPr>
        <w:spacing w:after="0" w:line="240" w:lineRule="auto"/>
        <w:rPr>
          <w:rFonts w:ascii="Times New Roman" w:eastAsia="Times New Roman CYR" w:hAnsi="Times New Roman"/>
          <w:sz w:val="24"/>
        </w:rPr>
      </w:pPr>
      <w:r w:rsidRPr="00BB70DD">
        <w:rPr>
          <w:rFonts w:ascii="Times New Roman" w:hAnsi="Times New Roman"/>
          <w:sz w:val="24"/>
        </w:rPr>
        <w:t xml:space="preserve"> </w:t>
      </w:r>
      <w:r w:rsidRPr="00BB70DD">
        <w:rPr>
          <w:rFonts w:ascii="Times New Roman" w:eastAsia="Times New Roman CYR" w:hAnsi="Times New Roman"/>
          <w:b/>
          <w:sz w:val="24"/>
        </w:rPr>
        <w:t>Цель урока</w:t>
      </w:r>
      <w:r w:rsidRPr="00BB70DD">
        <w:rPr>
          <w:rFonts w:ascii="Times New Roman" w:eastAsia="Times New Roman CYR" w:hAnsi="Times New Roman"/>
          <w:sz w:val="24"/>
        </w:rPr>
        <w:t>: формирование  у учащихся  умений реализации новых способов действия; расширение понятийной базы за счет включения в нее новы</w:t>
      </w:r>
      <w:r w:rsidR="00670C2B">
        <w:rPr>
          <w:rFonts w:ascii="Times New Roman" w:eastAsia="Times New Roman CYR" w:hAnsi="Times New Roman"/>
          <w:sz w:val="24"/>
        </w:rPr>
        <w:t>х элементов.</w:t>
      </w:r>
    </w:p>
    <w:p w:rsidR="00C942A7" w:rsidRPr="00BB70DD" w:rsidRDefault="005A5DC0">
      <w:pPr>
        <w:spacing w:after="0" w:line="240" w:lineRule="auto"/>
        <w:rPr>
          <w:rFonts w:ascii="Times New Roman" w:eastAsia="Times New Roman CYR" w:hAnsi="Times New Roman"/>
          <w:b/>
          <w:sz w:val="24"/>
        </w:rPr>
      </w:pPr>
      <w:r w:rsidRPr="00BB70DD">
        <w:rPr>
          <w:rFonts w:ascii="Times New Roman" w:hAnsi="Times New Roman"/>
          <w:sz w:val="24"/>
        </w:rPr>
        <w:t xml:space="preserve"> </w:t>
      </w:r>
      <w:r w:rsidRPr="00BB70DD">
        <w:rPr>
          <w:rFonts w:ascii="Times New Roman" w:eastAsia="Times New Roman CYR" w:hAnsi="Times New Roman"/>
          <w:b/>
          <w:sz w:val="24"/>
        </w:rPr>
        <w:t>Формирование УУД:</w:t>
      </w:r>
    </w:p>
    <w:p w:rsidR="00C942A7" w:rsidRPr="00BB70DD" w:rsidRDefault="006429DD">
      <w:pPr>
        <w:spacing w:after="0" w:line="240" w:lineRule="auto"/>
        <w:rPr>
          <w:rFonts w:ascii="Times New Roman" w:eastAsia="Times New Roman CYR" w:hAnsi="Times New Roman"/>
          <w:sz w:val="24"/>
        </w:rPr>
      </w:pPr>
      <w:r>
        <w:rPr>
          <w:rFonts w:ascii="Times New Roman" w:eastAsia="Times New Roman CYR" w:hAnsi="Times New Roman"/>
          <w:b/>
          <w:sz w:val="24"/>
        </w:rPr>
        <w:t xml:space="preserve">Личностные </w:t>
      </w:r>
      <w:r w:rsidR="005A5DC0" w:rsidRPr="00BB70DD">
        <w:rPr>
          <w:rFonts w:ascii="Times New Roman" w:eastAsia="Times New Roman CYR" w:hAnsi="Times New Roman"/>
          <w:b/>
          <w:sz w:val="24"/>
        </w:rPr>
        <w:t xml:space="preserve">УУД: </w:t>
      </w:r>
      <w:proofErr w:type="spellStart"/>
      <w:r>
        <w:rPr>
          <w:rFonts w:ascii="Times New Roman" w:eastAsia="Times New Roman CYR" w:hAnsi="Times New Roman"/>
          <w:sz w:val="24"/>
        </w:rPr>
        <w:t>смыслообразование</w:t>
      </w:r>
      <w:proofErr w:type="spellEnd"/>
      <w:r>
        <w:rPr>
          <w:rFonts w:ascii="Times New Roman" w:eastAsia="Times New Roman CYR" w:hAnsi="Times New Roman"/>
          <w:sz w:val="24"/>
        </w:rPr>
        <w:t xml:space="preserve">, </w:t>
      </w:r>
      <w:r w:rsidR="005A5DC0" w:rsidRPr="00BB70DD">
        <w:rPr>
          <w:rFonts w:ascii="Times New Roman" w:eastAsia="Times New Roman CYR" w:hAnsi="Times New Roman"/>
          <w:sz w:val="24"/>
        </w:rPr>
        <w:t>самоопределение;</w:t>
      </w:r>
    </w:p>
    <w:p w:rsidR="00C942A7" w:rsidRPr="00BB70DD" w:rsidRDefault="005A5DC0">
      <w:pPr>
        <w:spacing w:after="0" w:line="240" w:lineRule="auto"/>
        <w:rPr>
          <w:rFonts w:ascii="Times New Roman" w:eastAsia="Times New Roman CYR" w:hAnsi="Times New Roman"/>
          <w:color w:val="000000"/>
          <w:sz w:val="24"/>
          <w:shd w:val="clear" w:color="auto" w:fill="FFFFFF"/>
        </w:rPr>
      </w:pPr>
      <w:r w:rsidRPr="00BB70DD">
        <w:rPr>
          <w:rFonts w:ascii="Times New Roman" w:hAnsi="Times New Roman"/>
          <w:sz w:val="24"/>
        </w:rPr>
        <w:t xml:space="preserve"> </w:t>
      </w:r>
      <w:proofErr w:type="gramStart"/>
      <w:r w:rsidRPr="00BB70DD">
        <w:rPr>
          <w:rFonts w:ascii="Times New Roman" w:eastAsia="Times New Roman CYR" w:hAnsi="Times New Roman"/>
          <w:b/>
          <w:sz w:val="24"/>
        </w:rPr>
        <w:t>Познавательные  УУД</w:t>
      </w:r>
      <w:proofErr w:type="gramEnd"/>
      <w:r w:rsidRPr="00BB70DD">
        <w:rPr>
          <w:rFonts w:ascii="Times New Roman" w:eastAsia="Times New Roman CYR" w:hAnsi="Times New Roman"/>
          <w:b/>
          <w:sz w:val="24"/>
        </w:rPr>
        <w:t>:</w:t>
      </w:r>
      <w:r w:rsidR="006429DD">
        <w:rPr>
          <w:rFonts w:ascii="Times New Roman" w:eastAsia="Times New Roman CYR" w:hAnsi="Times New Roman"/>
          <w:color w:val="000000"/>
          <w:sz w:val="24"/>
          <w:shd w:val="clear" w:color="auto" w:fill="FFFFFF"/>
        </w:rPr>
        <w:t xml:space="preserve"> </w:t>
      </w:r>
      <w:r w:rsidRPr="00BB70DD">
        <w:rPr>
          <w:rFonts w:ascii="Times New Roman" w:eastAsia="Times New Roman CYR" w:hAnsi="Times New Roman"/>
          <w:color w:val="000000"/>
          <w:sz w:val="24"/>
          <w:shd w:val="clear" w:color="auto" w:fill="FFFFFF"/>
        </w:rPr>
        <w:t>формирование умений смыслового чтени</w:t>
      </w:r>
      <w:r w:rsidR="00670C2B">
        <w:rPr>
          <w:rFonts w:ascii="Times New Roman" w:eastAsia="Times New Roman CYR" w:hAnsi="Times New Roman"/>
          <w:color w:val="000000"/>
          <w:sz w:val="24"/>
          <w:shd w:val="clear" w:color="auto" w:fill="FFFFFF"/>
        </w:rPr>
        <w:t>я: извлечение необходимой  информации</w:t>
      </w:r>
      <w:r w:rsidRPr="00BB70DD">
        <w:rPr>
          <w:rFonts w:ascii="Times New Roman" w:eastAsia="Times New Roman CYR" w:hAnsi="Times New Roman"/>
          <w:color w:val="000000"/>
          <w:sz w:val="24"/>
          <w:shd w:val="clear" w:color="auto" w:fill="FFFFFF"/>
        </w:rPr>
        <w:t xml:space="preserve"> из </w:t>
      </w:r>
      <w:r w:rsidR="00670C2B">
        <w:rPr>
          <w:rFonts w:ascii="Times New Roman" w:eastAsia="Times New Roman CYR" w:hAnsi="Times New Roman"/>
          <w:color w:val="000000"/>
          <w:sz w:val="24"/>
          <w:shd w:val="clear" w:color="auto" w:fill="FFFFFF"/>
        </w:rPr>
        <w:t>различных источников,  применение</w:t>
      </w:r>
      <w:r w:rsidRPr="00BB70DD">
        <w:rPr>
          <w:rFonts w:ascii="Times New Roman" w:eastAsia="Times New Roman CYR" w:hAnsi="Times New Roman"/>
          <w:color w:val="000000"/>
          <w:sz w:val="24"/>
          <w:shd w:val="clear" w:color="auto" w:fill="FFFFFF"/>
        </w:rPr>
        <w:t xml:space="preserve"> </w:t>
      </w:r>
      <w:r w:rsidR="00670C2B">
        <w:rPr>
          <w:rFonts w:ascii="Times New Roman" w:eastAsia="Times New Roman CYR" w:hAnsi="Times New Roman"/>
          <w:color w:val="000000"/>
          <w:sz w:val="24"/>
          <w:shd w:val="clear" w:color="auto" w:fill="FFFFFF"/>
        </w:rPr>
        <w:t xml:space="preserve">ее к нужным объектам, доказательство  правильности </w:t>
      </w:r>
      <w:r w:rsidRPr="00BB70DD">
        <w:rPr>
          <w:rFonts w:ascii="Times New Roman" w:eastAsia="Times New Roman CYR" w:hAnsi="Times New Roman"/>
          <w:color w:val="000000"/>
          <w:sz w:val="24"/>
          <w:shd w:val="clear" w:color="auto" w:fill="FFFFFF"/>
        </w:rPr>
        <w:t xml:space="preserve"> своего выбора.</w:t>
      </w:r>
    </w:p>
    <w:p w:rsidR="00C942A7" w:rsidRPr="00BB70DD" w:rsidRDefault="005A5DC0">
      <w:pPr>
        <w:spacing w:after="0" w:line="240" w:lineRule="auto"/>
        <w:rPr>
          <w:rFonts w:ascii="Times New Roman" w:eastAsia="Times New Roman CYR" w:hAnsi="Times New Roman"/>
          <w:color w:val="000000"/>
          <w:sz w:val="24"/>
          <w:shd w:val="clear" w:color="auto" w:fill="FFFFFF"/>
        </w:rPr>
      </w:pPr>
      <w:r w:rsidRPr="00670C2B">
        <w:rPr>
          <w:rFonts w:ascii="Times New Roman" w:eastAsia="Times New Roman CYR" w:hAnsi="Times New Roman"/>
          <w:b/>
          <w:color w:val="000000"/>
          <w:sz w:val="24"/>
          <w:shd w:val="clear" w:color="auto" w:fill="FFFFFF"/>
        </w:rPr>
        <w:t>Регулятивные:</w:t>
      </w:r>
      <w:r w:rsidRPr="00BB70DD">
        <w:rPr>
          <w:rFonts w:ascii="Times New Roman" w:eastAsia="Times New Roman CYR" w:hAnsi="Times New Roman"/>
          <w:color w:val="000000"/>
          <w:sz w:val="24"/>
          <w:shd w:val="clear" w:color="auto" w:fill="FFFFFF"/>
        </w:rPr>
        <w:t xml:space="preserve"> развитие умений производить оценку своих действий, планирование работы учебного сотрудничества с учетом цели конечного результата.</w:t>
      </w:r>
    </w:p>
    <w:p w:rsidR="00C942A7" w:rsidRDefault="005A5DC0">
      <w:pPr>
        <w:spacing w:after="0" w:line="240" w:lineRule="auto"/>
        <w:rPr>
          <w:rFonts w:ascii="Times New Roman" w:eastAsia="Times New Roman CYR" w:hAnsi="Times New Roman"/>
          <w:color w:val="000000"/>
          <w:sz w:val="24"/>
          <w:shd w:val="clear" w:color="auto" w:fill="FFFFFF"/>
        </w:rPr>
      </w:pPr>
      <w:r w:rsidRPr="00BB70DD">
        <w:rPr>
          <w:rFonts w:ascii="Times New Roman" w:eastAsia="Times New Roman CYR" w:hAnsi="Times New Roman"/>
          <w:color w:val="000000"/>
          <w:sz w:val="24"/>
          <w:shd w:val="clear" w:color="auto" w:fill="FFFFFF"/>
        </w:rPr>
        <w:t xml:space="preserve"> </w:t>
      </w:r>
      <w:r w:rsidRPr="00670C2B">
        <w:rPr>
          <w:rFonts w:ascii="Times New Roman" w:eastAsia="Times New Roman CYR" w:hAnsi="Times New Roman"/>
          <w:b/>
          <w:color w:val="000000"/>
          <w:sz w:val="24"/>
          <w:shd w:val="clear" w:color="auto" w:fill="FFFFFF"/>
        </w:rPr>
        <w:t>Коммуникативные:</w:t>
      </w:r>
      <w:r w:rsidRPr="00BB70DD">
        <w:rPr>
          <w:rFonts w:ascii="Times New Roman" w:eastAsia="Times New Roman CYR" w:hAnsi="Times New Roman"/>
          <w:color w:val="000000"/>
          <w:sz w:val="24"/>
          <w:shd w:val="clear" w:color="auto" w:fill="FFFFFF"/>
        </w:rPr>
        <w:t xml:space="preserve"> формирование  умений грамотного</w:t>
      </w:r>
      <w:r w:rsidR="00670C2B">
        <w:rPr>
          <w:rFonts w:ascii="Times New Roman" w:eastAsia="Times New Roman CYR" w:hAnsi="Times New Roman"/>
          <w:color w:val="000000"/>
          <w:sz w:val="24"/>
          <w:shd w:val="clear" w:color="auto" w:fill="FFFFFF"/>
        </w:rPr>
        <w:t xml:space="preserve"> построения монологической речи.</w:t>
      </w:r>
      <w:r w:rsidRPr="00BB70DD">
        <w:rPr>
          <w:rFonts w:ascii="Times New Roman" w:eastAsia="Times New Roman CYR" w:hAnsi="Times New Roman"/>
          <w:color w:val="000000"/>
          <w:sz w:val="24"/>
          <w:shd w:val="clear" w:color="auto" w:fill="FFFFFF"/>
        </w:rPr>
        <w:t xml:space="preserve"> </w:t>
      </w:r>
    </w:p>
    <w:p w:rsidR="00D22CB6" w:rsidRPr="00BB70DD" w:rsidRDefault="00D22CB6">
      <w:pPr>
        <w:spacing w:after="0" w:line="240" w:lineRule="auto"/>
        <w:rPr>
          <w:rFonts w:ascii="Times New Roman" w:eastAsia="Times New Roman CYR" w:hAnsi="Times New Roman"/>
          <w:color w:val="000000"/>
          <w:sz w:val="24"/>
          <w:shd w:val="clear" w:color="auto" w:fill="FFFFFF"/>
        </w:rPr>
      </w:pPr>
    </w:p>
    <w:p w:rsidR="00D22CB6" w:rsidRPr="00D22CB6" w:rsidRDefault="005A5DC0" w:rsidP="00D22CB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B70DD">
        <w:rPr>
          <w:rFonts w:ascii="Times New Roman" w:eastAsia="Times New Roman CYR" w:hAnsi="Times New Roman"/>
          <w:color w:val="000000"/>
          <w:sz w:val="24"/>
          <w:shd w:val="clear" w:color="auto" w:fill="FFFFFF"/>
        </w:rPr>
        <w:t xml:space="preserve"> </w:t>
      </w:r>
      <w:r w:rsidR="00D22CB6" w:rsidRPr="00D22CB6">
        <w:rPr>
          <w:rFonts w:ascii="Times New Roman" w:eastAsia="Calibri" w:hAnsi="Times New Roman"/>
          <w:b/>
          <w:sz w:val="24"/>
          <w:szCs w:val="24"/>
          <w:lang w:eastAsia="en-US"/>
        </w:rPr>
        <w:t>Дидактические материалы:</w:t>
      </w:r>
      <w:r w:rsidR="006429DD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6A0B48">
        <w:rPr>
          <w:rFonts w:ascii="Times New Roman" w:eastAsia="Calibri" w:hAnsi="Times New Roman"/>
          <w:sz w:val="24"/>
          <w:szCs w:val="24"/>
          <w:lang w:eastAsia="en-US"/>
        </w:rPr>
        <w:t>оценочные листы,</w:t>
      </w:r>
      <w:r w:rsidR="006429DD">
        <w:rPr>
          <w:rFonts w:ascii="Times New Roman" w:eastAsia="Calibri" w:hAnsi="Times New Roman"/>
          <w:sz w:val="24"/>
          <w:szCs w:val="24"/>
          <w:lang w:eastAsia="en-US"/>
        </w:rPr>
        <w:t xml:space="preserve"> иллюстративные таблицы,</w:t>
      </w:r>
      <w:r w:rsidR="00D22CB6" w:rsidRPr="00D22CB6">
        <w:rPr>
          <w:rFonts w:ascii="Times New Roman" w:eastAsia="Calibri" w:hAnsi="Times New Roman"/>
          <w:sz w:val="24"/>
          <w:szCs w:val="24"/>
          <w:lang w:eastAsia="en-US"/>
        </w:rPr>
        <w:t xml:space="preserve"> ка</w:t>
      </w:r>
      <w:r w:rsidR="002D492A">
        <w:rPr>
          <w:rFonts w:ascii="Times New Roman" w:eastAsia="Calibri" w:hAnsi="Times New Roman"/>
          <w:sz w:val="24"/>
          <w:szCs w:val="24"/>
          <w:lang w:eastAsia="en-US"/>
        </w:rPr>
        <w:t xml:space="preserve">рточки </w:t>
      </w:r>
      <w:r w:rsidR="00D22CB6" w:rsidRPr="00D22CB6">
        <w:rPr>
          <w:rFonts w:ascii="Times New Roman" w:eastAsia="Calibri" w:hAnsi="Times New Roman"/>
          <w:sz w:val="24"/>
          <w:szCs w:val="24"/>
          <w:lang w:eastAsia="en-US"/>
        </w:rPr>
        <w:t>для работы в группе, для индивидуальной самостоятельной работы (со сверкой п</w:t>
      </w:r>
      <w:r w:rsidR="006429DD">
        <w:rPr>
          <w:rFonts w:ascii="Times New Roman" w:eastAsia="Calibri" w:hAnsi="Times New Roman"/>
          <w:sz w:val="24"/>
          <w:szCs w:val="24"/>
          <w:lang w:eastAsia="en-US"/>
        </w:rPr>
        <w:t xml:space="preserve">о образцу), </w:t>
      </w:r>
      <w:r w:rsidR="002D492A">
        <w:rPr>
          <w:rFonts w:ascii="Times New Roman" w:eastAsia="Calibri" w:hAnsi="Times New Roman"/>
          <w:sz w:val="24"/>
          <w:szCs w:val="24"/>
          <w:lang w:eastAsia="en-US"/>
        </w:rPr>
        <w:t>раздаточный материал для этапа рефлексии.</w:t>
      </w:r>
    </w:p>
    <w:p w:rsidR="00D22CB6" w:rsidRPr="00D22CB6" w:rsidRDefault="00D22CB6" w:rsidP="00D22CB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22CB6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Оборудование: </w:t>
      </w:r>
      <w:r w:rsidRPr="00D22CB6">
        <w:rPr>
          <w:rFonts w:ascii="Times New Roman" w:eastAsia="Calibri" w:hAnsi="Times New Roman"/>
          <w:sz w:val="24"/>
          <w:szCs w:val="24"/>
          <w:lang w:eastAsia="en-US"/>
        </w:rPr>
        <w:t>ви</w:t>
      </w:r>
      <w:r>
        <w:rPr>
          <w:rFonts w:ascii="Times New Roman" w:eastAsia="Calibri" w:hAnsi="Times New Roman"/>
          <w:sz w:val="24"/>
          <w:szCs w:val="24"/>
          <w:lang w:eastAsia="en-US"/>
        </w:rPr>
        <w:t>деосюжеты, презентация к уроку, электронный учебник</w:t>
      </w:r>
      <w:r w:rsidR="006429D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6A0B48">
        <w:rPr>
          <w:rFonts w:ascii="Times New Roman" w:eastAsia="Calibri" w:hAnsi="Times New Roman"/>
          <w:sz w:val="24"/>
          <w:szCs w:val="24"/>
          <w:lang w:eastAsia="en-US"/>
        </w:rPr>
        <w:t xml:space="preserve">Биология. Человек. 8 класс. Колесов Д.В. Маш Р.Д. Беляев И.И. Дрофа, </w:t>
      </w:r>
      <w:r w:rsidR="002D492A">
        <w:rPr>
          <w:rFonts w:ascii="Times New Roman" w:eastAsia="Calibri" w:hAnsi="Times New Roman"/>
          <w:sz w:val="24"/>
          <w:szCs w:val="24"/>
          <w:lang w:eastAsia="en-US"/>
        </w:rPr>
        <w:t xml:space="preserve"> ноутбуки, тонометры.</w:t>
      </w:r>
    </w:p>
    <w:p w:rsidR="00C942A7" w:rsidRPr="00BB70DD" w:rsidRDefault="00C942A7">
      <w:pPr>
        <w:spacing w:after="0" w:line="240" w:lineRule="auto"/>
        <w:rPr>
          <w:rFonts w:ascii="Times New Roman" w:eastAsia="Times New Roman CYR" w:hAnsi="Times New Roman"/>
          <w:sz w:val="24"/>
        </w:rPr>
      </w:pPr>
    </w:p>
    <w:p w:rsidR="00C942A7" w:rsidRPr="00BB70DD" w:rsidRDefault="006429DD">
      <w:pPr>
        <w:rPr>
          <w:rFonts w:ascii="Times New Roman" w:eastAsia="Times New Roman CYR" w:hAnsi="Times New Roman"/>
          <w:color w:val="333333"/>
          <w:sz w:val="24"/>
        </w:rPr>
      </w:pPr>
      <w:r>
        <w:rPr>
          <w:rFonts w:ascii="Times New Roman" w:eastAsia="Calibri" w:hAnsi="Times New Roman"/>
          <w:b/>
          <w:sz w:val="24"/>
        </w:rPr>
        <w:t>Краткая</w:t>
      </w:r>
      <w:r w:rsidR="005A5DC0" w:rsidRPr="00BB70DD">
        <w:rPr>
          <w:rFonts w:ascii="Times New Roman" w:eastAsia="Calibri" w:hAnsi="Times New Roman"/>
          <w:b/>
          <w:sz w:val="24"/>
        </w:rPr>
        <w:t xml:space="preserve"> аннотация к работе</w:t>
      </w:r>
      <w:r>
        <w:rPr>
          <w:rFonts w:ascii="Times New Roman" w:eastAsia="Times New Roman CYR" w:hAnsi="Times New Roman"/>
          <w:b/>
          <w:sz w:val="24"/>
        </w:rPr>
        <w:t xml:space="preserve">: </w:t>
      </w:r>
      <w:r w:rsidR="00CF76BC">
        <w:rPr>
          <w:rFonts w:ascii="Times New Roman" w:eastAsia="Times New Roman CYR" w:hAnsi="Times New Roman"/>
          <w:color w:val="333333"/>
          <w:sz w:val="24"/>
        </w:rPr>
        <w:t xml:space="preserve">Урок </w:t>
      </w:r>
      <w:r w:rsidR="00670C2B">
        <w:rPr>
          <w:rFonts w:ascii="Times New Roman" w:hAnsi="Times New Roman"/>
          <w:color w:val="333333"/>
          <w:sz w:val="24"/>
        </w:rPr>
        <w:t>«</w:t>
      </w:r>
      <w:r w:rsidR="00DF2745">
        <w:rPr>
          <w:rFonts w:ascii="Times New Roman" w:eastAsia="Times New Roman CYR" w:hAnsi="Times New Roman"/>
          <w:color w:val="333333"/>
          <w:sz w:val="24"/>
        </w:rPr>
        <w:t>Транспортные системы организ</w:t>
      </w:r>
      <w:r w:rsidR="001E3927">
        <w:rPr>
          <w:rFonts w:ascii="Times New Roman" w:eastAsia="Times New Roman CYR" w:hAnsi="Times New Roman"/>
          <w:color w:val="333333"/>
          <w:sz w:val="24"/>
        </w:rPr>
        <w:t>м</w:t>
      </w:r>
      <w:r w:rsidR="00DF2745">
        <w:rPr>
          <w:rFonts w:ascii="Times New Roman" w:eastAsia="Times New Roman CYR" w:hAnsi="Times New Roman"/>
          <w:color w:val="333333"/>
          <w:sz w:val="24"/>
        </w:rPr>
        <w:t>а</w:t>
      </w:r>
      <w:r w:rsidR="005A5DC0" w:rsidRPr="00BB70DD">
        <w:rPr>
          <w:rFonts w:ascii="Times New Roman" w:hAnsi="Times New Roman"/>
          <w:color w:val="333333"/>
          <w:sz w:val="24"/>
        </w:rPr>
        <w:t xml:space="preserve">»,  </w:t>
      </w:r>
      <w:r w:rsidR="005A5DC0" w:rsidRPr="00BB70DD">
        <w:rPr>
          <w:rFonts w:ascii="Times New Roman" w:eastAsia="Times New Roman CYR" w:hAnsi="Times New Roman"/>
          <w:color w:val="333333"/>
          <w:sz w:val="24"/>
        </w:rPr>
        <w:t>разработан и проведен согласно технологии деятель</w:t>
      </w:r>
      <w:r>
        <w:rPr>
          <w:rFonts w:ascii="Times New Roman" w:eastAsia="Times New Roman CYR" w:hAnsi="Times New Roman"/>
          <w:color w:val="333333"/>
          <w:sz w:val="24"/>
        </w:rPr>
        <w:t xml:space="preserve">ностного метода Л. Г </w:t>
      </w:r>
      <w:proofErr w:type="spellStart"/>
      <w:r>
        <w:rPr>
          <w:rFonts w:ascii="Times New Roman" w:eastAsia="Times New Roman CYR" w:hAnsi="Times New Roman"/>
          <w:color w:val="333333"/>
          <w:sz w:val="24"/>
        </w:rPr>
        <w:t>Петерсон</w:t>
      </w:r>
      <w:proofErr w:type="spellEnd"/>
      <w:r>
        <w:rPr>
          <w:rFonts w:ascii="Times New Roman" w:eastAsia="Times New Roman CYR" w:hAnsi="Times New Roman"/>
          <w:color w:val="333333"/>
          <w:sz w:val="24"/>
        </w:rPr>
        <w:t>.</w:t>
      </w:r>
      <w:r w:rsidR="005A5DC0" w:rsidRPr="00BB70DD">
        <w:rPr>
          <w:rFonts w:ascii="Times New Roman" w:eastAsia="Times New Roman CYR" w:hAnsi="Times New Roman"/>
          <w:color w:val="333333"/>
          <w:sz w:val="24"/>
        </w:rPr>
        <w:t xml:space="preserve"> Основные этапы</w:t>
      </w:r>
      <w:r w:rsidR="00670C2B">
        <w:rPr>
          <w:rFonts w:ascii="Times New Roman" w:eastAsia="Times New Roman CYR" w:hAnsi="Times New Roman"/>
          <w:color w:val="333333"/>
          <w:sz w:val="24"/>
        </w:rPr>
        <w:t>,</w:t>
      </w:r>
      <w:r w:rsidR="005A5DC0" w:rsidRPr="00BB70DD">
        <w:rPr>
          <w:rFonts w:ascii="Times New Roman" w:eastAsia="Times New Roman CYR" w:hAnsi="Times New Roman"/>
          <w:color w:val="333333"/>
          <w:sz w:val="24"/>
        </w:rPr>
        <w:t xml:space="preserve"> которого позволяют активизировать внимание учащихся, организовать деятельность и достигнуть желаемого результата.</w:t>
      </w:r>
    </w:p>
    <w:p w:rsidR="0098767A" w:rsidRDefault="00DF2745">
      <w:pPr>
        <w:spacing w:after="0" w:line="240" w:lineRule="auto"/>
        <w:rPr>
          <w:rFonts w:ascii="Times New Roman" w:eastAsia="Times New Roman CYR" w:hAnsi="Times New Roman"/>
          <w:b/>
          <w:sz w:val="24"/>
        </w:rPr>
      </w:pPr>
      <w:r>
        <w:rPr>
          <w:rFonts w:ascii="Times New Roman" w:eastAsia="Times New Roman CYR" w:hAnsi="Times New Roman"/>
          <w:b/>
          <w:sz w:val="24"/>
        </w:rPr>
        <w:t xml:space="preserve">                                                            </w:t>
      </w:r>
    </w:p>
    <w:p w:rsidR="0098767A" w:rsidRDefault="0098767A">
      <w:pPr>
        <w:spacing w:after="0" w:line="240" w:lineRule="auto"/>
        <w:rPr>
          <w:rFonts w:ascii="Times New Roman" w:eastAsia="Times New Roman CYR" w:hAnsi="Times New Roman"/>
          <w:b/>
          <w:sz w:val="24"/>
        </w:rPr>
      </w:pPr>
    </w:p>
    <w:p w:rsidR="0098767A" w:rsidRDefault="0098767A">
      <w:pPr>
        <w:spacing w:after="0" w:line="240" w:lineRule="auto"/>
        <w:rPr>
          <w:rFonts w:ascii="Times New Roman" w:eastAsia="Times New Roman CYR" w:hAnsi="Times New Roman"/>
          <w:b/>
          <w:sz w:val="24"/>
        </w:rPr>
      </w:pPr>
    </w:p>
    <w:p w:rsidR="0098767A" w:rsidRDefault="0098767A">
      <w:pPr>
        <w:spacing w:after="0" w:line="240" w:lineRule="auto"/>
        <w:rPr>
          <w:rFonts w:ascii="Times New Roman" w:eastAsia="Times New Roman CYR" w:hAnsi="Times New Roman"/>
          <w:b/>
          <w:sz w:val="24"/>
        </w:rPr>
      </w:pPr>
    </w:p>
    <w:p w:rsidR="0098767A" w:rsidRDefault="0098767A">
      <w:pPr>
        <w:spacing w:after="0" w:line="240" w:lineRule="auto"/>
        <w:rPr>
          <w:rFonts w:ascii="Times New Roman" w:eastAsia="Times New Roman CYR" w:hAnsi="Times New Roman"/>
          <w:b/>
          <w:sz w:val="24"/>
        </w:rPr>
      </w:pPr>
    </w:p>
    <w:p w:rsidR="0098767A" w:rsidRDefault="0098767A">
      <w:pPr>
        <w:spacing w:after="0" w:line="240" w:lineRule="auto"/>
        <w:rPr>
          <w:rFonts w:ascii="Times New Roman" w:eastAsia="Times New Roman CYR" w:hAnsi="Times New Roman"/>
          <w:b/>
          <w:sz w:val="24"/>
        </w:rPr>
      </w:pPr>
    </w:p>
    <w:p w:rsidR="0098767A" w:rsidRDefault="0098767A">
      <w:pPr>
        <w:spacing w:after="0" w:line="240" w:lineRule="auto"/>
        <w:rPr>
          <w:rFonts w:ascii="Times New Roman" w:eastAsia="Times New Roman CYR" w:hAnsi="Times New Roman"/>
          <w:b/>
          <w:sz w:val="24"/>
        </w:rPr>
      </w:pPr>
    </w:p>
    <w:p w:rsidR="0098767A" w:rsidRDefault="0098767A">
      <w:pPr>
        <w:spacing w:after="0" w:line="240" w:lineRule="auto"/>
        <w:rPr>
          <w:rFonts w:ascii="Times New Roman" w:eastAsia="Times New Roman CYR" w:hAnsi="Times New Roman"/>
          <w:b/>
          <w:sz w:val="24"/>
        </w:rPr>
      </w:pPr>
    </w:p>
    <w:p w:rsidR="0098767A" w:rsidRDefault="0098767A">
      <w:pPr>
        <w:spacing w:after="0" w:line="240" w:lineRule="auto"/>
        <w:rPr>
          <w:rFonts w:ascii="Times New Roman" w:eastAsia="Times New Roman CYR" w:hAnsi="Times New Roman"/>
          <w:b/>
          <w:sz w:val="24"/>
        </w:rPr>
      </w:pPr>
    </w:p>
    <w:p w:rsidR="00C942A7" w:rsidRPr="00BB70DD" w:rsidRDefault="0098767A">
      <w:pPr>
        <w:spacing w:after="0" w:line="240" w:lineRule="auto"/>
        <w:rPr>
          <w:rFonts w:ascii="Times New Roman" w:eastAsia="Times New Roman CYR" w:hAnsi="Times New Roman"/>
          <w:b/>
          <w:color w:val="000000"/>
          <w:sz w:val="24"/>
          <w:shd w:val="clear" w:color="auto" w:fill="FF00FF"/>
        </w:rPr>
      </w:pPr>
      <w:r>
        <w:rPr>
          <w:rFonts w:ascii="Times New Roman" w:eastAsia="Times New Roman CYR" w:hAnsi="Times New Roman"/>
          <w:b/>
          <w:sz w:val="24"/>
        </w:rPr>
        <w:t xml:space="preserve">                                   </w:t>
      </w:r>
      <w:r w:rsidR="00DF2745">
        <w:rPr>
          <w:rFonts w:ascii="Times New Roman" w:eastAsia="Times New Roman CYR" w:hAnsi="Times New Roman"/>
          <w:b/>
          <w:sz w:val="24"/>
        </w:rPr>
        <w:t xml:space="preserve"> </w:t>
      </w:r>
      <w:r w:rsidR="005A5DC0" w:rsidRPr="00BB70DD">
        <w:rPr>
          <w:rFonts w:ascii="Times New Roman" w:eastAsia="Times New Roman CYR" w:hAnsi="Times New Roman"/>
          <w:b/>
          <w:sz w:val="24"/>
        </w:rPr>
        <w:t>Логическая основа урока</w:t>
      </w:r>
    </w:p>
    <w:p w:rsidR="00C942A7" w:rsidRPr="00BB70DD" w:rsidRDefault="005A5DC0">
      <w:pPr>
        <w:numPr>
          <w:ilvl w:val="0"/>
          <w:numId w:val="1"/>
        </w:numPr>
        <w:spacing w:after="0" w:line="240" w:lineRule="auto"/>
        <w:ind w:left="360" w:hanging="360"/>
        <w:rPr>
          <w:rFonts w:ascii="Times New Roman" w:eastAsia="Times New Roman CYR" w:hAnsi="Times New Roman"/>
          <w:b/>
          <w:sz w:val="24"/>
        </w:rPr>
      </w:pPr>
      <w:r w:rsidRPr="00BB70DD">
        <w:rPr>
          <w:rFonts w:ascii="Times New Roman" w:eastAsia="Times New Roman CYR" w:hAnsi="Times New Roman"/>
          <w:b/>
          <w:sz w:val="24"/>
        </w:rPr>
        <w:t>Новое знание</w:t>
      </w:r>
    </w:p>
    <w:p w:rsidR="00C942A7" w:rsidRDefault="005A5DC0">
      <w:pPr>
        <w:spacing w:after="0" w:line="240" w:lineRule="auto"/>
        <w:rPr>
          <w:rFonts w:ascii="Times New Roman" w:eastAsia="Times New Roman CYR" w:hAnsi="Times New Roman"/>
          <w:sz w:val="24"/>
        </w:rPr>
      </w:pPr>
      <w:r w:rsidRPr="00BB70DD">
        <w:rPr>
          <w:rFonts w:ascii="Times New Roman" w:eastAsia="Times New Roman CYR" w:hAnsi="Times New Roman"/>
          <w:sz w:val="24"/>
        </w:rPr>
        <w:t>Транспортная система организма</w:t>
      </w:r>
      <w:r w:rsidR="00DF2745">
        <w:rPr>
          <w:rFonts w:ascii="Times New Roman" w:eastAsia="Times New Roman CYR" w:hAnsi="Times New Roman"/>
          <w:sz w:val="24"/>
        </w:rPr>
        <w:t>: лимфатическая и кровеносная система</w:t>
      </w:r>
      <w:r w:rsidR="001E3927" w:rsidRPr="001E3927">
        <w:rPr>
          <w:rFonts w:ascii="Times New Roman" w:eastAsia="Times New Roman CYR" w:hAnsi="Times New Roman"/>
          <w:sz w:val="24"/>
        </w:rPr>
        <w:t xml:space="preserve"> </w:t>
      </w:r>
      <w:r w:rsidR="00DF2745">
        <w:rPr>
          <w:rFonts w:ascii="Times New Roman" w:eastAsia="Times New Roman CYR" w:hAnsi="Times New Roman"/>
          <w:sz w:val="24"/>
        </w:rPr>
        <w:t>(строение, роль)</w:t>
      </w:r>
    </w:p>
    <w:p w:rsidR="00DF2745" w:rsidRPr="00BB70DD" w:rsidRDefault="00DF2745">
      <w:pPr>
        <w:spacing w:after="0" w:line="240" w:lineRule="auto"/>
        <w:rPr>
          <w:rFonts w:ascii="Times New Roman" w:eastAsia="Times New Roman CYR" w:hAnsi="Times New Roman"/>
          <w:sz w:val="24"/>
        </w:rPr>
      </w:pPr>
    </w:p>
    <w:p w:rsidR="00C942A7" w:rsidRDefault="005A5DC0">
      <w:pPr>
        <w:numPr>
          <w:ilvl w:val="0"/>
          <w:numId w:val="2"/>
        </w:numPr>
        <w:spacing w:after="0" w:line="240" w:lineRule="auto"/>
        <w:ind w:left="360" w:hanging="360"/>
        <w:rPr>
          <w:rFonts w:ascii="Times New Roman" w:eastAsia="Times New Roman CYR" w:hAnsi="Times New Roman"/>
          <w:b/>
          <w:sz w:val="24"/>
        </w:rPr>
      </w:pPr>
      <w:r w:rsidRPr="00BB70DD">
        <w:rPr>
          <w:rFonts w:ascii="Times New Roman" w:eastAsia="Times New Roman CYR" w:hAnsi="Times New Roman"/>
          <w:b/>
          <w:sz w:val="24"/>
        </w:rPr>
        <w:t>Задание на пробное действие</w:t>
      </w:r>
    </w:p>
    <w:p w:rsidR="00DF2745" w:rsidRDefault="00DF2745">
      <w:pPr>
        <w:numPr>
          <w:ilvl w:val="0"/>
          <w:numId w:val="2"/>
        </w:numPr>
        <w:spacing w:after="0" w:line="240" w:lineRule="auto"/>
        <w:ind w:left="360" w:hanging="360"/>
        <w:rPr>
          <w:rFonts w:ascii="Times New Roman" w:eastAsia="Times New Roman CYR" w:hAnsi="Times New Roman"/>
          <w:b/>
          <w:sz w:val="24"/>
        </w:rPr>
      </w:pPr>
      <w:r>
        <w:rPr>
          <w:rFonts w:ascii="Times New Roman" w:eastAsia="Times New Roman CYR" w:hAnsi="Times New Roman"/>
          <w:b/>
          <w:sz w:val="24"/>
        </w:rPr>
        <w:t xml:space="preserve"> Назвать основные части транспортной системы организма</w:t>
      </w:r>
      <w:r w:rsidR="001E3927">
        <w:rPr>
          <w:rFonts w:ascii="Times New Roman" w:eastAsia="Times New Roman CYR" w:hAnsi="Times New Roman"/>
          <w:b/>
          <w:sz w:val="24"/>
        </w:rPr>
        <w:t>,</w:t>
      </w:r>
      <w:r w:rsidR="001E3927" w:rsidRPr="001E3927">
        <w:rPr>
          <w:rFonts w:ascii="Times New Roman" w:eastAsia="Times New Roman CYR" w:hAnsi="Times New Roman"/>
          <w:b/>
          <w:sz w:val="24"/>
        </w:rPr>
        <w:t xml:space="preserve"> </w:t>
      </w:r>
      <w:r w:rsidR="001E3927">
        <w:rPr>
          <w:rFonts w:ascii="Times New Roman" w:eastAsia="Times New Roman CYR" w:hAnsi="Times New Roman"/>
          <w:b/>
          <w:sz w:val="24"/>
        </w:rPr>
        <w:t xml:space="preserve"> указать их взаимосвязь.</w:t>
      </w:r>
    </w:p>
    <w:p w:rsidR="00DF2745" w:rsidRPr="00BB70DD" w:rsidRDefault="00DF2745">
      <w:pPr>
        <w:numPr>
          <w:ilvl w:val="0"/>
          <w:numId w:val="2"/>
        </w:numPr>
        <w:spacing w:after="0" w:line="240" w:lineRule="auto"/>
        <w:ind w:left="360" w:hanging="360"/>
        <w:rPr>
          <w:rFonts w:ascii="Times New Roman" w:eastAsia="Times New Roman CYR" w:hAnsi="Times New Roman"/>
          <w:b/>
          <w:sz w:val="24"/>
        </w:rPr>
      </w:pPr>
      <w:r>
        <w:rPr>
          <w:noProof/>
        </w:rPr>
        <w:drawing>
          <wp:inline distT="0" distB="0" distL="0" distR="0" wp14:anchorId="57C64E1C" wp14:editId="7EF3605E">
            <wp:extent cx="1487916" cy="1319916"/>
            <wp:effectExtent l="0" t="0" r="0" b="0"/>
            <wp:docPr id="2" name="Рисунок 1" descr="https://ds02.infourok.ru/uploads/ex/0497/00047166-4d96966f/1/img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ds02.infourok.ru/uploads/ex/0497/00047166-4d96966f/1/img4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6" t="3208" r="36730" b="8734"/>
                    <a:stretch/>
                  </pic:blipFill>
                  <pic:spPr bwMode="auto">
                    <a:xfrm>
                      <a:off x="0" y="0"/>
                      <a:ext cx="1490083" cy="132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C2B" w:rsidRDefault="00670C2B">
      <w:pPr>
        <w:numPr>
          <w:ilvl w:val="0"/>
          <w:numId w:val="3"/>
        </w:numPr>
        <w:spacing w:after="0" w:line="240" w:lineRule="auto"/>
        <w:ind w:left="360" w:hanging="360"/>
        <w:rPr>
          <w:rFonts w:ascii="Times New Roman" w:eastAsia="Times New Roman CYR" w:hAnsi="Times New Roman"/>
          <w:b/>
          <w:sz w:val="24"/>
        </w:rPr>
      </w:pPr>
    </w:p>
    <w:p w:rsidR="00C942A7" w:rsidRPr="00BB70DD" w:rsidRDefault="005A5DC0">
      <w:pPr>
        <w:numPr>
          <w:ilvl w:val="0"/>
          <w:numId w:val="3"/>
        </w:numPr>
        <w:spacing w:after="0" w:line="240" w:lineRule="auto"/>
        <w:ind w:left="360" w:hanging="360"/>
        <w:rPr>
          <w:rFonts w:ascii="Times New Roman" w:eastAsia="Times New Roman CYR" w:hAnsi="Times New Roman"/>
          <w:b/>
          <w:sz w:val="24"/>
        </w:rPr>
      </w:pPr>
      <w:r w:rsidRPr="00BB70DD">
        <w:rPr>
          <w:rFonts w:ascii="Times New Roman" w:eastAsia="Times New Roman CYR" w:hAnsi="Times New Roman"/>
          <w:b/>
          <w:sz w:val="24"/>
        </w:rPr>
        <w:t>Фиксация затруднения</w:t>
      </w:r>
    </w:p>
    <w:p w:rsidR="00D11039" w:rsidRDefault="005A5DC0">
      <w:pPr>
        <w:spacing w:after="0" w:line="240" w:lineRule="auto"/>
        <w:rPr>
          <w:rFonts w:ascii="Times New Roman" w:hAnsi="Times New Roman"/>
          <w:sz w:val="24"/>
        </w:rPr>
      </w:pPr>
      <w:r w:rsidRPr="00BB70DD">
        <w:rPr>
          <w:rFonts w:ascii="Times New Roman" w:hAnsi="Times New Roman"/>
          <w:sz w:val="24"/>
        </w:rPr>
        <w:t xml:space="preserve">« </w:t>
      </w:r>
      <w:r w:rsidRPr="00BB70DD">
        <w:rPr>
          <w:rFonts w:ascii="Times New Roman" w:eastAsia="Times New Roman CYR" w:hAnsi="Times New Roman"/>
          <w:sz w:val="24"/>
        </w:rPr>
        <w:t>Я не могу выполнить задания</w:t>
      </w:r>
      <w:r w:rsidR="00670C2B">
        <w:rPr>
          <w:rFonts w:ascii="Times New Roman" w:eastAsia="Times New Roman CYR" w:hAnsi="Times New Roman"/>
          <w:sz w:val="24"/>
        </w:rPr>
        <w:t>, у меня нет знаний, чтобы ответить на поставленные вопросы</w:t>
      </w:r>
      <w:r w:rsidRPr="00BB70DD">
        <w:rPr>
          <w:rFonts w:ascii="Times New Roman" w:hAnsi="Times New Roman"/>
          <w:sz w:val="24"/>
        </w:rPr>
        <w:t>»</w:t>
      </w:r>
    </w:p>
    <w:p w:rsidR="00C942A7" w:rsidRPr="00BB70DD" w:rsidRDefault="005A5DC0">
      <w:pPr>
        <w:spacing w:after="0" w:line="240" w:lineRule="auto"/>
        <w:rPr>
          <w:rFonts w:ascii="Times New Roman" w:hAnsi="Times New Roman"/>
          <w:sz w:val="24"/>
        </w:rPr>
      </w:pPr>
      <w:r w:rsidRPr="00BB70DD">
        <w:rPr>
          <w:rFonts w:ascii="Times New Roman" w:hAnsi="Times New Roman"/>
          <w:sz w:val="24"/>
        </w:rPr>
        <w:t xml:space="preserve">« </w:t>
      </w:r>
      <w:r w:rsidRPr="00BB70DD">
        <w:rPr>
          <w:rFonts w:ascii="Times New Roman" w:eastAsia="Times New Roman CYR" w:hAnsi="Times New Roman"/>
          <w:sz w:val="24"/>
        </w:rPr>
        <w:t>Я не понимаю принцип, который нужно положить в основу выполнения нужных действий</w:t>
      </w:r>
      <w:r w:rsidRPr="00BB70DD">
        <w:rPr>
          <w:rFonts w:ascii="Times New Roman" w:hAnsi="Times New Roman"/>
          <w:sz w:val="24"/>
        </w:rPr>
        <w:t>»</w:t>
      </w:r>
    </w:p>
    <w:p w:rsidR="00C942A7" w:rsidRPr="00BB70DD" w:rsidRDefault="005A5DC0">
      <w:pPr>
        <w:numPr>
          <w:ilvl w:val="0"/>
          <w:numId w:val="4"/>
        </w:numPr>
        <w:spacing w:after="0" w:line="240" w:lineRule="auto"/>
        <w:ind w:left="360" w:hanging="360"/>
        <w:rPr>
          <w:rFonts w:ascii="Times New Roman" w:eastAsia="Times New Roman CYR" w:hAnsi="Times New Roman"/>
          <w:b/>
          <w:sz w:val="24"/>
        </w:rPr>
      </w:pPr>
      <w:r w:rsidRPr="00BB70DD">
        <w:rPr>
          <w:rFonts w:ascii="Times New Roman" w:eastAsia="Times New Roman CYR" w:hAnsi="Times New Roman"/>
          <w:b/>
          <w:sz w:val="24"/>
        </w:rPr>
        <w:t>Фиксация причины затруднения</w:t>
      </w:r>
    </w:p>
    <w:p w:rsidR="00C942A7" w:rsidRPr="00BB70DD" w:rsidRDefault="005A5DC0">
      <w:pPr>
        <w:spacing w:after="0" w:line="240" w:lineRule="auto"/>
        <w:rPr>
          <w:rFonts w:ascii="Times New Roman" w:hAnsi="Times New Roman"/>
          <w:sz w:val="24"/>
        </w:rPr>
      </w:pPr>
      <w:r w:rsidRPr="00BB70DD">
        <w:rPr>
          <w:rFonts w:ascii="Times New Roman" w:hAnsi="Times New Roman"/>
          <w:sz w:val="24"/>
        </w:rPr>
        <w:t>«</w:t>
      </w:r>
      <w:r w:rsidR="00B54AC0">
        <w:rPr>
          <w:rFonts w:ascii="Times New Roman" w:eastAsia="Times New Roman CYR" w:hAnsi="Times New Roman"/>
          <w:sz w:val="24"/>
        </w:rPr>
        <w:t>Я не знаю строение и роль  транспортных систем организма</w:t>
      </w:r>
      <w:r w:rsidRPr="00BB70DD">
        <w:rPr>
          <w:rFonts w:ascii="Times New Roman" w:hAnsi="Times New Roman"/>
          <w:sz w:val="24"/>
        </w:rPr>
        <w:t>»</w:t>
      </w:r>
    </w:p>
    <w:p w:rsidR="00C942A7" w:rsidRPr="00BB70DD" w:rsidRDefault="005A5DC0" w:rsidP="00B54AC0">
      <w:pPr>
        <w:spacing w:after="0" w:line="240" w:lineRule="auto"/>
        <w:rPr>
          <w:rFonts w:ascii="Times New Roman" w:eastAsia="Times New Roman CYR" w:hAnsi="Times New Roman"/>
          <w:b/>
          <w:sz w:val="24"/>
        </w:rPr>
      </w:pPr>
      <w:r w:rsidRPr="00BB70DD">
        <w:rPr>
          <w:rFonts w:ascii="Times New Roman" w:hAnsi="Times New Roman"/>
          <w:sz w:val="24"/>
        </w:rPr>
        <w:t xml:space="preserve"> </w:t>
      </w:r>
      <w:r w:rsidRPr="00BB70DD">
        <w:rPr>
          <w:rFonts w:ascii="Times New Roman" w:eastAsia="Times New Roman CYR" w:hAnsi="Times New Roman"/>
          <w:b/>
          <w:sz w:val="24"/>
        </w:rPr>
        <w:t>Цель деятельности:</w:t>
      </w:r>
      <w:r w:rsidR="00B54AC0">
        <w:rPr>
          <w:rFonts w:ascii="Times New Roman" w:eastAsia="Times New Roman CYR" w:hAnsi="Times New Roman"/>
          <w:b/>
          <w:sz w:val="24"/>
        </w:rPr>
        <w:t xml:space="preserve"> изучить особенности строения и роль транспортных систем организма.</w:t>
      </w:r>
    </w:p>
    <w:p w:rsidR="00C942A7" w:rsidRPr="00BB70DD" w:rsidRDefault="005A5DC0" w:rsidP="00B54AC0">
      <w:pPr>
        <w:spacing w:after="0" w:line="240" w:lineRule="auto"/>
        <w:rPr>
          <w:rFonts w:ascii="Times New Roman" w:eastAsia="Times New Roman CYR" w:hAnsi="Times New Roman"/>
          <w:b/>
          <w:sz w:val="24"/>
        </w:rPr>
      </w:pPr>
      <w:r w:rsidRPr="00BB70DD">
        <w:rPr>
          <w:rFonts w:ascii="Times New Roman" w:hAnsi="Times New Roman"/>
          <w:b/>
          <w:sz w:val="24"/>
        </w:rPr>
        <w:t xml:space="preserve"> </w:t>
      </w:r>
      <w:r w:rsidRPr="00BB70DD">
        <w:rPr>
          <w:rFonts w:ascii="Times New Roman" w:eastAsia="Times New Roman CYR" w:hAnsi="Times New Roman"/>
          <w:b/>
          <w:sz w:val="24"/>
        </w:rPr>
        <w:t>Фиксация нового знания</w:t>
      </w:r>
    </w:p>
    <w:p w:rsidR="00D11039" w:rsidRDefault="00D11039" w:rsidP="00DF2745">
      <w:pPr>
        <w:rPr>
          <w:rFonts w:ascii="Times New Roman" w:eastAsia="Calibri" w:hAnsi="Times New Roman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FB4772" wp14:editId="1DF0AEDE">
                <wp:simplePos x="0" y="0"/>
                <wp:positionH relativeFrom="column">
                  <wp:posOffset>415925</wp:posOffset>
                </wp:positionH>
                <wp:positionV relativeFrom="paragraph">
                  <wp:posOffset>230505</wp:posOffset>
                </wp:positionV>
                <wp:extent cx="3554095" cy="325755"/>
                <wp:effectExtent l="0" t="0" r="27305" b="17145"/>
                <wp:wrapNone/>
                <wp:docPr id="32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4095" cy="3257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84D47" id="Прямоугольник 5" o:spid="_x0000_s1026" style="position:absolute;margin-left:32.75pt;margin-top:18.15pt;width:279.85pt;height:2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" filled="f" strokecolor="#385d8a" strokeweight="2pt">
                <v:path arrowok="t"/>
              </v:rect>
            </w:pict>
          </mc:Fallback>
        </mc:AlternateContent>
      </w:r>
      <w:r w:rsidR="00670C2B">
        <w:rPr>
          <w:rFonts w:ascii="Times New Roman" w:eastAsia="Calibri" w:hAnsi="Times New Roman"/>
          <w:lang w:eastAsia="en-US"/>
        </w:rPr>
        <w:t>Схема 1</w:t>
      </w:r>
    </w:p>
    <w:p w:rsidR="00367303" w:rsidRPr="004B2A96" w:rsidRDefault="00CE65D2" w:rsidP="00DF2745">
      <w:pPr>
        <w:rPr>
          <w:rFonts w:ascii="Times New Roman" w:eastAsia="Calibri" w:hAnsi="Times New Roman"/>
          <w:b/>
          <w:color w:val="C00000"/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680582" wp14:editId="12A83847">
                <wp:simplePos x="0" y="0"/>
                <wp:positionH relativeFrom="column">
                  <wp:posOffset>563880</wp:posOffset>
                </wp:positionH>
                <wp:positionV relativeFrom="paragraph">
                  <wp:posOffset>278765</wp:posOffset>
                </wp:positionV>
                <wp:extent cx="1607185" cy="325755"/>
                <wp:effectExtent l="0" t="0" r="12065" b="17145"/>
                <wp:wrapNone/>
                <wp:docPr id="31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7185" cy="3257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B0076" id="Прямоугольник 6" o:spid="_x0000_s1026" style="position:absolute;margin-left:44.4pt;margin-top:21.95pt;width:126.55pt;height:2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" filled="f" strokecolor="#385d8a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83AC6C" wp14:editId="087A80A8">
                <wp:simplePos x="0" y="0"/>
                <wp:positionH relativeFrom="column">
                  <wp:posOffset>2719070</wp:posOffset>
                </wp:positionH>
                <wp:positionV relativeFrom="paragraph">
                  <wp:posOffset>279400</wp:posOffset>
                </wp:positionV>
                <wp:extent cx="1607185" cy="325755"/>
                <wp:effectExtent l="0" t="0" r="12065" b="17145"/>
                <wp:wrapNone/>
                <wp:docPr id="30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7185" cy="3257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84C45" id="Прямоугольник 7" o:spid="_x0000_s1026" style="position:absolute;margin-left:214.1pt;margin-top:22pt;width:126.55pt;height:2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" filled="f" strokecolor="#385d8a" strokeweight="2pt">
                <v:path arrowok="t"/>
              </v:rect>
            </w:pict>
          </mc:Fallback>
        </mc:AlternateContent>
      </w:r>
      <w:r w:rsidR="00367303" w:rsidRPr="004B2A96">
        <w:rPr>
          <w:rFonts w:ascii="Times New Roman" w:eastAsia="Calibri" w:hAnsi="Times New Roman"/>
          <w:lang w:eastAsia="en-US"/>
        </w:rPr>
        <w:tab/>
      </w:r>
      <w:r w:rsidR="00367303" w:rsidRPr="004B2A96">
        <w:rPr>
          <w:rFonts w:ascii="Times New Roman" w:eastAsia="Calibri" w:hAnsi="Times New Roman"/>
          <w:b/>
          <w:color w:val="C00000"/>
          <w:sz w:val="24"/>
          <w:szCs w:val="24"/>
          <w:lang w:eastAsia="en-US"/>
        </w:rPr>
        <w:t>Транспортные системы организма</w:t>
      </w:r>
    </w:p>
    <w:p w:rsidR="00367303" w:rsidRPr="004B2A96" w:rsidRDefault="00CE65D2" w:rsidP="00367303">
      <w:pPr>
        <w:tabs>
          <w:tab w:val="left" w:pos="1453"/>
          <w:tab w:val="center" w:pos="4677"/>
        </w:tabs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293370</wp:posOffset>
                </wp:positionV>
                <wp:extent cx="1607185" cy="325755"/>
                <wp:effectExtent l="0" t="0" r="12065" b="17145"/>
                <wp:wrapNone/>
                <wp:docPr id="29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7185" cy="3257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F1D8A" id="Прямоугольник 8" o:spid="_x0000_s1026" style="position:absolute;margin-left:32.55pt;margin-top:23.1pt;width:126.55pt;height:2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" filled="f" strokecolor="#385d8a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3407410</wp:posOffset>
                </wp:positionH>
                <wp:positionV relativeFrom="paragraph">
                  <wp:posOffset>622935</wp:posOffset>
                </wp:positionV>
                <wp:extent cx="1607185" cy="325755"/>
                <wp:effectExtent l="0" t="0" r="12065" b="17145"/>
                <wp:wrapNone/>
                <wp:docPr id="28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7185" cy="3257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64F42" id="Прямоугольник 11" o:spid="_x0000_s1026" style="position:absolute;margin-left:268.3pt;margin-top:49.05pt;width:126.55pt;height:2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" filled="f" strokecolor="#385d8a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3796030</wp:posOffset>
                </wp:positionH>
                <wp:positionV relativeFrom="paragraph">
                  <wp:posOffset>939800</wp:posOffset>
                </wp:positionV>
                <wp:extent cx="1607185" cy="325755"/>
                <wp:effectExtent l="0" t="0" r="12065" b="17145"/>
                <wp:wrapNone/>
                <wp:docPr id="25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7185" cy="3257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2B546" id="Прямоугольник 10" o:spid="_x0000_s1026" style="position:absolute;margin-left:298.9pt;margin-top:74pt;width:126.55pt;height:2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" filled="f" strokecolor="#385d8a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3122295</wp:posOffset>
                </wp:positionH>
                <wp:positionV relativeFrom="paragraph">
                  <wp:posOffset>282575</wp:posOffset>
                </wp:positionV>
                <wp:extent cx="1607185" cy="325755"/>
                <wp:effectExtent l="0" t="0" r="12065" b="17145"/>
                <wp:wrapNone/>
                <wp:docPr id="24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7185" cy="3257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4FB1B" id="Прямоугольник 12" o:spid="_x0000_s1026" style="position:absolute;margin-left:245.85pt;margin-top:22.25pt;width:126.55pt;height:2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" filled="f" strokecolor="#385d8a" strokeweight="2pt">
                <v:path arrowok="t"/>
              </v:rect>
            </w:pict>
          </mc:Fallback>
        </mc:AlternateContent>
      </w:r>
      <w:r w:rsidR="00367303" w:rsidRPr="004B2A96">
        <w:rPr>
          <w:rFonts w:ascii="Times New Roman" w:eastAsia="Calibri" w:hAnsi="Times New Roman"/>
          <w:sz w:val="24"/>
          <w:szCs w:val="24"/>
          <w:lang w:eastAsia="en-US"/>
        </w:rPr>
        <w:tab/>
      </w:r>
      <w:r w:rsidR="00367303" w:rsidRPr="004B2A96">
        <w:rPr>
          <w:rFonts w:ascii="Times New Roman" w:eastAsia="Calibri" w:hAnsi="Times New Roman"/>
          <w:b/>
          <w:sz w:val="24"/>
          <w:szCs w:val="24"/>
          <w:lang w:eastAsia="en-US"/>
        </w:rPr>
        <w:t>кровеносная</w:t>
      </w:r>
      <w:r w:rsidR="00367303" w:rsidRPr="004B2A96">
        <w:rPr>
          <w:rFonts w:ascii="Times New Roman" w:eastAsia="Calibri" w:hAnsi="Times New Roman"/>
          <w:sz w:val="24"/>
          <w:szCs w:val="24"/>
          <w:lang w:eastAsia="en-US"/>
        </w:rPr>
        <w:tab/>
        <w:t xml:space="preserve">                       </w:t>
      </w:r>
      <w:r w:rsidR="00367303" w:rsidRPr="004B2A96">
        <w:rPr>
          <w:rFonts w:ascii="Times New Roman" w:eastAsia="Calibri" w:hAnsi="Times New Roman"/>
          <w:b/>
          <w:sz w:val="24"/>
          <w:szCs w:val="24"/>
          <w:lang w:eastAsia="en-US"/>
        </w:rPr>
        <w:t>лимфатическая</w:t>
      </w:r>
    </w:p>
    <w:p w:rsidR="00367303" w:rsidRPr="004B2A96" w:rsidRDefault="00CE65D2" w:rsidP="00367303">
      <w:pPr>
        <w:tabs>
          <w:tab w:val="left" w:pos="1453"/>
          <w:tab w:val="left" w:pos="5547"/>
        </w:tabs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291465</wp:posOffset>
                </wp:positionV>
                <wp:extent cx="1607185" cy="325755"/>
                <wp:effectExtent l="0" t="0" r="12065" b="17145"/>
                <wp:wrapNone/>
                <wp:docPr id="23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7185" cy="3257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0CC0B" id="Прямоугольник 9" o:spid="_x0000_s1026" style="position:absolute;margin-left:8.35pt;margin-top:22.95pt;width:126.55pt;height:2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" filled="f" strokecolor="#385d8a" strokeweight="2pt">
                <v:path arrowok="t"/>
              </v:rect>
            </w:pict>
          </mc:Fallback>
        </mc:AlternateContent>
      </w:r>
      <w:r w:rsidR="00367303" w:rsidRPr="004B2A96">
        <w:rPr>
          <w:rFonts w:ascii="Times New Roman" w:eastAsia="Calibri" w:hAnsi="Times New Roman"/>
          <w:sz w:val="24"/>
          <w:szCs w:val="24"/>
          <w:lang w:eastAsia="en-US"/>
        </w:rPr>
        <w:tab/>
        <w:t xml:space="preserve"> </w:t>
      </w:r>
      <w:r w:rsidR="00367303" w:rsidRPr="004B2A96">
        <w:rPr>
          <w:rFonts w:ascii="Times New Roman" w:eastAsia="Calibri" w:hAnsi="Times New Roman"/>
          <w:b/>
          <w:sz w:val="24"/>
          <w:szCs w:val="24"/>
          <w:lang w:eastAsia="en-US"/>
        </w:rPr>
        <w:t>сердце</w:t>
      </w:r>
      <w:r w:rsidR="00367303" w:rsidRPr="004B2A96">
        <w:rPr>
          <w:rFonts w:ascii="Times New Roman" w:eastAsia="Calibri" w:hAnsi="Times New Roman"/>
          <w:b/>
          <w:sz w:val="24"/>
          <w:szCs w:val="24"/>
          <w:lang w:eastAsia="en-US"/>
        </w:rPr>
        <w:tab/>
        <w:t>капилляры</w:t>
      </w:r>
    </w:p>
    <w:p w:rsidR="00367303" w:rsidRPr="004B2A96" w:rsidRDefault="00CE65D2" w:rsidP="00367303">
      <w:pPr>
        <w:tabs>
          <w:tab w:val="left" w:pos="2492"/>
          <w:tab w:val="left" w:pos="5998"/>
        </w:tabs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290195</wp:posOffset>
                </wp:positionV>
                <wp:extent cx="985520" cy="325755"/>
                <wp:effectExtent l="0" t="0" r="24130" b="17145"/>
                <wp:wrapNone/>
                <wp:docPr id="22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5520" cy="3257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BC72C" id="Прямоугольник 17" o:spid="_x0000_s1026" style="position:absolute;margin-left:44.75pt;margin-top:22.85pt;width:77.6pt;height:2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" filled="f" strokecolor="#385d8a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280670</wp:posOffset>
                </wp:positionV>
                <wp:extent cx="985520" cy="325755"/>
                <wp:effectExtent l="0" t="0" r="24130" b="17145"/>
                <wp:wrapNone/>
                <wp:docPr id="21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5520" cy="3257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8A56F" id="Прямоугольник 16" o:spid="_x0000_s1026" style="position:absolute;margin-left:122.25pt;margin-top:22.1pt;width:77.6pt;height:2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" filled="f" strokecolor="#385d8a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-420370</wp:posOffset>
                </wp:positionH>
                <wp:positionV relativeFrom="paragraph">
                  <wp:posOffset>288290</wp:posOffset>
                </wp:positionV>
                <wp:extent cx="986155" cy="325755"/>
                <wp:effectExtent l="0" t="0" r="23495" b="17145"/>
                <wp:wrapNone/>
                <wp:docPr id="20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6155" cy="3257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FF777" id="Прямоугольник 13" o:spid="_x0000_s1026" style="position:absolute;margin-left:-33.1pt;margin-top:22.7pt;width:77.65pt;height:2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" filled="f" strokecolor="#385d8a" strokeweight="2pt">
                <v:path arrowok="t"/>
              </v:rect>
            </w:pict>
          </mc:Fallback>
        </mc:AlternateContent>
      </w:r>
      <w:r w:rsidR="00367303" w:rsidRPr="004B2A96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          сосуды</w:t>
      </w:r>
      <w:r w:rsidR="00367303" w:rsidRPr="004B2A96">
        <w:rPr>
          <w:rFonts w:ascii="Times New Roman" w:eastAsia="Calibri" w:hAnsi="Times New Roman"/>
          <w:b/>
          <w:sz w:val="24"/>
          <w:szCs w:val="24"/>
          <w:lang w:eastAsia="en-US"/>
        </w:rPr>
        <w:tab/>
      </w:r>
      <w:r w:rsidR="00367303" w:rsidRPr="004B2A96">
        <w:rPr>
          <w:rFonts w:ascii="Times New Roman" w:eastAsia="Calibri" w:hAnsi="Times New Roman"/>
          <w:b/>
          <w:sz w:val="24"/>
          <w:szCs w:val="24"/>
          <w:lang w:eastAsia="en-US"/>
        </w:rPr>
        <w:tab/>
      </w:r>
      <w:proofErr w:type="spellStart"/>
      <w:r w:rsidR="00367303" w:rsidRPr="004B2A96">
        <w:rPr>
          <w:rFonts w:ascii="Times New Roman" w:eastAsia="Calibri" w:hAnsi="Times New Roman"/>
          <w:b/>
          <w:sz w:val="24"/>
          <w:szCs w:val="24"/>
          <w:lang w:eastAsia="en-US"/>
        </w:rPr>
        <w:t>сосуды</w:t>
      </w:r>
      <w:proofErr w:type="spellEnd"/>
    </w:p>
    <w:p w:rsidR="00F000AD" w:rsidRPr="0098767A" w:rsidRDefault="0098767A" w:rsidP="0098767A">
      <w:pPr>
        <w:tabs>
          <w:tab w:val="left" w:pos="1465"/>
          <w:tab w:val="left" w:pos="2492"/>
          <w:tab w:val="left" w:pos="6824"/>
        </w:tabs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артерии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ab/>
        <w:t>вены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ab/>
        <w:t>капилляры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ab/>
        <w:t>узлы</w:t>
      </w:r>
    </w:p>
    <w:p w:rsidR="00351663" w:rsidRDefault="00351663">
      <w:pPr>
        <w:rPr>
          <w:rFonts w:ascii="Times New Roman" w:eastAsia="Calibri" w:hAnsi="Times New Roman"/>
        </w:rPr>
      </w:pPr>
    </w:p>
    <w:p w:rsidR="00F000AD" w:rsidRDefault="00F000AD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 </w:t>
      </w:r>
      <w:r w:rsidR="0098767A">
        <w:rPr>
          <w:rFonts w:ascii="Times New Roman" w:eastAsia="Calibri" w:hAnsi="Times New Roman"/>
        </w:rPr>
        <w:t xml:space="preserve">                                                                                                      </w:t>
      </w:r>
      <w:r>
        <w:rPr>
          <w:rFonts w:ascii="Times New Roman" w:eastAsia="Calibri" w:hAnsi="Times New Roman"/>
        </w:rPr>
        <w:t>Ход урока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86"/>
        <w:gridCol w:w="6708"/>
        <w:gridCol w:w="2896"/>
        <w:gridCol w:w="2470"/>
      </w:tblGrid>
      <w:tr w:rsidR="00670C2B" w:rsidTr="00F000AD">
        <w:tc>
          <w:tcPr>
            <w:tcW w:w="2518" w:type="dxa"/>
          </w:tcPr>
          <w:p w:rsidR="00670C2B" w:rsidRPr="00670C2B" w:rsidRDefault="00670C2B" w:rsidP="00670C2B">
            <w:pPr>
              <w:spacing w:after="0" w:line="240" w:lineRule="auto"/>
              <w:rPr>
                <w:rFonts w:ascii="Times New Roman" w:eastAsia="Calibri" w:hAnsi="Times New Roman"/>
                <w:b/>
              </w:rPr>
            </w:pPr>
            <w:r w:rsidRPr="00670C2B">
              <w:rPr>
                <w:rFonts w:ascii="Times New Roman" w:eastAsia="Calibri" w:hAnsi="Times New Roman"/>
                <w:b/>
              </w:rPr>
              <w:t>Этапы</w:t>
            </w:r>
          </w:p>
          <w:p w:rsidR="00670C2B" w:rsidRPr="00670C2B" w:rsidRDefault="00670C2B">
            <w:pPr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804" w:type="dxa"/>
          </w:tcPr>
          <w:p w:rsidR="00670C2B" w:rsidRPr="00670C2B" w:rsidRDefault="00670C2B">
            <w:pPr>
              <w:rPr>
                <w:rFonts w:ascii="Times New Roman" w:eastAsia="Calibri" w:hAnsi="Times New Roman"/>
                <w:b/>
              </w:rPr>
            </w:pPr>
            <w:r w:rsidRPr="00670C2B">
              <w:rPr>
                <w:rFonts w:ascii="Times New Roman" w:eastAsia="Calibri" w:hAnsi="Times New Roman"/>
                <w:b/>
              </w:rPr>
              <w:t>Деятельность учителя</w:t>
            </w:r>
          </w:p>
        </w:tc>
        <w:tc>
          <w:tcPr>
            <w:tcW w:w="2977" w:type="dxa"/>
          </w:tcPr>
          <w:p w:rsidR="00670C2B" w:rsidRPr="00670C2B" w:rsidRDefault="00670C2B">
            <w:pPr>
              <w:rPr>
                <w:rFonts w:ascii="Times New Roman" w:eastAsia="Calibri" w:hAnsi="Times New Roman"/>
                <w:b/>
              </w:rPr>
            </w:pPr>
            <w:r w:rsidRPr="00670C2B">
              <w:rPr>
                <w:rFonts w:ascii="Times New Roman" w:eastAsia="Calibri" w:hAnsi="Times New Roman"/>
                <w:b/>
              </w:rPr>
              <w:t>Деятельность учащихся</w:t>
            </w:r>
          </w:p>
        </w:tc>
        <w:tc>
          <w:tcPr>
            <w:tcW w:w="2487" w:type="dxa"/>
          </w:tcPr>
          <w:p w:rsidR="00670C2B" w:rsidRPr="00670C2B" w:rsidRDefault="00670C2B">
            <w:pPr>
              <w:rPr>
                <w:rFonts w:ascii="Times New Roman" w:eastAsia="Calibri" w:hAnsi="Times New Roman"/>
                <w:b/>
              </w:rPr>
            </w:pPr>
            <w:r w:rsidRPr="00670C2B">
              <w:rPr>
                <w:rFonts w:ascii="Times New Roman" w:eastAsia="Calibri" w:hAnsi="Times New Roman"/>
                <w:b/>
              </w:rPr>
              <w:t>Формируемые УУД</w:t>
            </w:r>
          </w:p>
        </w:tc>
      </w:tr>
      <w:tr w:rsidR="00670C2B" w:rsidTr="00F000AD">
        <w:tc>
          <w:tcPr>
            <w:tcW w:w="2518" w:type="dxa"/>
          </w:tcPr>
          <w:p w:rsidR="00670C2B" w:rsidRPr="00F048DF" w:rsidRDefault="00670C2B" w:rsidP="00670C2B">
            <w:pPr>
              <w:spacing w:after="0" w:line="240" w:lineRule="auto"/>
              <w:rPr>
                <w:rFonts w:ascii="Times New Roman" w:eastAsia="Calibri" w:hAnsi="Times New Roman"/>
                <w:b/>
              </w:rPr>
            </w:pPr>
            <w:r w:rsidRPr="00F048DF">
              <w:rPr>
                <w:rFonts w:ascii="Times New Roman" w:eastAsia="Calibri" w:hAnsi="Times New Roman"/>
                <w:b/>
              </w:rPr>
              <w:t>1.Мотивация к учебной деятельности</w:t>
            </w:r>
          </w:p>
          <w:p w:rsidR="00670C2B" w:rsidRDefault="00670C2B" w:rsidP="00670C2B">
            <w:pPr>
              <w:rPr>
                <w:rFonts w:ascii="Times New Roman" w:eastAsia="Calibri" w:hAnsi="Times New Roman"/>
              </w:rPr>
            </w:pPr>
            <w:r w:rsidRPr="00BB70DD">
              <w:rPr>
                <w:rFonts w:ascii="Times New Roman" w:eastAsia="Calibri" w:hAnsi="Times New Roman"/>
              </w:rPr>
              <w:t xml:space="preserve"> Цель: создание условий для </w:t>
            </w:r>
            <w:r>
              <w:rPr>
                <w:rFonts w:ascii="Times New Roman" w:eastAsia="Calibri" w:hAnsi="Times New Roman"/>
              </w:rPr>
              <w:t xml:space="preserve"> личностного </w:t>
            </w:r>
            <w:r w:rsidRPr="00BB70DD">
              <w:rPr>
                <w:rFonts w:ascii="Times New Roman" w:eastAsia="Calibri" w:hAnsi="Times New Roman"/>
              </w:rPr>
              <w:t>самоопределения учащихся.</w:t>
            </w:r>
          </w:p>
        </w:tc>
        <w:tc>
          <w:tcPr>
            <w:tcW w:w="6804" w:type="dxa"/>
          </w:tcPr>
          <w:p w:rsidR="001E067E" w:rsidRDefault="00670C2B" w:rsidP="00157117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BB70DD">
              <w:rPr>
                <w:rFonts w:ascii="Times New Roman" w:eastAsia="Calibri" w:hAnsi="Times New Roman"/>
              </w:rPr>
              <w:t xml:space="preserve"> </w:t>
            </w:r>
            <w:r w:rsidR="001E067E">
              <w:rPr>
                <w:rFonts w:ascii="Times New Roman" w:eastAsia="Calibri" w:hAnsi="Times New Roman"/>
              </w:rPr>
              <w:t xml:space="preserve"> На фоне музыки</w:t>
            </w:r>
            <w:r w:rsidR="00F000AD">
              <w:rPr>
                <w:rFonts w:ascii="Times New Roman" w:eastAsia="Calibri" w:hAnsi="Times New Roman"/>
              </w:rPr>
              <w:t>,</w:t>
            </w:r>
            <w:r w:rsidR="001E067E">
              <w:rPr>
                <w:rFonts w:ascii="Times New Roman" w:eastAsia="Calibri" w:hAnsi="Times New Roman"/>
              </w:rPr>
              <w:t xml:space="preserve"> на слайде 1 появляются слова:</w:t>
            </w:r>
          </w:p>
          <w:p w:rsidR="00670C2B" w:rsidRPr="00BB70DD" w:rsidRDefault="00670C2B" w:rsidP="00157117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BB70DD">
              <w:rPr>
                <w:rFonts w:ascii="Times New Roman" w:eastAsia="Calibri" w:hAnsi="Times New Roman"/>
              </w:rPr>
              <w:t>Болезнь не хочет щадить красоты</w:t>
            </w:r>
          </w:p>
          <w:p w:rsidR="00670C2B" w:rsidRPr="00BB70DD" w:rsidRDefault="00670C2B" w:rsidP="00157117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BB70DD">
              <w:rPr>
                <w:rFonts w:ascii="Times New Roman" w:eastAsia="Calibri" w:hAnsi="Times New Roman"/>
              </w:rPr>
              <w:t>Не веселых не злых не крылатых</w:t>
            </w:r>
            <w:r w:rsidR="001E067E">
              <w:rPr>
                <w:rFonts w:ascii="Times New Roman" w:eastAsia="Calibri" w:hAnsi="Times New Roman"/>
              </w:rPr>
              <w:t>,</w:t>
            </w:r>
          </w:p>
          <w:p w:rsidR="00670C2B" w:rsidRDefault="00670C2B" w:rsidP="00157117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BB70DD">
              <w:rPr>
                <w:rFonts w:ascii="Times New Roman" w:eastAsia="Calibri" w:hAnsi="Times New Roman"/>
              </w:rPr>
              <w:t>Но встают у нее на пути люди в белых халатах.</w:t>
            </w:r>
          </w:p>
          <w:p w:rsidR="001E067E" w:rsidRPr="00BB70DD" w:rsidRDefault="001E067E" w:rsidP="001E067E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Каждый из Вас задумывается кем он станет в будущем.</w:t>
            </w:r>
          </w:p>
          <w:p w:rsidR="00670C2B" w:rsidRDefault="00670C2B" w:rsidP="00157117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BB70DD">
              <w:rPr>
                <w:rFonts w:ascii="Times New Roman" w:eastAsia="Calibri" w:hAnsi="Times New Roman"/>
              </w:rPr>
              <w:t>Сегодня у нас на уроке</w:t>
            </w:r>
            <w:r w:rsidR="001E067E">
              <w:rPr>
                <w:rFonts w:ascii="Times New Roman" w:eastAsia="Calibri" w:hAnsi="Times New Roman"/>
              </w:rPr>
              <w:t xml:space="preserve"> « необычный гость - белый халат»</w:t>
            </w:r>
          </w:p>
          <w:p w:rsidR="00670C2B" w:rsidRPr="008447E4" w:rsidRDefault="001E067E" w:rsidP="00157117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И  вам представится  возможность </w:t>
            </w:r>
            <w:r w:rsidR="00670C2B" w:rsidRPr="00BB70DD">
              <w:rPr>
                <w:rFonts w:ascii="Times New Roman" w:eastAsia="Calibri" w:hAnsi="Times New Roman"/>
              </w:rPr>
              <w:t>почувствовать,  что значить одеть белый халат и быть человеком, который  помогает другим людям</w:t>
            </w:r>
            <w:r>
              <w:rPr>
                <w:rFonts w:ascii="Times New Roman" w:eastAsia="Calibri" w:hAnsi="Times New Roman"/>
              </w:rPr>
              <w:t>.</w:t>
            </w:r>
          </w:p>
          <w:p w:rsidR="00670C2B" w:rsidRDefault="00670C2B" w:rsidP="00157117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BB70DD">
              <w:rPr>
                <w:rFonts w:ascii="Times New Roman" w:eastAsia="Calibri" w:hAnsi="Times New Roman"/>
              </w:rPr>
              <w:t xml:space="preserve"> </w:t>
            </w:r>
            <w:r w:rsidR="001E067E">
              <w:rPr>
                <w:rFonts w:ascii="Times New Roman" w:eastAsia="Calibri" w:hAnsi="Times New Roman"/>
              </w:rPr>
              <w:t>1.</w:t>
            </w:r>
            <w:r>
              <w:rPr>
                <w:rFonts w:ascii="Times New Roman" w:eastAsia="Calibri" w:hAnsi="Times New Roman"/>
              </w:rPr>
              <w:t xml:space="preserve"> Что Вы можете сказать о профессии медицинского работника?</w:t>
            </w:r>
          </w:p>
          <w:p w:rsidR="00670C2B" w:rsidRPr="00BB70DD" w:rsidRDefault="001E067E" w:rsidP="00157117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</w:t>
            </w:r>
            <w:r w:rsidR="00670C2B">
              <w:rPr>
                <w:rFonts w:ascii="Times New Roman" w:eastAsia="Calibri" w:hAnsi="Times New Roman"/>
              </w:rPr>
              <w:t>Какими качествами должен обладать медицинский работник?</w:t>
            </w:r>
          </w:p>
        </w:tc>
        <w:tc>
          <w:tcPr>
            <w:tcW w:w="2977" w:type="dxa"/>
          </w:tcPr>
          <w:p w:rsidR="001E067E" w:rsidRDefault="001E067E" w:rsidP="001E067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E067E" w:rsidRDefault="001E067E" w:rsidP="001E067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E067E" w:rsidRDefault="001E067E" w:rsidP="001E067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E067E" w:rsidRDefault="001E067E" w:rsidP="001E067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1E067E" w:rsidRDefault="001E067E" w:rsidP="001E067E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1.Высказывают свое мнение о профессии медицинского работника</w:t>
            </w:r>
          </w:p>
          <w:p w:rsidR="001E067E" w:rsidRDefault="001E067E" w:rsidP="001E067E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2. Отмечают основные качества медицинского работника</w:t>
            </w:r>
          </w:p>
          <w:p w:rsidR="00670C2B" w:rsidRDefault="001E067E" w:rsidP="001E067E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(Глубокими знаниями, умениями найти выход из нужной ситуации)</w:t>
            </w:r>
          </w:p>
        </w:tc>
        <w:tc>
          <w:tcPr>
            <w:tcW w:w="2487" w:type="dxa"/>
          </w:tcPr>
          <w:p w:rsidR="001E067E" w:rsidRPr="00BB70DD" w:rsidRDefault="001E067E" w:rsidP="001E067E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BB70DD">
              <w:rPr>
                <w:rFonts w:ascii="Times New Roman" w:eastAsia="Calibri" w:hAnsi="Times New Roman"/>
              </w:rPr>
              <w:t>Личностные:</w:t>
            </w:r>
          </w:p>
          <w:p w:rsidR="001E067E" w:rsidRPr="00BB70DD" w:rsidRDefault="001E067E" w:rsidP="001E067E">
            <w:pPr>
              <w:spacing w:after="0" w:line="240" w:lineRule="auto"/>
              <w:rPr>
                <w:rFonts w:ascii="Times New Roman" w:eastAsia="Calibri" w:hAnsi="Times New Roman"/>
              </w:rPr>
            </w:pPr>
            <w:proofErr w:type="spellStart"/>
            <w:r w:rsidRPr="00BB70DD">
              <w:rPr>
                <w:rFonts w:ascii="Times New Roman" w:eastAsia="Calibri" w:hAnsi="Times New Roman"/>
              </w:rPr>
              <w:t>смыслообразование</w:t>
            </w:r>
            <w:proofErr w:type="spellEnd"/>
            <w:r w:rsidRPr="00BB70DD">
              <w:rPr>
                <w:rFonts w:ascii="Times New Roman" w:eastAsia="Calibri" w:hAnsi="Times New Roman"/>
              </w:rPr>
              <w:t xml:space="preserve">  и самоопределение</w:t>
            </w:r>
          </w:p>
          <w:p w:rsidR="00670C2B" w:rsidRDefault="00670C2B">
            <w:pPr>
              <w:rPr>
                <w:rFonts w:ascii="Times New Roman" w:eastAsia="Calibri" w:hAnsi="Times New Roman"/>
              </w:rPr>
            </w:pPr>
          </w:p>
        </w:tc>
      </w:tr>
      <w:tr w:rsidR="00670C2B" w:rsidTr="00F000AD">
        <w:trPr>
          <w:trHeight w:val="2262"/>
        </w:trPr>
        <w:tc>
          <w:tcPr>
            <w:tcW w:w="2518" w:type="dxa"/>
          </w:tcPr>
          <w:p w:rsidR="001E067E" w:rsidRPr="00F048DF" w:rsidRDefault="001E067E" w:rsidP="001E067E">
            <w:pPr>
              <w:spacing w:after="0" w:line="240" w:lineRule="auto"/>
              <w:rPr>
                <w:rFonts w:ascii="Times New Roman" w:eastAsia="Calibri" w:hAnsi="Times New Roman"/>
                <w:b/>
              </w:rPr>
            </w:pPr>
            <w:r w:rsidRPr="00F048DF">
              <w:rPr>
                <w:rFonts w:ascii="Times New Roman" w:eastAsia="Calibri" w:hAnsi="Times New Roman"/>
                <w:b/>
              </w:rPr>
              <w:t>2. Актуализация знаний и фиксация затруднений</w:t>
            </w:r>
          </w:p>
          <w:p w:rsidR="00670C2B" w:rsidRDefault="001E067E" w:rsidP="001E067E">
            <w:pPr>
              <w:rPr>
                <w:rFonts w:ascii="Times New Roman" w:eastAsia="Calibri" w:hAnsi="Times New Roman"/>
              </w:rPr>
            </w:pPr>
            <w:r w:rsidRPr="00BB70DD">
              <w:rPr>
                <w:rFonts w:ascii="Times New Roman" w:eastAsia="Calibri" w:hAnsi="Times New Roman"/>
              </w:rPr>
              <w:t xml:space="preserve"> Цель: актуализация знаний учащихся достаточных для построения нового способа действия</w:t>
            </w:r>
          </w:p>
        </w:tc>
        <w:tc>
          <w:tcPr>
            <w:tcW w:w="6804" w:type="dxa"/>
          </w:tcPr>
          <w:p w:rsidR="001E067E" w:rsidRDefault="001E067E" w:rsidP="001E067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74624" behindDoc="0" locked="0" layoutInCell="1" allowOverlap="1" wp14:anchorId="6ADC892C" wp14:editId="29874E0E">
                  <wp:simplePos x="2496185" y="271907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76425" cy="1407160"/>
                  <wp:effectExtent l="0" t="0" r="9525" b="254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7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E553B">
              <w:rPr>
                <w:rFonts w:ascii="Times New Roman" w:hAnsi="Times New Roman"/>
              </w:rPr>
              <w:t>1.</w:t>
            </w:r>
          </w:p>
          <w:p w:rsidR="005E553B" w:rsidRDefault="001E067E" w:rsidP="001E067E">
            <w:pPr>
              <w:spacing w:after="0" w:line="240" w:lineRule="auto"/>
              <w:rPr>
                <w:rFonts w:ascii="Times New Roman" w:hAnsi="Times New Roman"/>
              </w:rPr>
            </w:pPr>
            <w:r w:rsidRPr="005E553B">
              <w:rPr>
                <w:rFonts w:ascii="Times New Roman" w:hAnsi="Times New Roman"/>
              </w:rPr>
              <w:t xml:space="preserve">Обратите </w:t>
            </w:r>
            <w:r w:rsidRPr="004B2A96">
              <w:rPr>
                <w:rFonts w:ascii="Times New Roman" w:hAnsi="Times New Roman"/>
              </w:rPr>
              <w:t>внимания на предложенные иллюстрации, какой врач встает на пути</w:t>
            </w:r>
            <w:r w:rsidR="005E553B">
              <w:rPr>
                <w:rFonts w:ascii="Times New Roman" w:hAnsi="Times New Roman"/>
              </w:rPr>
              <w:t xml:space="preserve"> болезни</w:t>
            </w:r>
            <w:r w:rsidRPr="004B2A96">
              <w:rPr>
                <w:rFonts w:ascii="Times New Roman" w:hAnsi="Times New Roman"/>
              </w:rPr>
              <w:t xml:space="preserve">? </w:t>
            </w:r>
          </w:p>
          <w:p w:rsidR="001E067E" w:rsidRPr="00842E6F" w:rsidRDefault="005E553B" w:rsidP="001E067E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>2.Какие знания ему нужны?</w:t>
            </w:r>
            <w:r w:rsidR="001E067E" w:rsidRPr="004B2A96">
              <w:rPr>
                <w:rFonts w:ascii="Times New Roman" w:hAnsi="Times New Roman"/>
              </w:rPr>
              <w:t xml:space="preserve"> </w:t>
            </w:r>
          </w:p>
          <w:p w:rsidR="001E067E" w:rsidRPr="004B2A96" w:rsidRDefault="005E553B" w:rsidP="001E067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1E067E" w:rsidRPr="004B2A96">
              <w:rPr>
                <w:rFonts w:ascii="Times New Roman" w:hAnsi="Times New Roman"/>
              </w:rPr>
              <w:t>Какова роль данной системы в нашем организме?</w:t>
            </w:r>
            <w:r w:rsidR="001E067E">
              <w:rPr>
                <w:rFonts w:ascii="Times New Roman" w:hAnsi="Times New Roman"/>
              </w:rPr>
              <w:t xml:space="preserve"> </w:t>
            </w:r>
            <w:r w:rsidR="006429DD">
              <w:rPr>
                <w:rFonts w:ascii="Times New Roman" w:hAnsi="Times New Roman"/>
              </w:rPr>
              <w:t>(</w:t>
            </w:r>
            <w:r w:rsidR="001E067E" w:rsidRPr="004B2A96">
              <w:rPr>
                <w:rFonts w:ascii="Times New Roman" w:hAnsi="Times New Roman"/>
              </w:rPr>
              <w:t>Учитель подводит учащихся к выводу о транспорте питательных веществ и газов.)</w:t>
            </w:r>
          </w:p>
          <w:p w:rsidR="001E067E" w:rsidRPr="004B2A96" w:rsidRDefault="001E067E" w:rsidP="001E067E">
            <w:pPr>
              <w:spacing w:after="0" w:line="240" w:lineRule="auto"/>
              <w:rPr>
                <w:rFonts w:ascii="Times New Roman" w:hAnsi="Times New Roman"/>
              </w:rPr>
            </w:pPr>
            <w:r w:rsidRPr="004B2A96">
              <w:rPr>
                <w:rFonts w:ascii="Times New Roman" w:hAnsi="Times New Roman"/>
              </w:rPr>
              <w:t>- Какова роль сердца в организме человека?</w:t>
            </w:r>
          </w:p>
          <w:p w:rsidR="001E067E" w:rsidRPr="004B2A96" w:rsidRDefault="001E067E" w:rsidP="001E067E">
            <w:pPr>
              <w:spacing w:after="0" w:line="240" w:lineRule="auto"/>
              <w:rPr>
                <w:rFonts w:ascii="Times New Roman" w:hAnsi="Times New Roman"/>
              </w:rPr>
            </w:pPr>
            <w:r w:rsidRPr="004B2A96">
              <w:rPr>
                <w:rFonts w:ascii="Times New Roman" w:hAnsi="Times New Roman"/>
              </w:rPr>
              <w:t>- Каково значение движения крови по сосудам? Какова функция системы кровообращения в организме?</w:t>
            </w:r>
          </w:p>
          <w:p w:rsidR="001E067E" w:rsidRDefault="001E067E" w:rsidP="001E067E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Профессия медицинского работника требует   быстрого принятия реше</w:t>
            </w:r>
            <w:r w:rsidR="006429DD">
              <w:rPr>
                <w:rFonts w:ascii="Times New Roman" w:eastAsia="Calibri" w:hAnsi="Times New Roman"/>
              </w:rPr>
              <w:t xml:space="preserve">ния в нестандартной ситуации. </w:t>
            </w:r>
            <w:r>
              <w:rPr>
                <w:rFonts w:ascii="Times New Roman" w:eastAsia="Calibri" w:hAnsi="Times New Roman"/>
              </w:rPr>
              <w:t xml:space="preserve">Поэтому у Вас на столах нет привычного для Вас учебника. Сегодня мы будем работать с новой незнакомой для Вас версией ЭФУ. Проверим, справитесь ли Вы с этой работой. </w:t>
            </w:r>
          </w:p>
          <w:p w:rsidR="00670C2B" w:rsidRDefault="001E067E" w:rsidP="001E067E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  От правильного и быстрого принятия решения  зависит жизнь и здоровье пациента. Мы будем работать над развитием умения смыслового чтения. Ваша задача осмысленно и грамотно извлекать нужную информацию и применять ее в новой ситуации.</w:t>
            </w:r>
          </w:p>
          <w:p w:rsidR="005E553B" w:rsidRPr="004B2A96" w:rsidRDefault="005E553B" w:rsidP="005E553B">
            <w:pPr>
              <w:spacing w:after="0" w:line="240" w:lineRule="auto"/>
              <w:rPr>
                <w:rFonts w:ascii="Times New Roman" w:hAnsi="Times New Roman"/>
              </w:rPr>
            </w:pPr>
            <w:r w:rsidRPr="004B2A96">
              <w:rPr>
                <w:rFonts w:ascii="Times New Roman" w:hAnsi="Times New Roman"/>
              </w:rPr>
              <w:t>Учитель демонстрирует схему строения транспортной системы?</w:t>
            </w:r>
            <w:r>
              <w:rPr>
                <w:rFonts w:ascii="Times New Roman" w:hAnsi="Times New Roman"/>
              </w:rPr>
              <w:t xml:space="preserve"> Учащиеся выделяют кровеносную систему, учитель ставит вопрос:</w:t>
            </w:r>
          </w:p>
          <w:p w:rsidR="000B0BEA" w:rsidRPr="000B0BEA" w:rsidRDefault="005E553B" w:rsidP="005E553B">
            <w:pPr>
              <w:rPr>
                <w:rFonts w:ascii="Times New Roman" w:hAnsi="Times New Roman"/>
              </w:rPr>
            </w:pPr>
            <w:r w:rsidRPr="004B2A9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4.</w:t>
            </w:r>
            <w:r w:rsidRPr="004B2A96">
              <w:rPr>
                <w:rFonts w:ascii="Times New Roman" w:hAnsi="Times New Roman"/>
              </w:rPr>
              <w:t>Какая еще система выполняет транспортную роль?</w:t>
            </w:r>
          </w:p>
        </w:tc>
        <w:tc>
          <w:tcPr>
            <w:tcW w:w="2977" w:type="dxa"/>
          </w:tcPr>
          <w:p w:rsidR="001E067E" w:rsidRPr="00BB70DD" w:rsidRDefault="005E553B" w:rsidP="001E067E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1.</w:t>
            </w:r>
            <w:r w:rsidR="001E067E">
              <w:rPr>
                <w:rFonts w:ascii="Times New Roman" w:eastAsia="Calibri" w:hAnsi="Times New Roman"/>
              </w:rPr>
              <w:t>Кардиолог</w:t>
            </w:r>
          </w:p>
          <w:p w:rsidR="005E553B" w:rsidRDefault="005E553B" w:rsidP="001E067E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</w:t>
            </w:r>
            <w:r w:rsidR="001E067E">
              <w:rPr>
                <w:rFonts w:ascii="Times New Roman" w:eastAsia="Calibri" w:hAnsi="Times New Roman"/>
              </w:rPr>
              <w:t>Знания о сердечно</w:t>
            </w:r>
            <w:r w:rsidR="000B0BEA">
              <w:rPr>
                <w:rFonts w:ascii="Times New Roman" w:eastAsia="Calibri" w:hAnsi="Times New Roman"/>
              </w:rPr>
              <w:t xml:space="preserve"> </w:t>
            </w:r>
            <w:r w:rsidR="001E067E">
              <w:rPr>
                <w:rFonts w:ascii="Times New Roman" w:eastAsia="Calibri" w:hAnsi="Times New Roman"/>
              </w:rPr>
              <w:t xml:space="preserve">-сосудистой системе? </w:t>
            </w:r>
          </w:p>
          <w:p w:rsidR="001E067E" w:rsidRDefault="006429DD" w:rsidP="001E067E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3.Транспорт</w:t>
            </w:r>
            <w:r w:rsidR="000B0BEA">
              <w:rPr>
                <w:rFonts w:ascii="Times New Roman" w:eastAsia="Calibri" w:hAnsi="Times New Roman"/>
              </w:rPr>
              <w:t xml:space="preserve"> </w:t>
            </w:r>
            <w:r w:rsidR="005E553B">
              <w:rPr>
                <w:rFonts w:ascii="Times New Roman" w:eastAsia="Calibri" w:hAnsi="Times New Roman"/>
              </w:rPr>
              <w:t>кислорода и питательных веществ</w:t>
            </w:r>
            <w:r w:rsidR="000B0BEA">
              <w:rPr>
                <w:rFonts w:ascii="Times New Roman" w:eastAsia="Calibri" w:hAnsi="Times New Roman"/>
              </w:rPr>
              <w:t xml:space="preserve"> к клеткам</w:t>
            </w:r>
            <w:r w:rsidR="005E553B">
              <w:rPr>
                <w:rFonts w:ascii="Times New Roman" w:eastAsia="Calibri" w:hAnsi="Times New Roman"/>
              </w:rPr>
              <w:t>.</w:t>
            </w:r>
          </w:p>
          <w:p w:rsidR="005E553B" w:rsidRDefault="001E067E" w:rsidP="001E067E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</w:t>
            </w:r>
          </w:p>
          <w:p w:rsidR="005E553B" w:rsidRDefault="005E553B" w:rsidP="001E067E">
            <w:pPr>
              <w:rPr>
                <w:rFonts w:ascii="Times New Roman" w:eastAsia="Calibri" w:hAnsi="Times New Roman"/>
              </w:rPr>
            </w:pPr>
          </w:p>
          <w:p w:rsidR="005E553B" w:rsidRDefault="005E553B" w:rsidP="001E067E">
            <w:pPr>
              <w:rPr>
                <w:rFonts w:ascii="Times New Roman" w:eastAsia="Calibri" w:hAnsi="Times New Roman"/>
              </w:rPr>
            </w:pPr>
          </w:p>
          <w:p w:rsidR="005E553B" w:rsidRDefault="005E553B" w:rsidP="001E067E">
            <w:pPr>
              <w:rPr>
                <w:rFonts w:ascii="Times New Roman" w:eastAsia="Calibri" w:hAnsi="Times New Roman"/>
              </w:rPr>
            </w:pPr>
          </w:p>
          <w:p w:rsidR="005E553B" w:rsidRDefault="005E553B" w:rsidP="001E067E">
            <w:pPr>
              <w:rPr>
                <w:rFonts w:ascii="Times New Roman" w:eastAsia="Calibri" w:hAnsi="Times New Roman"/>
              </w:rPr>
            </w:pPr>
          </w:p>
          <w:p w:rsidR="000B0BEA" w:rsidRDefault="000B0BEA" w:rsidP="001E067E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4.Знакомятся с работой электронного учебника</w:t>
            </w:r>
          </w:p>
          <w:p w:rsidR="00670C2B" w:rsidRDefault="001E067E" w:rsidP="001E067E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Формируют тему урока: Транспортные системы организмы.</w:t>
            </w:r>
          </w:p>
        </w:tc>
        <w:tc>
          <w:tcPr>
            <w:tcW w:w="2487" w:type="dxa"/>
          </w:tcPr>
          <w:p w:rsidR="001E067E" w:rsidRPr="00D47313" w:rsidRDefault="001E067E" w:rsidP="001E067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47313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Регулятивные:</w:t>
            </w:r>
          </w:p>
          <w:p w:rsidR="00670C2B" w:rsidRDefault="001E067E" w:rsidP="001E067E">
            <w:pPr>
              <w:rPr>
                <w:rFonts w:ascii="Times New Roman" w:eastAsia="Calibri" w:hAnsi="Times New Roman"/>
              </w:rPr>
            </w:pPr>
            <w:r w:rsidRPr="004B2A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целеполагание — как постановка учебной задачи на основе соотнесения того, что уже известно и усвоено учащимся, и того, что еще неизвестно</w:t>
            </w:r>
            <w:r w:rsidR="00F000A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670C2B" w:rsidTr="00F000AD">
        <w:trPr>
          <w:trHeight w:val="5666"/>
        </w:trPr>
        <w:tc>
          <w:tcPr>
            <w:tcW w:w="2518" w:type="dxa"/>
          </w:tcPr>
          <w:p w:rsidR="000B0BEA" w:rsidRPr="00351663" w:rsidRDefault="000B0BEA" w:rsidP="000B0BEA">
            <w:pPr>
              <w:spacing w:after="0" w:line="240" w:lineRule="auto"/>
              <w:rPr>
                <w:rFonts w:ascii="Times New Roman" w:eastAsia="Calibri" w:hAnsi="Times New Roman"/>
                <w:b/>
              </w:rPr>
            </w:pPr>
            <w:r w:rsidRPr="00BB70DD">
              <w:rPr>
                <w:rFonts w:ascii="Times New Roman" w:eastAsia="Calibri" w:hAnsi="Times New Roman"/>
              </w:rPr>
              <w:lastRenderedPageBreak/>
              <w:t>3</w:t>
            </w:r>
            <w:r w:rsidRPr="00351663">
              <w:rPr>
                <w:rFonts w:ascii="Times New Roman" w:eastAsia="Calibri" w:hAnsi="Times New Roman"/>
                <w:b/>
              </w:rPr>
              <w:t>. Выявление причин и мест затруднения</w:t>
            </w:r>
          </w:p>
          <w:p w:rsidR="000B0BEA" w:rsidRPr="00BB70DD" w:rsidRDefault="000B0BEA" w:rsidP="000B0BEA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BB70DD">
              <w:rPr>
                <w:rFonts w:ascii="Times New Roman" w:eastAsia="Calibri" w:hAnsi="Times New Roman"/>
              </w:rPr>
              <w:t xml:space="preserve">Цель: организовать анализ </w:t>
            </w:r>
          </w:p>
          <w:p w:rsidR="00670C2B" w:rsidRDefault="000B0BEA" w:rsidP="000B0BEA">
            <w:pPr>
              <w:rPr>
                <w:rFonts w:ascii="Times New Roman" w:eastAsia="Calibri" w:hAnsi="Times New Roman"/>
              </w:rPr>
            </w:pPr>
            <w:r w:rsidRPr="00BB70DD">
              <w:rPr>
                <w:rFonts w:ascii="Times New Roman" w:eastAsia="Calibri" w:hAnsi="Times New Roman"/>
              </w:rPr>
              <w:t>Возникшей ситуации на основе этого выявить причины и места затруднений.</w:t>
            </w:r>
          </w:p>
        </w:tc>
        <w:tc>
          <w:tcPr>
            <w:tcW w:w="6804" w:type="dxa"/>
          </w:tcPr>
          <w:p w:rsidR="000B0BEA" w:rsidRDefault="000B0BEA" w:rsidP="000B0BEA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AF0C5C0" wp14:editId="41DF30BD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76630" cy="1168400"/>
                  <wp:effectExtent l="0" t="0" r="0" b="0"/>
                  <wp:wrapSquare wrapText="bothSides"/>
                  <wp:docPr id="5" name="Рисунок 1" descr="Описание: https://ds02.infourok.ru/uploads/ex/0497/00047166-4d96966f/1/img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ds02.infourok.ru/uploads/ex/0497/00047166-4d96966f/1/img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6" t="3207" r="36729" b="8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/>
              </w:rPr>
              <w:t>1.Перед Вами транспортная система организма. Она состоит только из кровеносной системы?</w:t>
            </w:r>
          </w:p>
          <w:p w:rsidR="000B0BEA" w:rsidRDefault="000B0BEA" w:rsidP="000B0BEA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Учитель знакомит учащихся с панелью навигации ЭФУ</w:t>
            </w:r>
          </w:p>
          <w:p w:rsidR="000B0BEA" w:rsidRDefault="000B0BEA" w:rsidP="000B0BEA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Давай зададим вопрос нашему учебнику?</w:t>
            </w:r>
          </w:p>
          <w:p w:rsidR="000B0BEA" w:rsidRDefault="000B0BEA" w:rsidP="000B0BEA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Какая еще система является транспортной? </w:t>
            </w:r>
          </w:p>
          <w:p w:rsidR="002D160A" w:rsidRDefault="000B0BEA" w:rsidP="000B0BEA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</w:t>
            </w:r>
            <w:r w:rsidR="002D160A">
              <w:rPr>
                <w:rFonts w:ascii="Times New Roman" w:eastAsia="Calibri" w:hAnsi="Times New Roman"/>
              </w:rPr>
              <w:t>2.Опираясь на предложенный рисунок учитель предлагает назвать ее части</w:t>
            </w:r>
          </w:p>
          <w:p w:rsidR="000B0BEA" w:rsidRPr="001E3927" w:rsidRDefault="000B0BEA" w:rsidP="000B0BEA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Сможете ли Вы как настоящий врач назвать  </w:t>
            </w:r>
            <w:r w:rsidR="002D160A">
              <w:rPr>
                <w:rFonts w:ascii="Times New Roman" w:eastAsia="Calibri" w:hAnsi="Times New Roman"/>
              </w:rPr>
              <w:t xml:space="preserve"> </w:t>
            </w:r>
            <w:r>
              <w:rPr>
                <w:rFonts w:ascii="Times New Roman" w:eastAsia="Calibri" w:hAnsi="Times New Roman"/>
              </w:rPr>
              <w:t xml:space="preserve"> </w:t>
            </w:r>
            <w:r w:rsidR="002D160A">
              <w:rPr>
                <w:rFonts w:ascii="Times New Roman" w:eastAsia="Calibri" w:hAnsi="Times New Roman"/>
              </w:rPr>
              <w:t xml:space="preserve"> все выделенные </w:t>
            </w:r>
            <w:r>
              <w:rPr>
                <w:rFonts w:ascii="Times New Roman" w:eastAsia="Calibri" w:hAnsi="Times New Roman"/>
              </w:rPr>
              <w:t xml:space="preserve"> части</w:t>
            </w:r>
            <w:r w:rsidR="002D160A">
              <w:rPr>
                <w:rFonts w:ascii="Times New Roman" w:eastAsia="Calibri" w:hAnsi="Times New Roman"/>
              </w:rPr>
              <w:t xml:space="preserve"> транспортной системы</w:t>
            </w:r>
            <w:r>
              <w:rPr>
                <w:rFonts w:ascii="Times New Roman" w:eastAsia="Calibri" w:hAnsi="Times New Roman"/>
              </w:rPr>
              <w:t>? ( Кто готов из Вас примерить к себе белый халат медицинского работника)</w:t>
            </w:r>
          </w:p>
          <w:p w:rsidR="000B0BEA" w:rsidRDefault="000B0BEA" w:rsidP="000B0BEA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A5DA245" wp14:editId="65270236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1939925</wp:posOffset>
                  </wp:positionV>
                  <wp:extent cx="1398905" cy="1049020"/>
                  <wp:effectExtent l="0" t="0" r="0" b="0"/>
                  <wp:wrapSquare wrapText="bothSides"/>
                  <wp:docPr id="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160A">
              <w:rPr>
                <w:rFonts w:ascii="Times New Roman" w:eastAsia="Calibri" w:hAnsi="Times New Roman"/>
              </w:rPr>
              <w:t xml:space="preserve"> 3. Я предлагаю Вам найти систему кровообращения земноводных, пресмыкающихся и млекопитающих.</w:t>
            </w:r>
          </w:p>
          <w:p w:rsidR="000B0BEA" w:rsidRPr="00842E6F" w:rsidRDefault="000B0BEA" w:rsidP="000B0BEA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670C2B" w:rsidRDefault="002D160A" w:rsidP="002D160A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Давайте проверим правильность Ваших действий.</w:t>
            </w:r>
          </w:p>
        </w:tc>
        <w:tc>
          <w:tcPr>
            <w:tcW w:w="2977" w:type="dxa"/>
          </w:tcPr>
          <w:p w:rsidR="000B0BEA" w:rsidRDefault="000B0BEA" w:rsidP="000B0BEA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1. Знакомятся с панелью навигации учебника</w:t>
            </w:r>
          </w:p>
          <w:p w:rsidR="000B0BEA" w:rsidRDefault="000B0BEA" w:rsidP="000B0BEA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(Отмечают, что кроме кровеносной системы транспортной еще является лимфатическая система)</w:t>
            </w:r>
          </w:p>
          <w:p w:rsidR="000B0BEA" w:rsidRDefault="000B0BEA" w:rsidP="000B0BEA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0B0BEA" w:rsidRDefault="002D160A" w:rsidP="000B0BEA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</w:t>
            </w:r>
            <w:r w:rsidR="000B0BEA">
              <w:rPr>
                <w:rFonts w:ascii="Times New Roman" w:eastAsia="Calibri" w:hAnsi="Times New Roman"/>
              </w:rPr>
              <w:t>Заполняют поэтапно схему 1</w:t>
            </w:r>
          </w:p>
          <w:p w:rsidR="00670C2B" w:rsidRDefault="000B0BEA" w:rsidP="000B0BE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Учащиеся отмечают, что не могут назвать все части транспортной системы так, как им не хватает знаний. Не могут решить предложенные задачи из-за отсутствия знаний.</w:t>
            </w:r>
          </w:p>
          <w:p w:rsidR="002D160A" w:rsidRDefault="002D160A" w:rsidP="000B0BE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3. Высказывают свои предположения .</w:t>
            </w:r>
          </w:p>
        </w:tc>
        <w:tc>
          <w:tcPr>
            <w:tcW w:w="2487" w:type="dxa"/>
          </w:tcPr>
          <w:p w:rsidR="000B0BEA" w:rsidRPr="00351663" w:rsidRDefault="000B0BEA" w:rsidP="000B0BE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51663">
              <w:rPr>
                <w:rFonts w:ascii="Times New Roman" w:eastAsia="Calibri" w:hAnsi="Times New Roman"/>
                <w:sz w:val="24"/>
                <w:szCs w:val="24"/>
              </w:rPr>
              <w:t>Регулятивные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</w:t>
            </w:r>
            <w:r w:rsidRPr="00351663">
              <w:rPr>
                <w:rFonts w:ascii="Times New Roman" w:eastAsia="Calibri" w:hAnsi="Times New Roman"/>
                <w:sz w:val="24"/>
                <w:szCs w:val="24"/>
              </w:rPr>
              <w:t xml:space="preserve"> развитие умений </w:t>
            </w:r>
          </w:p>
          <w:p w:rsidR="00670C2B" w:rsidRDefault="000B0BEA" w:rsidP="000B0BEA">
            <w:pPr>
              <w:rPr>
                <w:rFonts w:ascii="Times New Roman" w:eastAsia="Calibri" w:hAnsi="Times New Roman"/>
              </w:rPr>
            </w:pPr>
            <w:r w:rsidRPr="004B2A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выделение и осознание учащимся того, что уже усвоено и что еще подлежит усвоению, оценивание качества и уровня знаний на данном этапе</w:t>
            </w:r>
            <w:r w:rsidR="00F000A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670C2B" w:rsidTr="00F000AD">
        <w:tc>
          <w:tcPr>
            <w:tcW w:w="2518" w:type="dxa"/>
          </w:tcPr>
          <w:p w:rsidR="00670C2B" w:rsidRDefault="002D160A" w:rsidP="00486CBE">
            <w:pPr>
              <w:rPr>
                <w:rFonts w:ascii="Times New Roman" w:eastAsia="Calibri" w:hAnsi="Times New Roman"/>
              </w:rPr>
            </w:pPr>
            <w:r w:rsidRPr="00BB70DD">
              <w:rPr>
                <w:rFonts w:ascii="Times New Roman" w:eastAsia="Monotype Corsiva" w:hAnsi="Times New Roman"/>
                <w:b/>
                <w:color w:val="790000"/>
                <w:sz w:val="28"/>
                <w:shd w:val="clear" w:color="auto" w:fill="FFFFFF"/>
              </w:rPr>
              <w:lastRenderedPageBreak/>
              <w:t>4</w:t>
            </w:r>
            <w:r w:rsidRPr="00CB74F7">
              <w:rPr>
                <w:rFonts w:ascii="Times New Roman" w:hAnsi="Times New Roman"/>
                <w:b/>
                <w:sz w:val="28"/>
                <w:shd w:val="clear" w:color="auto" w:fill="FFFFFF"/>
              </w:rPr>
              <w:t xml:space="preserve">. </w:t>
            </w:r>
            <w:r w:rsidRPr="00CB74F7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Построение проекта выхода из затруднения</w:t>
            </w:r>
            <w:r w:rsidRPr="00CB74F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CB74F7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CB74F7">
              <w:rPr>
                <w:rFonts w:ascii="Times New Roman" w:hAnsi="Times New Roman"/>
                <w:sz w:val="24"/>
                <w:szCs w:val="24"/>
              </w:rPr>
              <w:t>Цель: постановка целей выработка умений выхода из-затруднений</w:t>
            </w:r>
          </w:p>
        </w:tc>
        <w:tc>
          <w:tcPr>
            <w:tcW w:w="6804" w:type="dxa"/>
          </w:tcPr>
          <w:p w:rsidR="002D160A" w:rsidRDefault="002D160A" w:rsidP="002D160A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Какие задачи нам предстоит решить в ходе сегодняшнего урока?</w:t>
            </w:r>
          </w:p>
          <w:p w:rsidR="002D160A" w:rsidRDefault="002D160A" w:rsidP="002D160A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-Изучить строение роль и функции транспортной системы;</w:t>
            </w:r>
          </w:p>
          <w:p w:rsidR="00670C2B" w:rsidRDefault="002D160A" w:rsidP="002D160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 Научиться применять полученные знания на практике;</w:t>
            </w:r>
          </w:p>
        </w:tc>
        <w:tc>
          <w:tcPr>
            <w:tcW w:w="2977" w:type="dxa"/>
          </w:tcPr>
          <w:p w:rsidR="00670C2B" w:rsidRDefault="00D5700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Выстраивают план действий</w:t>
            </w:r>
          </w:p>
        </w:tc>
        <w:tc>
          <w:tcPr>
            <w:tcW w:w="2487" w:type="dxa"/>
          </w:tcPr>
          <w:p w:rsidR="00670C2B" w:rsidRDefault="002D160A" w:rsidP="00486C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B74F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Регулятивные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</w:t>
            </w:r>
            <w:r w:rsidRPr="00CB74F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86CBE" w:rsidRPr="00486CBE" w:rsidRDefault="00F000AD" w:rsidP="00486C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="00486CB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пределение последовательности действий  для достижения поставленных целей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670C2B" w:rsidTr="00F000AD">
        <w:trPr>
          <w:trHeight w:val="60"/>
        </w:trPr>
        <w:tc>
          <w:tcPr>
            <w:tcW w:w="2518" w:type="dxa"/>
          </w:tcPr>
          <w:p w:rsidR="00D57006" w:rsidRPr="008447E4" w:rsidRDefault="00D57006" w:rsidP="00D570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BB70DD">
              <w:rPr>
                <w:rFonts w:ascii="Times New Roman" w:hAnsi="Times New Roman"/>
                <w:b/>
                <w:sz w:val="28"/>
                <w:shd w:val="clear" w:color="auto" w:fill="FFFFFF"/>
              </w:rPr>
              <w:t>5.</w:t>
            </w:r>
            <w:r w:rsidRPr="00BB70DD">
              <w:rPr>
                <w:rFonts w:ascii="Times New Roman" w:hAnsi="Times New Roman"/>
                <w:sz w:val="28"/>
                <w:shd w:val="clear" w:color="auto" w:fill="FFFFFF"/>
              </w:rPr>
              <w:t xml:space="preserve">  </w:t>
            </w:r>
            <w:r w:rsidRPr="008447E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Реализация построенного проекта</w:t>
            </w:r>
          </w:p>
          <w:p w:rsidR="00670C2B" w:rsidRDefault="00D57006" w:rsidP="00D57006">
            <w:pPr>
              <w:rPr>
                <w:rFonts w:ascii="Times New Roman" w:eastAsia="Calibri" w:hAnsi="Times New Roman"/>
              </w:rPr>
            </w:pPr>
            <w:r w:rsidRPr="008447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Цель: Формирование учащимися нового способа действия и умений его применять</w:t>
            </w:r>
          </w:p>
        </w:tc>
        <w:tc>
          <w:tcPr>
            <w:tcW w:w="6804" w:type="dxa"/>
          </w:tcPr>
          <w:p w:rsidR="009360AA" w:rsidRPr="009360AA" w:rsidRDefault="009360AA" w:rsidP="001D6C39">
            <w:pPr>
              <w:spacing w:after="0" w:line="240" w:lineRule="auto"/>
              <w:rPr>
                <w:rFonts w:ascii="Times New Roman" w:eastAsia="Calibri" w:hAnsi="Times New Roman"/>
                <w:i/>
              </w:rPr>
            </w:pPr>
            <w:r w:rsidRPr="009360AA">
              <w:rPr>
                <w:rFonts w:ascii="Times New Roman" w:eastAsia="Calibri" w:hAnsi="Times New Roman"/>
                <w:i/>
              </w:rPr>
              <w:t>( Организация работы групповая, разделена на несколько этапов, первичное закрепление проводится после каждого этапа)</w:t>
            </w:r>
          </w:p>
          <w:p w:rsidR="00486CBE" w:rsidRDefault="00D57006" w:rsidP="001D6C39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1D6C39">
              <w:rPr>
                <w:rFonts w:ascii="Times New Roman" w:eastAsia="Calibri" w:hAnsi="Times New Roman"/>
              </w:rPr>
              <w:t>Что такое система кровообращения? Какую часть орган</w:t>
            </w:r>
            <w:r w:rsidR="006429DD">
              <w:rPr>
                <w:rFonts w:ascii="Times New Roman" w:eastAsia="Calibri" w:hAnsi="Times New Roman"/>
              </w:rPr>
              <w:t xml:space="preserve">изма она занимает?  Обращаемся </w:t>
            </w:r>
            <w:r w:rsidRPr="001D6C39">
              <w:rPr>
                <w:rFonts w:ascii="Times New Roman" w:eastAsia="Calibri" w:hAnsi="Times New Roman"/>
              </w:rPr>
              <w:t xml:space="preserve">к ЭФУ  </w:t>
            </w:r>
          </w:p>
          <w:p w:rsidR="00D57006" w:rsidRPr="001D6C39" w:rsidRDefault="00D57006" w:rsidP="001D6C39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1D6C39">
              <w:rPr>
                <w:rFonts w:ascii="Times New Roman" w:eastAsia="Calibri" w:hAnsi="Times New Roman"/>
              </w:rPr>
              <w:t>Просмотр фрагмента с 134</w:t>
            </w:r>
          </w:p>
          <w:p w:rsidR="008B0F1D" w:rsidRPr="001D6C39" w:rsidRDefault="008B0F1D" w:rsidP="001D6C39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1D6C39">
              <w:rPr>
                <w:rFonts w:ascii="Times New Roman" w:eastAsia="Calibri" w:hAnsi="Times New Roman"/>
              </w:rPr>
              <w:t xml:space="preserve"> </w:t>
            </w:r>
            <w:r w:rsidR="001D6C39">
              <w:rPr>
                <w:rFonts w:ascii="Times New Roman" w:eastAsia="Calibri" w:hAnsi="Times New Roman"/>
              </w:rPr>
              <w:t>1.</w:t>
            </w:r>
            <w:r w:rsidRPr="001D6C39">
              <w:rPr>
                <w:rFonts w:ascii="Times New Roman" w:eastAsia="Calibri" w:hAnsi="Times New Roman"/>
              </w:rPr>
              <w:t>Что является одним из основных органов кровообращения?</w:t>
            </w:r>
          </w:p>
          <w:p w:rsidR="00D57006" w:rsidRDefault="00D57006" w:rsidP="00D5700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Начнем с органа кровообращения сердца.</w:t>
            </w:r>
          </w:p>
          <w:p w:rsidR="00D57006" w:rsidRDefault="008B0F1D" w:rsidP="00D5700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Учащиеся предлагается работа с муляжами сердца, их задача изучить ее основные части</w:t>
            </w:r>
            <w:r w:rsidR="001D6C39">
              <w:rPr>
                <w:rFonts w:ascii="Times New Roman" w:eastAsia="Calibri" w:hAnsi="Times New Roman"/>
              </w:rPr>
              <w:t xml:space="preserve"> опираясь на рис 2</w:t>
            </w:r>
          </w:p>
          <w:p w:rsidR="00D57006" w:rsidRDefault="00D57006" w:rsidP="00D57006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D57006" w:rsidRDefault="00D57006" w:rsidP="00D5700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noProof/>
              </w:rPr>
              <w:drawing>
                <wp:inline distT="0" distB="0" distL="0" distR="0" wp14:anchorId="7A94361C" wp14:editId="22ECC24A">
                  <wp:extent cx="1637665" cy="1137285"/>
                  <wp:effectExtent l="0" t="0" r="635" b="5715"/>
                  <wp:docPr id="7" name="Рисунок 1" descr="Описание: http://images.myshared.ru/10/977983/slid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images.myshared.ru/10/977983/slide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F1D" w:rsidRDefault="008B0F1D" w:rsidP="00D57006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D57006" w:rsidRDefault="00D57006" w:rsidP="00D5700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Выполняют задание с. 145 </w:t>
            </w:r>
            <w:r w:rsidR="00EA4D1B">
              <w:rPr>
                <w:rFonts w:ascii="Times New Roman" w:eastAsia="Calibri" w:hAnsi="Times New Roman"/>
              </w:rPr>
              <w:t xml:space="preserve"> </w:t>
            </w:r>
            <w:r>
              <w:rPr>
                <w:rFonts w:ascii="Times New Roman" w:eastAsia="Calibri" w:hAnsi="Times New Roman"/>
              </w:rPr>
              <w:t>ЭФУ подписывают основные части сердца.</w:t>
            </w:r>
          </w:p>
          <w:p w:rsidR="00D57006" w:rsidRDefault="00896181" w:rsidP="00D5700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</w:t>
            </w:r>
          </w:p>
          <w:p w:rsidR="00D57006" w:rsidRDefault="00D57006" w:rsidP="00D5700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noProof/>
              </w:rPr>
              <w:lastRenderedPageBreak/>
              <w:drawing>
                <wp:inline distT="0" distB="0" distL="0" distR="0" wp14:anchorId="6FE65CEF" wp14:editId="738824AC">
                  <wp:extent cx="1574358" cy="1180823"/>
                  <wp:effectExtent l="0" t="0" r="6985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563" cy="1181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/>
              </w:rPr>
              <w:t xml:space="preserve">   артериальное давление</w:t>
            </w:r>
          </w:p>
          <w:p w:rsidR="009360AA" w:rsidRDefault="009360AA" w:rsidP="00D5700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Что такое артериальное давление</w:t>
            </w:r>
          </w:p>
          <w:p w:rsidR="00D57006" w:rsidRDefault="00D57006" w:rsidP="00D5700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Каким прибором измеряют артериальное давление?</w:t>
            </w:r>
          </w:p>
          <w:p w:rsidR="00D57006" w:rsidRDefault="00D57006" w:rsidP="00D5700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Измеряем собственное артериальное давление</w:t>
            </w:r>
          </w:p>
          <w:p w:rsidR="00896181" w:rsidRDefault="00896181" w:rsidP="00D5700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Кто из Вас желает побыть в роли медицинского работника</w:t>
            </w:r>
          </w:p>
          <w:p w:rsidR="00896181" w:rsidRDefault="00896181" w:rsidP="00D5700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Оденьте белый халат измерьте пациенту артериальное давление.</w:t>
            </w:r>
          </w:p>
          <w:p w:rsidR="00896181" w:rsidRDefault="009360AA" w:rsidP="00D5700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Опираясь на таблицу приложения 3,  охарактеризуйте давление вашего пациента</w:t>
            </w:r>
          </w:p>
          <w:p w:rsidR="00157117" w:rsidRDefault="00157117" w:rsidP="00D5700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Учитель подводит учащихся к выводу, что артериальное давление зависит от состояния сосудов</w:t>
            </w:r>
          </w:p>
          <w:p w:rsidR="00896181" w:rsidRDefault="00157117" w:rsidP="00D5700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</w:t>
            </w:r>
          </w:p>
          <w:p w:rsidR="00D57006" w:rsidRDefault="00157117" w:rsidP="00D5700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3.</w:t>
            </w:r>
            <w:r w:rsidR="00D57006">
              <w:rPr>
                <w:rFonts w:ascii="Times New Roman" w:eastAsia="Calibri" w:hAnsi="Times New Roman"/>
              </w:rPr>
              <w:t xml:space="preserve"> Задание  по группам</w:t>
            </w:r>
          </w:p>
          <w:p w:rsidR="00D57006" w:rsidRDefault="00D57006" w:rsidP="00D5700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Продолжить заполнение схемы 1.(из каких частей состоит кровеносная и лимфатическая система)</w:t>
            </w:r>
          </w:p>
          <w:p w:rsidR="00D57006" w:rsidRDefault="00D57006" w:rsidP="00D5700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С</w:t>
            </w:r>
            <w:r w:rsidRPr="00BB65FE">
              <w:rPr>
                <w:rFonts w:ascii="Times New Roman" w:eastAsia="Calibri" w:hAnsi="Times New Roman"/>
              </w:rPr>
              <w:t>троение и ро</w:t>
            </w:r>
            <w:r>
              <w:rPr>
                <w:rFonts w:ascii="Times New Roman" w:eastAsia="Calibri" w:hAnsi="Times New Roman"/>
              </w:rPr>
              <w:t>ль:</w:t>
            </w:r>
            <w:r w:rsidR="00157117">
              <w:rPr>
                <w:rFonts w:ascii="Times New Roman" w:eastAsia="Calibri" w:hAnsi="Times New Roman"/>
              </w:rPr>
              <w:t xml:space="preserve"> артерий-1группа, вен-2 группа, </w:t>
            </w:r>
            <w:r>
              <w:rPr>
                <w:rFonts w:ascii="Times New Roman" w:eastAsia="Calibri" w:hAnsi="Times New Roman"/>
              </w:rPr>
              <w:t>капилляров-3 группа 4 группа-лимфатическую систему</w:t>
            </w:r>
          </w:p>
          <w:p w:rsidR="00157117" w:rsidRPr="00BE6308" w:rsidRDefault="00157117" w:rsidP="00486CBE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Таблица 1</w:t>
            </w:r>
            <w:r w:rsidR="00486CBE">
              <w:rPr>
                <w:rFonts w:ascii="Times New Roman" w:eastAsia="Calibri" w:hAnsi="Times New Roman"/>
              </w:rPr>
              <w:t xml:space="preserve">  </w:t>
            </w:r>
            <w:r>
              <w:rPr>
                <w:rFonts w:ascii="Times New Roman" w:eastAsia="Calibri" w:hAnsi="Times New Roman"/>
              </w:rPr>
              <w:t>Кровеносная система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09"/>
              <w:gridCol w:w="1864"/>
              <w:gridCol w:w="1650"/>
            </w:tblGrid>
            <w:tr w:rsidR="00157117" w:rsidRPr="00157117" w:rsidTr="00157117">
              <w:trPr>
                <w:trHeight w:val="695"/>
              </w:trPr>
              <w:tc>
                <w:tcPr>
                  <w:tcW w:w="2009" w:type="dxa"/>
                </w:tcPr>
                <w:p w:rsidR="00157117" w:rsidRPr="00157117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  <w:r w:rsidRPr="00157117">
                    <w:rPr>
                      <w:rFonts w:ascii="Times New Roman" w:eastAsia="Calibri" w:hAnsi="Times New Roman"/>
                      <w:sz w:val="16"/>
                      <w:szCs w:val="16"/>
                    </w:rPr>
                    <w:t xml:space="preserve">Органы кровеносной </w:t>
                  </w:r>
                </w:p>
                <w:p w:rsidR="00157117" w:rsidRPr="00157117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  <w:r w:rsidRPr="00157117">
                    <w:rPr>
                      <w:rFonts w:ascii="Times New Roman" w:eastAsia="Calibri" w:hAnsi="Times New Roman"/>
                      <w:sz w:val="16"/>
                      <w:szCs w:val="16"/>
                    </w:rPr>
                    <w:t>системы</w:t>
                  </w:r>
                </w:p>
              </w:tc>
              <w:tc>
                <w:tcPr>
                  <w:tcW w:w="1864" w:type="dxa"/>
                </w:tcPr>
                <w:p w:rsidR="00157117" w:rsidRPr="00157117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  <w:r w:rsidRPr="00157117">
                    <w:rPr>
                      <w:rFonts w:ascii="Times New Roman" w:eastAsia="Calibri" w:hAnsi="Times New Roman"/>
                      <w:sz w:val="16"/>
                      <w:szCs w:val="16"/>
                    </w:rPr>
                    <w:t xml:space="preserve"> Строение</w:t>
                  </w:r>
                </w:p>
              </w:tc>
              <w:tc>
                <w:tcPr>
                  <w:tcW w:w="1650" w:type="dxa"/>
                </w:tcPr>
                <w:p w:rsidR="00157117" w:rsidRPr="00157117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  <w:r w:rsidRPr="00157117">
                    <w:rPr>
                      <w:rFonts w:ascii="Times New Roman" w:eastAsia="Calibri" w:hAnsi="Times New Roman"/>
                      <w:sz w:val="16"/>
                      <w:szCs w:val="16"/>
                    </w:rPr>
                    <w:t>Роль</w:t>
                  </w:r>
                </w:p>
              </w:tc>
            </w:tr>
            <w:tr w:rsidR="00157117" w:rsidRPr="00157117" w:rsidTr="00157117">
              <w:trPr>
                <w:trHeight w:val="89"/>
              </w:trPr>
              <w:tc>
                <w:tcPr>
                  <w:tcW w:w="2009" w:type="dxa"/>
                </w:tcPr>
                <w:p w:rsidR="00157117" w:rsidRPr="00157117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  <w:r w:rsidRPr="00157117">
                    <w:rPr>
                      <w:rFonts w:ascii="Times New Roman" w:eastAsia="Calibri" w:hAnsi="Times New Roman"/>
                      <w:sz w:val="16"/>
                      <w:szCs w:val="16"/>
                    </w:rPr>
                    <w:t>Сердце</w:t>
                  </w:r>
                </w:p>
              </w:tc>
              <w:tc>
                <w:tcPr>
                  <w:tcW w:w="1864" w:type="dxa"/>
                </w:tcPr>
                <w:p w:rsidR="00157117" w:rsidRPr="00486CBE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650" w:type="dxa"/>
                </w:tcPr>
                <w:p w:rsidR="00157117" w:rsidRPr="00486CBE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</w:p>
              </w:tc>
            </w:tr>
            <w:tr w:rsidR="00157117" w:rsidRPr="00157117" w:rsidTr="00157117">
              <w:trPr>
                <w:trHeight w:val="89"/>
              </w:trPr>
              <w:tc>
                <w:tcPr>
                  <w:tcW w:w="2009" w:type="dxa"/>
                </w:tcPr>
                <w:p w:rsidR="00157117" w:rsidRPr="00157117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  <w:r w:rsidRPr="00157117">
                    <w:rPr>
                      <w:rFonts w:ascii="Times New Roman" w:eastAsia="Calibri" w:hAnsi="Times New Roman"/>
                      <w:sz w:val="16"/>
                      <w:szCs w:val="16"/>
                    </w:rPr>
                    <w:t>Артерии</w:t>
                  </w:r>
                </w:p>
              </w:tc>
              <w:tc>
                <w:tcPr>
                  <w:tcW w:w="1864" w:type="dxa"/>
                </w:tcPr>
                <w:p w:rsidR="00157117" w:rsidRPr="00486CBE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650" w:type="dxa"/>
                </w:tcPr>
                <w:p w:rsidR="00157117" w:rsidRPr="00486CBE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</w:p>
              </w:tc>
            </w:tr>
            <w:tr w:rsidR="00157117" w:rsidRPr="00157117" w:rsidTr="00157117">
              <w:trPr>
                <w:trHeight w:val="92"/>
              </w:trPr>
              <w:tc>
                <w:tcPr>
                  <w:tcW w:w="2009" w:type="dxa"/>
                </w:tcPr>
                <w:p w:rsidR="00157117" w:rsidRPr="00157117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  <w:r w:rsidRPr="00157117">
                    <w:rPr>
                      <w:rFonts w:ascii="Times New Roman" w:eastAsia="Calibri" w:hAnsi="Times New Roman"/>
                      <w:sz w:val="16"/>
                      <w:szCs w:val="16"/>
                    </w:rPr>
                    <w:t>Вены</w:t>
                  </w:r>
                </w:p>
              </w:tc>
              <w:tc>
                <w:tcPr>
                  <w:tcW w:w="1864" w:type="dxa"/>
                </w:tcPr>
                <w:p w:rsidR="00157117" w:rsidRPr="00486CBE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650" w:type="dxa"/>
                </w:tcPr>
                <w:p w:rsidR="00157117" w:rsidRPr="00486CBE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</w:p>
              </w:tc>
            </w:tr>
            <w:tr w:rsidR="00157117" w:rsidRPr="00157117" w:rsidTr="00157117">
              <w:trPr>
                <w:trHeight w:val="92"/>
              </w:trPr>
              <w:tc>
                <w:tcPr>
                  <w:tcW w:w="2009" w:type="dxa"/>
                </w:tcPr>
                <w:p w:rsidR="00157117" w:rsidRPr="00157117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  <w:r w:rsidRPr="00157117">
                    <w:rPr>
                      <w:rFonts w:ascii="Times New Roman" w:eastAsia="Calibri" w:hAnsi="Times New Roman"/>
                      <w:sz w:val="16"/>
                      <w:szCs w:val="16"/>
                    </w:rPr>
                    <w:t>Капилляры</w:t>
                  </w:r>
                </w:p>
              </w:tc>
              <w:tc>
                <w:tcPr>
                  <w:tcW w:w="1864" w:type="dxa"/>
                </w:tcPr>
                <w:p w:rsidR="00157117" w:rsidRPr="00486CBE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650" w:type="dxa"/>
                </w:tcPr>
                <w:p w:rsidR="00157117" w:rsidRPr="00486CBE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</w:p>
              </w:tc>
            </w:tr>
          </w:tbl>
          <w:p w:rsidR="00157117" w:rsidRDefault="00486CBE" w:rsidP="00157117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Таблица 2       </w:t>
            </w:r>
            <w:r w:rsidR="00157117">
              <w:rPr>
                <w:rFonts w:ascii="Times New Roman" w:eastAsia="Calibri" w:hAnsi="Times New Roman"/>
              </w:rPr>
              <w:t xml:space="preserve"> Лимфатическая  система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82"/>
              <w:gridCol w:w="1800"/>
              <w:gridCol w:w="1577"/>
            </w:tblGrid>
            <w:tr w:rsidR="00157117" w:rsidRPr="00157117" w:rsidTr="00157117">
              <w:trPr>
                <w:trHeight w:val="342"/>
              </w:trPr>
              <w:tc>
                <w:tcPr>
                  <w:tcW w:w="2082" w:type="dxa"/>
                </w:tcPr>
                <w:p w:rsidR="00157117" w:rsidRPr="00157117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  <w:r w:rsidRPr="00157117">
                    <w:rPr>
                      <w:rFonts w:ascii="Times New Roman" w:eastAsia="Calibri" w:hAnsi="Times New Roman"/>
                      <w:sz w:val="16"/>
                      <w:szCs w:val="16"/>
                    </w:rPr>
                    <w:lastRenderedPageBreak/>
                    <w:t xml:space="preserve"> Органы лимфатической системы</w:t>
                  </w:r>
                </w:p>
              </w:tc>
              <w:tc>
                <w:tcPr>
                  <w:tcW w:w="1800" w:type="dxa"/>
                </w:tcPr>
                <w:p w:rsidR="00157117" w:rsidRPr="00157117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  <w:r w:rsidRPr="00157117">
                    <w:rPr>
                      <w:rFonts w:ascii="Times New Roman" w:eastAsia="Calibri" w:hAnsi="Times New Roman"/>
                      <w:sz w:val="16"/>
                      <w:szCs w:val="16"/>
                    </w:rPr>
                    <w:t>Строение</w:t>
                  </w:r>
                </w:p>
              </w:tc>
              <w:tc>
                <w:tcPr>
                  <w:tcW w:w="1577" w:type="dxa"/>
                </w:tcPr>
                <w:p w:rsidR="00157117" w:rsidRPr="00157117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  <w:r w:rsidRPr="00157117">
                    <w:rPr>
                      <w:rFonts w:ascii="Times New Roman" w:eastAsia="Calibri" w:hAnsi="Times New Roman"/>
                      <w:sz w:val="16"/>
                      <w:szCs w:val="16"/>
                    </w:rPr>
                    <w:t>Роль</w:t>
                  </w:r>
                </w:p>
              </w:tc>
            </w:tr>
            <w:tr w:rsidR="00157117" w:rsidRPr="00157117" w:rsidTr="00157117">
              <w:trPr>
                <w:trHeight w:val="342"/>
              </w:trPr>
              <w:tc>
                <w:tcPr>
                  <w:tcW w:w="2082" w:type="dxa"/>
                </w:tcPr>
                <w:p w:rsidR="00157117" w:rsidRPr="00157117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  <w:r w:rsidRPr="00157117">
                    <w:rPr>
                      <w:rFonts w:ascii="Times New Roman" w:eastAsia="Calibri" w:hAnsi="Times New Roman"/>
                      <w:sz w:val="16"/>
                      <w:szCs w:val="16"/>
                    </w:rPr>
                    <w:t>Сосуды</w:t>
                  </w:r>
                </w:p>
              </w:tc>
              <w:tc>
                <w:tcPr>
                  <w:tcW w:w="1800" w:type="dxa"/>
                </w:tcPr>
                <w:p w:rsidR="00157117" w:rsidRPr="00157117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77" w:type="dxa"/>
                </w:tcPr>
                <w:p w:rsidR="00157117" w:rsidRPr="00157117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</w:p>
              </w:tc>
            </w:tr>
            <w:tr w:rsidR="00157117" w:rsidRPr="00157117" w:rsidTr="00157117">
              <w:trPr>
                <w:trHeight w:val="342"/>
              </w:trPr>
              <w:tc>
                <w:tcPr>
                  <w:tcW w:w="2082" w:type="dxa"/>
                </w:tcPr>
                <w:p w:rsidR="00157117" w:rsidRPr="00157117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  <w:r w:rsidRPr="00157117">
                    <w:rPr>
                      <w:rFonts w:ascii="Times New Roman" w:eastAsia="Calibri" w:hAnsi="Times New Roman"/>
                      <w:sz w:val="16"/>
                      <w:szCs w:val="16"/>
                    </w:rPr>
                    <w:t>Узлы</w:t>
                  </w:r>
                </w:p>
              </w:tc>
              <w:tc>
                <w:tcPr>
                  <w:tcW w:w="1800" w:type="dxa"/>
                </w:tcPr>
                <w:p w:rsidR="00157117" w:rsidRPr="00157117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77" w:type="dxa"/>
                </w:tcPr>
                <w:p w:rsidR="00157117" w:rsidRPr="00157117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</w:p>
              </w:tc>
            </w:tr>
            <w:tr w:rsidR="00157117" w:rsidRPr="00157117" w:rsidTr="00157117">
              <w:trPr>
                <w:trHeight w:val="342"/>
              </w:trPr>
              <w:tc>
                <w:tcPr>
                  <w:tcW w:w="2082" w:type="dxa"/>
                </w:tcPr>
                <w:p w:rsidR="00157117" w:rsidRPr="00157117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  <w:r w:rsidRPr="00157117">
                    <w:rPr>
                      <w:rFonts w:ascii="Times New Roman" w:eastAsia="Calibri" w:hAnsi="Times New Roman"/>
                      <w:sz w:val="16"/>
                      <w:szCs w:val="16"/>
                    </w:rPr>
                    <w:t>Капилляры</w:t>
                  </w:r>
                </w:p>
              </w:tc>
              <w:tc>
                <w:tcPr>
                  <w:tcW w:w="1800" w:type="dxa"/>
                </w:tcPr>
                <w:p w:rsidR="00157117" w:rsidRPr="00157117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77" w:type="dxa"/>
                </w:tcPr>
                <w:p w:rsidR="00157117" w:rsidRPr="00157117" w:rsidRDefault="00157117" w:rsidP="00157117">
                  <w:pPr>
                    <w:rPr>
                      <w:rFonts w:ascii="Times New Roman" w:eastAsia="Calibri" w:hAnsi="Times New Roman"/>
                      <w:sz w:val="16"/>
                      <w:szCs w:val="16"/>
                    </w:rPr>
                  </w:pPr>
                </w:p>
              </w:tc>
            </w:tr>
          </w:tbl>
          <w:p w:rsidR="00670C2B" w:rsidRDefault="00670C2B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977" w:type="dxa"/>
          </w:tcPr>
          <w:p w:rsidR="008B0F1D" w:rsidRPr="008B0F1D" w:rsidRDefault="008B0F1D" w:rsidP="008B0F1D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8B0F1D">
              <w:rPr>
                <w:rFonts w:ascii="Times New Roman" w:eastAsia="Calibri" w:hAnsi="Times New Roman"/>
              </w:rPr>
              <w:lastRenderedPageBreak/>
              <w:t xml:space="preserve"> Смотрят фрагмент</w:t>
            </w:r>
            <w:r>
              <w:rPr>
                <w:rFonts w:ascii="Times New Roman" w:eastAsia="Calibri" w:hAnsi="Times New Roman"/>
              </w:rPr>
              <w:t xml:space="preserve"> </w:t>
            </w:r>
            <w:r w:rsidR="006429DD">
              <w:rPr>
                <w:rFonts w:ascii="Times New Roman" w:eastAsia="Calibri" w:hAnsi="Times New Roman"/>
              </w:rPr>
              <w:t xml:space="preserve">отмечают из каких органов </w:t>
            </w:r>
            <w:r w:rsidRPr="008B0F1D">
              <w:rPr>
                <w:rFonts w:ascii="Times New Roman" w:eastAsia="Calibri" w:hAnsi="Times New Roman"/>
              </w:rPr>
              <w:t>состоит система кровообращения</w:t>
            </w:r>
            <w:r>
              <w:rPr>
                <w:rFonts w:ascii="Times New Roman" w:eastAsia="Calibri" w:hAnsi="Times New Roman"/>
              </w:rPr>
              <w:t>. Продолжают заполнение на доске схемы 1.</w:t>
            </w:r>
          </w:p>
          <w:p w:rsidR="00D57006" w:rsidRDefault="00D57006" w:rsidP="00D57006">
            <w:pPr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Транспортные системы организма</w:t>
            </w:r>
          </w:p>
          <w:p w:rsidR="00D57006" w:rsidRDefault="00D57006" w:rsidP="00D57006">
            <w:pPr>
              <w:tabs>
                <w:tab w:val="center" w:pos="1522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8F3D165" wp14:editId="4CB4F3B8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6985</wp:posOffset>
                      </wp:positionV>
                      <wp:extent cx="341630" cy="150495"/>
                      <wp:effectExtent l="38100" t="0" r="20320" b="78105"/>
                      <wp:wrapNone/>
                      <wp:docPr id="9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341630" cy="1504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0E907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27.85pt;margin-top:.55pt;width:26.9pt;height:11.8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" strokecolor="#4a7ebb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4F6C67D" wp14:editId="1A2991CA">
                      <wp:simplePos x="0" y="0"/>
                      <wp:positionH relativeFrom="column">
                        <wp:posOffset>1220470</wp:posOffset>
                      </wp:positionH>
                      <wp:positionV relativeFrom="paragraph">
                        <wp:posOffset>7620</wp:posOffset>
                      </wp:positionV>
                      <wp:extent cx="246380" cy="150495"/>
                      <wp:effectExtent l="0" t="0" r="77470" b="59055"/>
                      <wp:wrapNone/>
                      <wp:docPr id="10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46380" cy="1504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3AE30" id="Прямая со стрелкой 3" o:spid="_x0000_s1026" type="#_x0000_t32" style="position:absolute;margin-left:96.1pt;margin-top:.6pt;width:19.4pt;height:11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" strokecolor="#4a7ebb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/>
              </w:rPr>
              <w:tab/>
            </w:r>
          </w:p>
          <w:p w:rsidR="00D57006" w:rsidRDefault="00D57006" w:rsidP="00D57006">
            <w:pPr>
              <w:tabs>
                <w:tab w:val="center" w:pos="1522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Кровеносная      Лимфатическая              </w:t>
            </w:r>
          </w:p>
          <w:p w:rsidR="008B0F1D" w:rsidRDefault="00D57006" w:rsidP="00D5700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Сердце и сосуды </w:t>
            </w:r>
          </w:p>
          <w:p w:rsidR="00670C2B" w:rsidRDefault="001D6C39" w:rsidP="00D5700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1.</w:t>
            </w:r>
            <w:r w:rsidR="00896181">
              <w:rPr>
                <w:rFonts w:ascii="Times New Roman" w:eastAsia="Calibri" w:hAnsi="Times New Roman"/>
              </w:rPr>
              <w:t>Опираясь на рис 2, находят на муляже выделенные части</w:t>
            </w:r>
          </w:p>
          <w:p w:rsidR="00896181" w:rsidRDefault="00896181" w:rsidP="00D57006">
            <w:pPr>
              <w:rPr>
                <w:rFonts w:ascii="Times New Roman" w:eastAsia="Calibri" w:hAnsi="Times New Roman"/>
              </w:rPr>
            </w:pPr>
          </w:p>
          <w:p w:rsidR="00896181" w:rsidRDefault="00896181" w:rsidP="00D57006">
            <w:pPr>
              <w:rPr>
                <w:rFonts w:ascii="Times New Roman" w:eastAsia="Calibri" w:hAnsi="Times New Roman"/>
              </w:rPr>
            </w:pPr>
          </w:p>
          <w:p w:rsidR="009360AA" w:rsidRDefault="00896181" w:rsidP="00D5700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 Учащиеся анализируют предложенные иллюстрации</w:t>
            </w:r>
            <w:r w:rsidR="009360AA">
              <w:rPr>
                <w:rFonts w:ascii="Times New Roman" w:eastAsia="Calibri" w:hAnsi="Times New Roman"/>
              </w:rPr>
              <w:t>.</w:t>
            </w:r>
            <w:r>
              <w:rPr>
                <w:rFonts w:ascii="Times New Roman" w:eastAsia="Calibri" w:hAnsi="Times New Roman"/>
              </w:rPr>
              <w:t xml:space="preserve"> </w:t>
            </w:r>
          </w:p>
          <w:p w:rsidR="00896181" w:rsidRDefault="009360AA" w:rsidP="00D5700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Д</w:t>
            </w:r>
            <w:r w:rsidR="00896181">
              <w:rPr>
                <w:rFonts w:ascii="Times New Roman" w:eastAsia="Calibri" w:hAnsi="Times New Roman"/>
              </w:rPr>
              <w:t>елают вывод</w:t>
            </w:r>
            <w:r>
              <w:rPr>
                <w:rFonts w:ascii="Times New Roman" w:eastAsia="Calibri" w:hAnsi="Times New Roman"/>
              </w:rPr>
              <w:t xml:space="preserve">: </w:t>
            </w:r>
            <w:r w:rsidR="00896181">
              <w:rPr>
                <w:rFonts w:ascii="Times New Roman" w:eastAsia="Calibri" w:hAnsi="Times New Roman"/>
              </w:rPr>
              <w:t xml:space="preserve"> ключевое слово - артериальное </w:t>
            </w:r>
            <w:r>
              <w:rPr>
                <w:rFonts w:ascii="Times New Roman" w:eastAsia="Calibri" w:hAnsi="Times New Roman"/>
              </w:rPr>
              <w:t>давление</w:t>
            </w:r>
          </w:p>
          <w:p w:rsidR="00896181" w:rsidRDefault="00896181" w:rsidP="009360A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</w:t>
            </w:r>
            <w:r w:rsidR="009360AA">
              <w:rPr>
                <w:rFonts w:ascii="Times New Roman" w:eastAsia="Calibri" w:hAnsi="Times New Roman"/>
              </w:rPr>
              <w:t xml:space="preserve"> Работа проводится в группах</w:t>
            </w:r>
          </w:p>
          <w:p w:rsidR="009360AA" w:rsidRDefault="009360AA" w:rsidP="009360A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Отвечают на вопросы учителя,</w:t>
            </w:r>
          </w:p>
          <w:p w:rsidR="009360AA" w:rsidRDefault="009360AA" w:rsidP="009360A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Артериальное давление- это давление крови на стенки сосудов) </w:t>
            </w:r>
          </w:p>
          <w:p w:rsidR="009360AA" w:rsidRDefault="009360AA" w:rsidP="009360A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Измеряют артериальное давление. Опираясь на приложение 3</w:t>
            </w:r>
            <w:r w:rsidR="00157117">
              <w:rPr>
                <w:rFonts w:ascii="Times New Roman" w:eastAsia="Calibri" w:hAnsi="Times New Roman"/>
              </w:rPr>
              <w:t xml:space="preserve">, </w:t>
            </w:r>
            <w:r>
              <w:rPr>
                <w:rFonts w:ascii="Times New Roman" w:eastAsia="Calibri" w:hAnsi="Times New Roman"/>
              </w:rPr>
              <w:t xml:space="preserve">  дают характеристику </w:t>
            </w:r>
            <w:r w:rsidR="00157117">
              <w:rPr>
                <w:rFonts w:ascii="Times New Roman" w:eastAsia="Calibri" w:hAnsi="Times New Roman"/>
              </w:rPr>
              <w:t>артериального давления своего пациента.</w:t>
            </w:r>
          </w:p>
          <w:p w:rsidR="00157117" w:rsidRDefault="00157117" w:rsidP="009360AA">
            <w:pPr>
              <w:rPr>
                <w:rFonts w:ascii="Times New Roman" w:eastAsia="Calibri" w:hAnsi="Times New Roman"/>
              </w:rPr>
            </w:pPr>
          </w:p>
          <w:p w:rsidR="00157117" w:rsidRDefault="00157117" w:rsidP="009360AA">
            <w:pPr>
              <w:rPr>
                <w:rFonts w:ascii="Times New Roman" w:eastAsia="Calibri" w:hAnsi="Times New Roman"/>
              </w:rPr>
            </w:pPr>
          </w:p>
          <w:p w:rsidR="00157117" w:rsidRDefault="00157117" w:rsidP="009360AA">
            <w:pPr>
              <w:rPr>
                <w:rFonts w:ascii="Times New Roman" w:eastAsia="Calibri" w:hAnsi="Times New Roman"/>
              </w:rPr>
            </w:pPr>
          </w:p>
          <w:p w:rsidR="00157117" w:rsidRDefault="00157117" w:rsidP="009360A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3.   с. 134 ЭФУ  каждая группа выделяет нужную для себя информацию</w:t>
            </w:r>
            <w:r w:rsidR="00EA4D1B">
              <w:rPr>
                <w:rFonts w:ascii="Times New Roman" w:eastAsia="Calibri" w:hAnsi="Times New Roman"/>
              </w:rPr>
              <w:t>, и отмечает ее в таблице.</w:t>
            </w:r>
          </w:p>
        </w:tc>
        <w:tc>
          <w:tcPr>
            <w:tcW w:w="2487" w:type="dxa"/>
          </w:tcPr>
          <w:p w:rsidR="00D57006" w:rsidRPr="00294739" w:rsidRDefault="00D57006" w:rsidP="00D570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4739">
              <w:rPr>
                <w:rFonts w:ascii="Times New Roman" w:eastAsia="Monotype Corsiva" w:hAnsi="Times New Roman"/>
                <w:color w:val="790000"/>
                <w:sz w:val="28"/>
                <w:shd w:val="clear" w:color="auto" w:fill="FFFFFF"/>
              </w:rPr>
              <w:lastRenderedPageBreak/>
              <w:t xml:space="preserve">  </w:t>
            </w:r>
            <w:r w:rsidRPr="002947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Познавательные</w:t>
            </w:r>
            <w:r w:rsidR="00486C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D57006" w:rsidRDefault="00486CBE" w:rsidP="00D570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r w:rsidR="00D57006" w:rsidRPr="0029473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ыбор эффективных способов решения задач</w:t>
            </w:r>
            <w:r w:rsidR="00F000A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D57006" w:rsidRDefault="00F000AD" w:rsidP="00D570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ф</w:t>
            </w:r>
            <w:r w:rsidR="00D570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ормирование умений смыслового чтения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157117" w:rsidRDefault="00157117" w:rsidP="00D570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57117" w:rsidRDefault="00157117" w:rsidP="00D570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Коммуникативные</w:t>
            </w:r>
            <w:r w:rsidR="00486CB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486CBE" w:rsidRDefault="00486CBE" w:rsidP="00D570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планирование учебного сотрудничества</w:t>
            </w:r>
            <w:r w:rsidR="00F000A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157117" w:rsidRDefault="00157117" w:rsidP="00D570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57117" w:rsidRDefault="00157117" w:rsidP="00D570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57117" w:rsidRDefault="00157117" w:rsidP="00D570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57117" w:rsidRPr="00294739" w:rsidRDefault="00157117" w:rsidP="00D5700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70C2B" w:rsidRDefault="00670C2B">
            <w:pPr>
              <w:rPr>
                <w:rFonts w:ascii="Times New Roman" w:eastAsia="Calibri" w:hAnsi="Times New Roman"/>
              </w:rPr>
            </w:pPr>
          </w:p>
        </w:tc>
      </w:tr>
      <w:tr w:rsidR="00670C2B" w:rsidRPr="007E7756" w:rsidTr="00F000AD">
        <w:tc>
          <w:tcPr>
            <w:tcW w:w="2518" w:type="dxa"/>
          </w:tcPr>
          <w:p w:rsidR="00D57006" w:rsidRPr="007E7756" w:rsidRDefault="00D57006" w:rsidP="00D570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775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6. Первичное закрепление</w:t>
            </w:r>
          </w:p>
          <w:p w:rsidR="00D57006" w:rsidRPr="007E7756" w:rsidRDefault="00D57006" w:rsidP="00D5700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756">
              <w:rPr>
                <w:rFonts w:ascii="Times New Roman" w:hAnsi="Times New Roman"/>
                <w:sz w:val="24"/>
                <w:szCs w:val="24"/>
              </w:rPr>
              <w:t>Цель:</w:t>
            </w:r>
          </w:p>
          <w:p w:rsidR="00670C2B" w:rsidRPr="007E7756" w:rsidRDefault="00D57006" w:rsidP="00D57006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7E7756">
              <w:rPr>
                <w:rFonts w:ascii="Times New Roman" w:hAnsi="Times New Roman"/>
                <w:sz w:val="24"/>
                <w:szCs w:val="24"/>
              </w:rPr>
              <w:t xml:space="preserve"> Усвоение учащимися нового способа действий при решении задач</w:t>
            </w:r>
          </w:p>
        </w:tc>
        <w:tc>
          <w:tcPr>
            <w:tcW w:w="6804" w:type="dxa"/>
          </w:tcPr>
          <w:p w:rsidR="00EA4D1B" w:rsidRPr="007E7756" w:rsidRDefault="00EA4D1B" w:rsidP="00EA4D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E7756">
              <w:rPr>
                <w:rFonts w:ascii="Times New Roman" w:eastAsia="Calibri" w:hAnsi="Times New Roman"/>
                <w:sz w:val="24"/>
                <w:szCs w:val="24"/>
              </w:rPr>
              <w:t>1.Выполняют задание с. 145  ЭФУ подписывают основные части сердца (Задание на соотношение названия и частей сердца)</w:t>
            </w:r>
          </w:p>
          <w:p w:rsidR="00EA4D1B" w:rsidRPr="007E7756" w:rsidRDefault="00EA4D1B" w:rsidP="005B4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4A51" w:rsidRPr="007E7756" w:rsidRDefault="00EA4D1B" w:rsidP="005B4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756">
              <w:rPr>
                <w:rFonts w:ascii="Times New Roman" w:hAnsi="Times New Roman"/>
                <w:sz w:val="24"/>
                <w:szCs w:val="24"/>
              </w:rPr>
              <w:t>2.</w:t>
            </w:r>
            <w:r w:rsidR="005B4A51" w:rsidRPr="007E7756">
              <w:rPr>
                <w:rFonts w:ascii="Times New Roman" w:hAnsi="Times New Roman"/>
                <w:sz w:val="24"/>
                <w:szCs w:val="24"/>
              </w:rPr>
              <w:t xml:space="preserve">Расскажите о сосудах по плану: название сосуда, строение, роль, сходство  и отличия с другими сосудами </w:t>
            </w:r>
          </w:p>
          <w:p w:rsidR="00670C2B" w:rsidRPr="007E7756" w:rsidRDefault="005B4A51" w:rsidP="005B4A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7E775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0318A3E" wp14:editId="07910B2C">
                  <wp:extent cx="1264258" cy="683605"/>
                  <wp:effectExtent l="0" t="0" r="0" b="2540"/>
                  <wp:docPr id="11" name="Picture 2" descr="http://900igr.net/up/datai/69812/0012-009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900igr.net/up/datai/69812/0012-009-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328"/>
                          <a:stretch/>
                        </pic:blipFill>
                        <pic:spPr bwMode="auto">
                          <a:xfrm>
                            <a:off x="0" y="0"/>
                            <a:ext cx="1265578" cy="68431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7E775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26655A0" wp14:editId="0AEFBDA6">
                  <wp:extent cx="1362261" cy="689215"/>
                  <wp:effectExtent l="0" t="0" r="0" b="0"/>
                  <wp:docPr id="12" name="Picture 2" descr="https://ds02.infourok.ru/uploads/ex/0d70/0003a367-57287ece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s://ds02.infourok.ru/uploads/ex/0d70/0003a367-57287ece/img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96" b="29271"/>
                          <a:stretch/>
                        </pic:blipFill>
                        <pic:spPr bwMode="auto">
                          <a:xfrm>
                            <a:off x="0" y="0"/>
                            <a:ext cx="1368992" cy="69262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670C2B" w:rsidRPr="007E7756" w:rsidRDefault="006429DD" w:rsidP="00EA4D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1.Выполняют задание по группа,</w:t>
            </w:r>
            <w:r w:rsidR="00EA4D1B" w:rsidRPr="007E7756">
              <w:rPr>
                <w:rFonts w:ascii="Times New Roman" w:eastAsia="Calibri" w:hAnsi="Times New Roman"/>
                <w:sz w:val="24"/>
                <w:szCs w:val="24"/>
              </w:rPr>
              <w:t xml:space="preserve"> с помощью ЭФУ проверяют правильность выполнения и выставляют себе оценку в оценочные листы</w:t>
            </w:r>
          </w:p>
          <w:p w:rsidR="00EA4D1B" w:rsidRPr="007E7756" w:rsidRDefault="00EA4D1B" w:rsidP="00EA4D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E7756">
              <w:rPr>
                <w:rFonts w:ascii="Times New Roman" w:eastAsia="Calibri" w:hAnsi="Times New Roman"/>
                <w:sz w:val="24"/>
                <w:szCs w:val="24"/>
              </w:rPr>
              <w:t>2. Опираясь на иллюстрации ЭФУ каждая группа характеризует определе</w:t>
            </w:r>
            <w:r w:rsidR="006429DD">
              <w:rPr>
                <w:rFonts w:ascii="Times New Roman" w:eastAsia="Calibri" w:hAnsi="Times New Roman"/>
                <w:sz w:val="24"/>
                <w:szCs w:val="24"/>
              </w:rPr>
              <w:t>нные сосуды по ходу заполняется</w:t>
            </w:r>
            <w:r w:rsidRPr="007E7756">
              <w:rPr>
                <w:rFonts w:ascii="Times New Roman" w:eastAsia="Calibri" w:hAnsi="Times New Roman"/>
                <w:sz w:val="24"/>
                <w:szCs w:val="24"/>
              </w:rPr>
              <w:t xml:space="preserve"> таблица 1 и таблица 2</w:t>
            </w:r>
          </w:p>
          <w:p w:rsidR="00EA4D1B" w:rsidRPr="007E7756" w:rsidRDefault="00EA4D1B" w:rsidP="00EA4D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E7756">
              <w:rPr>
                <w:rFonts w:ascii="Times New Roman" w:eastAsia="Calibri" w:hAnsi="Times New Roman"/>
                <w:sz w:val="24"/>
                <w:szCs w:val="24"/>
              </w:rPr>
              <w:t>3. Продолжается заполнение обобщающей схемы</w:t>
            </w:r>
            <w:r w:rsidR="0045130A" w:rsidRPr="007E775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7E7756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487" w:type="dxa"/>
          </w:tcPr>
          <w:p w:rsidR="00670C2B" w:rsidRPr="007E7756" w:rsidRDefault="0045130A" w:rsidP="004513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Логические: подведение под понятие, установление причинно-следственных связей</w:t>
            </w:r>
            <w:r w:rsidR="00F000A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670C2B" w:rsidRPr="007E7756" w:rsidTr="00F000AD">
        <w:tc>
          <w:tcPr>
            <w:tcW w:w="2518" w:type="dxa"/>
          </w:tcPr>
          <w:p w:rsidR="005B4A51" w:rsidRPr="007E7756" w:rsidRDefault="005B4A51" w:rsidP="005B4A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7E775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7.  Самостоятельная работа с самопроверкой по эталону</w:t>
            </w:r>
          </w:p>
          <w:p w:rsidR="00670C2B" w:rsidRPr="007E7756" w:rsidRDefault="005B4A51" w:rsidP="005B4A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7E7756">
              <w:rPr>
                <w:rFonts w:ascii="Times New Roman" w:eastAsia="Calibri" w:hAnsi="Times New Roman"/>
                <w:b/>
                <w:sz w:val="24"/>
                <w:szCs w:val="24"/>
                <w:shd w:val="clear" w:color="auto" w:fill="FFFFFF"/>
              </w:rPr>
              <w:t xml:space="preserve"> Цель:</w:t>
            </w:r>
          </w:p>
        </w:tc>
        <w:tc>
          <w:tcPr>
            <w:tcW w:w="6804" w:type="dxa"/>
          </w:tcPr>
          <w:p w:rsidR="0045130A" w:rsidRPr="00F000AD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white"/>
              </w:rPr>
            </w:pPr>
            <w:r w:rsidRPr="00F000AD">
              <w:rPr>
                <w:rFonts w:ascii="Times New Roman" w:hAnsi="Times New Roman"/>
                <w:i/>
                <w:color w:val="000000"/>
                <w:sz w:val="24"/>
                <w:szCs w:val="24"/>
                <w:highlight w:val="white"/>
              </w:rPr>
              <w:t>Вариант 1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1. К какому кругу кровообращения относится кровообращение в сердце?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1)малый 2)большой 3)замкнутый 4)незамкнутый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2. Какая система относится к транспортным системам организма?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1)выделительная 2)пищеварительная 3)опорно – двигательная 4)кровеносная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3. Какие сосуды состоят из 3 – х слоев?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lastRenderedPageBreak/>
              <w:t>1)капилляры 2)вены 3)лимфатические капилляры 4)мочеточники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4. Как называется кровотечение, когда кожные покровы не нарушены?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1)носовое 2)внутреннее 3)наружное 4)желудочное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5. Как называется средний слой стенки сосуда?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1)гладкая мышечная 2)поперечнополосатая мышечная 3)соединительная 4)эпителиальная</w:t>
            </w:r>
          </w:p>
          <w:p w:rsidR="0045130A" w:rsidRPr="00F000AD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white"/>
              </w:rPr>
            </w:pPr>
            <w:r w:rsidRPr="00F000AD">
              <w:rPr>
                <w:rFonts w:ascii="Times New Roman" w:hAnsi="Times New Roman"/>
                <w:i/>
                <w:color w:val="000000"/>
                <w:sz w:val="24"/>
                <w:szCs w:val="24"/>
                <w:highlight w:val="white"/>
              </w:rPr>
              <w:t>Вариант 2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1. Где в сердце находятся двухстворчатые клапаны?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1)между правым предсердием и правым желудочком 2)между левым предсердием и левым желудочком 3)между левым желудочком и аортой 4)между предсердиями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2. При каком кровотечении не обязательно накладывать повязку?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1)носовое 2)артериальное 3)венозное 4)капиллярное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3. Какая система является незамкнутой?</w:t>
            </w:r>
          </w:p>
          <w:p w:rsidR="007E7756" w:rsidRPr="007E7756" w:rsidRDefault="007E7756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 xml:space="preserve">1.кровеносная 2.лимфатическая </w:t>
            </w:r>
          </w:p>
          <w:p w:rsidR="007E7756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 xml:space="preserve">4. </w:t>
            </w:r>
            <w:r w:rsidR="007E7756"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 xml:space="preserve"> Продолжить предложение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Что расположен</w:t>
            </w:r>
            <w:r w:rsidR="007E7756"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о по ходу лимфатических сосудов…..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5. Как называется стойкое повышение артериального давления?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1)гипертония 2)гипотония 3)тошнота 4)головокружение</w:t>
            </w:r>
          </w:p>
          <w:p w:rsidR="0045130A" w:rsidRPr="00F000AD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white"/>
              </w:rPr>
            </w:pPr>
            <w:r w:rsidRPr="00F000AD">
              <w:rPr>
                <w:rFonts w:ascii="Times New Roman" w:hAnsi="Times New Roman"/>
                <w:i/>
                <w:color w:val="000000"/>
                <w:sz w:val="24"/>
                <w:szCs w:val="24"/>
                <w:highlight w:val="white"/>
              </w:rPr>
              <w:t>Вариант 3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1.Какие сосуды состоят из одного слоя?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1)артерии 2)вены 3)аорта 4)капилляры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2. Какие органы относятся к кровеносной системе?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1)почки 2)лим</w:t>
            </w:r>
            <w:r w:rsidR="00F000AD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 xml:space="preserve">фоузлы 3)сердце 4) лимфатические </w:t>
            </w: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сосуды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3. Какие форменные элементы крови образуются в лимфоузлах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1)лимфоциты 2)тромбоциты 3)фагоциты 4)эритроциты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4. Где в сердце находятся трехстворчатые клапаны?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lastRenderedPageBreak/>
              <w:t xml:space="preserve">1)между правым предсердием и правым желудочком 2)между левым предсердием и 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5. Какие сосуды имеют кармановидные клапаны?</w:t>
            </w:r>
          </w:p>
          <w:p w:rsidR="0045130A" w:rsidRPr="00F000AD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r w:rsidRPr="00F000AD">
              <w:rPr>
                <w:rFonts w:ascii="Times New Roman" w:hAnsi="Times New Roman"/>
                <w:i/>
                <w:color w:val="000000"/>
                <w:sz w:val="24"/>
                <w:szCs w:val="24"/>
                <w:highlight w:val="white"/>
              </w:rPr>
              <w:t>Вариант 4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1. Однослойные сосуды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1)вены 2)артерии 3)капилляры 4)аорта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2. Из какой ткани образован наружный слой вен и артерий?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3.  Сколько камер в сердце человека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1)одна. 2)две 3) три 4) четыре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4.Что течет по лимфатическим сосудам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1) кровь 2) лимфа 3) тканевая жидкость</w:t>
            </w:r>
          </w:p>
          <w:p w:rsidR="0045130A" w:rsidRPr="007E7756" w:rsidRDefault="0045130A" w:rsidP="004513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5. Из чего образуется лимфа?</w:t>
            </w:r>
          </w:p>
          <w:p w:rsidR="00F000AD" w:rsidRPr="00F000AD" w:rsidRDefault="0045130A" w:rsidP="00F000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 xml:space="preserve">1) </w:t>
            </w:r>
            <w:r w:rsidR="007E7756"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из тканевой жидкости  2) и</w:t>
            </w:r>
            <w:r w:rsidRPr="007E7756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 xml:space="preserve">з плазмы крови </w:t>
            </w:r>
          </w:p>
        </w:tc>
        <w:tc>
          <w:tcPr>
            <w:tcW w:w="2977" w:type="dxa"/>
          </w:tcPr>
          <w:p w:rsidR="00670C2B" w:rsidRDefault="0045130A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7E775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 Выполняют самостоятельную работу,  результат проверяют по образцу</w:t>
            </w:r>
          </w:p>
          <w:p w:rsidR="00F000AD" w:rsidRPr="007E7756" w:rsidRDefault="00F000AD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Оценивают свою работу, заносят оценку в оценочные листы</w:t>
            </w:r>
          </w:p>
        </w:tc>
        <w:tc>
          <w:tcPr>
            <w:tcW w:w="2487" w:type="dxa"/>
          </w:tcPr>
          <w:p w:rsidR="00670C2B" w:rsidRPr="007E7756" w:rsidRDefault="0045130A" w:rsidP="0045130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E7756">
              <w:rPr>
                <w:rFonts w:ascii="Times New Roman" w:eastAsia="Calibri" w:hAnsi="Times New Roman"/>
                <w:sz w:val="24"/>
                <w:szCs w:val="24"/>
              </w:rPr>
              <w:t xml:space="preserve"> Регулятивные:</w:t>
            </w:r>
          </w:p>
          <w:p w:rsidR="0045130A" w:rsidRPr="007E7756" w:rsidRDefault="00F000AD" w:rsidP="0045130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</w:t>
            </w:r>
            <w:r w:rsidR="0045130A" w:rsidRPr="007E7756">
              <w:rPr>
                <w:rFonts w:ascii="Times New Roman" w:eastAsia="Calibri" w:hAnsi="Times New Roman"/>
                <w:sz w:val="24"/>
                <w:szCs w:val="24"/>
              </w:rPr>
              <w:t>азвитие умений контроля, выявление оши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бок и их коррекция.</w:t>
            </w:r>
          </w:p>
          <w:p w:rsidR="0045130A" w:rsidRPr="007E7756" w:rsidRDefault="0045130A" w:rsidP="0045130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670C2B" w:rsidRPr="007E7756" w:rsidTr="00F000AD">
        <w:tc>
          <w:tcPr>
            <w:tcW w:w="2518" w:type="dxa"/>
          </w:tcPr>
          <w:p w:rsidR="00F000AD" w:rsidRDefault="00F000AD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670C2B" w:rsidRPr="007E7756" w:rsidRDefault="005B4A51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7E7756">
              <w:rPr>
                <w:rFonts w:ascii="Times New Roman" w:eastAsia="Calibri" w:hAnsi="Times New Roman"/>
                <w:b/>
                <w:sz w:val="24"/>
                <w:szCs w:val="24"/>
              </w:rPr>
              <w:t>8. Включение в систему знаний повторение</w:t>
            </w:r>
          </w:p>
        </w:tc>
        <w:tc>
          <w:tcPr>
            <w:tcW w:w="6804" w:type="dxa"/>
          </w:tcPr>
          <w:p w:rsidR="007E7756" w:rsidRDefault="007E7756" w:rsidP="00486CB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7E7756" w:rsidRDefault="007E7756" w:rsidP="00486CB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Возвращаемся к возникшим затруднениям</w:t>
            </w:r>
          </w:p>
          <w:p w:rsidR="007E7756" w:rsidRPr="007E7756" w:rsidRDefault="007E7756" w:rsidP="007E7756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Составить пары</w:t>
            </w:r>
          </w:p>
          <w:p w:rsidR="007E7756" w:rsidRDefault="007E7756" w:rsidP="00486CB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E7756"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1E00C087" wp14:editId="1DE6C4C6">
                  <wp:extent cx="1335819" cy="1001911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841" cy="1002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E775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917AF94" wp14:editId="5CB79DD3">
                  <wp:extent cx="739471" cy="492970"/>
                  <wp:effectExtent l="0" t="0" r="3810" b="2540"/>
                  <wp:docPr id="17" name="Рисунок 17" descr="https://www.coolgalapagos.com/animals/Salamandra_salamandra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oolgalapagos.com/animals/Salamandra_salamandra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571" cy="49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775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B2E986C" wp14:editId="159A28E0">
                  <wp:extent cx="699715" cy="492937"/>
                  <wp:effectExtent l="0" t="0" r="5715" b="2540"/>
                  <wp:docPr id="26" name="Рисунок 26" descr="https://c.wallhere.com/photos/23/09/2880x1800_px_birds_Titmouse-529247.jpg!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.wallhere.com/photos/23/09/2880x1800_px_birds_Titmouse-529247.jpg!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268" cy="49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775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61ED158" wp14:editId="7752111B">
                  <wp:extent cx="416547" cy="543959"/>
                  <wp:effectExtent l="0" t="0" r="3175" b="8890"/>
                  <wp:docPr id="27" name="Рисунок 27" descr="https://ds04.infourok.ru/uploads/ex/1138/0002e3df-4b338489/hello_html_m159ebc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138/0002e3df-4b338489/hello_html_m159ebc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40" cy="54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775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267277B" wp14:editId="6A625819">
                  <wp:extent cx="1582309" cy="448660"/>
                  <wp:effectExtent l="0" t="0" r="0" b="8890"/>
                  <wp:docPr id="33" name="Рисунок 33" descr="https://rpelm.com/images/crocodile-clipart-green-crocodile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pelm.com/images/crocodile-clipart-green-crocodile-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353" cy="44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756" w:rsidRDefault="007E7756" w:rsidP="00486CB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Используется  прием исчезающий текст</w:t>
            </w:r>
          </w:p>
          <w:p w:rsidR="007E7756" w:rsidRDefault="007E7756" w:rsidP="00486CB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Цель применения приема отработка умений смыслового чтения</w:t>
            </w:r>
          </w:p>
          <w:p w:rsidR="00F000AD" w:rsidRDefault="007E7756" w:rsidP="00486CB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Сущность приема заключается в том, что информация появляется и исчезает, учащиеся должны</w:t>
            </w:r>
            <w:r w:rsidR="00F000AD">
              <w:rPr>
                <w:rFonts w:ascii="Times New Roman" w:eastAsia="Calibri" w:hAnsi="Times New Roman"/>
                <w:sz w:val="24"/>
                <w:szCs w:val="24"/>
              </w:rPr>
              <w:t>:</w:t>
            </w:r>
          </w:p>
          <w:p w:rsidR="007E7756" w:rsidRDefault="007E7756" w:rsidP="00486CB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F000AD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выбрать нужную им информацию и применить ее к заданному объекту</w:t>
            </w:r>
            <w:r w:rsidR="00F000AD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:rsidR="00F000AD" w:rsidRDefault="00F000AD" w:rsidP="00486CB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-осуществить коррекцию и исправление ошибок, допущенных вначале урока</w:t>
            </w:r>
          </w:p>
          <w:p w:rsidR="005B4A51" w:rsidRPr="007E7756" w:rsidRDefault="00F000AD" w:rsidP="005B4A5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2.</w:t>
            </w:r>
            <w:r w:rsidR="005B4A51" w:rsidRPr="007E7756">
              <w:rPr>
                <w:rFonts w:ascii="Times New Roman" w:eastAsia="Calibri" w:hAnsi="Times New Roman"/>
                <w:sz w:val="24"/>
                <w:szCs w:val="24"/>
              </w:rPr>
              <w:t xml:space="preserve"> Что показывает данная иллюстрация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?</w:t>
            </w:r>
          </w:p>
          <w:p w:rsidR="005B4A51" w:rsidRDefault="005B4A51" w:rsidP="005B4A5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E775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CB18302" wp14:editId="60FBA00B">
                  <wp:extent cx="1661822" cy="846262"/>
                  <wp:effectExtent l="0" t="0" r="0" b="0"/>
                  <wp:docPr id="34" name="Picture 6" descr="https://aids24.ru/wp-content/uploads/2018/04/limf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 descr="https://aids24.ru/wp-content/uploads/2018/04/limf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86" cy="84644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8767A" w:rsidRPr="0098767A" w:rsidRDefault="0098767A" w:rsidP="0098767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8767A">
              <w:rPr>
                <w:rFonts w:ascii="Times New Roman" w:eastAsia="Calibri" w:hAnsi="Times New Roman"/>
                <w:sz w:val="24"/>
                <w:szCs w:val="24"/>
              </w:rPr>
              <w:t>3.Сможете ли Вы теперь, назвать все выделенные части  транспортной системы?</w:t>
            </w:r>
          </w:p>
          <w:p w:rsidR="0098767A" w:rsidRDefault="0098767A" w:rsidP="005B4A5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70C2B" w:rsidRPr="007E7756" w:rsidRDefault="0098767A" w:rsidP="006429D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E775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A9495AC" wp14:editId="213EA35B">
                  <wp:extent cx="763325" cy="795130"/>
                  <wp:effectExtent l="0" t="0" r="0" b="5080"/>
                  <wp:docPr id="48" name="Рисунок 1" descr="https://ds02.infourok.ru/uploads/ex/0497/00047166-4d96966f/1/img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https://ds02.infourok.ru/uploads/ex/0497/00047166-4d96966f/1/img47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6" t="3208" r="36730" b="8734"/>
                          <a:stretch/>
                        </pic:blipFill>
                        <pic:spPr bwMode="auto">
                          <a:xfrm>
                            <a:off x="0" y="0"/>
                            <a:ext cx="763912" cy="795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670C2B" w:rsidRDefault="00F000AD" w:rsidP="00F000AD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1.Учащиеся выделяют н</w:t>
            </w:r>
            <w:r w:rsidRPr="00F000AD">
              <w:rPr>
                <w:rFonts w:ascii="Times New Roman" w:eastAsia="Calibri" w:hAnsi="Times New Roman"/>
                <w:sz w:val="24"/>
                <w:szCs w:val="24"/>
              </w:rPr>
              <w:t>ужную им информацию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применяют к своему объекту.</w:t>
            </w:r>
          </w:p>
          <w:p w:rsidR="00F000AD" w:rsidRDefault="00F000AD" w:rsidP="00F000AD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F000AD" w:rsidRDefault="00F000AD" w:rsidP="00F000AD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F000AD" w:rsidRDefault="00F000AD" w:rsidP="00F000AD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F000AD" w:rsidRDefault="00F000AD" w:rsidP="00F000AD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F000AD" w:rsidRDefault="00F000AD" w:rsidP="00F000AD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F000AD" w:rsidRDefault="00F000AD" w:rsidP="00F000AD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F000AD" w:rsidRDefault="00F000AD" w:rsidP="00F000AD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F000AD" w:rsidRPr="00F000AD" w:rsidRDefault="00F000AD" w:rsidP="00F000AD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2.</w:t>
            </w:r>
            <w:r w:rsidRPr="00F000AD">
              <w:rPr>
                <w:rFonts w:ascii="Times New Roman" w:eastAsia="Calibri" w:hAnsi="Times New Roman"/>
                <w:sz w:val="24"/>
                <w:szCs w:val="24"/>
              </w:rPr>
              <w:t>Воспаление лимфатических сосудов</w:t>
            </w:r>
          </w:p>
          <w:p w:rsidR="00F000AD" w:rsidRDefault="00F000AD" w:rsidP="00F000AD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98767A" w:rsidRDefault="0098767A" w:rsidP="00F000AD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98767A" w:rsidRPr="0098767A" w:rsidRDefault="0098767A" w:rsidP="0098767A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3.</w:t>
            </w:r>
            <w:r w:rsidRPr="0098767A">
              <w:rPr>
                <w:rFonts w:ascii="Times New Roman" w:eastAsia="Calibri" w:hAnsi="Times New Roman"/>
                <w:sz w:val="24"/>
                <w:szCs w:val="24"/>
              </w:rPr>
              <w:t>Называют выделенные части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транспортной системы,  если ответ правильный учитель убирает вопросы с таблицы</w:t>
            </w:r>
          </w:p>
        </w:tc>
        <w:tc>
          <w:tcPr>
            <w:tcW w:w="2487" w:type="dxa"/>
          </w:tcPr>
          <w:p w:rsidR="0045130A" w:rsidRPr="007E7756" w:rsidRDefault="0045130A" w:rsidP="004513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775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Познавательные</w:t>
            </w:r>
            <w:r w:rsidR="00F000A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45130A" w:rsidRPr="007E7756" w:rsidRDefault="00F000AD" w:rsidP="004513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r w:rsidR="0045130A" w:rsidRPr="007E775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ыбор эффективных способов решения задач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45130A" w:rsidRPr="007E7756" w:rsidRDefault="00F000AD" w:rsidP="0045130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ф</w:t>
            </w:r>
            <w:r w:rsidR="0045130A" w:rsidRPr="007E775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ормирование умений смыслового чтения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670C2B" w:rsidRPr="007E7756" w:rsidRDefault="002D492A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</w:tr>
      <w:tr w:rsidR="00670C2B" w:rsidRPr="007E7756" w:rsidTr="00F000AD">
        <w:tc>
          <w:tcPr>
            <w:tcW w:w="2518" w:type="dxa"/>
          </w:tcPr>
          <w:p w:rsidR="00670C2B" w:rsidRPr="007E7756" w:rsidRDefault="0098767A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 xml:space="preserve">9. Рефлексия </w:t>
            </w:r>
          </w:p>
        </w:tc>
        <w:tc>
          <w:tcPr>
            <w:tcW w:w="6804" w:type="dxa"/>
          </w:tcPr>
          <w:p w:rsidR="002D492A" w:rsidRDefault="002D492A" w:rsidP="0098767A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 xml:space="preserve"> Учащимся предлагается закончить заполнение оценочных листов.</w:t>
            </w:r>
          </w:p>
          <w:p w:rsidR="0098767A" w:rsidRDefault="0098767A" w:rsidP="0098767A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Оценочный лист</w:t>
            </w:r>
          </w:p>
          <w:tbl>
            <w:tblPr>
              <w:tblW w:w="0" w:type="auto"/>
              <w:tblInd w:w="108" w:type="dxa"/>
              <w:tblLook w:val="0000" w:firstRow="0" w:lastRow="0" w:firstColumn="0" w:lastColumn="0" w:noHBand="0" w:noVBand="0"/>
            </w:tblPr>
            <w:tblGrid>
              <w:gridCol w:w="1204"/>
              <w:gridCol w:w="1042"/>
              <w:gridCol w:w="1138"/>
              <w:gridCol w:w="1307"/>
              <w:gridCol w:w="1685"/>
            </w:tblGrid>
            <w:tr w:rsidR="0098767A" w:rsidRPr="002D492A" w:rsidTr="00063653">
              <w:trPr>
                <w:trHeight w:val="1"/>
              </w:trPr>
              <w:tc>
                <w:tcPr>
                  <w:tcW w:w="191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  <w:r w:rsidRPr="002D492A">
                    <w:rPr>
                      <w:rFonts w:cs="Calibri"/>
                    </w:rPr>
                    <w:t xml:space="preserve"> </w:t>
                  </w:r>
                  <w:r>
                    <w:rPr>
                      <w:rFonts w:cs="Calibri"/>
                    </w:rPr>
                    <w:t>Ф.И. ученика</w:t>
                  </w:r>
                </w:p>
              </w:tc>
              <w:tc>
                <w:tcPr>
                  <w:tcW w:w="117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Задание 1</w:t>
                  </w:r>
                </w:p>
              </w:tc>
              <w:tc>
                <w:tcPr>
                  <w:tcW w:w="155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Задание 2</w:t>
                  </w:r>
                </w:p>
              </w:tc>
              <w:tc>
                <w:tcPr>
                  <w:tcW w:w="141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  <w:r w:rsidRPr="002D492A">
                    <w:rPr>
                      <w:rFonts w:cs="Calibri"/>
                    </w:rPr>
                    <w:t xml:space="preserve">  </w:t>
                  </w:r>
                  <w:r>
                    <w:rPr>
                      <w:rFonts w:cs="Calibri"/>
                    </w:rPr>
                    <w:t>Активность</w:t>
                  </w:r>
                </w:p>
              </w:tc>
              <w:tc>
                <w:tcPr>
                  <w:tcW w:w="35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  <w:r w:rsidRPr="002D492A">
                    <w:rPr>
                      <w:rFonts w:cs="Calibri"/>
                    </w:rPr>
                    <w:t xml:space="preserve"> </w:t>
                  </w:r>
                  <w:r>
                    <w:rPr>
                      <w:rFonts w:cs="Calibri"/>
                    </w:rPr>
                    <w:t>Тестовые задания</w:t>
                  </w:r>
                </w:p>
              </w:tc>
            </w:tr>
            <w:tr w:rsidR="0098767A" w:rsidRPr="002D492A" w:rsidTr="00063653">
              <w:trPr>
                <w:trHeight w:val="1"/>
              </w:trPr>
              <w:tc>
                <w:tcPr>
                  <w:tcW w:w="191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  <w:tc>
                <w:tcPr>
                  <w:tcW w:w="117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  <w:tc>
                <w:tcPr>
                  <w:tcW w:w="35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</w:tr>
            <w:tr w:rsidR="0098767A" w:rsidRPr="002D492A" w:rsidTr="00063653">
              <w:trPr>
                <w:trHeight w:val="1"/>
              </w:trPr>
              <w:tc>
                <w:tcPr>
                  <w:tcW w:w="191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  <w:tc>
                <w:tcPr>
                  <w:tcW w:w="117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  <w:tc>
                <w:tcPr>
                  <w:tcW w:w="35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</w:tr>
            <w:tr w:rsidR="0098767A" w:rsidRPr="002D492A" w:rsidTr="00063653">
              <w:trPr>
                <w:trHeight w:val="1"/>
              </w:trPr>
              <w:tc>
                <w:tcPr>
                  <w:tcW w:w="191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  <w:tc>
                <w:tcPr>
                  <w:tcW w:w="117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  <w:tc>
                <w:tcPr>
                  <w:tcW w:w="35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</w:tr>
            <w:tr w:rsidR="0098767A" w:rsidRPr="002D492A" w:rsidTr="00063653">
              <w:trPr>
                <w:trHeight w:val="1"/>
              </w:trPr>
              <w:tc>
                <w:tcPr>
                  <w:tcW w:w="191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  <w:tc>
                <w:tcPr>
                  <w:tcW w:w="117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  <w:tc>
                <w:tcPr>
                  <w:tcW w:w="35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</w:tr>
            <w:tr w:rsidR="0098767A" w:rsidRPr="002D492A" w:rsidTr="00063653">
              <w:trPr>
                <w:trHeight w:val="1"/>
              </w:trPr>
              <w:tc>
                <w:tcPr>
                  <w:tcW w:w="191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  <w:tc>
                <w:tcPr>
                  <w:tcW w:w="117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  <w:tc>
                <w:tcPr>
                  <w:tcW w:w="35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98767A" w:rsidRPr="002D492A" w:rsidRDefault="0098767A" w:rsidP="0006365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</w:rPr>
                  </w:pPr>
                </w:p>
              </w:tc>
            </w:tr>
          </w:tbl>
          <w:p w:rsidR="00670C2B" w:rsidRDefault="006A0B48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1.Учитель предлагает поднять красные лепестки, тем, у кого возникло желание стать медицинскими работниками </w:t>
            </w:r>
          </w:p>
          <w:p w:rsidR="006A0B48" w:rsidRDefault="006A0B48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2.  Оценить свою работу на уроке каждой группе составить веер</w:t>
            </w:r>
          </w:p>
          <w:p w:rsidR="006A0B48" w:rsidRPr="007E7756" w:rsidRDefault="006A0B48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Если считаете что, работали хорошо, возьмите красный лепесток, хорошо-зеленый, удовлетворительно-желтый.</w:t>
            </w:r>
          </w:p>
        </w:tc>
        <w:tc>
          <w:tcPr>
            <w:tcW w:w="2977" w:type="dxa"/>
          </w:tcPr>
          <w:p w:rsidR="00670C2B" w:rsidRDefault="006A0B48" w:rsidP="006A0B48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1.</w:t>
            </w:r>
            <w:r w:rsidRPr="006A0B48">
              <w:rPr>
                <w:rFonts w:ascii="Times New Roman" w:eastAsia="Calibri" w:hAnsi="Times New Roman"/>
                <w:sz w:val="24"/>
                <w:szCs w:val="24"/>
              </w:rPr>
              <w:t>Заполняют оценочные листы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:rsidR="006A0B48" w:rsidRPr="006A0B48" w:rsidRDefault="006A0B48" w:rsidP="006A0B48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2. Составляют «оценочный веер» - работы своей группы.</w:t>
            </w:r>
          </w:p>
        </w:tc>
        <w:tc>
          <w:tcPr>
            <w:tcW w:w="2487" w:type="dxa"/>
          </w:tcPr>
          <w:p w:rsidR="00670C2B" w:rsidRDefault="002D492A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Личностные: самоопределение.</w:t>
            </w:r>
          </w:p>
          <w:p w:rsidR="002D492A" w:rsidRPr="007E7756" w:rsidRDefault="002D492A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Регулятивные: оценка, выполненной работы.</w:t>
            </w:r>
          </w:p>
        </w:tc>
      </w:tr>
    </w:tbl>
    <w:p w:rsidR="00351663" w:rsidRPr="007E7756" w:rsidRDefault="00351663">
      <w:pPr>
        <w:rPr>
          <w:rFonts w:ascii="Times New Roman" w:eastAsia="Calibri" w:hAnsi="Times New Roman"/>
          <w:sz w:val="24"/>
          <w:szCs w:val="24"/>
        </w:rPr>
      </w:pPr>
    </w:p>
    <w:p w:rsidR="00351663" w:rsidRDefault="00351663">
      <w:pPr>
        <w:rPr>
          <w:rFonts w:ascii="Times New Roman" w:eastAsia="Calibri" w:hAnsi="Times New Roman"/>
        </w:rPr>
      </w:pPr>
    </w:p>
    <w:p w:rsidR="006A0B48" w:rsidRDefault="006A0B48">
      <w:pPr>
        <w:rPr>
          <w:rFonts w:ascii="Times New Roman" w:eastAsia="Calibri" w:hAnsi="Times New Roman"/>
        </w:rPr>
      </w:pPr>
    </w:p>
    <w:p w:rsidR="006A0B48" w:rsidRDefault="006A0B48">
      <w:pPr>
        <w:rPr>
          <w:rFonts w:ascii="Times New Roman" w:eastAsia="Calibri" w:hAnsi="Times New Roman"/>
        </w:rPr>
      </w:pPr>
    </w:p>
    <w:p w:rsidR="006A0B48" w:rsidRDefault="006A0B48">
      <w:pPr>
        <w:rPr>
          <w:rFonts w:ascii="Times New Roman" w:eastAsia="Calibri" w:hAnsi="Times New Roman"/>
        </w:rPr>
      </w:pPr>
    </w:p>
    <w:p w:rsidR="006A0B48" w:rsidRDefault="006A0B48">
      <w:pPr>
        <w:rPr>
          <w:rFonts w:ascii="Times New Roman" w:eastAsia="Calibri" w:hAnsi="Times New Roman"/>
        </w:rPr>
      </w:pPr>
    </w:p>
    <w:p w:rsidR="00351663" w:rsidRDefault="005B4A51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Приложение</w:t>
      </w:r>
      <w:r w:rsidR="002D492A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1</w:t>
      </w:r>
    </w:p>
    <w:p w:rsidR="005B4A51" w:rsidRDefault="0098767A" w:rsidP="005B4A51">
      <w:pPr>
        <w:rPr>
          <w:rFonts w:ascii="Times New Roman" w:eastAsia="Calibri" w:hAnsi="Times New Roman"/>
        </w:rPr>
      </w:pPr>
      <w:r>
        <w:rPr>
          <w:rFonts w:cs="Calibri"/>
          <w:noProof/>
        </w:rPr>
        <w:drawing>
          <wp:inline distT="0" distB="0" distL="0" distR="0" wp14:anchorId="442143D3" wp14:editId="4B33C18E">
            <wp:extent cx="3593989" cy="1940507"/>
            <wp:effectExtent l="0" t="0" r="6985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273" cy="19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7A" w:rsidRDefault="005B4A51" w:rsidP="005B4A51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                           </w:t>
      </w:r>
    </w:p>
    <w:p w:rsidR="0098767A" w:rsidRDefault="0098767A" w:rsidP="005B4A51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Приложение 2</w:t>
      </w:r>
    </w:p>
    <w:p w:rsidR="005B4A51" w:rsidRPr="002D492A" w:rsidRDefault="005B4A51" w:rsidP="005B4A51">
      <w:pPr>
        <w:rPr>
          <w:rFonts w:ascii="Times New Roman" w:eastAsia="Calibri" w:hAnsi="Times New Roman"/>
          <w:sz w:val="16"/>
          <w:szCs w:val="16"/>
        </w:rPr>
      </w:pPr>
      <w:r w:rsidRPr="002D492A">
        <w:rPr>
          <w:rFonts w:ascii="Times New Roman" w:eastAsia="Calibri" w:hAnsi="Times New Roman"/>
          <w:sz w:val="16"/>
          <w:szCs w:val="16"/>
        </w:rPr>
        <w:t xml:space="preserve">  Кровеносная система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92"/>
        <w:gridCol w:w="2492"/>
        <w:gridCol w:w="2492"/>
      </w:tblGrid>
      <w:tr w:rsidR="005B4A51" w:rsidRPr="002D492A" w:rsidTr="002D492A">
        <w:trPr>
          <w:trHeight w:val="339"/>
        </w:trPr>
        <w:tc>
          <w:tcPr>
            <w:tcW w:w="2492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</w:rPr>
            </w:pPr>
            <w:r w:rsidRPr="002D492A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 xml:space="preserve">Органы кровеносной </w:t>
            </w:r>
          </w:p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</w:rPr>
            </w:pPr>
            <w:r w:rsidRPr="002D492A">
              <w:rPr>
                <w:rFonts w:ascii="Times New Roman" w:eastAsia="Calibri" w:hAnsi="Times New Roman"/>
                <w:sz w:val="16"/>
                <w:szCs w:val="16"/>
              </w:rPr>
              <w:t>системы</w:t>
            </w:r>
          </w:p>
        </w:tc>
        <w:tc>
          <w:tcPr>
            <w:tcW w:w="2492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</w:rPr>
            </w:pPr>
            <w:r w:rsidRPr="002D492A">
              <w:rPr>
                <w:rFonts w:ascii="Times New Roman" w:eastAsia="Calibri" w:hAnsi="Times New Roman"/>
                <w:sz w:val="16"/>
                <w:szCs w:val="16"/>
              </w:rPr>
              <w:t xml:space="preserve"> Строение</w:t>
            </w:r>
          </w:p>
        </w:tc>
        <w:tc>
          <w:tcPr>
            <w:tcW w:w="2492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</w:rPr>
            </w:pPr>
            <w:r w:rsidRPr="002D492A">
              <w:rPr>
                <w:rFonts w:ascii="Times New Roman" w:eastAsia="Calibri" w:hAnsi="Times New Roman"/>
                <w:sz w:val="16"/>
                <w:szCs w:val="16"/>
              </w:rPr>
              <w:t>Роль</w:t>
            </w:r>
          </w:p>
        </w:tc>
      </w:tr>
      <w:tr w:rsidR="005B4A51" w:rsidRPr="002D492A" w:rsidTr="002D492A">
        <w:trPr>
          <w:trHeight w:val="339"/>
        </w:trPr>
        <w:tc>
          <w:tcPr>
            <w:tcW w:w="2492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</w:rPr>
            </w:pPr>
            <w:r w:rsidRPr="002D492A">
              <w:rPr>
                <w:rFonts w:ascii="Times New Roman" w:eastAsia="Calibri" w:hAnsi="Times New Roman"/>
                <w:sz w:val="16"/>
                <w:szCs w:val="16"/>
              </w:rPr>
              <w:t>Сердце</w:t>
            </w:r>
          </w:p>
        </w:tc>
        <w:tc>
          <w:tcPr>
            <w:tcW w:w="2492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  <w:lang w:val="en-US"/>
              </w:rPr>
            </w:pPr>
          </w:p>
        </w:tc>
        <w:tc>
          <w:tcPr>
            <w:tcW w:w="2492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  <w:lang w:val="en-US"/>
              </w:rPr>
            </w:pPr>
          </w:p>
        </w:tc>
      </w:tr>
      <w:tr w:rsidR="005B4A51" w:rsidRPr="002D492A" w:rsidTr="002D492A">
        <w:trPr>
          <w:trHeight w:val="339"/>
        </w:trPr>
        <w:tc>
          <w:tcPr>
            <w:tcW w:w="2492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</w:rPr>
            </w:pPr>
            <w:r w:rsidRPr="002D492A">
              <w:rPr>
                <w:rFonts w:ascii="Times New Roman" w:eastAsia="Calibri" w:hAnsi="Times New Roman"/>
                <w:sz w:val="16"/>
                <w:szCs w:val="16"/>
              </w:rPr>
              <w:t>Артерии</w:t>
            </w:r>
          </w:p>
        </w:tc>
        <w:tc>
          <w:tcPr>
            <w:tcW w:w="2492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  <w:lang w:val="en-US"/>
              </w:rPr>
            </w:pPr>
          </w:p>
        </w:tc>
        <w:tc>
          <w:tcPr>
            <w:tcW w:w="2492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  <w:lang w:val="en-US"/>
              </w:rPr>
            </w:pPr>
          </w:p>
        </w:tc>
      </w:tr>
      <w:tr w:rsidR="005B4A51" w:rsidRPr="002D492A" w:rsidTr="002D492A">
        <w:trPr>
          <w:trHeight w:val="348"/>
        </w:trPr>
        <w:tc>
          <w:tcPr>
            <w:tcW w:w="2492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</w:rPr>
            </w:pPr>
            <w:r w:rsidRPr="002D492A">
              <w:rPr>
                <w:rFonts w:ascii="Times New Roman" w:eastAsia="Calibri" w:hAnsi="Times New Roman"/>
                <w:sz w:val="16"/>
                <w:szCs w:val="16"/>
              </w:rPr>
              <w:t>Вены</w:t>
            </w:r>
          </w:p>
        </w:tc>
        <w:tc>
          <w:tcPr>
            <w:tcW w:w="2492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  <w:lang w:val="en-US"/>
              </w:rPr>
            </w:pPr>
          </w:p>
        </w:tc>
        <w:tc>
          <w:tcPr>
            <w:tcW w:w="2492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  <w:lang w:val="en-US"/>
              </w:rPr>
            </w:pPr>
          </w:p>
        </w:tc>
      </w:tr>
      <w:tr w:rsidR="005B4A51" w:rsidRPr="002D492A" w:rsidTr="002D492A">
        <w:trPr>
          <w:trHeight w:val="348"/>
        </w:trPr>
        <w:tc>
          <w:tcPr>
            <w:tcW w:w="2492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</w:rPr>
            </w:pPr>
            <w:r w:rsidRPr="002D492A">
              <w:rPr>
                <w:rFonts w:ascii="Times New Roman" w:eastAsia="Calibri" w:hAnsi="Times New Roman"/>
                <w:sz w:val="16"/>
                <w:szCs w:val="16"/>
              </w:rPr>
              <w:t>Капилляры</w:t>
            </w:r>
          </w:p>
        </w:tc>
        <w:tc>
          <w:tcPr>
            <w:tcW w:w="2492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  <w:lang w:val="en-US"/>
              </w:rPr>
            </w:pPr>
          </w:p>
        </w:tc>
        <w:tc>
          <w:tcPr>
            <w:tcW w:w="2492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  <w:lang w:val="en-US"/>
              </w:rPr>
            </w:pPr>
          </w:p>
        </w:tc>
      </w:tr>
    </w:tbl>
    <w:p w:rsidR="005B4A51" w:rsidRPr="002D492A" w:rsidRDefault="005B4A51" w:rsidP="005B4A51">
      <w:pPr>
        <w:rPr>
          <w:rFonts w:ascii="Times New Roman" w:eastAsia="Calibri" w:hAnsi="Times New Roman"/>
          <w:sz w:val="16"/>
          <w:szCs w:val="16"/>
        </w:rPr>
      </w:pPr>
    </w:p>
    <w:p w:rsidR="005B4A51" w:rsidRPr="002D492A" w:rsidRDefault="005B4A51" w:rsidP="005B4A51">
      <w:pPr>
        <w:rPr>
          <w:rFonts w:ascii="Times New Roman" w:eastAsia="Calibri" w:hAnsi="Times New Roman"/>
          <w:sz w:val="16"/>
          <w:szCs w:val="16"/>
        </w:rPr>
      </w:pPr>
      <w:r w:rsidRPr="002D492A">
        <w:rPr>
          <w:rFonts w:ascii="Times New Roman" w:eastAsia="Calibri" w:hAnsi="Times New Roman"/>
          <w:sz w:val="16"/>
          <w:szCs w:val="16"/>
        </w:rPr>
        <w:t xml:space="preserve"> Лимфатическая  система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95"/>
        <w:gridCol w:w="2596"/>
        <w:gridCol w:w="2596"/>
      </w:tblGrid>
      <w:tr w:rsidR="005B4A51" w:rsidRPr="002D492A" w:rsidTr="00157117">
        <w:trPr>
          <w:trHeight w:val="483"/>
        </w:trPr>
        <w:tc>
          <w:tcPr>
            <w:tcW w:w="2595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</w:rPr>
            </w:pPr>
            <w:r w:rsidRPr="002D492A">
              <w:rPr>
                <w:rFonts w:ascii="Times New Roman" w:eastAsia="Calibri" w:hAnsi="Times New Roman"/>
                <w:sz w:val="16"/>
                <w:szCs w:val="16"/>
              </w:rPr>
              <w:t xml:space="preserve"> Органы лимфатической системы</w:t>
            </w:r>
          </w:p>
        </w:tc>
        <w:tc>
          <w:tcPr>
            <w:tcW w:w="2596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</w:rPr>
            </w:pPr>
            <w:r w:rsidRPr="002D492A">
              <w:rPr>
                <w:rFonts w:ascii="Times New Roman" w:eastAsia="Calibri" w:hAnsi="Times New Roman"/>
                <w:sz w:val="16"/>
                <w:szCs w:val="16"/>
              </w:rPr>
              <w:t>Строение</w:t>
            </w:r>
          </w:p>
        </w:tc>
        <w:tc>
          <w:tcPr>
            <w:tcW w:w="2596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</w:rPr>
            </w:pPr>
            <w:r w:rsidRPr="002D492A">
              <w:rPr>
                <w:rFonts w:ascii="Times New Roman" w:eastAsia="Calibri" w:hAnsi="Times New Roman"/>
                <w:sz w:val="16"/>
                <w:szCs w:val="16"/>
              </w:rPr>
              <w:t>Роль</w:t>
            </w:r>
          </w:p>
        </w:tc>
      </w:tr>
      <w:tr w:rsidR="005B4A51" w:rsidRPr="002D492A" w:rsidTr="00157117">
        <w:trPr>
          <w:trHeight w:val="483"/>
        </w:trPr>
        <w:tc>
          <w:tcPr>
            <w:tcW w:w="2595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</w:rPr>
            </w:pPr>
            <w:r w:rsidRPr="002D492A">
              <w:rPr>
                <w:rFonts w:ascii="Times New Roman" w:eastAsia="Calibri" w:hAnsi="Times New Roman"/>
                <w:sz w:val="16"/>
                <w:szCs w:val="16"/>
              </w:rPr>
              <w:t>Сосуды</w:t>
            </w:r>
          </w:p>
        </w:tc>
        <w:tc>
          <w:tcPr>
            <w:tcW w:w="2596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596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</w:tr>
      <w:tr w:rsidR="005B4A51" w:rsidRPr="002D492A" w:rsidTr="00157117">
        <w:trPr>
          <w:trHeight w:val="483"/>
        </w:trPr>
        <w:tc>
          <w:tcPr>
            <w:tcW w:w="2595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</w:rPr>
            </w:pPr>
            <w:r w:rsidRPr="002D492A">
              <w:rPr>
                <w:rFonts w:ascii="Times New Roman" w:eastAsia="Calibri" w:hAnsi="Times New Roman"/>
                <w:sz w:val="16"/>
                <w:szCs w:val="16"/>
              </w:rPr>
              <w:t>Узлы</w:t>
            </w:r>
          </w:p>
        </w:tc>
        <w:tc>
          <w:tcPr>
            <w:tcW w:w="2596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596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</w:tr>
      <w:tr w:rsidR="005B4A51" w:rsidRPr="002D492A" w:rsidTr="00157117">
        <w:trPr>
          <w:trHeight w:val="483"/>
        </w:trPr>
        <w:tc>
          <w:tcPr>
            <w:tcW w:w="2595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</w:rPr>
            </w:pPr>
            <w:r w:rsidRPr="002D492A">
              <w:rPr>
                <w:rFonts w:ascii="Times New Roman" w:eastAsia="Calibri" w:hAnsi="Times New Roman"/>
                <w:sz w:val="16"/>
                <w:szCs w:val="16"/>
              </w:rPr>
              <w:t>Капилляры</w:t>
            </w:r>
          </w:p>
        </w:tc>
        <w:tc>
          <w:tcPr>
            <w:tcW w:w="2596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596" w:type="dxa"/>
          </w:tcPr>
          <w:p w:rsidR="005B4A51" w:rsidRPr="002D492A" w:rsidRDefault="005B4A51" w:rsidP="00157117">
            <w:pPr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</w:tr>
    </w:tbl>
    <w:p w:rsidR="005B4A51" w:rsidRPr="002D492A" w:rsidRDefault="005B4A51" w:rsidP="005B4A51">
      <w:pPr>
        <w:rPr>
          <w:rFonts w:ascii="Times New Roman" w:eastAsia="Calibri" w:hAnsi="Times New Roman"/>
          <w:sz w:val="16"/>
          <w:szCs w:val="16"/>
        </w:rPr>
      </w:pPr>
    </w:p>
    <w:p w:rsidR="005B4A51" w:rsidRPr="002D492A" w:rsidRDefault="0098767A" w:rsidP="005B4A51">
      <w:pPr>
        <w:autoSpaceDE w:val="0"/>
        <w:autoSpaceDN w:val="0"/>
        <w:adjustRightInd w:val="0"/>
        <w:rPr>
          <w:rFonts w:cs="Calibri"/>
          <w:sz w:val="16"/>
          <w:szCs w:val="16"/>
        </w:rPr>
      </w:pPr>
      <w:r w:rsidRPr="002D492A">
        <w:rPr>
          <w:rFonts w:cs="Calibri"/>
          <w:sz w:val="16"/>
          <w:szCs w:val="16"/>
        </w:rPr>
        <w:t xml:space="preserve"> Приложение 3</w:t>
      </w:r>
    </w:p>
    <w:p w:rsidR="005B4A51" w:rsidRPr="002D492A" w:rsidRDefault="005B4A51" w:rsidP="005B4A51">
      <w:pPr>
        <w:autoSpaceDE w:val="0"/>
        <w:autoSpaceDN w:val="0"/>
        <w:adjustRightInd w:val="0"/>
        <w:rPr>
          <w:rFonts w:cs="Calibri"/>
          <w:sz w:val="16"/>
          <w:szCs w:val="16"/>
        </w:rPr>
      </w:pPr>
      <w:r w:rsidRPr="002D492A">
        <w:rPr>
          <w:rFonts w:cs="Calibri"/>
          <w:sz w:val="16"/>
          <w:szCs w:val="16"/>
        </w:rPr>
        <w:t>Оценочный лист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14"/>
        <w:gridCol w:w="1171"/>
        <w:gridCol w:w="1559"/>
        <w:gridCol w:w="1418"/>
        <w:gridCol w:w="3509"/>
      </w:tblGrid>
      <w:tr w:rsidR="005B4A51" w:rsidRPr="002D492A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  <w:r w:rsidRPr="002D492A">
              <w:rPr>
                <w:rFonts w:cs="Calibri"/>
                <w:sz w:val="16"/>
                <w:szCs w:val="16"/>
                <w:lang w:val="en"/>
              </w:rPr>
              <w:t xml:space="preserve"> </w:t>
            </w:r>
            <w:r w:rsidRPr="002D492A">
              <w:rPr>
                <w:rFonts w:cs="Calibri"/>
                <w:sz w:val="16"/>
                <w:szCs w:val="16"/>
              </w:rPr>
              <w:t>Ф.И. ученика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  <w:r w:rsidRPr="002D492A">
              <w:rPr>
                <w:rFonts w:cs="Calibri"/>
                <w:sz w:val="16"/>
                <w:szCs w:val="16"/>
              </w:rPr>
              <w:t>Задание 1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  <w:r w:rsidRPr="002D492A">
              <w:rPr>
                <w:rFonts w:cs="Calibri"/>
                <w:sz w:val="16"/>
                <w:szCs w:val="16"/>
              </w:rPr>
              <w:t>Задание 2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  <w:r w:rsidRPr="002D492A">
              <w:rPr>
                <w:rFonts w:cs="Calibri"/>
                <w:sz w:val="16"/>
                <w:szCs w:val="16"/>
                <w:lang w:val="en"/>
              </w:rPr>
              <w:t xml:space="preserve">  </w:t>
            </w:r>
            <w:r w:rsidRPr="002D492A">
              <w:rPr>
                <w:rFonts w:cs="Calibri"/>
                <w:sz w:val="16"/>
                <w:szCs w:val="16"/>
              </w:rPr>
              <w:t>Активность</w:t>
            </w:r>
          </w:p>
        </w:tc>
        <w:tc>
          <w:tcPr>
            <w:tcW w:w="3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  <w:r w:rsidRPr="002D492A">
              <w:rPr>
                <w:rFonts w:cs="Calibri"/>
                <w:sz w:val="16"/>
                <w:szCs w:val="16"/>
                <w:lang w:val="en"/>
              </w:rPr>
              <w:t xml:space="preserve"> </w:t>
            </w:r>
            <w:r w:rsidRPr="002D492A">
              <w:rPr>
                <w:rFonts w:cs="Calibri"/>
                <w:sz w:val="16"/>
                <w:szCs w:val="16"/>
              </w:rPr>
              <w:t>Тестовые задания</w:t>
            </w:r>
          </w:p>
        </w:tc>
      </w:tr>
      <w:tr w:rsidR="005B4A51" w:rsidRPr="002D492A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  <w:tc>
          <w:tcPr>
            <w:tcW w:w="3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</w:tr>
      <w:tr w:rsidR="005B4A51" w:rsidRPr="002D492A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  <w:tc>
          <w:tcPr>
            <w:tcW w:w="3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</w:tr>
      <w:tr w:rsidR="005B4A51" w:rsidRPr="002D492A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  <w:tc>
          <w:tcPr>
            <w:tcW w:w="3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</w:tr>
      <w:tr w:rsidR="005B4A51" w:rsidRPr="002D492A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  <w:tc>
          <w:tcPr>
            <w:tcW w:w="3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</w:tr>
      <w:tr w:rsidR="005B4A51" w:rsidRPr="002D492A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  <w:tc>
          <w:tcPr>
            <w:tcW w:w="3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4A51" w:rsidRPr="002D492A" w:rsidRDefault="005B4A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  <w:lang w:val="en"/>
              </w:rPr>
            </w:pPr>
          </w:p>
        </w:tc>
      </w:tr>
    </w:tbl>
    <w:p w:rsidR="00351663" w:rsidRPr="002D492A" w:rsidRDefault="00351663">
      <w:pPr>
        <w:rPr>
          <w:rFonts w:ascii="Times New Roman" w:eastAsia="Calibri" w:hAnsi="Times New Roman"/>
          <w:sz w:val="16"/>
          <w:szCs w:val="16"/>
        </w:rPr>
      </w:pPr>
    </w:p>
    <w:p w:rsidR="0098767A" w:rsidRPr="002D492A" w:rsidRDefault="0098767A">
      <w:pPr>
        <w:rPr>
          <w:rFonts w:ascii="Times New Roman" w:eastAsia="Calibri" w:hAnsi="Times New Roman"/>
          <w:sz w:val="16"/>
          <w:szCs w:val="16"/>
        </w:rPr>
      </w:pPr>
      <w:r w:rsidRPr="002D492A">
        <w:rPr>
          <w:rFonts w:ascii="Times New Roman" w:eastAsia="Calibri" w:hAnsi="Times New Roman"/>
          <w:sz w:val="16"/>
          <w:szCs w:val="16"/>
        </w:rPr>
        <w:t xml:space="preserve"> Приложение 4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Вариант 1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1. К какому кругу кровообращения относится кровообращение в сердце?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1)малый 2)большой 3)замкнутый 4)незамкнутый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lastRenderedPageBreak/>
        <w:t>2. Какая система относится к транспортным системам организма?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1)выделительная 2)пищеварительная 3)опорно – двигательная 4)кровеносная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3. Какие сосуды состоят из 3 – х слоев?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1)капилляры 2)вены 3)лимфатические капилляры 4)мочеточники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4. Как называется кровотечение, когда кожные покровы не нарушены?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1)носовое 2)внутреннее 3)наружное 4)желудочное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5. Как называется средний слой стенки сосуда?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1)гладкая мышечная 2)поперечнополосатая мышечная 3)соединительная 4)эпителиальная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 xml:space="preserve"> Вариант 2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1. Где в сердце находятся двухстворчатые клапаны?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1)между правым предсердием и правым желудочком 2)между левым предсердием и левым желудочком 3)между левым желудочком и аортой 4)между предсердиями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2. При каком кровотечении не обязательно накладывать повязку?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1)носовое 2)артериальное 3)венозное 4)капиллярное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3. Какая система является незамкнутой?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4. Что расположено по ходу лимфатических сосудов?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5. Как называется стойкое повышение артериального давления?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1)гипертония 2)гипотония 3)тошнота 4)головокружение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Вариант 3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1.Какие сосуды состоят из одного слоя?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1)артерии 2)вены 3)аорта 4)капилляры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2. Какие органы относятся к кровеносной системе?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 xml:space="preserve">1)почки 2)лимфоузлы 3)сердце 4) </w:t>
      </w:r>
      <w:proofErr w:type="spellStart"/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лимфососуды</w:t>
      </w:r>
      <w:proofErr w:type="spellEnd"/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3. Какие форменные элементы крови образуются в лимфоузлах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1)лимфоциты 2)тромбоциты 3)фагоциты 4)эритроциты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4. Где в сердце находятся трехстворчатые клапаны?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 xml:space="preserve">1)между правым предсердием и правым желудочком 2)между левым предсердием и 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5. Какие сосуды имеют кармановидные клапаны?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 xml:space="preserve"> Вариант 4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1. Однослойные сосуды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1)вены 2)артерии 3)капилляры 4)аорта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2. Из какой ткани образован наружный слой вен и артерий?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3.  Сколько камер в сердце человека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1)одна. 2)две 3) три 4) четыре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4.Что течет по лимфатическим сосудам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1) кровь 2) лимфа 3) тканевая жидкость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5. Из чего образуется лимфа?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>1) Из тканево</w:t>
      </w:r>
      <w:r w:rsidR="0098767A" w:rsidRPr="002D492A">
        <w:rPr>
          <w:rFonts w:ascii="Times New Roman" w:hAnsi="Times New Roman"/>
          <w:color w:val="000000"/>
          <w:sz w:val="16"/>
          <w:szCs w:val="16"/>
          <w:highlight w:val="white"/>
        </w:rPr>
        <w:t xml:space="preserve">й жидкости  2) Из плазмы крови </w:t>
      </w:r>
    </w:p>
    <w:p w:rsidR="0098767A" w:rsidRPr="002D492A" w:rsidRDefault="0098767A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</w:p>
    <w:p w:rsidR="0098767A" w:rsidRPr="002D492A" w:rsidRDefault="0098767A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</w:p>
    <w:p w:rsidR="0098767A" w:rsidRPr="002D492A" w:rsidRDefault="0098767A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  <w:r w:rsidRPr="002D492A">
        <w:rPr>
          <w:rFonts w:ascii="Times New Roman" w:hAnsi="Times New Roman"/>
          <w:color w:val="000000"/>
          <w:sz w:val="16"/>
          <w:szCs w:val="16"/>
          <w:highlight w:val="white"/>
        </w:rPr>
        <w:t xml:space="preserve"> </w:t>
      </w:r>
    </w:p>
    <w:p w:rsidR="005B4A51" w:rsidRPr="002D492A" w:rsidRDefault="005B4A51" w:rsidP="005B4A5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6"/>
          <w:szCs w:val="16"/>
          <w:highlight w:val="white"/>
        </w:rPr>
      </w:pPr>
    </w:p>
    <w:p w:rsidR="005B4A51" w:rsidRPr="002D492A" w:rsidRDefault="005B4A51" w:rsidP="005B4A51">
      <w:pPr>
        <w:autoSpaceDE w:val="0"/>
        <w:autoSpaceDN w:val="0"/>
        <w:adjustRightInd w:val="0"/>
        <w:rPr>
          <w:rFonts w:ascii="Times New Roman" w:hAnsi="Times New Roman"/>
          <w:sz w:val="16"/>
          <w:szCs w:val="16"/>
        </w:rPr>
      </w:pPr>
    </w:p>
    <w:p w:rsidR="005B4A51" w:rsidRPr="002D492A" w:rsidRDefault="005B4A51">
      <w:pPr>
        <w:rPr>
          <w:rFonts w:ascii="Times New Roman" w:eastAsia="Calibri" w:hAnsi="Times New Roman"/>
          <w:sz w:val="16"/>
          <w:szCs w:val="16"/>
        </w:rPr>
      </w:pPr>
    </w:p>
    <w:p w:rsidR="00BE6308" w:rsidRPr="002D492A" w:rsidRDefault="00BE6308">
      <w:pPr>
        <w:rPr>
          <w:rFonts w:ascii="Times New Roman" w:eastAsia="Calibri" w:hAnsi="Times New Roman"/>
          <w:sz w:val="16"/>
          <w:szCs w:val="16"/>
        </w:rPr>
      </w:pPr>
    </w:p>
    <w:p w:rsidR="00BE6308" w:rsidRPr="002D492A" w:rsidRDefault="00BE6308">
      <w:pPr>
        <w:rPr>
          <w:rFonts w:ascii="Times New Roman" w:eastAsia="Calibri" w:hAnsi="Times New Roman"/>
          <w:sz w:val="16"/>
          <w:szCs w:val="16"/>
        </w:rPr>
      </w:pPr>
      <w:r w:rsidRPr="002D492A">
        <w:rPr>
          <w:rFonts w:ascii="Times New Roman" w:eastAsia="Calibri" w:hAnsi="Times New Roman"/>
          <w:sz w:val="16"/>
          <w:szCs w:val="16"/>
        </w:rPr>
        <w:lastRenderedPageBreak/>
        <w:t xml:space="preserve">  </w:t>
      </w:r>
    </w:p>
    <w:sectPr w:rsidR="00BE6308" w:rsidRPr="002D492A" w:rsidSect="00BB70D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D3EE1"/>
    <w:multiLevelType w:val="hybridMultilevel"/>
    <w:tmpl w:val="9CB2C488"/>
    <w:lvl w:ilvl="0" w:tplc="DDE08FF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04F31B5A"/>
    <w:multiLevelType w:val="hybridMultilevel"/>
    <w:tmpl w:val="1D967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14F5A"/>
    <w:multiLevelType w:val="hybridMultilevel"/>
    <w:tmpl w:val="A6942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51342"/>
    <w:multiLevelType w:val="hybridMultilevel"/>
    <w:tmpl w:val="90AA4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576D2"/>
    <w:multiLevelType w:val="hybridMultilevel"/>
    <w:tmpl w:val="C3540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F4BF9"/>
    <w:multiLevelType w:val="multilevel"/>
    <w:tmpl w:val="BCA0D6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277406C"/>
    <w:multiLevelType w:val="multilevel"/>
    <w:tmpl w:val="6D04C8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B5C7986"/>
    <w:multiLevelType w:val="multilevel"/>
    <w:tmpl w:val="94AE40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CB815A5"/>
    <w:multiLevelType w:val="multilevel"/>
    <w:tmpl w:val="2D5EEB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E2E6350"/>
    <w:multiLevelType w:val="multilevel"/>
    <w:tmpl w:val="59E4DD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6BC07A6"/>
    <w:multiLevelType w:val="hybridMultilevel"/>
    <w:tmpl w:val="9CE20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31717F"/>
    <w:multiLevelType w:val="multilevel"/>
    <w:tmpl w:val="D73801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2C37141"/>
    <w:multiLevelType w:val="multilevel"/>
    <w:tmpl w:val="3BB4B9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11"/>
  </w:num>
  <w:num w:numId="5">
    <w:abstractNumId w:val="5"/>
  </w:num>
  <w:num w:numId="6">
    <w:abstractNumId w:val="8"/>
  </w:num>
  <w:num w:numId="7">
    <w:abstractNumId w:val="12"/>
  </w:num>
  <w:num w:numId="8">
    <w:abstractNumId w:val="10"/>
  </w:num>
  <w:num w:numId="9">
    <w:abstractNumId w:val="3"/>
  </w:num>
  <w:num w:numId="10">
    <w:abstractNumId w:val="2"/>
  </w:num>
  <w:num w:numId="11">
    <w:abstractNumId w:val="1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2A7"/>
    <w:rsid w:val="00056A2E"/>
    <w:rsid w:val="000846B3"/>
    <w:rsid w:val="00094FB1"/>
    <w:rsid w:val="000B0BEA"/>
    <w:rsid w:val="0013600B"/>
    <w:rsid w:val="00157117"/>
    <w:rsid w:val="001D6C39"/>
    <w:rsid w:val="001E067E"/>
    <w:rsid w:val="001E3927"/>
    <w:rsid w:val="0029361D"/>
    <w:rsid w:val="00294739"/>
    <w:rsid w:val="002D160A"/>
    <w:rsid w:val="002D492A"/>
    <w:rsid w:val="002F37DC"/>
    <w:rsid w:val="00351663"/>
    <w:rsid w:val="00367303"/>
    <w:rsid w:val="0045130A"/>
    <w:rsid w:val="00486CBE"/>
    <w:rsid w:val="004913CE"/>
    <w:rsid w:val="004B2A96"/>
    <w:rsid w:val="004D1C57"/>
    <w:rsid w:val="00522DD5"/>
    <w:rsid w:val="005865BC"/>
    <w:rsid w:val="005A5DC0"/>
    <w:rsid w:val="005B4A51"/>
    <w:rsid w:val="005E09FB"/>
    <w:rsid w:val="005E553B"/>
    <w:rsid w:val="00615E91"/>
    <w:rsid w:val="006429DD"/>
    <w:rsid w:val="00670C2B"/>
    <w:rsid w:val="006A0B48"/>
    <w:rsid w:val="00757477"/>
    <w:rsid w:val="007656A3"/>
    <w:rsid w:val="007E7756"/>
    <w:rsid w:val="00842E6F"/>
    <w:rsid w:val="008447E4"/>
    <w:rsid w:val="00896181"/>
    <w:rsid w:val="008B0F1D"/>
    <w:rsid w:val="0090520E"/>
    <w:rsid w:val="0091365C"/>
    <w:rsid w:val="009360AA"/>
    <w:rsid w:val="0098767A"/>
    <w:rsid w:val="009D02BF"/>
    <w:rsid w:val="00A32176"/>
    <w:rsid w:val="00AA001F"/>
    <w:rsid w:val="00AF6BA0"/>
    <w:rsid w:val="00B54AC0"/>
    <w:rsid w:val="00BB13E5"/>
    <w:rsid w:val="00BB65FE"/>
    <w:rsid w:val="00BB70DD"/>
    <w:rsid w:val="00BE6308"/>
    <w:rsid w:val="00C942A7"/>
    <w:rsid w:val="00CB74F7"/>
    <w:rsid w:val="00CE65D2"/>
    <w:rsid w:val="00CF76BC"/>
    <w:rsid w:val="00D11039"/>
    <w:rsid w:val="00D22CB6"/>
    <w:rsid w:val="00D47313"/>
    <w:rsid w:val="00D57006"/>
    <w:rsid w:val="00DF2745"/>
    <w:rsid w:val="00EA140B"/>
    <w:rsid w:val="00EA4D1B"/>
    <w:rsid w:val="00F000AD"/>
    <w:rsid w:val="00F0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B08CD4-734B-4CBB-A5E6-1EB827FC5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A001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65FE"/>
    <w:pPr>
      <w:ind w:left="720"/>
      <w:contextualSpacing/>
    </w:pPr>
  </w:style>
  <w:style w:type="table" w:styleId="a6">
    <w:name w:val="Table Grid"/>
    <w:basedOn w:val="a1"/>
    <w:uiPriority w:val="59"/>
    <w:rsid w:val="00BE63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1965C-C8ED-4C52-8019-4554B48AE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2374</Words>
  <Characters>13537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Reactor</dc:creator>
  <cp:lastModifiedBy>Администратор</cp:lastModifiedBy>
  <cp:revision>2</cp:revision>
  <dcterms:created xsi:type="dcterms:W3CDTF">2024-03-15T05:52:00Z</dcterms:created>
  <dcterms:modified xsi:type="dcterms:W3CDTF">2024-03-15T05:52:00Z</dcterms:modified>
</cp:coreProperties>
</file>