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B2" w:rsidRDefault="00F707B2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F707B2" w:rsidRDefault="00F707B2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4B7099" w:rsidRPr="004B7099" w:rsidRDefault="0052298D" w:rsidP="004B70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B7099" w:rsidRPr="004B7099" w:rsidRDefault="004B7099" w:rsidP="004B70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70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B709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0388B">
        <w:rPr>
          <w:rFonts w:ascii="Times New Roman" w:eastAsia="Calibri" w:hAnsi="Times New Roman" w:cs="Times New Roman"/>
          <w:sz w:val="24"/>
          <w:szCs w:val="24"/>
        </w:rPr>
        <w:t>Д</w:t>
      </w:r>
      <w:r w:rsidRPr="004B7099">
        <w:rPr>
          <w:rFonts w:ascii="Times New Roman" w:eastAsia="Calibri" w:hAnsi="Times New Roman" w:cs="Times New Roman"/>
          <w:sz w:val="24"/>
          <w:szCs w:val="24"/>
        </w:rPr>
        <w:t>иректор МБОУ «Пахомовская ООШ»</w:t>
      </w:r>
    </w:p>
    <w:p w:rsidR="004B7099" w:rsidRPr="004B7099" w:rsidRDefault="004B7099" w:rsidP="004B70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7099">
        <w:rPr>
          <w:rFonts w:ascii="Times New Roman" w:eastAsia="Calibri" w:hAnsi="Times New Roman" w:cs="Times New Roman"/>
          <w:sz w:val="24"/>
          <w:szCs w:val="24"/>
        </w:rPr>
        <w:t xml:space="preserve">_______________/ </w:t>
      </w:r>
      <w:r w:rsidR="0000388B">
        <w:rPr>
          <w:rFonts w:ascii="Times New Roman" w:eastAsia="Calibri" w:hAnsi="Times New Roman" w:cs="Times New Roman"/>
          <w:sz w:val="24"/>
          <w:szCs w:val="24"/>
        </w:rPr>
        <w:t>П.Ф. Губерт</w:t>
      </w:r>
    </w:p>
    <w:p w:rsidR="004B7099" w:rsidRPr="004B7099" w:rsidRDefault="004B7099" w:rsidP="004B70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7099">
        <w:rPr>
          <w:rFonts w:ascii="Times New Roman" w:eastAsia="Calibri" w:hAnsi="Times New Roman" w:cs="Times New Roman"/>
          <w:sz w:val="24"/>
          <w:szCs w:val="24"/>
        </w:rPr>
        <w:t>Приказ №_______от___________</w:t>
      </w:r>
    </w:p>
    <w:p w:rsidR="004B7099" w:rsidRPr="004B7099" w:rsidRDefault="004B7099" w:rsidP="004B709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7099" w:rsidRPr="004B7099" w:rsidRDefault="004B7099" w:rsidP="004B70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7099" w:rsidRDefault="004B7099" w:rsidP="004B7099">
      <w:pPr>
        <w:jc w:val="center"/>
        <w:rPr>
          <w:rFonts w:ascii="Times New Roman" w:eastAsia="Calibri" w:hAnsi="Times New Roman" w:cs="Times New Roman"/>
        </w:rPr>
      </w:pPr>
    </w:p>
    <w:p w:rsidR="00FF30B5" w:rsidRDefault="00FF30B5" w:rsidP="004B7099">
      <w:pPr>
        <w:jc w:val="center"/>
        <w:rPr>
          <w:rFonts w:ascii="Times New Roman" w:eastAsia="Calibri" w:hAnsi="Times New Roman" w:cs="Times New Roman"/>
        </w:rPr>
      </w:pPr>
    </w:p>
    <w:p w:rsidR="00FF30B5" w:rsidRPr="004B7099" w:rsidRDefault="00FF30B5" w:rsidP="004B7099">
      <w:pPr>
        <w:jc w:val="center"/>
        <w:rPr>
          <w:rFonts w:ascii="Times New Roman" w:eastAsia="Calibri" w:hAnsi="Times New Roman" w:cs="Times New Roman"/>
        </w:rPr>
      </w:pPr>
    </w:p>
    <w:p w:rsidR="004B7099" w:rsidRPr="004B7099" w:rsidRDefault="004B7099" w:rsidP="004B709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7099">
        <w:rPr>
          <w:rFonts w:ascii="Times New Roman" w:eastAsia="Calibri" w:hAnsi="Times New Roman" w:cs="Times New Roman"/>
          <w:b/>
          <w:sz w:val="32"/>
          <w:szCs w:val="32"/>
        </w:rPr>
        <w:t>ПРОГРАММА ВОСПИТАНИЯ</w:t>
      </w:r>
    </w:p>
    <w:p w:rsidR="004B7099" w:rsidRPr="004B7099" w:rsidRDefault="004B7099" w:rsidP="004B709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7099">
        <w:rPr>
          <w:rFonts w:ascii="Times New Roman" w:eastAsia="Calibri" w:hAnsi="Times New Roman" w:cs="Times New Roman"/>
          <w:sz w:val="32"/>
          <w:szCs w:val="32"/>
        </w:rPr>
        <w:t>в муниципальном бюджетном образовательном учреждении</w:t>
      </w:r>
    </w:p>
    <w:p w:rsidR="004B7099" w:rsidRPr="004B7099" w:rsidRDefault="004B7099" w:rsidP="004B709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7099">
        <w:rPr>
          <w:rFonts w:ascii="Times New Roman" w:eastAsia="Calibri" w:hAnsi="Times New Roman" w:cs="Times New Roman"/>
          <w:sz w:val="32"/>
          <w:szCs w:val="32"/>
        </w:rPr>
        <w:t xml:space="preserve"> «Пахомовская основная общеобразовательная школа» </w:t>
      </w:r>
    </w:p>
    <w:p w:rsidR="004B7099" w:rsidRPr="004B7099" w:rsidRDefault="004B7099" w:rsidP="004B709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7099">
        <w:rPr>
          <w:rFonts w:ascii="Times New Roman" w:eastAsia="Calibri" w:hAnsi="Times New Roman" w:cs="Times New Roman"/>
          <w:sz w:val="32"/>
          <w:szCs w:val="32"/>
        </w:rPr>
        <w:t>Азовского немецкого национального района Омской области</w:t>
      </w:r>
    </w:p>
    <w:p w:rsidR="004B7099" w:rsidRDefault="004B7099" w:rsidP="004B7099">
      <w:pPr>
        <w:jc w:val="center"/>
        <w:rPr>
          <w:rFonts w:ascii="Times New Roman" w:eastAsia="Calibri" w:hAnsi="Times New Roman" w:cs="Times New Roman"/>
          <w:b/>
          <w:sz w:val="44"/>
          <w:szCs w:val="48"/>
        </w:rPr>
      </w:pPr>
    </w:p>
    <w:p w:rsidR="00FF30B5" w:rsidRPr="004B7099" w:rsidRDefault="00FF30B5" w:rsidP="004B7099">
      <w:pPr>
        <w:jc w:val="center"/>
        <w:rPr>
          <w:rFonts w:ascii="Times New Roman" w:eastAsia="Calibri" w:hAnsi="Times New Roman" w:cs="Times New Roman"/>
          <w:b/>
          <w:sz w:val="44"/>
          <w:szCs w:val="48"/>
        </w:rPr>
      </w:pPr>
    </w:p>
    <w:p w:rsidR="004B7099" w:rsidRPr="004B7099" w:rsidRDefault="004B7099" w:rsidP="004B7099">
      <w:pPr>
        <w:spacing w:before="240" w:after="240"/>
        <w:jc w:val="center"/>
        <w:rPr>
          <w:rFonts w:ascii="Times New Roman" w:eastAsia="Calibri" w:hAnsi="Times New Roman" w:cs="Times New Roman"/>
          <w:b/>
          <w:sz w:val="52"/>
          <w:szCs w:val="56"/>
        </w:rPr>
      </w:pPr>
      <w:r w:rsidRPr="004B7099">
        <w:rPr>
          <w:rFonts w:ascii="Times New Roman" w:eastAsia="Calibri" w:hAnsi="Times New Roman" w:cs="Times New Roman"/>
          <w:b/>
          <w:sz w:val="52"/>
          <w:szCs w:val="56"/>
        </w:rPr>
        <w:t>на 20</w:t>
      </w:r>
      <w:r>
        <w:rPr>
          <w:rFonts w:ascii="Times New Roman" w:eastAsia="Calibri" w:hAnsi="Times New Roman" w:cs="Times New Roman"/>
          <w:b/>
          <w:sz w:val="52"/>
          <w:szCs w:val="56"/>
        </w:rPr>
        <w:t>2</w:t>
      </w:r>
      <w:r w:rsidR="0000388B">
        <w:rPr>
          <w:rFonts w:ascii="Times New Roman" w:eastAsia="Calibri" w:hAnsi="Times New Roman" w:cs="Times New Roman"/>
          <w:b/>
          <w:sz w:val="52"/>
          <w:szCs w:val="56"/>
        </w:rPr>
        <w:t>2</w:t>
      </w:r>
      <w:r w:rsidRPr="004B7099">
        <w:rPr>
          <w:rFonts w:ascii="Times New Roman" w:eastAsia="Calibri" w:hAnsi="Times New Roman" w:cs="Times New Roman"/>
          <w:b/>
          <w:sz w:val="52"/>
          <w:szCs w:val="56"/>
        </w:rPr>
        <w:t>-202</w:t>
      </w:r>
      <w:r w:rsidR="0000388B">
        <w:rPr>
          <w:rFonts w:ascii="Times New Roman" w:eastAsia="Calibri" w:hAnsi="Times New Roman" w:cs="Times New Roman"/>
          <w:b/>
          <w:sz w:val="52"/>
          <w:szCs w:val="56"/>
        </w:rPr>
        <w:t>3</w:t>
      </w:r>
      <w:r w:rsidRPr="004B7099">
        <w:rPr>
          <w:rFonts w:ascii="Times New Roman" w:eastAsia="Calibri" w:hAnsi="Times New Roman" w:cs="Times New Roman"/>
          <w:b/>
          <w:sz w:val="52"/>
          <w:szCs w:val="56"/>
        </w:rPr>
        <w:t xml:space="preserve"> учебный год</w:t>
      </w:r>
    </w:p>
    <w:p w:rsidR="004B7099" w:rsidRPr="004B7099" w:rsidRDefault="004B7099" w:rsidP="004B709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B7099" w:rsidRPr="004B7099" w:rsidRDefault="004B7099" w:rsidP="004B709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B7099" w:rsidRPr="004B7099" w:rsidRDefault="004B7099" w:rsidP="004B709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B7099" w:rsidRPr="004B7099" w:rsidRDefault="004B7099" w:rsidP="004B709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F30B5" w:rsidRDefault="00FF30B5" w:rsidP="00FF30B5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F30B5" w:rsidRDefault="00FF30B5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F707B2" w:rsidRDefault="00F707B2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F707B2" w:rsidRDefault="00F707B2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F707B2" w:rsidRDefault="00F707B2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D55698" w:rsidRDefault="00CB22AD" w:rsidP="00D55698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д. Пахомовка, 202</w:t>
      </w:r>
      <w:r w:rsidR="0000388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 w:rsidR="00FF30B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г.</w:t>
      </w:r>
    </w:p>
    <w:p w:rsidR="00D55698" w:rsidRPr="00D55698" w:rsidRDefault="00D55698" w:rsidP="00D55698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D556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D55698" w:rsidRPr="007C7B4C" w:rsidRDefault="00D55698" w:rsidP="007C7B4C">
      <w:pPr>
        <w:widowControl w:val="0"/>
        <w:tabs>
          <w:tab w:val="left" w:pos="80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99529978"/>
      <w:r w:rsidRPr="00D5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  (далее — Программа)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«Пахомовская ООШ»  д. Пахомовка, Азовский немецкий национальный район, Омской</w:t>
      </w:r>
      <w:r w:rsidRPr="00D5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школа)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5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D5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D5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D5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31.05.2021 № 287), </w:t>
      </w:r>
    </w:p>
    <w:p w:rsidR="00D55698" w:rsidRDefault="00D55698" w:rsidP="00D556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  <w:r w:rsidRPr="00D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</w:p>
    <w:p w:rsidR="00AC7B8C" w:rsidRPr="00197C8A" w:rsidRDefault="00AC7B8C" w:rsidP="00D55698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1. </w:t>
      </w:r>
      <w:r w:rsidR="00ED72FF" w:rsidRPr="00197C8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Особ</w:t>
      </w:r>
      <w:r w:rsidR="002D1F4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енности организуемого в школе</w:t>
      </w:r>
      <w:r w:rsidR="00ED72FF" w:rsidRPr="00197C8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9D76B1" w:rsidRDefault="002D1F43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МБОУ «Пахомовская ООШ</w:t>
      </w:r>
      <w:r w:rsidR="001B584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 расположен</w:t>
      </w:r>
      <w:r w:rsidR="00980B31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</w:t>
      </w:r>
      <w:r w:rsidR="001B584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 районном центре. </w:t>
      </w:r>
      <w:r w:rsidR="002F2D8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 не</w:t>
      </w:r>
      <w:r w:rsidR="00980B31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обучается </w:t>
      </w:r>
      <w:r w:rsidR="00226FE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12</w:t>
      </w:r>
      <w:r w:rsidR="004B709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4</w:t>
      </w:r>
      <w:r w:rsidR="002F2D8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детей. 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На базе школы</w:t>
      </w:r>
      <w:r w:rsidR="00C434E6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работает группа кратковременного пребывания. </w:t>
      </w:r>
      <w:r w:rsidR="002F2D8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Воспитательн</w:t>
      </w:r>
      <w:r w:rsidR="00C434E6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ый</w:t>
      </w:r>
      <w:r w:rsidR="002F2D8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C434E6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процесс в</w:t>
      </w:r>
      <w:r w:rsidR="002F2D8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школе</w:t>
      </w:r>
      <w:r w:rsidR="00C434E6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организуется во взаимодействии с учреждениями </w:t>
      </w:r>
      <w:r w:rsidR="001B584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дополнительного образования</w:t>
      </w:r>
      <w:r w:rsidR="00281EE8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AB5A8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культуры и спорта, </w:t>
      </w:r>
      <w:r w:rsidR="009D76B1" w:rsidRPr="009D76B1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что</w:t>
      </w:r>
      <w:r w:rsidR="00AB5A85" w:rsidRPr="009D76B1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способствует личностному развитию</w:t>
      </w:r>
      <w:r w:rsidR="009A05A8" w:rsidRPr="009D76B1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школьников</w:t>
      </w:r>
      <w:r w:rsidR="009D76B1" w:rsidRPr="009D76B1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.</w:t>
      </w:r>
      <w:r w:rsidR="001B5843" w:rsidRPr="009D76B1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</w:t>
      </w:r>
    </w:p>
    <w:p w:rsidR="00CB13E8" w:rsidRPr="00197C8A" w:rsidRDefault="00CB13E8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Процесс восп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итания в МБОУ «Пахомовская ООШ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 основывается на следующих принц</w:t>
      </w:r>
      <w:r w:rsidR="00ED72FF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ипах взаимодействия педагогов,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школьников</w:t>
      </w:r>
      <w:r w:rsidR="00ED72FF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родителей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B13E8" w:rsidRPr="00197C8A" w:rsidRDefault="00CB13E8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приоритета безопасности ребенка при нахождении в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школе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CB13E8" w:rsidRPr="00197C8A" w:rsidRDefault="00CB13E8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ориентира на создание в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школе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психологически комфортной среды для каждого ребенка и взрослого; </w:t>
      </w:r>
    </w:p>
    <w:p w:rsidR="00CB13E8" w:rsidRPr="00197C8A" w:rsidRDefault="00CB13E8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реализации процесса воспитания главным образом через создание в 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школе </w:t>
      </w:r>
      <w:r w:rsidR="00FD233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воспитывающей среды и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детско-взрослых общностей;</w:t>
      </w:r>
    </w:p>
    <w:p w:rsidR="00FD2330" w:rsidRPr="00197C8A" w:rsidRDefault="00FD2330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1572C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направленности на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1572C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спешность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социальн</w:t>
      </w:r>
      <w:r w:rsidR="001572C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ую значимость результатов совместной деятельности;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B13E8" w:rsidRPr="00197C8A" w:rsidRDefault="00CB13E8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системности, целесообразности и нешаблонности воспитания как условий его эффективности.</w:t>
      </w:r>
    </w:p>
    <w:p w:rsidR="00B3025E" w:rsidRPr="00197C8A" w:rsidRDefault="00B3025E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Основные традиции воспитания в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школе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B3025E" w:rsidRPr="00197C8A" w:rsidRDefault="00B55DB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«</w:t>
      </w:r>
      <w:r w:rsidR="00CC3E6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Марафон </w:t>
      </w:r>
      <w:r w:rsidR="00226FE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творческих</w:t>
      </w:r>
      <w:r w:rsidR="00B3025E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дел»</w:t>
      </w:r>
      <w:r w:rsidR="0045412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3025E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ключевые общешкольные дела, отражающие годовой цикл воспитательной работы; </w:t>
      </w:r>
    </w:p>
    <w:p w:rsidR="00637321" w:rsidRDefault="00637321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основой организации и проведения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каждого ключевого дела</w:t>
      </w:r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является коллективная творческая деятельность, включающая в себя коллективную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разработк</w:t>
      </w:r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планирование, проведение и </w:t>
      </w:r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анализ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эффективности дела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551740" w:rsidRDefault="00226FE5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в проведении «Марафона</w:t>
      </w:r>
      <w:r w:rsidR="00F90B7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творческих дел</w:t>
      </w:r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 максимально поощряется конструктивное </w:t>
      </w:r>
      <w:proofErr w:type="spellStart"/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межклассное</w:t>
      </w:r>
      <w:proofErr w:type="spellEnd"/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</w:t>
      </w:r>
      <w:proofErr w:type="spellStart"/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межвозрастное</w:t>
      </w:r>
      <w:proofErr w:type="spellEnd"/>
      <w:r w:rsidR="0055174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взаимодействие школьников;</w:t>
      </w:r>
    </w:p>
    <w:p w:rsidR="00A711B1" w:rsidRPr="00197C8A" w:rsidRDefault="00A711B1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организуется и поддерживается ученическое самоуправление;</w:t>
      </w:r>
    </w:p>
    <w:p w:rsidR="00637321" w:rsidRPr="00197C8A" w:rsidRDefault="00637321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в 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школе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создаются условия для развития </w:t>
      </w:r>
      <w:r w:rsidR="00980B31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каждого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ребенка</w:t>
      </w:r>
      <w:r w:rsidR="00980B31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в том числе</w:t>
      </w:r>
      <w:r w:rsidR="00D6683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для </w:t>
      </w:r>
      <w:r w:rsidR="00980B31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детей-инвалидов и детей с </w:t>
      </w:r>
      <w:r w:rsidR="00F90B7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ограниченными возможностями здоровья</w:t>
      </w:r>
      <w:r w:rsidR="00980B31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изменения его роли в </w:t>
      </w:r>
      <w:r w:rsidR="00F90B7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коллективной творческой деятельности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от  пассивного наблюдателя до участника и организатора;</w:t>
      </w:r>
    </w:p>
    <w:p w:rsidR="006B4B0F" w:rsidRPr="00197C8A" w:rsidRDefault="006B4B0F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педагоги 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школы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ориентированы на формирование </w:t>
      </w:r>
      <w:r w:rsidR="00980B31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доброжелательных </w:t>
      </w:r>
      <w:r w:rsidR="001572C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внутриколлективных отношений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 рамках школьных классов, кружков, се</w:t>
      </w:r>
      <w:r w:rsidR="001572C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кций и детских общественных объединений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6B4B0F" w:rsidRPr="00197C8A" w:rsidRDefault="00980B31" w:rsidP="00B55DB9">
      <w:pPr>
        <w:widowControl w:val="0"/>
        <w:wordWrap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6B4B0F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ключевой фигурой воспитания является классный руководитель, реализующий </w:t>
      </w:r>
      <w:r w:rsidR="00D6683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во взаимодействии с социально-психологической службой 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школы </w:t>
      </w:r>
      <w:r w:rsidR="006B4B0F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по отношению к детям защитную, личностно</w:t>
      </w:r>
      <w:r w:rsidR="00B55DB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-</w:t>
      </w:r>
      <w:r w:rsidR="006B4B0F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развивающую, организационную, посредническую функции.</w:t>
      </w:r>
    </w:p>
    <w:p w:rsidR="00D66835" w:rsidRPr="00197C8A" w:rsidRDefault="00D66835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 Цель</w:t>
      </w:r>
      <w:r w:rsidR="00665E0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задачи</w:t>
      </w:r>
      <w:r w:rsidR="00665E0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и направления </w:t>
      </w: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воспитания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идеал личности,</w:t>
      </w:r>
      <w:r w:rsidRPr="00197C8A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="009C0695"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Ц</w:t>
      </w: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ель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воспитания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 общеобразовательной организации – личностное развитие школьников, проявляющееся: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Данная цель ориентирует педагогов  на обеспечение позитивной динамики развития личности</w:t>
      </w:r>
      <w:r w:rsidR="009C069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ребенка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97C8A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целевые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приоритеты,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соответствующие трем уровням общего образования: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1.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В воспитании детей младшего школьного возраста (</w:t>
      </w: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уровень начального </w:t>
      </w: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общего образования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) таким целевым приоритетом является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- соблюдать правила личной гигиены, режим дня, вести здоровый образ жизни;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этом  людям</w:t>
      </w:r>
      <w:proofErr w:type="gramEnd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2.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В воспитании детей подросткового возраста (</w:t>
      </w: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уровень основного общего образования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) таким приоритетом является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к семье как главной опоре в жизни человека и источнику его счастья;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взаимоподдерживающие</w:t>
      </w:r>
      <w:proofErr w:type="spellEnd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отношения, дающие человеку радость общения и позволяющие избегать чувства одиночества;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к самим себе как хозяевам своей судьбы, самоопределяющимся и </w:t>
      </w:r>
      <w:proofErr w:type="spellStart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самореализующимся</w:t>
      </w:r>
      <w:proofErr w:type="spellEnd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личностям, отвечающим за свое собственное будущее. 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51099" w:rsidRPr="00197C8A" w:rsidRDefault="00551099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позволит ребенку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8707B" w:rsidRPr="00197C8A" w:rsidRDefault="00E8707B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197C8A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задач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C958A5" w:rsidRPr="00197C8A" w:rsidRDefault="00C958A5" w:rsidP="00C958A5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реализовывать воспитательные возможности</w:t>
      </w:r>
      <w:r w:rsidRPr="00C958A5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C958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общешкольных ключевых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мероприятий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</w:t>
      </w:r>
      <w:r w:rsidR="00226FE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Марафона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творческих дел», поддерживать традиции коллективного планирования, организации, проведения и анализа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дел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 школьном сообществе;</w:t>
      </w:r>
    </w:p>
    <w:p w:rsidR="00E8707B" w:rsidRPr="00197C8A" w:rsidRDefault="00E8707B" w:rsidP="00197C8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реализовывать потенциал классного руководства</w:t>
      </w:r>
      <w:r w:rsidR="004E528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социально-психологической службы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 воспитании школьников, поддерживать активное участие классных сообществ в жизни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школы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4E5280" w:rsidRPr="00197C8A" w:rsidRDefault="004E5280" w:rsidP="00197C8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учащимися, развивать познавательную самостоятельность; </w:t>
      </w:r>
    </w:p>
    <w:p w:rsidR="00E8707B" w:rsidRPr="00197C8A" w:rsidRDefault="00E8707B" w:rsidP="00197C8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AA4335" w:rsidRPr="00197C8A" w:rsidRDefault="00AA4335" w:rsidP="00AA4335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инициировать и поддерживать ученическое самоуправление – как на уровне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школы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так и на уровне классных сообществ; </w:t>
      </w:r>
    </w:p>
    <w:p w:rsidR="00AA4335" w:rsidRPr="00197C8A" w:rsidRDefault="00AA4335" w:rsidP="00AA4335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поддерживать деятельность функционирующих на базе 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школы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детских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общественных объединений;</w:t>
      </w:r>
    </w:p>
    <w:p w:rsidR="00AA4335" w:rsidRPr="00197C8A" w:rsidRDefault="00AA4335" w:rsidP="00AA4335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поддерживать в 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школе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волонтерскую деятельность и привлекать к ней школьников для освоения ими новых видов социально значимой деятельности;</w:t>
      </w:r>
    </w:p>
    <w:p w:rsidR="006668A5" w:rsidRPr="00197C8A" w:rsidRDefault="006668A5" w:rsidP="00197C8A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организовывать </w:t>
      </w:r>
      <w:proofErr w:type="spellStart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профориентационную</w:t>
      </w:r>
      <w:proofErr w:type="spellEnd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работу со школьниками</w:t>
      </w:r>
      <w:r w:rsidR="00140E6B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для их  успешного профессионального самоопределения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AA4335" w:rsidRPr="00197C8A" w:rsidRDefault="00AA4335" w:rsidP="00AA4335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8707B" w:rsidRDefault="00140E6B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Планомерная реализация поставленных задач позволит организовать в 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школе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65E0A" w:rsidRPr="00665E0A" w:rsidRDefault="00665E0A" w:rsidP="00665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0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2.1</w:t>
      </w:r>
      <w:r w:rsidRPr="00665E0A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воспитания</w:t>
      </w:r>
    </w:p>
    <w:p w:rsidR="00665E0A" w:rsidRPr="00665E0A" w:rsidRDefault="00665E0A" w:rsidP="00665E0A">
      <w:p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 по основным направлениям воспитания в соответствии с ФГОС:</w:t>
      </w:r>
    </w:p>
    <w:p w:rsidR="00665E0A" w:rsidRPr="00665E0A" w:rsidRDefault="00665E0A" w:rsidP="00665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b/>
          <w:bCs/>
          <w:sz w:val="28"/>
          <w:szCs w:val="28"/>
        </w:rPr>
        <w:t>гражданское воспитание </w:t>
      </w:r>
      <w:r w:rsidRPr="00665E0A">
        <w:rPr>
          <w:rFonts w:ascii="Times New Roman" w:hAnsi="Times New Roman" w:cs="Times New Roman"/>
          <w:sz w:val="28"/>
          <w:szCs w:val="28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65E0A" w:rsidRPr="00665E0A" w:rsidRDefault="00665E0A" w:rsidP="00665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 </w:t>
      </w:r>
      <w:r w:rsidRPr="00665E0A">
        <w:rPr>
          <w:rFonts w:ascii="Times New Roman" w:hAnsi="Times New Roman" w:cs="Times New Roman"/>
          <w:sz w:val="28"/>
          <w:szCs w:val="28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65E0A" w:rsidRPr="00665E0A" w:rsidRDefault="00665E0A" w:rsidP="00665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 </w:t>
      </w:r>
      <w:r w:rsidRPr="00665E0A">
        <w:rPr>
          <w:rFonts w:ascii="Times New Roman" w:hAnsi="Times New Roman" w:cs="Times New Roman"/>
          <w:sz w:val="28"/>
          <w:szCs w:val="28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665E0A" w:rsidRPr="00665E0A" w:rsidRDefault="00665E0A" w:rsidP="00665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эстетическое воспитание </w:t>
      </w:r>
      <w:r w:rsidRPr="00665E0A">
        <w:rPr>
          <w:rFonts w:ascii="Times New Roman" w:hAnsi="Times New Roman" w:cs="Times New Roman"/>
          <w:sz w:val="28"/>
          <w:szCs w:val="28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65E0A" w:rsidRPr="00665E0A" w:rsidRDefault="00665E0A" w:rsidP="00665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</w:t>
      </w:r>
      <w:r w:rsidRPr="00665E0A">
        <w:rPr>
          <w:rFonts w:ascii="Times New Roman" w:hAnsi="Times New Roman" w:cs="Times New Roman"/>
          <w:sz w:val="28"/>
          <w:szCs w:val="28"/>
        </w:rPr>
        <w:t>,</w:t>
      </w:r>
      <w:r w:rsidRPr="00665E0A">
        <w:rPr>
          <w:rFonts w:ascii="Times New Roman" w:hAnsi="Times New Roman" w:cs="Times New Roman"/>
          <w:b/>
          <w:bCs/>
          <w:sz w:val="28"/>
          <w:szCs w:val="28"/>
        </w:rPr>
        <w:t> формирование культуры здорового образа жизни и эмоционального благополучия </w:t>
      </w:r>
      <w:r w:rsidRPr="00665E0A">
        <w:rPr>
          <w:rFonts w:ascii="Times New Roman" w:hAnsi="Times New Roman" w:cs="Times New Roman"/>
          <w:sz w:val="28"/>
          <w:szCs w:val="28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65E0A" w:rsidRPr="00665E0A" w:rsidRDefault="00665E0A" w:rsidP="00665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b/>
          <w:bCs/>
          <w:sz w:val="28"/>
          <w:szCs w:val="28"/>
        </w:rPr>
        <w:t>трудовое воспитание</w:t>
      </w:r>
      <w:r w:rsidRPr="00665E0A">
        <w:rPr>
          <w:rFonts w:ascii="Times New Roman" w:hAnsi="Times New Roman" w:cs="Times New Roman"/>
          <w:sz w:val="28"/>
          <w:szCs w:val="28"/>
        </w:rPr>
        <w:t> 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65E0A" w:rsidRPr="00665E0A" w:rsidRDefault="00665E0A" w:rsidP="00665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</w:t>
      </w:r>
      <w:r w:rsidRPr="00665E0A">
        <w:rPr>
          <w:rFonts w:ascii="Times New Roman" w:hAnsi="Times New Roman" w:cs="Times New Roman"/>
          <w:sz w:val="28"/>
          <w:szCs w:val="28"/>
        </w:rPr>
        <w:t> 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65E0A" w:rsidRPr="00665E0A" w:rsidRDefault="00665E0A" w:rsidP="00665E0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E0A">
        <w:rPr>
          <w:rFonts w:ascii="Times New Roman" w:hAnsi="Times New Roman" w:cs="Times New Roman"/>
          <w:b/>
          <w:bCs/>
          <w:sz w:val="28"/>
          <w:szCs w:val="28"/>
        </w:rPr>
        <w:t>ценности научного познания </w:t>
      </w:r>
      <w:r w:rsidRPr="00665E0A">
        <w:rPr>
          <w:rFonts w:ascii="Times New Roman" w:hAnsi="Times New Roman" w:cs="Times New Roman"/>
          <w:sz w:val="28"/>
          <w:szCs w:val="28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65E0A" w:rsidRPr="00197C8A" w:rsidRDefault="00665E0A" w:rsidP="00665E0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140E6B" w:rsidRPr="00197C8A" w:rsidRDefault="00140E6B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140E6B" w:rsidRPr="00197C8A" w:rsidRDefault="00140E6B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Практическая реализация поставленных целей и задач воспитания осуществляется в рамках основных сфер совместной деятельности школьников и педагогов. Каждая из них представлена в соответствующем модуле.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1</w:t>
      </w: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. Модуль «Ключевые общешкольные дела»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организуются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совместно педагогами и детьми. Ключевые дела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в 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школе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проводятся в рамках «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Марафона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творческих дел»</w:t>
      </w:r>
      <w:r w:rsidR="007114F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(далее «МТД»)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обеспечивают включенность в них большого числа детей и взрослых, способствуют интенсификации их общения, ставят их в ответственную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позицию. Введение ключевых дел в жизнь</w:t>
      </w:r>
      <w:r w:rsidR="00E3252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школы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помогает преодолеть </w:t>
      </w:r>
      <w:proofErr w:type="spellStart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мероприятийный</w:t>
      </w:r>
      <w:proofErr w:type="spellEnd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характер воспитания. 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Для этого используются следующие формы работы 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На внешкольном уровне:</w:t>
      </w:r>
    </w:p>
    <w:p w:rsidR="005D0046" w:rsidRDefault="00C958A5" w:rsidP="000E555B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9A05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акции</w:t>
      </w:r>
      <w:r w:rsidR="0069355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E29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="000E555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Чистый памятник</w:t>
      </w:r>
      <w:r w:rsidR="008E29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»,</w:t>
      </w:r>
      <w:r w:rsidR="000E555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«Георгиевская лента»,</w:t>
      </w:r>
      <w:r w:rsidR="000E555B" w:rsidRPr="000E55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0E555B" w:rsidRPr="000E555B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«Письмо солдату»</w:t>
      </w:r>
      <w:r w:rsidR="00190DCF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,</w:t>
      </w:r>
      <w:r w:rsidR="000E555B" w:rsidRPr="000E555B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="000E555B" w:rsidRPr="000E555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«Бессмертный полк»</w:t>
      </w:r>
      <w:r w:rsidR="000E555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8E29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«Эколог</w:t>
      </w:r>
      <w:r w:rsidR="00226FE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ический десант», «Вахта памяти»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– ежегодные </w:t>
      </w:r>
      <w:r w:rsidR="008E29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комплексы дел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экологической, патриоти</w:t>
      </w:r>
      <w:r w:rsidR="008E291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ческой, трудовой направленности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ориентированные на преобразование окружающего </w:t>
      </w:r>
      <w:r w:rsidR="000E555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школу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социума</w:t>
      </w:r>
      <w:r w:rsidR="005D004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C958A5" w:rsidRPr="00CB22AD" w:rsidRDefault="00C958A5" w:rsidP="00C958A5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CB22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0"/>
          <w:kern w:val="2"/>
          <w:sz w:val="28"/>
          <w:szCs w:val="28"/>
          <w:lang w:eastAsia="ko-KR"/>
        </w:rPr>
        <w:t>На школьном уровне: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proofErr w:type="gramStart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общешкольные </w:t>
      </w:r>
      <w:r w:rsidR="009C1C2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праздники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C1C2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190D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День Знаний, </w:t>
      </w:r>
      <w:r w:rsidR="000E555B" w:rsidRPr="000E555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«Учителями славится Россия»</w:t>
      </w:r>
      <w:r w:rsidR="000E555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День </w:t>
      </w:r>
      <w:r w:rsidR="000E555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матери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9C1C2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Новогодние и рождественские праздники,</w:t>
      </w:r>
      <w:r w:rsidR="00190DCF" w:rsidRPr="00190DC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190D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«Святое дело – Родине служить»,</w:t>
      </w:r>
      <w:r w:rsidR="009C1C2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8 марта,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190DCF" w:rsidRPr="00190D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«Помнит сердце, не забудет никогда»</w:t>
      </w:r>
      <w:r w:rsidR="00190D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190DCF" w:rsidRPr="00190DCF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190DCF" w:rsidRPr="00190D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«Детства последний звонок»</w:t>
      </w:r>
      <w:r w:rsidR="00190D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190DCF" w:rsidRPr="00190DC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– ежегодно проводимые традиционные творческие дела, связанные со значимыми для детей и п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едагогов знаменательными датами и событиями;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- це</w:t>
      </w:r>
      <w:r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ремонии награждения школьников,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педагогов</w:t>
      </w:r>
      <w:r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и родителей</w:t>
      </w:r>
      <w:r w:rsidRPr="000735F1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за активное участие в жизни</w:t>
      </w:r>
      <w:r w:rsidR="00190DC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школы</w:t>
      </w:r>
      <w:r w:rsidR="009C1C2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, защиту чести школы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в конкурсах, соревнованиях, олимпиадах, значит</w:t>
      </w:r>
      <w:r w:rsidR="009C1C2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ельный вклад в развитие школы</w:t>
      </w:r>
      <w:r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грамотами, дипломами и благодарственными письмами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 w:rsidR="009C1C27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Это с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пособствует поощрению социальной активности детей</w:t>
      </w:r>
      <w:r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и взрослых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, развитию позитивных межличностных отношений ме</w:t>
      </w:r>
      <w:r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жду педагогами,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воспитанниками</w:t>
      </w:r>
      <w:r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и родителями</w:t>
      </w: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классов:</w:t>
      </w:r>
      <w:r w:rsidRPr="00197C8A"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- выбор и делегирование представителей классов в межклассные инициативные группы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ответственные за подготовку общешкольных ключевых дел;  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участие классов в реализации общешкольных ключевых дел; 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участие представителей классов в итоговом анализе проведенных дел на уровне</w:t>
      </w:r>
      <w:r w:rsidR="00CA7FB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CA7FB1" w:rsidRPr="00CA7FB1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актива школы</w:t>
      </w:r>
      <w:r w:rsidRPr="00CA7FB1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.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уровне:</w:t>
      </w:r>
      <w:r w:rsidRPr="00197C8A"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вовлечение по возможности</w:t>
      </w:r>
      <w:r w:rsidRPr="00197C8A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каждого ребенка в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="009C1C2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Марафон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творческих дел»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индивидуальная помощь ребенку в освоении навыков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организации </w:t>
      </w:r>
      <w:r w:rsidR="00F90B7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коллективной творческой деятельности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C958A5" w:rsidRPr="00197C8A" w:rsidRDefault="00C958A5" w:rsidP="00C958A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- наблюдение за отношениями ребенка со сверстниками, старшими и младшими школьниками, с педагогами и другими взрослыми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 период участия в </w:t>
      </w:r>
      <w:r w:rsidR="00F90B7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совместной деятельности</w:t>
      </w:r>
      <w:r w:rsidR="005D004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5D0046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коррекция </w:t>
      </w:r>
      <w:r w:rsidR="005D004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его деятельности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</w:p>
    <w:p w:rsidR="00FF65F0" w:rsidRPr="00197C8A" w:rsidRDefault="00FF65F0" w:rsidP="00B87711">
      <w:pPr>
        <w:widowControl w:val="0"/>
        <w:wordWrap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="00C958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Pr="00197C8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. Модуль «Классное руководство»</w:t>
      </w:r>
    </w:p>
    <w:p w:rsidR="00FF65F0" w:rsidRPr="00197C8A" w:rsidRDefault="00FF65F0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Осуществляя классное руководство, педагог организует работу с классом; индивидуальную работу с учащимися; работу с учителями, преподающими в данном классе; работу с родителями учащихся или их законными представителями </w:t>
      </w:r>
    </w:p>
    <w:p w:rsidR="00FF65F0" w:rsidRPr="00197C8A" w:rsidRDefault="00FF65F0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Работа с классом:</w:t>
      </w:r>
    </w:p>
    <w:p w:rsidR="00FF65F0" w:rsidRPr="00197C8A" w:rsidRDefault="00FF65F0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инициирование и поддержка участия класса в </w:t>
      </w:r>
      <w:r w:rsidR="00CC3E6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«М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ТД»;</w:t>
      </w:r>
    </w:p>
    <w:p w:rsidR="00FF65F0" w:rsidRPr="00197C8A" w:rsidRDefault="00FF65F0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организация интересных и полезных для личностного развития ребенка </w:t>
      </w:r>
      <w:r w:rsidRPr="005F037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совместных дел</w:t>
      </w:r>
      <w:r w:rsidR="00D066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 учащимися</w:t>
      </w:r>
      <w:r w:rsidR="00CC74D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="005F037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индивидуальные и групповые проекты по патриотическому направлению, здоровому образу жизни, профориентации; </w:t>
      </w:r>
      <w:r w:rsidR="0061608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участие в </w:t>
      </w:r>
      <w:r w:rsidR="00616080" w:rsidRPr="00CA7FB1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акциях </w:t>
      </w:r>
      <w:r w:rsidR="00CC3E64" w:rsidRPr="00CA7FB1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«Чистый памятник», «Георгиевская лента»,</w:t>
      </w:r>
      <w:r w:rsidR="00CC3E64" w:rsidRPr="00CA7FB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CC3E64" w:rsidRPr="00CA7FB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ko-KR"/>
        </w:rPr>
        <w:t xml:space="preserve">«Письмо солдату», </w:t>
      </w:r>
      <w:r w:rsidR="00CC3E64" w:rsidRPr="00CA7FB1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«Бессмертный полк», </w:t>
      </w:r>
      <w:r w:rsidR="00616080" w:rsidRPr="00CA7FB1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«Экологический десант», «Вахта памяти»,</w:t>
      </w:r>
      <w:r w:rsidR="00CA7FB1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</w:t>
      </w:r>
      <w:r w:rsidR="00CA7FB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проведение «Журнала профессий»,</w:t>
      </w:r>
      <w:r w:rsidR="00616080" w:rsidRPr="00CA7FB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позволяющи</w:t>
      </w:r>
      <w:r w:rsidR="00283F2D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х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вовлечь в них детей с разными потребностями и дать им возможность </w:t>
      </w:r>
      <w:proofErr w:type="spellStart"/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самореализоваться</w:t>
      </w:r>
      <w:proofErr w:type="spellEnd"/>
      <w:r w:rsidR="00283F2D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FF65F0" w:rsidRPr="00197C8A" w:rsidRDefault="00283F2D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FF65F0" w:rsidRPr="00197C8A" w:rsidRDefault="00283F2D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сп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лочение коллектива класса через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совместную деятельность в подготовке и</w:t>
      </w:r>
      <w:r w:rsidR="0083749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проведении </w:t>
      </w:r>
      <w:proofErr w:type="spellStart"/>
      <w:r w:rsidR="0083749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внутриклассных</w:t>
      </w:r>
      <w:proofErr w:type="spellEnd"/>
      <w:r w:rsidR="0083749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дел</w:t>
      </w:r>
      <w:r w:rsidR="0061608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походов, праздничных программ ко Дню защитника Отечества и 8 Марта, </w:t>
      </w:r>
      <w:r w:rsidR="00BF65F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ко Дню матери, д</w:t>
      </w:r>
      <w:r w:rsidR="0061608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ней именинников</w:t>
      </w:r>
      <w:r w:rsidR="00BF65F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творческих отчетов для родителей по итогам года и других мероприятий</w:t>
      </w:r>
      <w:r w:rsidR="0061608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D0664F" w:rsidRPr="00D0664F">
        <w:t xml:space="preserve">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дающи</w:t>
      </w:r>
      <w:r w:rsidR="0083749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х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каждому школьнику возможность </w:t>
      </w:r>
      <w:r w:rsidR="0083749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творческой самореализации и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рефлексии собс</w:t>
      </w:r>
      <w:r w:rsidR="0083749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твенного участия в жизни класса и помогающих ему освоить нормы и правила </w:t>
      </w:r>
      <w:proofErr w:type="spellStart"/>
      <w:r w:rsidR="0083749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внутриколлективного</w:t>
      </w:r>
      <w:proofErr w:type="spellEnd"/>
      <w:r w:rsidR="00837493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общения.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FF65F0" w:rsidRPr="00197C8A" w:rsidRDefault="00FF65F0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Индивидуальная работа с учащимися:</w:t>
      </w:r>
    </w:p>
    <w:p w:rsidR="00FF65F0" w:rsidRPr="00197C8A" w:rsidRDefault="0058157A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изучение особенностей личностного развития учащихся через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педагогическое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наблюдение за </w:t>
      </w:r>
      <w:r w:rsidR="009501C2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их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поведением в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разных сферах школьной жизни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B87711" w:rsidRDefault="0058157A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психолого-педагогическая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поддержка ребенка в решении важных для него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жизненных проблем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C958A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коррекция </w:t>
      </w:r>
      <w:r w:rsidR="00C958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его </w:t>
      </w:r>
      <w:r w:rsidR="00C958A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поведения через беседы</w:t>
      </w:r>
      <w:r w:rsidR="00B877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тренинги;</w:t>
      </w:r>
      <w:r w:rsidR="00C958A5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FF65F0" w:rsidRPr="00197C8A" w:rsidRDefault="0058157A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организация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работ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ы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школьников с личными портфолио для </w:t>
      </w:r>
      <w:r w:rsidR="002D4DDB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планирования разных видов деятельности</w:t>
      </w:r>
      <w:r w:rsidR="009501C2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фикс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ации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501C2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и анализа </w:t>
      </w:r>
      <w:r w:rsidR="002D4DDB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учебных, творческих, спортивных и личностных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достижени</w:t>
      </w:r>
      <w:r w:rsidR="00B877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й.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FF65F0" w:rsidRPr="00197C8A" w:rsidRDefault="00FF65F0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Работа с учителями, преподающими в классе:</w:t>
      </w:r>
    </w:p>
    <w:p w:rsidR="00FF65F0" w:rsidRPr="00197C8A" w:rsidRDefault="000765F8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консультации с учителями-предметниками, направленные на формирование единства мнений и требований педагогов по ключевым вопросам воспитания;</w:t>
      </w:r>
    </w:p>
    <w:p w:rsidR="00FF65F0" w:rsidRPr="00197C8A" w:rsidRDefault="000765F8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F65F0" w:rsidRPr="00197C8A" w:rsidRDefault="00FF65F0" w:rsidP="00197C8A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FF65F0" w:rsidRPr="00197C8A" w:rsidRDefault="00DC7E5E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FF65F0" w:rsidRPr="00197C8A" w:rsidRDefault="00DC7E5E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организация родительских собраний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работы родительских комитетов классов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5D004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призванных решить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проблем</w:t>
      </w:r>
      <w:r w:rsidR="005D004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ы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обучения и воспитания школьников;</w:t>
      </w:r>
    </w:p>
    <w:p w:rsidR="00FF65F0" w:rsidRPr="00197C8A" w:rsidRDefault="00DC7E5E" w:rsidP="00197C8A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привлечение 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родителей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 организации и проведению</w:t>
      </w:r>
      <w:r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дел класса, 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направленных на сплочение семьи и</w:t>
      </w:r>
      <w:r w:rsidR="00CC3E6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школы</w:t>
      </w:r>
      <w:r w:rsidR="00FF65F0" w:rsidRPr="00197C8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r w:rsidRPr="00731FBE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«Курсы</w:t>
      </w:r>
      <w:r w:rsidRPr="0001435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и дополнительного образования»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</w:t>
      </w:r>
      <w:r w:rsidR="00CC74D2"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познавательную, творческую,</w:t>
      </w:r>
      <w:r w:rsidR="00896771"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краеведческую, спортивно-оздоровительную, трудовую и игровую</w:t>
      </w:r>
      <w:r w:rsidR="00CC74D2"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</w:t>
      </w:r>
      <w:r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деятельность</w:t>
      </w:r>
      <w:r w:rsidR="00BF65F5"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,</w:t>
      </w:r>
      <w:r w:rsidR="00D0664F"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которая предоставит им возможность </w:t>
      </w:r>
      <w:proofErr w:type="spellStart"/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самореализоваться</w:t>
      </w:r>
      <w:proofErr w:type="spellEnd"/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формирование в </w:t>
      </w:r>
      <w:r w:rsidR="00896771"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кружках, секциях, клубах </w:t>
      </w:r>
      <w:r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детско-взрослых общностей,</w:t>
      </w:r>
      <w:r w:rsidR="00D0664F" w:rsidRPr="00BF65F5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которые </w:t>
      </w:r>
      <w:r w:rsidR="00B8771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объединят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детей и педагогов общими позитивными эмоциями и доверительными отношениями друг к другу;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создание в </w:t>
      </w:r>
      <w:r w:rsidRPr="00F4754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детск</w:t>
      </w:r>
      <w:r w:rsidR="004D1467" w:rsidRPr="00F4754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их</w:t>
      </w:r>
      <w:r w:rsidRPr="00F4754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объединениях</w:t>
      </w:r>
      <w:r w:rsidR="00CA7FB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F4754E" w:rsidRPr="00CA7FB1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кружках, секциях и клубах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традиций,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задающих их членам определенные социально значимые формы поведения;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</w:t>
      </w:r>
      <w:r w:rsidR="00881CD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(</w:t>
      </w:r>
      <w:r w:rsidR="008F6E8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план </w:t>
      </w:r>
      <w:r w:rsidR="00F4754E" w:rsidRPr="00F4754E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внеурочной деятельности</w:t>
      </w:r>
      <w:r w:rsidR="00F11A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школы</w:t>
      </w:r>
      <w:r w:rsidR="00881CD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)</w:t>
      </w:r>
      <w:r w:rsidR="00881CD5"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и 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дополнительного образования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происходит в рамках следующих выбранных школьниками видов деятельности</w:t>
      </w:r>
      <w:r w:rsidR="00881CD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014351" w:rsidRPr="00014351" w:rsidRDefault="00014351" w:rsidP="0023590E">
      <w:pPr>
        <w:widowControl w:val="0"/>
        <w:wordWrap w:val="0"/>
        <w:autoSpaceDE w:val="0"/>
        <w:autoSpaceDN w:val="0"/>
        <w:spacing w:after="0" w:line="480" w:lineRule="auto"/>
        <w:ind w:firstLine="708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Курсы</w:t>
      </w:r>
      <w:r w:rsidR="00881CD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</w:t>
      </w:r>
      <w:r w:rsidRPr="00DD546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мира</w:t>
      </w:r>
      <w:r w:rsidR="0023590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: «Окружающий мир с увлечением», «Занимательный русский язык»,</w:t>
      </w:r>
      <w:r w:rsidR="0003783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«Лингвистическая радуга», «Инфознайка», «Математика и конструирование», «Основы финансовой грамотности», «Астрофизика», «Мир географии», «Удивительный мир профессий» и др.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Художественное творчество.</w:t>
      </w:r>
      <w:r w:rsidRPr="0001435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Курсы, создающие благоприятные условия для </w:t>
      </w:r>
      <w:proofErr w:type="spellStart"/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просоциальной</w:t>
      </w:r>
      <w:proofErr w:type="spellEnd"/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</w:t>
      </w:r>
      <w:r w:rsidR="000735F1" w:rsidRPr="00CC5C1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развитие: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03783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«Мир школьных праздников», «Радужка», «Веселый карандаш», «Волшебная кисточка».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261C9">
        <w:rPr>
          <w:rFonts w:ascii="Times New Roman" w:eastAsia="Times New Roman" w:hAnsi="Times New Roman" w:cs="Times New Roman"/>
          <w:b/>
          <w:i/>
          <w:iCs/>
          <w:w w:val="0"/>
          <w:kern w:val="2"/>
          <w:sz w:val="28"/>
          <w:szCs w:val="28"/>
          <w:lang w:eastAsia="ko-KR"/>
        </w:rPr>
        <w:t>Проблемно-ценностное общение.</w:t>
      </w:r>
      <w:r w:rsidRPr="00B261C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Курсы,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</w:t>
      </w:r>
      <w:r w:rsidRPr="00CC5C1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взглядов </w:t>
      </w:r>
      <w:r w:rsidR="00B261C9" w:rsidRPr="00CC5C1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людей: </w:t>
      </w:r>
      <w:r w:rsidR="0003783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«Азбука нравственности», «Патриот России», «Я и общество».</w:t>
      </w:r>
    </w:p>
    <w:p w:rsidR="0003783F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23590E">
        <w:rPr>
          <w:rFonts w:ascii="Times New Roman" w:eastAsia="Times New Roman" w:hAnsi="Times New Roman" w:cs="Times New Roman"/>
          <w:b/>
          <w:i/>
          <w:iCs/>
          <w:color w:val="000000" w:themeColor="text1"/>
          <w:w w:val="0"/>
          <w:kern w:val="2"/>
          <w:sz w:val="28"/>
          <w:szCs w:val="28"/>
          <w:lang w:eastAsia="ko-KR"/>
        </w:rPr>
        <w:t>Туристско-краеведческая деятельность</w:t>
      </w:r>
      <w:r w:rsidRPr="0023590E">
        <w:rPr>
          <w:rFonts w:ascii="Times New Roman" w:eastAsia="Times New Roman" w:hAnsi="Times New Roman" w:cs="Times New Roman"/>
          <w:b/>
          <w:iCs/>
          <w:color w:val="000000" w:themeColor="text1"/>
          <w:w w:val="0"/>
          <w:kern w:val="2"/>
          <w:sz w:val="28"/>
          <w:szCs w:val="28"/>
          <w:lang w:eastAsia="ko-KR"/>
        </w:rPr>
        <w:t>.</w:t>
      </w:r>
      <w:r w:rsidRPr="0023590E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Курсы, направленные на воспитание у школьников любви к своему краю, его истории, культуре, природе, на развитие самостоятельнос</w:t>
      </w:r>
      <w:r w:rsidR="000C64B2" w:rsidRPr="0023590E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ти и ответственности школьников</w:t>
      </w:r>
      <w:r w:rsidR="00A962F4" w:rsidRPr="0023590E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:</w:t>
      </w:r>
      <w:r w:rsidRPr="0023590E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</w:t>
      </w:r>
      <w:r w:rsidR="0003783F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«Альтаир», «Экологическое краеведение».</w:t>
      </w:r>
    </w:p>
    <w:p w:rsidR="00014351" w:rsidRP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14351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Курсы,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</w:t>
      </w:r>
      <w:r w:rsidR="000735F1" w:rsidRPr="00A962F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слабых:</w:t>
      </w:r>
      <w:r w:rsidR="00B261C9" w:rsidRPr="00A962F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9151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«Спортландия», «Юниор», «Футбол».</w:t>
      </w:r>
    </w:p>
    <w:p w:rsidR="00014351" w:rsidRDefault="00014351" w:rsidP="00014351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C5C12">
        <w:rPr>
          <w:rFonts w:ascii="Times New Roman" w:eastAsia="Times New Roman" w:hAnsi="Times New Roman" w:cs="Times New Roman"/>
          <w:b/>
          <w:i/>
          <w:iCs/>
          <w:w w:val="0"/>
          <w:kern w:val="2"/>
          <w:sz w:val="28"/>
          <w:szCs w:val="28"/>
          <w:lang w:eastAsia="ko-KR"/>
        </w:rPr>
        <w:t xml:space="preserve">Игровая деятельность. 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Курсы, направленные на раскрытие творческого, умственного и физического потенциала школьников, развитие у них навыков конструктивного общ</w:t>
      </w:r>
      <w:r w:rsidR="00585B9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ения, умений работать в команде:</w:t>
      </w:r>
      <w:r w:rsidRPr="0001435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9151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«Шахматы».</w:t>
      </w:r>
    </w:p>
    <w:p w:rsidR="00623E0F" w:rsidRPr="00623E0F" w:rsidRDefault="00623E0F" w:rsidP="00623E0F">
      <w:pPr>
        <w:pStyle w:val="docdata"/>
        <w:spacing w:before="0" w:beforeAutospacing="0" w:after="0" w:afterAutospacing="0"/>
        <w:rPr>
          <w:sz w:val="28"/>
        </w:rPr>
      </w:pPr>
      <w:r w:rsidRPr="00623E0F">
        <w:rPr>
          <w:b/>
          <w:i/>
          <w:color w:val="000000"/>
          <w:sz w:val="28"/>
        </w:rPr>
        <w:t>Информационно просветительские занятия патриотиче</w:t>
      </w:r>
      <w:r>
        <w:rPr>
          <w:b/>
          <w:i/>
          <w:color w:val="000000"/>
          <w:sz w:val="28"/>
        </w:rPr>
        <w:t>ской, нравственной и экологической</w:t>
      </w:r>
      <w:r w:rsidRPr="00623E0F">
        <w:rPr>
          <w:b/>
          <w:i/>
          <w:color w:val="000000"/>
          <w:sz w:val="28"/>
        </w:rPr>
        <w:t xml:space="preserve"> направленности</w:t>
      </w:r>
      <w:r>
        <w:rPr>
          <w:b/>
          <w:i/>
          <w:color w:val="000000"/>
          <w:sz w:val="28"/>
        </w:rPr>
        <w:t xml:space="preserve">. </w:t>
      </w:r>
      <w:r w:rsidRPr="00623E0F">
        <w:rPr>
          <w:color w:val="000000"/>
          <w:sz w:val="28"/>
        </w:rPr>
        <w:t>Цикл занятий «Разговоры</w:t>
      </w:r>
    </w:p>
    <w:p w:rsidR="00623E0F" w:rsidRPr="00623E0F" w:rsidRDefault="00623E0F" w:rsidP="00623E0F">
      <w:pPr>
        <w:pStyle w:val="a7"/>
        <w:spacing w:before="0" w:beforeAutospacing="0" w:after="0" w:afterAutospacing="0"/>
        <w:rPr>
          <w:sz w:val="28"/>
        </w:rPr>
      </w:pPr>
      <w:r w:rsidRPr="00623E0F">
        <w:rPr>
          <w:color w:val="000000"/>
          <w:sz w:val="28"/>
        </w:rPr>
        <w:t>о важном»</w:t>
      </w:r>
      <w:r>
        <w:rPr>
          <w:color w:val="000000"/>
          <w:sz w:val="28"/>
        </w:rPr>
        <w:t>, «</w:t>
      </w:r>
      <w:proofErr w:type="spellStart"/>
      <w:r>
        <w:rPr>
          <w:color w:val="000000"/>
          <w:sz w:val="28"/>
        </w:rPr>
        <w:t>Юнармия</w:t>
      </w:r>
      <w:proofErr w:type="spellEnd"/>
      <w:r>
        <w:rPr>
          <w:color w:val="000000"/>
          <w:sz w:val="28"/>
        </w:rPr>
        <w:t>»</w:t>
      </w:r>
    </w:p>
    <w:p w:rsidR="00623E0F" w:rsidRPr="00623E0F" w:rsidRDefault="00623E0F" w:rsidP="00623E0F">
      <w:pPr>
        <w:pStyle w:val="a7"/>
        <w:spacing w:before="0" w:beforeAutospacing="0" w:after="0" w:afterAutospacing="0"/>
      </w:pPr>
      <w:r>
        <w:t> </w:t>
      </w:r>
    </w:p>
    <w:p w:rsidR="003C3950" w:rsidRPr="00E93AA5" w:rsidRDefault="00B87711" w:rsidP="003C3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3C3950" w:rsidRPr="00E93AA5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p w:rsidR="003C3950" w:rsidRDefault="003C3950" w:rsidP="003C3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AA5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950" w:rsidRPr="00E93AA5" w:rsidRDefault="003C3950" w:rsidP="003C3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A5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C3950" w:rsidRPr="00E93AA5" w:rsidRDefault="003C3950" w:rsidP="003C3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A5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общения, принципы учебной дисциплины и самоорганизации; </w:t>
      </w:r>
    </w:p>
    <w:p w:rsidR="003C3950" w:rsidRPr="00E93AA5" w:rsidRDefault="003C3950" w:rsidP="003C3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3AA5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  <w:r w:rsidRPr="007E0BF8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учащимися своего мнения по ее поводу, выработки своего к ней отношения;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50" w:rsidRPr="00E93AA5" w:rsidRDefault="003C3950" w:rsidP="003C3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3AA5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3950" w:rsidRPr="00E93AA5" w:rsidRDefault="003C3950" w:rsidP="003C3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A5">
        <w:rPr>
          <w:rFonts w:ascii="Times New Roman" w:hAnsi="Times New Roman" w:cs="Times New Roman"/>
          <w:sz w:val="28"/>
          <w:szCs w:val="28"/>
        </w:rPr>
        <w:t>применение на уроке инте</w:t>
      </w:r>
      <w:r w:rsidR="008261C7">
        <w:rPr>
          <w:rFonts w:ascii="Times New Roman" w:hAnsi="Times New Roman" w:cs="Times New Roman"/>
          <w:sz w:val="28"/>
          <w:szCs w:val="28"/>
        </w:rPr>
        <w:t>рактивных форм работы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C7" w:rsidRPr="008261C7">
        <w:rPr>
          <w:rStyle w:val="CharAttribute501"/>
          <w:rFonts w:eastAsia="№Е" w:hAnsi="Times New Roman" w:cs="Times New Roman"/>
          <w:i w:val="0"/>
          <w:szCs w:val="24"/>
          <w:u w:val="none"/>
        </w:rPr>
        <w:t>интеллектуальных игр, дискуссий, групповой работы и работы в парах,</w:t>
      </w:r>
      <w:r w:rsidR="008261C7" w:rsidRPr="008261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повышают познавательную мотивацию, дают </w:t>
      </w:r>
      <w:r w:rsidRPr="00E93AA5">
        <w:rPr>
          <w:rFonts w:ascii="Times New Roman" w:hAnsi="Times New Roman" w:cs="Times New Roman"/>
          <w:sz w:val="28"/>
          <w:szCs w:val="28"/>
        </w:rPr>
        <w:t xml:space="preserve"> возможность приобрести опыт </w:t>
      </w:r>
      <w:r>
        <w:rPr>
          <w:rFonts w:ascii="Times New Roman" w:hAnsi="Times New Roman" w:cs="Times New Roman"/>
          <w:sz w:val="28"/>
          <w:szCs w:val="28"/>
        </w:rPr>
        <w:t xml:space="preserve">ведения конструктивного диалога, </w:t>
      </w:r>
      <w:r w:rsidRPr="00E93A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чат  </w:t>
      </w:r>
      <w:r w:rsidRPr="00E93AA5">
        <w:rPr>
          <w:rFonts w:ascii="Times New Roman" w:hAnsi="Times New Roman" w:cs="Times New Roman"/>
          <w:sz w:val="28"/>
          <w:szCs w:val="28"/>
        </w:rPr>
        <w:t xml:space="preserve">командной работе и взаимодействию с другими детьми;  </w:t>
      </w:r>
    </w:p>
    <w:p w:rsidR="003C3950" w:rsidRPr="00E93AA5" w:rsidRDefault="003C3950" w:rsidP="003C3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A5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</w:t>
      </w:r>
      <w:r>
        <w:rPr>
          <w:rFonts w:ascii="Times New Roman" w:hAnsi="Times New Roman" w:cs="Times New Roman"/>
          <w:sz w:val="28"/>
          <w:szCs w:val="28"/>
        </w:rPr>
        <w:t xml:space="preserve">ивацию детей к получению знаний и </w:t>
      </w:r>
      <w:r w:rsidRPr="00E93AA5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93AA5">
        <w:rPr>
          <w:rFonts w:ascii="Times New Roman" w:hAnsi="Times New Roman" w:cs="Times New Roman"/>
          <w:sz w:val="28"/>
          <w:szCs w:val="28"/>
        </w:rPr>
        <w:t xml:space="preserve"> доброжелательн</w:t>
      </w:r>
      <w:r>
        <w:rPr>
          <w:rFonts w:ascii="Times New Roman" w:hAnsi="Times New Roman" w:cs="Times New Roman"/>
          <w:sz w:val="28"/>
          <w:szCs w:val="28"/>
        </w:rPr>
        <w:t>ую атмосферу</w:t>
      </w:r>
      <w:r w:rsidRPr="00E93AA5">
        <w:rPr>
          <w:rFonts w:ascii="Times New Roman" w:hAnsi="Times New Roman" w:cs="Times New Roman"/>
          <w:sz w:val="28"/>
          <w:szCs w:val="28"/>
        </w:rPr>
        <w:t xml:space="preserve"> во время урока;   </w:t>
      </w:r>
    </w:p>
    <w:p w:rsidR="003C3950" w:rsidRPr="00E93AA5" w:rsidRDefault="003C3950" w:rsidP="003C3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A5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</w:t>
      </w:r>
      <w:r w:rsidR="008261C7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Pr="00E93AA5">
        <w:rPr>
          <w:rFonts w:ascii="Times New Roman" w:hAnsi="Times New Roman" w:cs="Times New Roman"/>
          <w:sz w:val="28"/>
          <w:szCs w:val="28"/>
        </w:rPr>
        <w:t>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</w:t>
      </w:r>
      <w:r w:rsidR="008261C7">
        <w:rPr>
          <w:rFonts w:ascii="Times New Roman" w:hAnsi="Times New Roman" w:cs="Times New Roman"/>
          <w:sz w:val="28"/>
          <w:szCs w:val="28"/>
        </w:rPr>
        <w:t>и</w:t>
      </w:r>
      <w:r w:rsidRPr="00E93AA5">
        <w:rPr>
          <w:rFonts w:ascii="Times New Roman" w:hAnsi="Times New Roman" w:cs="Times New Roman"/>
          <w:sz w:val="28"/>
          <w:szCs w:val="28"/>
        </w:rPr>
        <w:t xml:space="preserve">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3C3950" w:rsidRPr="003C3950" w:rsidRDefault="003C3950" w:rsidP="003C3950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3C395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3C3950" w:rsidRPr="003C3950" w:rsidRDefault="003C3950" w:rsidP="003C3950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Поддержка детского самоуправления в 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школе </w:t>
      </w: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организатора</w:t>
      </w: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) в детско-взрослое самоуправление. </w:t>
      </w:r>
    </w:p>
    <w:p w:rsidR="003C3950" w:rsidRPr="003C3950" w:rsidRDefault="003C3950" w:rsidP="00B87711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Детское самоуправление в 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школе</w:t>
      </w: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осуществляется следующим образом</w:t>
      </w:r>
      <w:r w:rsidR="004503D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C3950" w:rsidRPr="003C3950" w:rsidRDefault="003C3950" w:rsidP="000B74CF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3C3950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На </w:t>
      </w:r>
      <w:r w:rsidR="00731FBE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школьном </w:t>
      </w:r>
      <w:r w:rsidRPr="003C3950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уровне:</w:t>
      </w:r>
    </w:p>
    <w:p w:rsidR="00415657" w:rsidRPr="003C3950" w:rsidRDefault="00415657" w:rsidP="0041565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через работу постоянно действующего школьного актива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4503D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лидеров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детского общественного объединения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«Непоседы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инициирующего и организ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ующего </w:t>
      </w:r>
      <w:r w:rsidR="004503D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во взаимодействии с педагогами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проведение мероприяти</w:t>
      </w:r>
      <w:r w:rsidR="004503D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й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«Марафона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творческих дел»</w:t>
      </w:r>
      <w:r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3C3950" w:rsidRPr="004503DF" w:rsidRDefault="00415657" w:rsidP="0041565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через деятельность </w:t>
      </w:r>
      <w:r w:rsidR="004503D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временных 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творческих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групп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4503D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создаваемых из активов классов и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отвечающих за </w:t>
      </w:r>
      <w:r w:rsidR="004503D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обратную связь с классами и 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проведение конкретных мероприятий, праздников, </w:t>
      </w:r>
      <w:r w:rsidR="004503D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конкурсов, акций;</w:t>
      </w:r>
    </w:p>
    <w:p w:rsidR="003C3950" w:rsidRPr="003C3950" w:rsidRDefault="00415657" w:rsidP="0041565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3C3950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через деятельность 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службы медиации, призванной к</w:t>
      </w:r>
      <w:r w:rsidR="003C3950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урегулированию конфликтных 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отношений</w:t>
      </w:r>
      <w:r w:rsidR="003C3950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среди школьников и взрослых</w:t>
      </w:r>
      <w:r w:rsidR="003C3950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. </w:t>
      </w:r>
    </w:p>
    <w:p w:rsidR="003C3950" w:rsidRPr="003C3950" w:rsidRDefault="003C3950" w:rsidP="004503DF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3C3950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классов</w:t>
      </w:r>
      <w:r w:rsidRPr="003C3950">
        <w:rPr>
          <w:rFonts w:ascii="Times New Roman" w:eastAsia="Times New Roman" w:hAnsi="Times New Roman" w:cs="Times New Roman"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C3950" w:rsidRPr="003C3950" w:rsidRDefault="004503DF" w:rsidP="004503DF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через деятельность выборных лидеров, представляющих интересы класса в </w:t>
      </w:r>
      <w:r w:rsidR="00C076D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мероприятиях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«Марафона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творческих дел»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призванных координировать его работу с работой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школьного актива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классных руководителей;</w:t>
      </w:r>
    </w:p>
    <w:p w:rsidR="003C3950" w:rsidRPr="008261C7" w:rsidRDefault="00C076D4" w:rsidP="00C076D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3C3950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через деятельность 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групп учащихся, действующих по принципу чередования творческих поручений и </w:t>
      </w:r>
      <w:r w:rsidR="003C3950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отвечающих за различные направления работы класса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:</w:t>
      </w:r>
      <w:r w:rsidR="003C3950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группа творческих инициатив</w:t>
      </w:r>
      <w:r w:rsidR="003C3950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, 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спортивн</w:t>
      </w:r>
      <w:r w:rsidR="00437578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о-игровая</w:t>
      </w:r>
      <w:r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группа, дежурная группа, сюрпризная группа</w:t>
      </w:r>
      <w:r w:rsidR="008261C7" w:rsidRPr="008E32A8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.</w:t>
      </w:r>
    </w:p>
    <w:p w:rsidR="003C3950" w:rsidRPr="003C3950" w:rsidRDefault="003C3950" w:rsidP="00C076D4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3C3950"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уровне:</w:t>
      </w:r>
      <w:r w:rsidRPr="003C3950">
        <w:rPr>
          <w:rFonts w:ascii="Times New Roman" w:eastAsia="Times New Roman" w:hAnsi="Times New Roman" w:cs="Times New Roman"/>
          <w:b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C3950" w:rsidRPr="003C3950" w:rsidRDefault="00C076D4" w:rsidP="00C076D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внутриклассных</w:t>
      </w:r>
      <w:proofErr w:type="spellEnd"/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дел;</w:t>
      </w:r>
    </w:p>
    <w:p w:rsidR="003C3950" w:rsidRPr="00437578" w:rsidRDefault="00C076D4" w:rsidP="00C076D4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через реализацию школьниками, взявшими на себя соответствующую роль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 соответствии с графиком чередования творческих поручений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функций по </w:t>
      </w:r>
      <w:r w:rsidR="0043757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разработке творческих идей к мероприятиям класса и «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Марафона 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творческих дел</w:t>
      </w:r>
      <w:r w:rsidR="0043757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», по организации подвижных и интеллектуальных игр в классе, по 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контролю</w:t>
      </w:r>
      <w:r w:rsidR="0043757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за порядком и чистотой в классном кабинете</w:t>
      </w:r>
      <w:r w:rsidR="003C3950" w:rsidRPr="003C395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43757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по организации приятных сюрпризных моментов: поздравлений именинников класса и др.</w:t>
      </w:r>
    </w:p>
    <w:p w:rsidR="0005387B" w:rsidRPr="0005387B" w:rsidRDefault="0005387B" w:rsidP="0005387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5387B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Pr="00B8771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6.</w:t>
      </w:r>
      <w:r w:rsidRPr="0005387B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Модуль «Детские общественные объединения»</w:t>
      </w:r>
    </w:p>
    <w:p w:rsidR="0005387B" w:rsidRDefault="0005387B" w:rsidP="00B87711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Действующ</w:t>
      </w:r>
      <w:r w:rsidR="009B20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</w:t>
      </w:r>
      <w:r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е на базе </w:t>
      </w:r>
      <w:r w:rsidR="00677E2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школы </w:t>
      </w:r>
      <w:r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детское общественное объединение 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«Непоседы</w:t>
      </w:r>
      <w:r w:rsidR="009B20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 </w:t>
      </w:r>
      <w:r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– это добровольное, самоуправляемое, некоммерческое </w:t>
      </w:r>
      <w:r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формирование, созданное по инициативе детей и взрослых, объединившихся на основе общности интересов для реализации общих ц</w:t>
      </w:r>
      <w:r w:rsidR="009B20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елей, указанных в У</w:t>
      </w:r>
      <w:r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ставе 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школы</w:t>
      </w:r>
      <w:r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. Его правовой основой является ФЗ от 19.05.1995 N 82-ФЗ (ред. от 20.12.2017) "Об общественных объединениях" (ст. 5). Воспитание в детском общественном объединении 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«Непоседы</w:t>
      </w:r>
      <w:r w:rsidR="00EE3E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 </w:t>
      </w:r>
      <w:r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осуществляется через </w:t>
      </w:r>
    </w:p>
    <w:p w:rsidR="009B2035" w:rsidRPr="0005387B" w:rsidRDefault="009B2035" w:rsidP="009B203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8905C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поддержку </w:t>
      </w:r>
      <w:r w:rsidR="008905CC" w:rsidRPr="008261C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деловых и неформальных отношений</w:t>
      </w:r>
      <w:r w:rsidRPr="008261C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основанных на соблюдении </w:t>
      </w:r>
      <w:r w:rsidR="008261C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принципов</w:t>
      </w:r>
      <w:r w:rsidRPr="009B2035">
        <w:t xml:space="preserve"> </w:t>
      </w:r>
      <w:r w:rsidR="00EE3E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добровольности, системности, </w:t>
      </w:r>
      <w:r w:rsidRPr="009B20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поддержки инициативы</w:t>
      </w:r>
      <w:r w:rsidR="00EE3E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п</w:t>
      </w:r>
      <w:r w:rsidRPr="009B20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ринцип</w:t>
      </w:r>
      <w:r w:rsidR="00EE3E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</w:t>
      </w:r>
      <w:r w:rsidRPr="009B20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"права на ошибку"</w:t>
      </w:r>
      <w:r w:rsidR="00EE3E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9B20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сотрудничества </w:t>
      </w:r>
      <w:r w:rsidR="00EE3E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принципа </w:t>
      </w:r>
      <w:r w:rsidRPr="009B20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"естественного роста"</w:t>
      </w:r>
      <w:r w:rsidR="00EE3E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05387B" w:rsidRPr="0005387B" w:rsidRDefault="009B2035" w:rsidP="009B203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05387B"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организацию общественно полезных дел</w:t>
      </w:r>
      <w:r w:rsidR="00EE3E3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социально значимых практик</w:t>
      </w:r>
      <w:r w:rsidR="0005387B"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дающих детям возможность получить важный для их личностного развития опыт осуществления дел, направленных на помощь другим людям, </w:t>
      </w:r>
      <w:r w:rsidR="00A9468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школе</w:t>
      </w:r>
      <w:r w:rsidR="006A385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обществу в целом</w:t>
      </w:r>
      <w:r w:rsidR="0005387B"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05387B" w:rsidRDefault="00EE3E35" w:rsidP="00EE3E35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0903F9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сборы (сбор-старт,</w:t>
      </w:r>
      <w:r w:rsidR="000903F9" w:rsidRPr="000903F9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круглый стол</w:t>
      </w:r>
      <w:r w:rsidRPr="000903F9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) </w:t>
      </w:r>
      <w:r w:rsidR="0005387B"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– формальные и неформальные встречи членов 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детского общественного объединения</w:t>
      </w:r>
      <w:r w:rsidR="00CA7FB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«Непоседы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 </w:t>
      </w:r>
      <w:r w:rsidR="0005387B"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для обсуждения вопросов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планирования и анализа проведенных мероприятий «</w:t>
      </w:r>
      <w:r w:rsidR="00CA7FB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Марафона 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творческих дел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="0005387B"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совместного празднования знаменательных для членов объединения событий;</w:t>
      </w:r>
    </w:p>
    <w:p w:rsidR="000903F9" w:rsidRDefault="00EF6A77" w:rsidP="00EF6A7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05387B"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. Реализуется </w:t>
      </w:r>
      <w:r w:rsidR="0005387B" w:rsidRPr="0005387B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посредством введения символики 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объединения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(эмблема, песня, девиз-слоган</w:t>
      </w:r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)</w:t>
      </w:r>
    </w:p>
    <w:p w:rsidR="00125A56" w:rsidRPr="0005387B" w:rsidRDefault="00125A56" w:rsidP="00EF6A7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организацию участия членов 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детского общественного объединения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</w:t>
      </w:r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Непоседы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 в реализации практик О</w:t>
      </w:r>
      <w:r w:rsidRPr="00125A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бщественно-государственной детско-юношеской организации «Российское движение школьников», план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</w:t>
      </w:r>
      <w:r w:rsidRPr="00125A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мероприятий 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районной детской общественной организации</w:t>
      </w:r>
      <w:r w:rsidRPr="00125A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«Азовские ребята» и план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</w:t>
      </w:r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«Марафона</w:t>
      </w:r>
      <w:r w:rsidRPr="00125A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творческих дел» МБОУ «</w:t>
      </w:r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Пахомовская ООШ</w:t>
      </w:r>
      <w:r w:rsidRPr="00125A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B87711" w:rsidRDefault="00B87711" w:rsidP="00B87711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6A385E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3.7.</w:t>
      </w:r>
      <w:r w:rsidRPr="00B8771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Модуль «Волонтерство»</w:t>
      </w: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C07F9" w:rsidRPr="00054DEF" w:rsidRDefault="008C07F9" w:rsidP="008C07F9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w w:val="0"/>
          <w:kern w:val="2"/>
          <w:sz w:val="28"/>
          <w:szCs w:val="28"/>
          <w:lang w:eastAsia="ko-KR"/>
        </w:rPr>
      </w:pPr>
      <w:r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Волонтерство – это участие школьников в общест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венно </w:t>
      </w:r>
      <w:r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полезных делах, деятельности на благо конкретных людей и социального окружения в целом. </w:t>
      </w:r>
    </w:p>
    <w:p w:rsidR="008C07F9" w:rsidRPr="008C07F9" w:rsidRDefault="008C07F9" w:rsidP="000C64B2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Воспитательный потенциал </w:t>
      </w:r>
      <w:proofErr w:type="spellStart"/>
      <w:r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волонтерства</w:t>
      </w:r>
      <w:proofErr w:type="spellEnd"/>
      <w:r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реализуется следующим образом </w:t>
      </w:r>
    </w:p>
    <w:p w:rsidR="008C07F9" w:rsidRPr="008C07F9" w:rsidRDefault="008C07F9" w:rsidP="008C07F9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8C07F9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внешкольном уровне:</w:t>
      </w:r>
      <w:r w:rsidRPr="008C07F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C07F9" w:rsidRPr="008C07F9" w:rsidRDefault="002C1C78" w:rsidP="002C1C7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участие в организации культурных, спортивных, развлекательных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событий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проводимых на базе </w:t>
      </w:r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школы</w:t>
      </w:r>
      <w:r w:rsidR="000903F9" w:rsidRP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C07F9" w:rsidRPr="008C07F9" w:rsidRDefault="002C1C78" w:rsidP="002C1C7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посильная помощь, оказываемая школьниками пожилым людям, проживающим в </w:t>
      </w:r>
      <w:proofErr w:type="spellStart"/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д.Пахомовка</w:t>
      </w:r>
      <w:proofErr w:type="spellEnd"/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proofErr w:type="spellStart"/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д.Южное</w:t>
      </w:r>
      <w:proofErr w:type="spellEnd"/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proofErr w:type="spellStart"/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д.Бердянка</w:t>
      </w:r>
      <w:proofErr w:type="spellEnd"/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8C07F9" w:rsidRDefault="002C1C78" w:rsidP="002C1C7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участие школьников (с согласия родителей) </w:t>
      </w:r>
      <w:r w:rsidR="006A385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сбор</w:t>
      </w:r>
      <w:r w:rsidR="006A385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помощи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семьям, оказавшимся в тяжелой жизненной ситуации;</w:t>
      </w:r>
    </w:p>
    <w:p w:rsidR="002C1C78" w:rsidRPr="002C1C78" w:rsidRDefault="002C1C78" w:rsidP="002C1C7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участие волонтерского молодежного клуба </w:t>
      </w:r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«Индиго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="001E249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0903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школы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в </w:t>
      </w:r>
      <w:r w:rsidR="001E249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мероприятиях</w:t>
      </w:r>
      <w:r w:rsidR="00B4437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 конкурсах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волонтерского движения</w:t>
      </w:r>
      <w:r w:rsidR="001E249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района, региона, Р</w:t>
      </w:r>
      <w:r w:rsidR="006C14A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оссийской Федерации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8C07F9" w:rsidRPr="008C07F9" w:rsidRDefault="008C07F9" w:rsidP="002C1C78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8C07F9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На </w:t>
      </w:r>
      <w:r w:rsidR="00731FBE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школьном </w:t>
      </w:r>
      <w:r w:rsidRPr="008C07F9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уровне:</w:t>
      </w:r>
      <w:r w:rsidRPr="008C07F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C07F9" w:rsidRPr="008C07F9" w:rsidRDefault="002C1C78" w:rsidP="002C1C78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участие школьников в организации праздников, торжественных мероприятий, встреч с гостями </w:t>
      </w:r>
      <w:r w:rsidR="001C24C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школы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8C07F9" w:rsidRPr="008C07F9" w:rsidRDefault="001E2497" w:rsidP="001E249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участие школьников в работе с младшими ребятами: проведение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для них игровых программ, интерактивных тематических часов общения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8C07F9" w:rsidRPr="001E2497" w:rsidRDefault="001E2497" w:rsidP="001E2497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участие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благоустройстве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прилегающей к </w:t>
      </w:r>
      <w:r w:rsidR="001C24C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школе</w:t>
      </w:r>
      <w:r w:rsidR="008C07F9" w:rsidRPr="008C07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территории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B261C9" w:rsidRPr="00FF65F0" w:rsidRDefault="00B261C9" w:rsidP="00B261C9">
      <w:pPr>
        <w:widowControl w:val="0"/>
        <w:wordWrap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</w:pPr>
      <w:r w:rsidRPr="00B8771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  <w:t>3.</w:t>
      </w:r>
      <w:r w:rsidR="00FE7FE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  <w:t>8</w:t>
      </w:r>
      <w:r w:rsidRPr="00B8771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  <w:t xml:space="preserve"> Модуль «Профориентация</w:t>
      </w:r>
      <w:r w:rsidRPr="00FF65F0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  <w:t>»</w:t>
      </w:r>
    </w:p>
    <w:p w:rsidR="00B261C9" w:rsidRDefault="00B261C9" w:rsidP="008C07F9">
      <w:pPr>
        <w:spacing w:after="0" w:line="360" w:lineRule="auto"/>
        <w:ind w:firstLine="567"/>
        <w:jc w:val="both"/>
        <w:rPr>
          <w:rStyle w:val="CharAttribute512"/>
          <w:rFonts w:eastAsia="№Е"/>
          <w:szCs w:val="28"/>
        </w:rPr>
      </w:pPr>
      <w:r w:rsidRPr="00C47FB3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</w:t>
      </w:r>
      <w:r>
        <w:rPr>
          <w:rFonts w:ascii="Times New Roman" w:hAnsi="Times New Roman" w:cs="Times New Roman"/>
          <w:sz w:val="28"/>
          <w:szCs w:val="28"/>
        </w:rPr>
        <w:t>ональное просвещение школьников,</w:t>
      </w:r>
      <w:r w:rsidRPr="00C47FB3">
        <w:rPr>
          <w:rFonts w:ascii="Times New Roman" w:hAnsi="Times New Roman" w:cs="Times New Roman"/>
          <w:sz w:val="28"/>
          <w:szCs w:val="28"/>
        </w:rPr>
        <w:t xml:space="preserve">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</w:t>
      </w:r>
      <w:r w:rsidR="00731FBE">
        <w:rPr>
          <w:rFonts w:ascii="Times New Roman" w:hAnsi="Times New Roman" w:cs="Times New Roman"/>
          <w:sz w:val="28"/>
          <w:szCs w:val="28"/>
        </w:rPr>
        <w:t xml:space="preserve"> школьника к осознанному выбору </w:t>
      </w:r>
      <w:r w:rsidRPr="00C47FB3">
        <w:rPr>
          <w:rFonts w:ascii="Times New Roman" w:hAnsi="Times New Roman" w:cs="Times New Roman"/>
          <w:sz w:val="28"/>
          <w:szCs w:val="28"/>
        </w:rPr>
        <w:t xml:space="preserve">будущей профессиональной деятельности. </w:t>
      </w:r>
      <w:r w:rsidR="00731FBE">
        <w:rPr>
          <w:rFonts w:ascii="Times New Roman" w:hAnsi="Times New Roman" w:cs="Times New Roman"/>
          <w:sz w:val="28"/>
          <w:szCs w:val="28"/>
        </w:rPr>
        <w:t>Педагог создает условия для</w:t>
      </w:r>
      <w:r w:rsidRPr="00C47FB3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731FBE">
        <w:rPr>
          <w:rFonts w:ascii="Times New Roman" w:hAnsi="Times New Roman" w:cs="Times New Roman"/>
          <w:sz w:val="28"/>
          <w:szCs w:val="28"/>
        </w:rPr>
        <w:t>ования готовности</w:t>
      </w:r>
      <w:r w:rsidRPr="00C47FB3">
        <w:rPr>
          <w:rFonts w:ascii="Times New Roman" w:hAnsi="Times New Roman" w:cs="Times New Roman"/>
          <w:sz w:val="28"/>
          <w:szCs w:val="28"/>
        </w:rPr>
        <w:t xml:space="preserve"> школьника к выбору, актуализирует его профессиональное самоопределение, позитивный взгляд на труд</w:t>
      </w:r>
      <w:r w:rsidR="00731FBE">
        <w:rPr>
          <w:rFonts w:ascii="Times New Roman" w:hAnsi="Times New Roman" w:cs="Times New Roman"/>
          <w:sz w:val="28"/>
          <w:szCs w:val="28"/>
        </w:rPr>
        <w:t xml:space="preserve"> в постиндустриальном мире</w:t>
      </w:r>
      <w:r w:rsidRPr="00C47FB3">
        <w:rPr>
          <w:rFonts w:ascii="Times New Roman" w:hAnsi="Times New Roman" w:cs="Times New Roman"/>
          <w:sz w:val="28"/>
          <w:szCs w:val="28"/>
        </w:rPr>
        <w:t xml:space="preserve">. </w:t>
      </w:r>
      <w:r w:rsidRPr="00C47FB3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C47FB3">
        <w:rPr>
          <w:rStyle w:val="CharAttribute512"/>
          <w:rFonts w:eastAsia="№Е"/>
          <w:szCs w:val="28"/>
        </w:rPr>
        <w:t>через</w:t>
      </w:r>
    </w:p>
    <w:p w:rsidR="00B07156" w:rsidRDefault="00B261C9" w:rsidP="00B261C9">
      <w:pPr>
        <w:spacing w:after="0" w:line="360" w:lineRule="auto"/>
        <w:jc w:val="both"/>
        <w:rPr>
          <w:rStyle w:val="CharAttribute512"/>
          <w:rFonts w:eastAsia="№Е"/>
          <w:szCs w:val="28"/>
        </w:rPr>
      </w:pPr>
      <w:r>
        <w:rPr>
          <w:rStyle w:val="CharAttribute512"/>
          <w:rFonts w:eastAsia="№Е"/>
          <w:szCs w:val="28"/>
        </w:rPr>
        <w:t xml:space="preserve">-  </w:t>
      </w:r>
      <w:r w:rsidRPr="00C47FB3">
        <w:rPr>
          <w:rStyle w:val="CharAttribute512"/>
          <w:rFonts w:eastAsia="№Е"/>
          <w:szCs w:val="28"/>
        </w:rPr>
        <w:t xml:space="preserve">цикл </w:t>
      </w:r>
      <w:proofErr w:type="spellStart"/>
      <w:r w:rsidRPr="00C47FB3">
        <w:rPr>
          <w:rStyle w:val="CharAttribute512"/>
          <w:rFonts w:eastAsia="№Е"/>
          <w:szCs w:val="28"/>
        </w:rPr>
        <w:t>профориентационных</w:t>
      </w:r>
      <w:proofErr w:type="spellEnd"/>
      <w:r w:rsidRPr="00C47FB3">
        <w:rPr>
          <w:rStyle w:val="CharAttribute512"/>
          <w:rFonts w:eastAsia="№Е"/>
          <w:szCs w:val="28"/>
        </w:rPr>
        <w:t xml:space="preserve"> часов общения</w:t>
      </w:r>
      <w:r>
        <w:rPr>
          <w:rStyle w:val="CharAttribute512"/>
          <w:rFonts w:eastAsia="№Е"/>
          <w:szCs w:val="28"/>
        </w:rPr>
        <w:t xml:space="preserve">, встреч с людьми интересных профессий и выпускниками прошлых лет, которые направлены </w:t>
      </w:r>
      <w:r w:rsidRPr="00C47FB3">
        <w:rPr>
          <w:rStyle w:val="CharAttribute512"/>
          <w:rFonts w:eastAsia="№Е"/>
          <w:szCs w:val="28"/>
        </w:rPr>
        <w:t xml:space="preserve"> на  подготовку школьника к осознанному п</w:t>
      </w:r>
      <w:r>
        <w:rPr>
          <w:rStyle w:val="CharAttribute512"/>
          <w:rFonts w:eastAsia="№Е"/>
          <w:szCs w:val="28"/>
        </w:rPr>
        <w:t xml:space="preserve">ланированию своего </w:t>
      </w:r>
      <w:r w:rsidRPr="00C47FB3">
        <w:rPr>
          <w:rStyle w:val="CharAttribute512"/>
          <w:rFonts w:eastAsia="№Е"/>
          <w:szCs w:val="28"/>
        </w:rPr>
        <w:t>профессионального будущего;</w:t>
      </w:r>
    </w:p>
    <w:p w:rsidR="00B261C9" w:rsidRDefault="00B261C9" w:rsidP="00B261C9">
      <w:pPr>
        <w:spacing w:after="0" w:line="360" w:lineRule="auto"/>
        <w:jc w:val="both"/>
        <w:rPr>
          <w:rStyle w:val="CharAttribute512"/>
          <w:rFonts w:eastAsia="№Е"/>
          <w:szCs w:val="28"/>
        </w:rPr>
      </w:pPr>
      <w:r>
        <w:rPr>
          <w:rStyle w:val="CharAttribute512"/>
          <w:rFonts w:eastAsia="№Е"/>
          <w:szCs w:val="28"/>
        </w:rPr>
        <w:t xml:space="preserve">- </w:t>
      </w:r>
      <w:r w:rsidRPr="00C47FB3">
        <w:rPr>
          <w:rStyle w:val="CharAttribute512"/>
          <w:rFonts w:eastAsia="№Е"/>
          <w:szCs w:val="28"/>
        </w:rPr>
        <w:t xml:space="preserve">посещение </w:t>
      </w:r>
      <w:proofErr w:type="spellStart"/>
      <w:r w:rsidRPr="00C47FB3">
        <w:rPr>
          <w:rStyle w:val="CharAttribute512"/>
          <w:rFonts w:eastAsia="№Е"/>
          <w:szCs w:val="28"/>
        </w:rPr>
        <w:t>профориентационных</w:t>
      </w:r>
      <w:proofErr w:type="spellEnd"/>
      <w:r w:rsidRPr="00C47FB3">
        <w:rPr>
          <w:rStyle w:val="CharAttribute512"/>
          <w:rFonts w:eastAsia="№Е"/>
          <w:szCs w:val="28"/>
        </w:rPr>
        <w:t xml:space="preserve"> ярмарок профессий, </w:t>
      </w:r>
      <w:r>
        <w:rPr>
          <w:rStyle w:val="CharAttribute512"/>
          <w:rFonts w:eastAsia="№Е"/>
          <w:szCs w:val="28"/>
        </w:rPr>
        <w:t xml:space="preserve"> </w:t>
      </w:r>
      <w:r w:rsidRPr="00C47FB3">
        <w:rPr>
          <w:rStyle w:val="CharAttribute512"/>
          <w:rFonts w:eastAsia="№Е"/>
          <w:szCs w:val="28"/>
        </w:rPr>
        <w:t>дней открытых дверей в в</w:t>
      </w:r>
      <w:r w:rsidR="00D65B73">
        <w:rPr>
          <w:rStyle w:val="CharAttribute512"/>
          <w:rFonts w:eastAsia="№Е"/>
          <w:szCs w:val="28"/>
        </w:rPr>
        <w:t>ысших</w:t>
      </w:r>
      <w:r w:rsidRPr="00C47FB3">
        <w:rPr>
          <w:rStyle w:val="CharAttribute512"/>
          <w:rFonts w:eastAsia="№Е"/>
          <w:szCs w:val="28"/>
        </w:rPr>
        <w:t xml:space="preserve"> </w:t>
      </w:r>
      <w:r>
        <w:rPr>
          <w:rStyle w:val="CharAttribute512"/>
          <w:rFonts w:eastAsia="№Е"/>
          <w:szCs w:val="28"/>
        </w:rPr>
        <w:t xml:space="preserve">и </w:t>
      </w:r>
      <w:r w:rsidRPr="00C47FB3">
        <w:rPr>
          <w:rStyle w:val="CharAttribute512"/>
          <w:rFonts w:eastAsia="№Е"/>
          <w:szCs w:val="28"/>
        </w:rPr>
        <w:t xml:space="preserve">средних </w:t>
      </w:r>
      <w:r>
        <w:rPr>
          <w:rStyle w:val="CharAttribute512"/>
          <w:rFonts w:eastAsia="№Е"/>
          <w:szCs w:val="28"/>
        </w:rPr>
        <w:t>специальных учебных заведениях</w:t>
      </w:r>
      <w:r w:rsidRPr="00C47FB3">
        <w:rPr>
          <w:rStyle w:val="CharAttribute512"/>
          <w:rFonts w:eastAsia="№Е"/>
          <w:szCs w:val="28"/>
        </w:rPr>
        <w:t>;</w:t>
      </w:r>
    </w:p>
    <w:p w:rsidR="00B261C9" w:rsidRPr="00CB22AD" w:rsidRDefault="00B261C9" w:rsidP="00B261C9">
      <w:pPr>
        <w:spacing w:after="0" w:line="360" w:lineRule="auto"/>
        <w:jc w:val="both"/>
        <w:rPr>
          <w:rStyle w:val="CharAttribute512"/>
          <w:rFonts w:eastAsia="№Е"/>
          <w:color w:val="000000" w:themeColor="text1"/>
          <w:szCs w:val="28"/>
        </w:rPr>
      </w:pPr>
      <w:r w:rsidRPr="00CB22AD">
        <w:rPr>
          <w:rStyle w:val="CharAttribute512"/>
          <w:rFonts w:eastAsia="№Е"/>
          <w:color w:val="000000" w:themeColor="text1"/>
          <w:szCs w:val="28"/>
        </w:rPr>
        <w:lastRenderedPageBreak/>
        <w:t>- сотрудничество с Бюджетным учреждением Омской области «Центр профессиональной ориентации и психологической поддержки населения», позволяющее</w:t>
      </w:r>
      <w:r w:rsidRPr="00CB2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22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содействовать профессиональному самоопределению ребят</w:t>
      </w:r>
      <w:r w:rsidRPr="00CB22AD">
        <w:rPr>
          <w:rStyle w:val="CharAttribute512"/>
          <w:rFonts w:eastAsia="№Е"/>
          <w:color w:val="000000" w:themeColor="text1"/>
          <w:szCs w:val="28"/>
        </w:rPr>
        <w:t>;</w:t>
      </w:r>
    </w:p>
    <w:p w:rsidR="00D65B73" w:rsidRDefault="00B261C9" w:rsidP="00B261C9">
      <w:pPr>
        <w:spacing w:after="0" w:line="360" w:lineRule="auto"/>
        <w:jc w:val="both"/>
        <w:rPr>
          <w:rStyle w:val="CharAttribute512"/>
          <w:rFonts w:eastAsia="№Е"/>
          <w:szCs w:val="28"/>
        </w:rPr>
      </w:pPr>
      <w:r w:rsidRPr="00CB22AD">
        <w:rPr>
          <w:rStyle w:val="CharAttribute512"/>
          <w:rFonts w:eastAsia="№Е"/>
          <w:color w:val="000000" w:themeColor="text1"/>
          <w:szCs w:val="28"/>
        </w:rPr>
        <w:t>- участие в работе образовательного интернет-</w:t>
      </w:r>
      <w:proofErr w:type="gramStart"/>
      <w:r w:rsidRPr="00CB22AD">
        <w:rPr>
          <w:rStyle w:val="CharAttribute512"/>
          <w:rFonts w:eastAsia="№Е"/>
          <w:color w:val="000000" w:themeColor="text1"/>
          <w:szCs w:val="28"/>
        </w:rPr>
        <w:t>портала  «</w:t>
      </w:r>
      <w:proofErr w:type="spellStart"/>
      <w:proofErr w:type="gramEnd"/>
      <w:r w:rsidRPr="00CB22AD">
        <w:rPr>
          <w:rStyle w:val="CharAttribute512"/>
          <w:rFonts w:eastAsia="№Е"/>
          <w:color w:val="000000" w:themeColor="text1"/>
          <w:szCs w:val="28"/>
        </w:rPr>
        <w:t>ПроеКТОриЯ</w:t>
      </w:r>
      <w:proofErr w:type="spellEnd"/>
      <w:r w:rsidRPr="00CB22AD">
        <w:rPr>
          <w:rStyle w:val="CharAttribute512"/>
          <w:rFonts w:eastAsia="№Е"/>
          <w:color w:val="000000" w:themeColor="text1"/>
          <w:szCs w:val="28"/>
        </w:rPr>
        <w:t xml:space="preserve">», </w:t>
      </w:r>
      <w:r w:rsidR="00637C4B">
        <w:rPr>
          <w:rStyle w:val="CharAttribute512"/>
          <w:rFonts w:eastAsia="№Е"/>
          <w:szCs w:val="28"/>
        </w:rPr>
        <w:t xml:space="preserve">федерального проекта «Билет в будущее», </w:t>
      </w:r>
      <w:r w:rsidRPr="00C47FB3">
        <w:rPr>
          <w:rStyle w:val="CharAttribute512"/>
          <w:rFonts w:eastAsia="№Е"/>
          <w:szCs w:val="28"/>
        </w:rPr>
        <w:t>помо</w:t>
      </w:r>
      <w:r>
        <w:rPr>
          <w:rStyle w:val="CharAttribute512"/>
          <w:rFonts w:eastAsia="№Е"/>
          <w:szCs w:val="28"/>
        </w:rPr>
        <w:t>гающ</w:t>
      </w:r>
      <w:r w:rsidR="00637C4B">
        <w:rPr>
          <w:rStyle w:val="CharAttribute512"/>
          <w:rFonts w:eastAsia="№Е"/>
          <w:szCs w:val="28"/>
        </w:rPr>
        <w:t>их</w:t>
      </w:r>
      <w:r w:rsidRPr="00C47FB3">
        <w:rPr>
          <w:rStyle w:val="CharAttribute512"/>
          <w:rFonts w:eastAsia="№Е"/>
          <w:szCs w:val="28"/>
        </w:rPr>
        <w:t xml:space="preserve"> школьникам сориентироваться в возможностях карьерного развития и сделать осознанный выбор своей профессиональной траектории</w:t>
      </w:r>
      <w:r>
        <w:rPr>
          <w:rStyle w:val="CharAttribute512"/>
          <w:rFonts w:eastAsia="№Е"/>
          <w:szCs w:val="28"/>
        </w:rPr>
        <w:t>;</w:t>
      </w:r>
    </w:p>
    <w:p w:rsidR="00B261C9" w:rsidRPr="00C47FB3" w:rsidRDefault="00D65B73" w:rsidP="00B261C9">
      <w:pPr>
        <w:spacing w:after="0" w:line="360" w:lineRule="auto"/>
        <w:jc w:val="both"/>
        <w:rPr>
          <w:rStyle w:val="CharAttribute512"/>
          <w:rFonts w:eastAsia="№Е"/>
          <w:szCs w:val="28"/>
        </w:rPr>
      </w:pPr>
      <w:r>
        <w:rPr>
          <w:rStyle w:val="CharAttribute512"/>
          <w:rFonts w:eastAsia="№Е"/>
          <w:szCs w:val="28"/>
        </w:rPr>
        <w:t xml:space="preserve">- участие старшеклассников в профессиональных пробах: учитель-дублер </w:t>
      </w:r>
      <w:r w:rsidR="00DE49CA">
        <w:rPr>
          <w:rStyle w:val="CharAttribute512"/>
          <w:rFonts w:eastAsia="№Е"/>
          <w:szCs w:val="28"/>
        </w:rPr>
        <w:t>(</w:t>
      </w:r>
      <w:r>
        <w:rPr>
          <w:rStyle w:val="CharAttribute512"/>
          <w:rFonts w:eastAsia="№Е"/>
          <w:szCs w:val="28"/>
        </w:rPr>
        <w:t>в День самоуправления</w:t>
      </w:r>
      <w:r w:rsidR="00DE49CA">
        <w:rPr>
          <w:rStyle w:val="CharAttribute512"/>
          <w:rFonts w:eastAsia="№Е"/>
          <w:szCs w:val="28"/>
        </w:rPr>
        <w:t>)</w:t>
      </w:r>
      <w:r>
        <w:rPr>
          <w:rStyle w:val="CharAttribute512"/>
          <w:rFonts w:eastAsia="№Е"/>
          <w:szCs w:val="28"/>
        </w:rPr>
        <w:t>,</w:t>
      </w:r>
      <w:r w:rsidR="00B261C9">
        <w:rPr>
          <w:rStyle w:val="CharAttribute512"/>
          <w:rFonts w:eastAsia="№Е"/>
          <w:szCs w:val="28"/>
        </w:rPr>
        <w:t xml:space="preserve"> </w:t>
      </w:r>
      <w:r>
        <w:rPr>
          <w:rStyle w:val="CharAttribute512"/>
          <w:rFonts w:eastAsia="№Е"/>
          <w:szCs w:val="28"/>
        </w:rPr>
        <w:t xml:space="preserve">спасатель </w:t>
      </w:r>
      <w:r w:rsidR="00DE49CA">
        <w:rPr>
          <w:rStyle w:val="CharAttribute512"/>
          <w:rFonts w:eastAsia="№Е"/>
          <w:szCs w:val="28"/>
        </w:rPr>
        <w:t>(</w:t>
      </w:r>
      <w:r>
        <w:rPr>
          <w:rStyle w:val="CharAttribute512"/>
          <w:rFonts w:eastAsia="№Е"/>
          <w:szCs w:val="28"/>
        </w:rPr>
        <w:t>в</w:t>
      </w:r>
      <w:r w:rsidR="00DE49CA">
        <w:rPr>
          <w:rStyle w:val="CharAttribute512"/>
          <w:rFonts w:eastAsia="№Е"/>
          <w:szCs w:val="28"/>
        </w:rPr>
        <w:t>о время учебной эвакуации).</w:t>
      </w:r>
      <w:r>
        <w:rPr>
          <w:rStyle w:val="CharAttribute512"/>
          <w:rFonts w:eastAsia="№Е"/>
          <w:szCs w:val="28"/>
        </w:rPr>
        <w:t xml:space="preserve"> </w:t>
      </w:r>
    </w:p>
    <w:p w:rsidR="00197C8A" w:rsidRPr="00197C8A" w:rsidRDefault="00197C8A" w:rsidP="00197C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F9">
        <w:rPr>
          <w:rFonts w:ascii="Times New Roman" w:hAnsi="Times New Roman" w:cs="Times New Roman"/>
          <w:b/>
          <w:sz w:val="28"/>
          <w:szCs w:val="28"/>
        </w:rPr>
        <w:t>3.</w:t>
      </w:r>
      <w:r w:rsidR="00FE7FE7">
        <w:rPr>
          <w:rFonts w:ascii="Times New Roman" w:hAnsi="Times New Roman" w:cs="Times New Roman"/>
          <w:b/>
          <w:sz w:val="28"/>
          <w:szCs w:val="28"/>
        </w:rPr>
        <w:t>9</w:t>
      </w:r>
      <w:r w:rsidR="008C07F9">
        <w:rPr>
          <w:rFonts w:ascii="Times New Roman" w:hAnsi="Times New Roman" w:cs="Times New Roman"/>
          <w:b/>
          <w:sz w:val="28"/>
          <w:szCs w:val="28"/>
        </w:rPr>
        <w:t>.</w:t>
      </w:r>
      <w:r w:rsidRPr="00197C8A">
        <w:rPr>
          <w:rFonts w:ascii="Times New Roman" w:hAnsi="Times New Roman" w:cs="Times New Roman"/>
          <w:b/>
          <w:sz w:val="28"/>
          <w:szCs w:val="28"/>
        </w:rPr>
        <w:t xml:space="preserve"> Модуль «Работа с родителями»</w:t>
      </w:r>
    </w:p>
    <w:p w:rsidR="00197C8A" w:rsidRPr="00197C8A" w:rsidRDefault="00197C8A" w:rsidP="008C0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C8A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</w:t>
      </w:r>
      <w:r w:rsidR="001C24C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97C8A">
        <w:rPr>
          <w:rFonts w:ascii="Times New Roman" w:hAnsi="Times New Roman" w:cs="Times New Roman"/>
          <w:sz w:val="28"/>
          <w:szCs w:val="28"/>
        </w:rPr>
        <w:t xml:space="preserve">в данном вопросе.  Осуществляется в рамках следующих видов и форм деятельности: </w:t>
      </w:r>
    </w:p>
    <w:p w:rsidR="00197C8A" w:rsidRPr="00197C8A" w:rsidRDefault="00197C8A" w:rsidP="008C07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C8A">
        <w:rPr>
          <w:rFonts w:ascii="Times New Roman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197C8A" w:rsidRPr="00197C8A" w:rsidRDefault="00197C8A" w:rsidP="0019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8A">
        <w:rPr>
          <w:rFonts w:ascii="Times New Roman" w:hAnsi="Times New Roman" w:cs="Times New Roman"/>
          <w:sz w:val="28"/>
          <w:szCs w:val="28"/>
        </w:rPr>
        <w:t xml:space="preserve">- </w:t>
      </w:r>
      <w:r w:rsidRPr="004B7099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и Управляющий совет, </w:t>
      </w:r>
      <w:r w:rsidRPr="00197C8A">
        <w:rPr>
          <w:rFonts w:ascii="Times New Roman" w:hAnsi="Times New Roman" w:cs="Times New Roman"/>
          <w:sz w:val="28"/>
          <w:szCs w:val="28"/>
        </w:rPr>
        <w:t xml:space="preserve">участвующие в управлении </w:t>
      </w:r>
      <w:r w:rsidR="001C24C3">
        <w:rPr>
          <w:rFonts w:ascii="Times New Roman" w:hAnsi="Times New Roman" w:cs="Times New Roman"/>
          <w:sz w:val="28"/>
          <w:szCs w:val="28"/>
        </w:rPr>
        <w:t>школой</w:t>
      </w:r>
      <w:r w:rsidR="00D24F52">
        <w:rPr>
          <w:rFonts w:ascii="Times New Roman" w:hAnsi="Times New Roman" w:cs="Times New Roman"/>
          <w:sz w:val="28"/>
          <w:szCs w:val="28"/>
        </w:rPr>
        <w:t xml:space="preserve"> </w:t>
      </w:r>
      <w:r w:rsidRPr="00197C8A">
        <w:rPr>
          <w:rFonts w:ascii="Times New Roman" w:hAnsi="Times New Roman" w:cs="Times New Roman"/>
          <w:sz w:val="28"/>
          <w:szCs w:val="28"/>
        </w:rPr>
        <w:t>и решении вопросов воспитания и социализации детей;</w:t>
      </w:r>
    </w:p>
    <w:p w:rsidR="00197C8A" w:rsidRPr="00197C8A" w:rsidRDefault="00197C8A" w:rsidP="0019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8A">
        <w:rPr>
          <w:rFonts w:ascii="Times New Roman" w:hAnsi="Times New Roman" w:cs="Times New Roman"/>
          <w:sz w:val="28"/>
          <w:szCs w:val="28"/>
        </w:rPr>
        <w:t>- общешкольные  и классные родительские собрания, происходящие в режиме обсуждения проблем обучения и воспитания школьников;</w:t>
      </w:r>
    </w:p>
    <w:p w:rsidR="00197C8A" w:rsidRPr="00197C8A" w:rsidRDefault="00197C8A" w:rsidP="0019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7C8A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197C8A">
        <w:rPr>
          <w:rFonts w:ascii="Times New Roman" w:hAnsi="Times New Roman" w:cs="Times New Roman"/>
          <w:sz w:val="28"/>
          <w:szCs w:val="28"/>
        </w:rPr>
        <w:t xml:space="preserve"> семейные праздники, способствующие воспитанию ценностных отношений;</w:t>
      </w:r>
    </w:p>
    <w:p w:rsidR="00197C8A" w:rsidRPr="00197C8A" w:rsidRDefault="00197C8A" w:rsidP="0019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8A">
        <w:rPr>
          <w:rFonts w:ascii="Times New Roman" w:hAnsi="Times New Roman" w:cs="Times New Roman"/>
          <w:sz w:val="28"/>
          <w:szCs w:val="28"/>
        </w:rPr>
        <w:t xml:space="preserve">- анкетирование </w:t>
      </w:r>
      <w:r w:rsidR="00E804E4">
        <w:rPr>
          <w:rFonts w:ascii="Times New Roman" w:hAnsi="Times New Roman" w:cs="Times New Roman"/>
          <w:sz w:val="28"/>
          <w:szCs w:val="28"/>
        </w:rPr>
        <w:t>родителей по различным вопросам.</w:t>
      </w:r>
    </w:p>
    <w:p w:rsidR="00197C8A" w:rsidRPr="00197C8A" w:rsidRDefault="00197C8A" w:rsidP="008C07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C8A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197C8A" w:rsidRPr="00197C8A" w:rsidRDefault="00197C8A" w:rsidP="0019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8A">
        <w:rPr>
          <w:rFonts w:ascii="Times New Roman" w:hAnsi="Times New Roman"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родителей;</w:t>
      </w:r>
    </w:p>
    <w:p w:rsidR="00197C8A" w:rsidRPr="00197C8A" w:rsidRDefault="00197C8A" w:rsidP="00197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8A">
        <w:rPr>
          <w:rFonts w:ascii="Times New Roman" w:hAnsi="Times New Roman" w:cs="Times New Roman"/>
          <w:sz w:val="28"/>
          <w:szCs w:val="28"/>
        </w:rPr>
        <w:t xml:space="preserve">- участие родителей в заседаниях Совета по профилактике </w:t>
      </w:r>
      <w:proofErr w:type="spellStart"/>
      <w:r w:rsidR="001C24C3">
        <w:rPr>
          <w:rFonts w:ascii="Times New Roman" w:hAnsi="Times New Roman" w:cs="Times New Roman"/>
          <w:sz w:val="28"/>
          <w:szCs w:val="28"/>
        </w:rPr>
        <w:t>школы</w:t>
      </w:r>
      <w:r w:rsidRPr="00197C8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97C8A">
        <w:rPr>
          <w:rFonts w:ascii="Times New Roman" w:hAnsi="Times New Roman" w:cs="Times New Roman"/>
          <w:sz w:val="28"/>
          <w:szCs w:val="28"/>
        </w:rPr>
        <w:t xml:space="preserve"> случае возникновения острых проблем, связанных с обучением и воспитанием конкретного ребенка;</w:t>
      </w:r>
    </w:p>
    <w:p w:rsidR="009A46D2" w:rsidRPr="0052298D" w:rsidRDefault="00197C8A" w:rsidP="0052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8A"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 w:rsidRPr="00197C8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97C8A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направленности.</w:t>
      </w:r>
    </w:p>
    <w:p w:rsidR="009A46D2" w:rsidRPr="009A46D2" w:rsidRDefault="009A46D2" w:rsidP="009A46D2">
      <w:pPr>
        <w:pStyle w:val="docdata"/>
        <w:widowControl w:val="0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b/>
          <w:bCs/>
          <w:color w:val="000000"/>
          <w:sz w:val="28"/>
        </w:rPr>
        <w:lastRenderedPageBreak/>
        <w:t>3.10 Модуль «</w:t>
      </w:r>
      <w:r w:rsidRPr="009A46D2">
        <w:rPr>
          <w:b/>
          <w:bCs/>
          <w:color w:val="000000"/>
          <w:sz w:val="28"/>
        </w:rPr>
        <w:t>Социальное партнёрство</w:t>
      </w:r>
      <w:r>
        <w:rPr>
          <w:b/>
          <w:bCs/>
          <w:color w:val="000000"/>
          <w:sz w:val="28"/>
        </w:rPr>
        <w:t>»</w:t>
      </w:r>
    </w:p>
    <w:p w:rsidR="009A46D2" w:rsidRPr="009A46D2" w:rsidRDefault="009A46D2" w:rsidP="009A46D2">
      <w:pPr>
        <w:pStyle w:val="a7"/>
        <w:widowControl w:val="0"/>
        <w:tabs>
          <w:tab w:val="left" w:pos="800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A46D2">
        <w:rPr>
          <w:color w:val="000000"/>
          <w:sz w:val="28"/>
        </w:rPr>
        <w:t>Реализация воспитательного потенциала социального партнёрства предусматривает:</w:t>
      </w:r>
    </w:p>
    <w:p w:rsidR="009A46D2" w:rsidRPr="009A46D2" w:rsidRDefault="009A46D2" w:rsidP="009A46D2">
      <w:pPr>
        <w:pStyle w:val="a7"/>
        <w:widowControl w:val="0"/>
        <w:tabs>
          <w:tab w:val="left" w:pos="0"/>
          <w:tab w:val="left" w:pos="800"/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Pr="009A46D2">
        <w:rPr>
          <w:color w:val="000000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9A46D2" w:rsidRPr="009A46D2" w:rsidRDefault="009A46D2" w:rsidP="009A46D2">
      <w:pPr>
        <w:pStyle w:val="a7"/>
        <w:widowControl w:val="0"/>
        <w:tabs>
          <w:tab w:val="left" w:pos="0"/>
          <w:tab w:val="left" w:pos="800"/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Pr="009A46D2">
        <w:rPr>
          <w:color w:val="000000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A46D2" w:rsidRPr="009A46D2" w:rsidRDefault="009A46D2" w:rsidP="009A46D2">
      <w:pPr>
        <w:pStyle w:val="a7"/>
        <w:widowControl w:val="0"/>
        <w:tabs>
          <w:tab w:val="left" w:pos="0"/>
          <w:tab w:val="left" w:pos="800"/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Pr="009A46D2">
        <w:rPr>
          <w:color w:val="000000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A46D2" w:rsidRPr="009A46D2" w:rsidRDefault="009A46D2" w:rsidP="009A46D2">
      <w:pPr>
        <w:pStyle w:val="a7"/>
        <w:widowControl w:val="0"/>
        <w:tabs>
          <w:tab w:val="left" w:pos="0"/>
          <w:tab w:val="left" w:pos="800"/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Pr="009A46D2">
        <w:rPr>
          <w:color w:val="000000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9A46D2" w:rsidRPr="009A46D2" w:rsidRDefault="009A46D2" w:rsidP="009A46D2">
      <w:pPr>
        <w:pStyle w:val="a7"/>
        <w:widowControl w:val="0"/>
        <w:tabs>
          <w:tab w:val="left" w:pos="0"/>
          <w:tab w:val="left" w:pos="800"/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Pr="009A46D2">
        <w:rPr>
          <w:color w:val="000000"/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9A46D2" w:rsidRDefault="009A46D2" w:rsidP="009A4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23C" w:rsidRPr="00B1723C" w:rsidRDefault="00B1723C" w:rsidP="00B1723C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1723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4. Анализ воспитательного процесса</w:t>
      </w:r>
    </w:p>
    <w:p w:rsidR="00B1723C" w:rsidRPr="00B1723C" w:rsidRDefault="00B1723C" w:rsidP="00B1723C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B1723C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Анализ воспитательного процесса проводится с целью выявления основных проблем школьного воспитания и последующего их решения. </w:t>
      </w:r>
    </w:p>
    <w:p w:rsidR="00B1723C" w:rsidRPr="00B1723C" w:rsidRDefault="00B1723C" w:rsidP="00B1723C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B1723C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Анализ осуществляется ежегодно администрацией  </w:t>
      </w:r>
      <w:r w:rsidR="001C24C3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школы</w:t>
      </w:r>
      <w:r w:rsidRPr="00B1723C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. </w:t>
      </w:r>
    </w:p>
    <w:p w:rsidR="00B1723C" w:rsidRPr="00B1723C" w:rsidRDefault="00B1723C" w:rsidP="00B1723C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B1723C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Основные направления анализа </w:t>
      </w:r>
      <w:r w:rsidRPr="00B1723C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воспитательного процесса:</w:t>
      </w:r>
    </w:p>
    <w:p w:rsidR="00201988" w:rsidRPr="00201988" w:rsidRDefault="00B1723C" w:rsidP="00201988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Результаты воспитания, социализ</w:t>
      </w:r>
      <w:r w:rsidR="00201988"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ации и саморазвития школьников.</w:t>
      </w:r>
    </w:p>
    <w:p w:rsidR="00201988" w:rsidRDefault="00201988" w:rsidP="0020198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С целью выявления динамики и проблем личностного развития школьников </w:t>
      </w:r>
      <w:r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 xml:space="preserve">каждого класса ведется </w:t>
      </w:r>
      <w:r w:rsidR="00376E6D"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анализ документации классного руководителя: </w:t>
      </w:r>
    </w:p>
    <w:p w:rsidR="00201988" w:rsidRDefault="00201988" w:rsidP="0020198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- </w:t>
      </w:r>
      <w:r w:rsidR="00376E6D"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разделы комплексного плана воспитательн</w:t>
      </w:r>
      <w:r w:rsidR="0092775E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о</w:t>
      </w:r>
      <w:r w:rsidR="00376E6D"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й работы</w:t>
      </w:r>
      <w:r w:rsidR="00EA7985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с классом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:</w:t>
      </w:r>
      <w:r w:rsidR="00376E6D"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«План-сетка воспитательной работы по направлениям деятельности», «Информация о внеурочной занятости учащихся класса</w:t>
      </w:r>
      <w:r w:rsidR="001C24C3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», «Работа с одаренными детьми»,</w:t>
      </w:r>
      <w:r w:rsidR="00376E6D"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 w:rsidR="001C24C3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«Работа с детьми группы риска»</w:t>
      </w:r>
    </w:p>
    <w:p w:rsidR="00B1723C" w:rsidRPr="00201988" w:rsidRDefault="00201988" w:rsidP="00201988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- </w:t>
      </w:r>
      <w:r w:rsidR="00376E6D"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мониторинг личностного развития обучающихся с помощью методик</w:t>
      </w:r>
      <w:r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изучения процесса и результатов </w:t>
      </w:r>
      <w:proofErr w:type="spellStart"/>
      <w:r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социализированности</w:t>
      </w:r>
      <w:proofErr w:type="spellEnd"/>
      <w:r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личности учащегося. </w:t>
      </w:r>
      <w:r w:rsidR="00B1723C" w:rsidRPr="0020198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</w:p>
    <w:p w:rsidR="00B1723C" w:rsidRPr="00B1723C" w:rsidRDefault="00B1723C" w:rsidP="005C6F6E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2. Воспитательная деятельность педагогов (</w:t>
      </w:r>
      <w:r w:rsidR="005C6F6E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изучение информационной карты</w:t>
      </w:r>
      <w:r w:rsidR="00DB6C8B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классного руководителя;</w:t>
      </w:r>
      <w:r w:rsidR="005C6F6E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выявление педагогических затруднений через мониторинг профессиональных дефицитов </w:t>
      </w:r>
      <w:r w:rsidR="00155D83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учителей</w:t>
      </w:r>
      <w:r w:rsidR="00DB6C8B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;</w:t>
      </w:r>
      <w:r w:rsidR="005C6F6E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обобщен</w:t>
      </w:r>
      <w:r w:rsidR="00DB6C8B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ие опыта классных руководителей на школьном и муниципальном уровнях;</w:t>
      </w:r>
      <w:r w:rsidR="005C6F6E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 w:rsidR="00DB6C8B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изучение</w:t>
      </w:r>
      <w:r w:rsidR="005C6F6E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 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деятельност</w:t>
      </w:r>
      <w:r w:rsidR="00DB6C8B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и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 w:rsidR="00DB6C8B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классного руководителя 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по созданию детско-взрослых общностей</w:t>
      </w:r>
      <w:r w:rsidR="00DB6C8B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через диагностику внутриколлективных отношений и анализ эффективности деятельности классов в «</w:t>
      </w:r>
      <w:r w:rsidR="007114F0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МТД</w:t>
      </w:r>
      <w:r w:rsidR="00DB6C8B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»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)</w:t>
      </w:r>
      <w:r w:rsidR="00A8477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</w:p>
    <w:p w:rsidR="002A5E31" w:rsidRDefault="00B1723C" w:rsidP="00B1723C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3. Управление воспитательным процессом в</w:t>
      </w:r>
      <w:r w:rsidR="00677E20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 w:rsidR="007306F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школе</w:t>
      </w:r>
      <w:r w:rsidR="00155D83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</w:t>
      </w:r>
    </w:p>
    <w:p w:rsidR="00155D83" w:rsidRDefault="00155D83" w:rsidP="00B1723C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Изучение докумен</w:t>
      </w:r>
      <w:r w:rsidR="002A5E31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тации по воспитательной работе (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положения «О деятельности классных руководителей», «Об ученическом самоуправлении», «О детском общественном объединении»;</w:t>
      </w:r>
      <w:r w:rsidR="002A5E31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комплексный план воспитательной работы</w:t>
      </w:r>
      <w:r w:rsidR="007306F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школы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, планы воспитательной работы классных руководителей</w:t>
      </w:r>
      <w:r w:rsidR="002A5E31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)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</w:t>
      </w:r>
    </w:p>
    <w:p w:rsidR="00155D83" w:rsidRDefault="002A5E31" w:rsidP="002A5E31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Организация участия педагогов в</w:t>
      </w:r>
      <w:r w:rsidRPr="002A5E31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школьном методическом объединении классных руководителей,  </w:t>
      </w:r>
      <w:r w:rsidRPr="002A5E31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семинар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ах</w:t>
      </w:r>
      <w:r w:rsidRPr="002A5E31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, </w:t>
      </w:r>
      <w:proofErr w:type="spellStart"/>
      <w:r w:rsidRPr="002A5E31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вебинар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ах</w:t>
      </w:r>
      <w:proofErr w:type="spellEnd"/>
      <w:r w:rsidRPr="002A5E31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по воспитательной работе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, творческих группах по разработке и корректировке программы воспитания</w:t>
      </w:r>
      <w:r w:rsidR="00D24F52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 w:rsidR="007306F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школы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</w:t>
      </w:r>
    </w:p>
    <w:p w:rsidR="002A5E31" w:rsidRDefault="002A5E31" w:rsidP="002A5E31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Поощрение педагогов за положительную динамику личностного развития школьников, </w:t>
      </w:r>
      <w:r w:rsidR="002E071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качественную подготовку детей к творческим конкурсам и спортивным мероприятиям и  личные </w:t>
      </w:r>
      <w:r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достижения в профессиональных конкурсах</w:t>
      </w:r>
      <w:r w:rsidR="002E071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 в соответствии с «Положением о стимулирующих выплатах».</w:t>
      </w:r>
    </w:p>
    <w:p w:rsidR="00B1723C" w:rsidRPr="00B1723C" w:rsidRDefault="00B1723C" w:rsidP="00B1723C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4. Ресурсное обеспечение воспитательного процесса в </w:t>
      </w:r>
      <w:r w:rsidR="007306F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школе 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(эффективность использования материальных</w:t>
      </w:r>
      <w:r w:rsidR="002E071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ресурсов через ежегодное обследование материально-технических условий работы </w:t>
      </w:r>
      <w:r w:rsidR="007306F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школы </w:t>
      </w:r>
      <w:r w:rsidR="002E071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(акты </w:t>
      </w:r>
      <w:r w:rsidR="002E071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>обследования);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кадровых</w:t>
      </w:r>
      <w:r w:rsidR="002E071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(приказы директора о назначении классных руководителей</w:t>
      </w:r>
      <w:r w:rsidR="00BD5FC6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, график повышения квалификации педагогов</w:t>
      </w:r>
      <w:r w:rsidR="002E071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)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, информационных ресурсов</w:t>
      </w:r>
      <w:r w:rsidR="002E071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(сайт</w:t>
      </w:r>
      <w:r w:rsidR="007306F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школы</w:t>
      </w:r>
      <w:r w:rsidR="00BD5FC6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, электронный дневник, сайты учителей</w:t>
      </w:r>
      <w:r w:rsidR="007306F8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школы</w:t>
      </w: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)</w:t>
      </w:r>
      <w:r w:rsidR="00BD5FC6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</w:t>
      </w:r>
    </w:p>
    <w:p w:rsidR="00B1723C" w:rsidRDefault="00B1723C" w:rsidP="00B1723C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B1723C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Итог анализа </w:t>
      </w:r>
      <w:r w:rsidRPr="00B1723C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воспитательного процесса -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2775E" w:rsidRPr="00266BEC" w:rsidRDefault="0092775E" w:rsidP="009277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6BEC">
        <w:rPr>
          <w:rFonts w:ascii="Times New Roman" w:hAnsi="Times New Roman" w:cs="Times New Roman"/>
          <w:b/>
          <w:sz w:val="28"/>
        </w:rPr>
        <w:t>План воспитательной работы МБОУ «</w:t>
      </w:r>
      <w:r w:rsidR="00D24F52">
        <w:rPr>
          <w:rFonts w:ascii="Times New Roman" w:hAnsi="Times New Roman" w:cs="Times New Roman"/>
          <w:b/>
          <w:sz w:val="28"/>
        </w:rPr>
        <w:t>Пахомовская ООШ</w:t>
      </w:r>
      <w:r w:rsidRPr="00266BEC">
        <w:rPr>
          <w:rFonts w:ascii="Times New Roman" w:hAnsi="Times New Roman" w:cs="Times New Roman"/>
          <w:b/>
          <w:sz w:val="28"/>
        </w:rPr>
        <w:t>»</w:t>
      </w:r>
    </w:p>
    <w:p w:rsidR="0092775E" w:rsidRPr="00266BEC" w:rsidRDefault="00D24F52" w:rsidP="009277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</w:t>
      </w:r>
      <w:r w:rsidR="00FA7FA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 w:rsidR="00FA7FAD">
        <w:rPr>
          <w:rFonts w:ascii="Times New Roman" w:hAnsi="Times New Roman" w:cs="Times New Roman"/>
          <w:b/>
          <w:sz w:val="28"/>
        </w:rPr>
        <w:t>3</w:t>
      </w:r>
      <w:bookmarkStart w:id="1" w:name="_GoBack"/>
      <w:bookmarkEnd w:id="1"/>
      <w:r w:rsidR="0092775E" w:rsidRPr="00266BEC">
        <w:rPr>
          <w:rFonts w:ascii="Times New Roman" w:hAnsi="Times New Roman" w:cs="Times New Roman"/>
          <w:b/>
          <w:sz w:val="28"/>
        </w:rPr>
        <w:t xml:space="preserve"> учебный год.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42"/>
        <w:gridCol w:w="1134"/>
        <w:gridCol w:w="283"/>
        <w:gridCol w:w="1843"/>
      </w:tblGrid>
      <w:tr w:rsidR="0092775E" w:rsidRPr="0052298D" w:rsidTr="007114F0">
        <w:tc>
          <w:tcPr>
            <w:tcW w:w="9889" w:type="dxa"/>
            <w:gridSpan w:val="6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 w:rsidR="00D24F52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- «Марафон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дел»</w:t>
            </w:r>
          </w:p>
        </w:tc>
      </w:tr>
      <w:tr w:rsidR="0092775E" w:rsidRPr="0052298D" w:rsidTr="0052298D">
        <w:tc>
          <w:tcPr>
            <w:tcW w:w="5637" w:type="dxa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850" w:type="dxa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775E" w:rsidRPr="0052298D" w:rsidTr="0052298D">
        <w:tc>
          <w:tcPr>
            <w:tcW w:w="5637" w:type="dxa"/>
          </w:tcPr>
          <w:p w:rsidR="0092775E" w:rsidRPr="0052298D" w:rsidRDefault="0092775E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День знаний (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торж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92E" w:rsidRPr="005229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инейка,</w:t>
            </w:r>
            <w:r w:rsidR="000A24E3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F52" w:rsidRPr="0052298D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2775E" w:rsidRPr="0052298D" w:rsidRDefault="00D24F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92775E" w:rsidRPr="0052298D" w:rsidRDefault="00D24F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26" w:type="dxa"/>
            <w:gridSpan w:val="2"/>
          </w:tcPr>
          <w:p w:rsidR="0092775E" w:rsidRPr="0052298D" w:rsidRDefault="00D24F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="00F006C4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006C4" w:rsidRPr="0052298D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492E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</w:t>
            </w:r>
          </w:p>
        </w:tc>
      </w:tr>
      <w:tr w:rsidR="00A8492E" w:rsidRPr="0052298D" w:rsidTr="0052298D">
        <w:tc>
          <w:tcPr>
            <w:tcW w:w="5637" w:type="dxa"/>
          </w:tcPr>
          <w:p w:rsidR="00A8492E" w:rsidRPr="0052298D" w:rsidRDefault="00A8492E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День окончан</w:t>
            </w:r>
            <w:r w:rsidR="00114E71" w:rsidRPr="0052298D">
              <w:rPr>
                <w:rFonts w:ascii="Times New Roman" w:hAnsi="Times New Roman" w:cs="Times New Roman"/>
                <w:sz w:val="28"/>
                <w:szCs w:val="28"/>
              </w:rPr>
              <w:t>ия Второй мировой войны. День со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лидарности в борьбе с терроризмом. </w:t>
            </w:r>
          </w:p>
        </w:tc>
        <w:tc>
          <w:tcPr>
            <w:tcW w:w="850" w:type="dxa"/>
          </w:tcPr>
          <w:p w:rsidR="00A8492E" w:rsidRPr="0052298D" w:rsidRDefault="00A8492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A8492E" w:rsidRPr="0052298D" w:rsidRDefault="00A8492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03. 09</w:t>
            </w:r>
          </w:p>
        </w:tc>
        <w:tc>
          <w:tcPr>
            <w:tcW w:w="2126" w:type="dxa"/>
            <w:gridSpan w:val="2"/>
          </w:tcPr>
          <w:p w:rsidR="00A8492E" w:rsidRPr="0052298D" w:rsidRDefault="00A8492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</w:t>
            </w:r>
          </w:p>
        </w:tc>
      </w:tr>
      <w:tr w:rsidR="00A8492E" w:rsidRPr="0052298D" w:rsidTr="0052298D">
        <w:tc>
          <w:tcPr>
            <w:tcW w:w="5637" w:type="dxa"/>
          </w:tcPr>
          <w:p w:rsidR="00A8492E" w:rsidRPr="0052298D" w:rsidRDefault="00A8492E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сражения.</w:t>
            </w:r>
          </w:p>
        </w:tc>
        <w:tc>
          <w:tcPr>
            <w:tcW w:w="850" w:type="dxa"/>
          </w:tcPr>
          <w:p w:rsidR="00A8492E" w:rsidRPr="0052298D" w:rsidRDefault="00A8492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A8492E" w:rsidRPr="0052298D" w:rsidRDefault="00A8492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2126" w:type="dxa"/>
            <w:gridSpan w:val="2"/>
          </w:tcPr>
          <w:p w:rsidR="00A8492E" w:rsidRPr="0052298D" w:rsidRDefault="00A8492E" w:rsidP="00A8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 советник,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уч.истории</w:t>
            </w:r>
            <w:proofErr w:type="spellEnd"/>
          </w:p>
        </w:tc>
      </w:tr>
      <w:tr w:rsidR="00A8492E" w:rsidRPr="0052298D" w:rsidTr="0052298D">
        <w:tc>
          <w:tcPr>
            <w:tcW w:w="5637" w:type="dxa"/>
          </w:tcPr>
          <w:p w:rsidR="00A8492E" w:rsidRPr="0052298D" w:rsidRDefault="00A8492E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850" w:type="dxa"/>
          </w:tcPr>
          <w:p w:rsidR="00A8492E" w:rsidRPr="0052298D" w:rsidRDefault="00A8492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A8492E" w:rsidRPr="0052298D" w:rsidRDefault="00A8492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126" w:type="dxa"/>
            <w:gridSpan w:val="2"/>
          </w:tcPr>
          <w:p w:rsidR="00A8492E" w:rsidRPr="0052298D" w:rsidRDefault="00A8492E" w:rsidP="00A8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</w:t>
            </w:r>
            <w:r w:rsidR="001738F2" w:rsidRPr="0052298D">
              <w:rPr>
                <w:rFonts w:ascii="Times New Roman" w:hAnsi="Times New Roman" w:cs="Times New Roman"/>
                <w:sz w:val="28"/>
                <w:szCs w:val="28"/>
              </w:rPr>
              <w:t>, уч. русского языка и литературы</w:t>
            </w:r>
          </w:p>
        </w:tc>
      </w:tr>
      <w:tr w:rsidR="001738F2" w:rsidRPr="0052298D" w:rsidTr="0052298D">
        <w:tc>
          <w:tcPr>
            <w:tcW w:w="5637" w:type="dxa"/>
          </w:tcPr>
          <w:p w:rsidR="001738F2" w:rsidRPr="0052298D" w:rsidRDefault="001738F2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850" w:type="dxa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126" w:type="dxa"/>
            <w:gridSpan w:val="2"/>
          </w:tcPr>
          <w:p w:rsidR="001738F2" w:rsidRPr="0052298D" w:rsidRDefault="001738F2" w:rsidP="00A8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</w:t>
            </w:r>
          </w:p>
        </w:tc>
      </w:tr>
      <w:tr w:rsidR="00665E0A" w:rsidRPr="0052298D" w:rsidTr="0052298D">
        <w:tc>
          <w:tcPr>
            <w:tcW w:w="5637" w:type="dxa"/>
          </w:tcPr>
          <w:p w:rsidR="00665E0A" w:rsidRPr="0052298D" w:rsidRDefault="00665E0A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850" w:type="dxa"/>
          </w:tcPr>
          <w:p w:rsidR="00665E0A" w:rsidRPr="0052298D" w:rsidRDefault="00665E0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665E0A" w:rsidRPr="0052298D" w:rsidRDefault="00665E0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2126" w:type="dxa"/>
            <w:gridSpan w:val="2"/>
          </w:tcPr>
          <w:p w:rsidR="00665E0A" w:rsidRPr="0052298D" w:rsidRDefault="00665E0A" w:rsidP="00A8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учитель физкультуры</w:t>
            </w:r>
          </w:p>
        </w:tc>
      </w:tr>
      <w:tr w:rsidR="00181933" w:rsidRPr="0052298D" w:rsidTr="0052298D">
        <w:tc>
          <w:tcPr>
            <w:tcW w:w="5637" w:type="dxa"/>
          </w:tcPr>
          <w:p w:rsidR="00181933" w:rsidRPr="0052298D" w:rsidRDefault="00181933" w:rsidP="00181933">
            <w:pPr>
              <w:pStyle w:val="a8"/>
              <w:rPr>
                <w:rStyle w:val="a9"/>
                <w:b w:val="0"/>
                <w:sz w:val="28"/>
                <w:szCs w:val="28"/>
              </w:rPr>
            </w:pPr>
            <w:r w:rsidRPr="0052298D">
              <w:rPr>
                <w:rStyle w:val="a9"/>
                <w:b w:val="0"/>
                <w:sz w:val="28"/>
                <w:szCs w:val="28"/>
              </w:rPr>
              <w:t>Торжественный прием в ряды «</w:t>
            </w:r>
            <w:proofErr w:type="spellStart"/>
            <w:r w:rsidRPr="0052298D">
              <w:rPr>
                <w:rStyle w:val="a9"/>
                <w:b w:val="0"/>
                <w:sz w:val="28"/>
                <w:szCs w:val="28"/>
              </w:rPr>
              <w:t>Юнармия</w:t>
            </w:r>
            <w:proofErr w:type="spellEnd"/>
            <w:r w:rsidRPr="0052298D">
              <w:rPr>
                <w:rStyle w:val="a9"/>
                <w:b w:val="0"/>
                <w:sz w:val="28"/>
                <w:szCs w:val="28"/>
              </w:rPr>
              <w:t>»</w:t>
            </w:r>
          </w:p>
          <w:p w:rsidR="00181933" w:rsidRPr="0052298D" w:rsidRDefault="00181933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1933" w:rsidRPr="0052298D" w:rsidRDefault="00181933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81933" w:rsidRPr="0052298D" w:rsidRDefault="00181933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126" w:type="dxa"/>
            <w:gridSpan w:val="2"/>
          </w:tcPr>
          <w:p w:rsidR="00181933" w:rsidRPr="0052298D" w:rsidRDefault="00181933" w:rsidP="0018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советник, руководитель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югармейского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отряда, муниципальный куратор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8F2" w:rsidRPr="0052298D" w:rsidTr="0052298D">
        <w:tc>
          <w:tcPr>
            <w:tcW w:w="5637" w:type="dxa"/>
          </w:tcPr>
          <w:p w:rsidR="001738F2" w:rsidRPr="0052298D" w:rsidRDefault="001738F2" w:rsidP="0011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День раб</w:t>
            </w:r>
            <w:r w:rsidR="00114E71" w:rsidRPr="005229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тника дошкольного образования</w:t>
            </w:r>
          </w:p>
        </w:tc>
        <w:tc>
          <w:tcPr>
            <w:tcW w:w="850" w:type="dxa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2126" w:type="dxa"/>
            <w:gridSpan w:val="2"/>
          </w:tcPr>
          <w:p w:rsidR="001738F2" w:rsidRPr="0052298D" w:rsidRDefault="001738F2" w:rsidP="00A8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 советник, воспитатель 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ГКП</w:t>
            </w:r>
          </w:p>
        </w:tc>
      </w:tr>
      <w:tr w:rsidR="005F2F81" w:rsidRPr="0052298D" w:rsidTr="0052298D">
        <w:tc>
          <w:tcPr>
            <w:tcW w:w="5637" w:type="dxa"/>
          </w:tcPr>
          <w:p w:rsidR="005F2F81" w:rsidRPr="0052298D" w:rsidRDefault="005F2F81" w:rsidP="0011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поделок «Фантазии осени»</w:t>
            </w:r>
          </w:p>
        </w:tc>
        <w:tc>
          <w:tcPr>
            <w:tcW w:w="850" w:type="dxa"/>
          </w:tcPr>
          <w:p w:rsidR="005F2F81" w:rsidRPr="0052298D" w:rsidRDefault="005F2F8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F2F81" w:rsidRPr="0052298D" w:rsidRDefault="005F2F8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276" w:type="dxa"/>
            <w:gridSpan w:val="2"/>
          </w:tcPr>
          <w:p w:rsidR="005F2F81" w:rsidRPr="0052298D" w:rsidRDefault="005F2F8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126" w:type="dxa"/>
            <w:gridSpan w:val="2"/>
          </w:tcPr>
          <w:p w:rsidR="005F2F81" w:rsidRPr="0052298D" w:rsidRDefault="005F2F81" w:rsidP="00A8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воспитатель ГКП</w:t>
            </w:r>
          </w:p>
        </w:tc>
      </w:tr>
      <w:tr w:rsidR="001738F2" w:rsidRPr="0052298D" w:rsidTr="0052298D">
        <w:tc>
          <w:tcPr>
            <w:tcW w:w="5637" w:type="dxa"/>
          </w:tcPr>
          <w:p w:rsidR="001738F2" w:rsidRPr="0052298D" w:rsidRDefault="001738F2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людей.</w:t>
            </w:r>
          </w:p>
          <w:p w:rsidR="001738F2" w:rsidRPr="0052298D" w:rsidRDefault="00114E71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1738F2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день музыки.</w:t>
            </w:r>
          </w:p>
        </w:tc>
        <w:tc>
          <w:tcPr>
            <w:tcW w:w="850" w:type="dxa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126" w:type="dxa"/>
            <w:gridSpan w:val="2"/>
          </w:tcPr>
          <w:p w:rsidR="001738F2" w:rsidRPr="0052298D" w:rsidRDefault="001738F2" w:rsidP="00A8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музыки</w:t>
            </w:r>
          </w:p>
        </w:tc>
      </w:tr>
      <w:tr w:rsidR="001738F2" w:rsidRPr="0052298D" w:rsidTr="0052298D">
        <w:tc>
          <w:tcPr>
            <w:tcW w:w="5637" w:type="dxa"/>
          </w:tcPr>
          <w:p w:rsidR="001738F2" w:rsidRPr="0052298D" w:rsidRDefault="001738F2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850" w:type="dxa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126" w:type="dxa"/>
            <w:gridSpan w:val="2"/>
          </w:tcPr>
          <w:p w:rsidR="001738F2" w:rsidRPr="0052298D" w:rsidRDefault="001738F2" w:rsidP="001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зам. по УВР</w:t>
            </w:r>
          </w:p>
        </w:tc>
      </w:tr>
      <w:tr w:rsidR="001738F2" w:rsidRPr="0052298D" w:rsidTr="0052298D">
        <w:tc>
          <w:tcPr>
            <w:tcW w:w="5637" w:type="dxa"/>
          </w:tcPr>
          <w:p w:rsidR="001738F2" w:rsidRPr="0052298D" w:rsidRDefault="001738F2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850" w:type="dxa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126" w:type="dxa"/>
            <w:gridSpan w:val="2"/>
          </w:tcPr>
          <w:p w:rsidR="001738F2" w:rsidRPr="0052298D" w:rsidRDefault="001738F2" w:rsidP="001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</w:t>
            </w:r>
          </w:p>
        </w:tc>
      </w:tr>
      <w:tr w:rsidR="0052298D" w:rsidRPr="0052298D" w:rsidTr="0052298D">
        <w:tc>
          <w:tcPr>
            <w:tcW w:w="5637" w:type="dxa"/>
          </w:tcPr>
          <w:p w:rsidR="0052298D" w:rsidRPr="0052298D" w:rsidRDefault="0052298D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журавлей. День поэзии и памяти павших на полях сражений во всех войнах</w:t>
            </w:r>
          </w:p>
        </w:tc>
        <w:tc>
          <w:tcPr>
            <w:tcW w:w="850" w:type="dxa"/>
          </w:tcPr>
          <w:p w:rsidR="0052298D" w:rsidRPr="0052298D" w:rsidRDefault="0069755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76" w:type="dxa"/>
            <w:gridSpan w:val="2"/>
          </w:tcPr>
          <w:p w:rsidR="0052298D" w:rsidRPr="0052298D" w:rsidRDefault="0069755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126" w:type="dxa"/>
            <w:gridSpan w:val="2"/>
          </w:tcPr>
          <w:p w:rsidR="0052298D" w:rsidRPr="0052298D" w:rsidRDefault="0052298D" w:rsidP="001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738F2" w:rsidRPr="0052298D" w:rsidTr="0052298D">
        <w:tc>
          <w:tcPr>
            <w:tcW w:w="5637" w:type="dxa"/>
          </w:tcPr>
          <w:p w:rsidR="001738F2" w:rsidRPr="0052298D" w:rsidRDefault="001738F2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850" w:type="dxa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738F2" w:rsidRPr="0052298D" w:rsidRDefault="001738F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126" w:type="dxa"/>
            <w:gridSpan w:val="2"/>
          </w:tcPr>
          <w:p w:rsidR="001738F2" w:rsidRPr="0052298D" w:rsidRDefault="0052298D" w:rsidP="00522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директора, б</w:t>
            </w:r>
            <w:r w:rsidR="001738F2" w:rsidRPr="0052298D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181933" w:rsidRPr="0052298D" w:rsidTr="0052298D">
        <w:tc>
          <w:tcPr>
            <w:tcW w:w="5637" w:type="dxa"/>
          </w:tcPr>
          <w:p w:rsidR="00181933" w:rsidRPr="0052298D" w:rsidRDefault="00181933" w:rsidP="0018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850" w:type="dxa"/>
          </w:tcPr>
          <w:p w:rsidR="00181933" w:rsidRPr="0052298D" w:rsidRDefault="00181933" w:rsidP="0018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2"/>
          </w:tcPr>
          <w:p w:rsidR="00181933" w:rsidRPr="0052298D" w:rsidRDefault="00181933" w:rsidP="0018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126" w:type="dxa"/>
            <w:gridSpan w:val="2"/>
          </w:tcPr>
          <w:p w:rsidR="00181933" w:rsidRPr="0052298D" w:rsidRDefault="00181933" w:rsidP="00181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 советник, </w:t>
            </w:r>
          </w:p>
        </w:tc>
      </w:tr>
      <w:tr w:rsidR="000A24E3" w:rsidRPr="0052298D" w:rsidTr="0052298D">
        <w:tc>
          <w:tcPr>
            <w:tcW w:w="5637" w:type="dxa"/>
          </w:tcPr>
          <w:p w:rsidR="000A24E3" w:rsidRPr="0052298D" w:rsidRDefault="000A24E3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«Осенняя поэзия»</w:t>
            </w:r>
          </w:p>
        </w:tc>
        <w:tc>
          <w:tcPr>
            <w:tcW w:w="850" w:type="dxa"/>
          </w:tcPr>
          <w:p w:rsidR="000A24E3" w:rsidRPr="0052298D" w:rsidRDefault="0036724D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2"/>
          </w:tcPr>
          <w:p w:rsidR="000A24E3" w:rsidRPr="0052298D" w:rsidRDefault="0036724D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126" w:type="dxa"/>
            <w:gridSpan w:val="2"/>
          </w:tcPr>
          <w:p w:rsidR="000A24E3" w:rsidRPr="0052298D" w:rsidRDefault="000A24E3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3144" w:rsidRPr="0052298D" w:rsidTr="0052298D">
        <w:tc>
          <w:tcPr>
            <w:tcW w:w="5637" w:type="dxa"/>
          </w:tcPr>
          <w:p w:rsidR="00D23144" w:rsidRPr="0052298D" w:rsidRDefault="00D23144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850" w:type="dxa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126" w:type="dxa"/>
            <w:gridSpan w:val="2"/>
          </w:tcPr>
          <w:p w:rsidR="00D23144" w:rsidRPr="0052298D" w:rsidRDefault="00D23144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</w:t>
            </w:r>
          </w:p>
        </w:tc>
      </w:tr>
      <w:tr w:rsidR="00D23144" w:rsidRPr="0052298D" w:rsidTr="0052298D">
        <w:tc>
          <w:tcPr>
            <w:tcW w:w="5637" w:type="dxa"/>
          </w:tcPr>
          <w:p w:rsidR="00D23144" w:rsidRPr="0052298D" w:rsidRDefault="00D23144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850" w:type="dxa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126" w:type="dxa"/>
            <w:gridSpan w:val="2"/>
          </w:tcPr>
          <w:p w:rsidR="00D23144" w:rsidRPr="0052298D" w:rsidRDefault="00D23144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697551" w:rsidRPr="0052298D" w:rsidTr="0052298D">
        <w:tc>
          <w:tcPr>
            <w:tcW w:w="5637" w:type="dxa"/>
          </w:tcPr>
          <w:p w:rsidR="00697551" w:rsidRPr="0052298D" w:rsidRDefault="00697551" w:rsidP="00697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Выставка, посвященная Международному дню словарей и энциклопедий</w:t>
            </w:r>
          </w:p>
        </w:tc>
        <w:tc>
          <w:tcPr>
            <w:tcW w:w="850" w:type="dxa"/>
          </w:tcPr>
          <w:p w:rsidR="00697551" w:rsidRPr="0052298D" w:rsidRDefault="0069755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276" w:type="dxa"/>
            <w:gridSpan w:val="2"/>
          </w:tcPr>
          <w:p w:rsidR="00697551" w:rsidRPr="0052298D" w:rsidRDefault="0069755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126" w:type="dxa"/>
            <w:gridSpan w:val="2"/>
          </w:tcPr>
          <w:p w:rsidR="00697551" w:rsidRPr="0052298D" w:rsidRDefault="00922CE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23144" w:rsidRPr="0052298D" w:rsidTr="0052298D">
        <w:tc>
          <w:tcPr>
            <w:tcW w:w="5637" w:type="dxa"/>
          </w:tcPr>
          <w:p w:rsidR="00D23144" w:rsidRPr="0052298D" w:rsidRDefault="00D23144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850" w:type="dxa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126" w:type="dxa"/>
            <w:gridSpan w:val="2"/>
          </w:tcPr>
          <w:p w:rsidR="00D23144" w:rsidRPr="0052298D" w:rsidRDefault="00D23144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92775E" w:rsidRPr="0052298D" w:rsidTr="0052298D">
        <w:tc>
          <w:tcPr>
            <w:tcW w:w="5637" w:type="dxa"/>
          </w:tcPr>
          <w:p w:rsidR="0092775E" w:rsidRPr="0052298D" w:rsidRDefault="00F006C4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«Я рисую маму солнечным лучом»</w:t>
            </w:r>
          </w:p>
        </w:tc>
        <w:tc>
          <w:tcPr>
            <w:tcW w:w="850" w:type="dxa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2"/>
          </w:tcPr>
          <w:p w:rsidR="0092775E" w:rsidRPr="0052298D" w:rsidRDefault="00F006C4" w:rsidP="0052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5229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126" w:type="dxa"/>
            <w:gridSpan w:val="2"/>
          </w:tcPr>
          <w:p w:rsidR="0092775E" w:rsidRPr="0052298D" w:rsidRDefault="00F006C4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Ст.вожатая</w:t>
            </w:r>
            <w:proofErr w:type="gramEnd"/>
          </w:p>
          <w:p w:rsidR="0092775E" w:rsidRPr="0052298D" w:rsidRDefault="00F006C4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F006C4" w:rsidRPr="0052298D" w:rsidTr="0052298D">
        <w:tc>
          <w:tcPr>
            <w:tcW w:w="5637" w:type="dxa"/>
          </w:tcPr>
          <w:p w:rsidR="00F006C4" w:rsidRPr="0052298D" w:rsidRDefault="00F006C4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презентаций «Зря спорить не стану, но думаю  я, что лучшая  мама на свете – моя!»</w:t>
            </w:r>
          </w:p>
        </w:tc>
        <w:tc>
          <w:tcPr>
            <w:tcW w:w="850" w:type="dxa"/>
          </w:tcPr>
          <w:p w:rsidR="00F006C4" w:rsidRPr="0052298D" w:rsidRDefault="00F006C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2"/>
          </w:tcPr>
          <w:p w:rsidR="00F006C4" w:rsidRPr="0052298D" w:rsidRDefault="00F006C4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23 – 27.11</w:t>
            </w:r>
          </w:p>
        </w:tc>
        <w:tc>
          <w:tcPr>
            <w:tcW w:w="2126" w:type="dxa"/>
            <w:gridSpan w:val="2"/>
          </w:tcPr>
          <w:p w:rsidR="00F006C4" w:rsidRPr="0052298D" w:rsidRDefault="00F006C4" w:rsidP="00F0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Ст.вожатая</w:t>
            </w:r>
            <w:proofErr w:type="gramEnd"/>
          </w:p>
          <w:p w:rsidR="00F006C4" w:rsidRPr="0052298D" w:rsidRDefault="00F006C4" w:rsidP="00F0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D23144" w:rsidRPr="0052298D" w:rsidTr="0052298D">
        <w:tc>
          <w:tcPr>
            <w:tcW w:w="5637" w:type="dxa"/>
          </w:tcPr>
          <w:p w:rsidR="00D23144" w:rsidRPr="0052298D" w:rsidRDefault="00D23144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матери в России</w:t>
            </w:r>
          </w:p>
        </w:tc>
        <w:tc>
          <w:tcPr>
            <w:tcW w:w="850" w:type="dxa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D23144" w:rsidRPr="0052298D" w:rsidRDefault="00D23144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126" w:type="dxa"/>
            <w:gridSpan w:val="2"/>
          </w:tcPr>
          <w:p w:rsidR="00D23144" w:rsidRPr="0052298D" w:rsidRDefault="00D23144" w:rsidP="00D2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D23144" w:rsidRPr="0052298D" w:rsidTr="0052298D">
        <w:tc>
          <w:tcPr>
            <w:tcW w:w="5637" w:type="dxa"/>
          </w:tcPr>
          <w:p w:rsidR="00D23144" w:rsidRPr="0052298D" w:rsidRDefault="00D23144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государственного герба Российской Федерации </w:t>
            </w:r>
          </w:p>
        </w:tc>
        <w:tc>
          <w:tcPr>
            <w:tcW w:w="850" w:type="dxa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D23144" w:rsidRPr="0052298D" w:rsidRDefault="00D23144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126" w:type="dxa"/>
            <w:gridSpan w:val="2"/>
          </w:tcPr>
          <w:p w:rsidR="00D23144" w:rsidRPr="0052298D" w:rsidRDefault="00D23144" w:rsidP="00D2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623E0F" w:rsidRPr="0052298D" w:rsidTr="0052298D">
        <w:tc>
          <w:tcPr>
            <w:tcW w:w="5637" w:type="dxa"/>
          </w:tcPr>
          <w:p w:rsidR="00623E0F" w:rsidRPr="0052298D" w:rsidRDefault="00623E0F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Всемирный день борьбы  со СПИДОМ</w:t>
            </w:r>
          </w:p>
        </w:tc>
        <w:tc>
          <w:tcPr>
            <w:tcW w:w="850" w:type="dxa"/>
          </w:tcPr>
          <w:p w:rsidR="00623E0F" w:rsidRPr="0052298D" w:rsidRDefault="00623E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2"/>
          </w:tcPr>
          <w:p w:rsidR="00623E0F" w:rsidRPr="0052298D" w:rsidRDefault="00623E0F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126" w:type="dxa"/>
            <w:gridSpan w:val="2"/>
          </w:tcPr>
          <w:p w:rsidR="00623E0F" w:rsidRPr="0052298D" w:rsidRDefault="00623E0F" w:rsidP="00D2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 советник, зам. 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УВР, фельдшер</w:t>
            </w:r>
          </w:p>
        </w:tc>
      </w:tr>
      <w:tr w:rsidR="00D23144" w:rsidRPr="0052298D" w:rsidTr="0052298D">
        <w:tc>
          <w:tcPr>
            <w:tcW w:w="5637" w:type="dxa"/>
          </w:tcPr>
          <w:p w:rsidR="00D23144" w:rsidRPr="0052298D" w:rsidRDefault="00D23144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День неизвестного солдата.</w:t>
            </w:r>
          </w:p>
          <w:p w:rsidR="00D23144" w:rsidRPr="0052298D" w:rsidRDefault="00D23144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850" w:type="dxa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D23144" w:rsidRPr="0052298D" w:rsidRDefault="00D23144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126" w:type="dxa"/>
            <w:gridSpan w:val="2"/>
          </w:tcPr>
          <w:p w:rsidR="00D23144" w:rsidRPr="0052298D" w:rsidRDefault="00D23144" w:rsidP="00D2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D23144" w:rsidRPr="0052298D" w:rsidTr="0052298D">
        <w:tc>
          <w:tcPr>
            <w:tcW w:w="5637" w:type="dxa"/>
          </w:tcPr>
          <w:p w:rsidR="00D23144" w:rsidRPr="0052298D" w:rsidRDefault="00D23144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850" w:type="dxa"/>
          </w:tcPr>
          <w:p w:rsidR="00D23144" w:rsidRPr="0052298D" w:rsidRDefault="00D2314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D23144" w:rsidRPr="0052298D" w:rsidRDefault="00D23144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126" w:type="dxa"/>
            <w:gridSpan w:val="2"/>
          </w:tcPr>
          <w:p w:rsidR="00D23144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ИЗО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Конституции РФ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697551" w:rsidRPr="0052298D" w:rsidTr="0052298D">
        <w:tc>
          <w:tcPr>
            <w:tcW w:w="5637" w:type="dxa"/>
          </w:tcPr>
          <w:p w:rsidR="00697551" w:rsidRPr="0052298D" w:rsidRDefault="00697551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</w:t>
            </w:r>
            <w:r w:rsidR="00922C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«Эдуард Успенский  и его волшебные, добрые книги»</w:t>
            </w:r>
          </w:p>
        </w:tc>
        <w:tc>
          <w:tcPr>
            <w:tcW w:w="850" w:type="dxa"/>
          </w:tcPr>
          <w:p w:rsidR="00697551" w:rsidRPr="0052298D" w:rsidRDefault="00922CE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2"/>
          </w:tcPr>
          <w:p w:rsidR="00697551" w:rsidRPr="0052298D" w:rsidRDefault="00922CEE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126" w:type="dxa"/>
            <w:gridSpan w:val="2"/>
          </w:tcPr>
          <w:p w:rsidR="00697551" w:rsidRPr="0052298D" w:rsidRDefault="00922CEE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принятия Федеральных конституционных знаков о государственных символах РФ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92775E" w:rsidRPr="0052298D" w:rsidTr="0052298D">
        <w:tc>
          <w:tcPr>
            <w:tcW w:w="5637" w:type="dxa"/>
          </w:tcPr>
          <w:p w:rsidR="0092775E" w:rsidRPr="0052298D" w:rsidRDefault="00F006C4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утренники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, вечера</w:t>
            </w:r>
          </w:p>
        </w:tc>
        <w:tc>
          <w:tcPr>
            <w:tcW w:w="850" w:type="dxa"/>
          </w:tcPr>
          <w:p w:rsidR="0092775E" w:rsidRPr="0052298D" w:rsidRDefault="00F006C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92775E" w:rsidRPr="0052298D" w:rsidRDefault="00F006C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  <w:gridSpan w:val="2"/>
          </w:tcPr>
          <w:p w:rsidR="0092775E" w:rsidRPr="0052298D" w:rsidRDefault="00F006C4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2CEE" w:rsidRPr="0052298D" w:rsidTr="0052298D">
        <w:tc>
          <w:tcPr>
            <w:tcW w:w="5637" w:type="dxa"/>
          </w:tcPr>
          <w:p w:rsidR="00922CEE" w:rsidRPr="0052298D" w:rsidRDefault="00922CE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мероприятие. Викторина по сказкам Ш. Перро</w:t>
            </w:r>
          </w:p>
        </w:tc>
        <w:tc>
          <w:tcPr>
            <w:tcW w:w="850" w:type="dxa"/>
          </w:tcPr>
          <w:p w:rsidR="00922CEE" w:rsidRPr="0052298D" w:rsidRDefault="00922CE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2"/>
          </w:tcPr>
          <w:p w:rsidR="00922CEE" w:rsidRPr="0052298D" w:rsidRDefault="00922CE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126" w:type="dxa"/>
            <w:gridSpan w:val="2"/>
          </w:tcPr>
          <w:p w:rsidR="00922CEE" w:rsidRPr="0052298D" w:rsidRDefault="00922CE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студенчества 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92775E" w:rsidRPr="0052298D" w:rsidTr="0052298D">
        <w:tc>
          <w:tcPr>
            <w:tcW w:w="5637" w:type="dxa"/>
          </w:tcPr>
          <w:p w:rsidR="0092775E" w:rsidRPr="0052298D" w:rsidRDefault="00217D21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  <w:r w:rsidR="00134D07"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(дни памяти, час истории, конкурсы, выставки, зарница)</w:t>
            </w:r>
          </w:p>
        </w:tc>
        <w:tc>
          <w:tcPr>
            <w:tcW w:w="850" w:type="dxa"/>
          </w:tcPr>
          <w:p w:rsidR="0092775E" w:rsidRPr="0052298D" w:rsidRDefault="00217D2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92775E" w:rsidRPr="0052298D" w:rsidRDefault="00217D2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22.01-19.02</w:t>
            </w:r>
          </w:p>
        </w:tc>
        <w:tc>
          <w:tcPr>
            <w:tcW w:w="2126" w:type="dxa"/>
            <w:gridSpan w:val="2"/>
          </w:tcPr>
          <w:p w:rsidR="0092775E" w:rsidRPr="0052298D" w:rsidRDefault="00217D21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5210EA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родного языка</w:t>
            </w:r>
          </w:p>
        </w:tc>
        <w:tc>
          <w:tcPr>
            <w:tcW w:w="850" w:type="dxa"/>
          </w:tcPr>
          <w:p w:rsidR="005210EA" w:rsidRPr="0052298D" w:rsidRDefault="005210E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5210EA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126" w:type="dxa"/>
            <w:gridSpan w:val="2"/>
          </w:tcPr>
          <w:p w:rsidR="005210EA" w:rsidRPr="0052298D" w:rsidRDefault="005210EA" w:rsidP="0052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русского языка и литературы</w:t>
            </w:r>
          </w:p>
        </w:tc>
      </w:tr>
      <w:tr w:rsidR="005210EA" w:rsidRPr="0052298D" w:rsidTr="0052298D">
        <w:tc>
          <w:tcPr>
            <w:tcW w:w="5637" w:type="dxa"/>
          </w:tcPr>
          <w:p w:rsidR="005210EA" w:rsidRPr="0052298D" w:rsidRDefault="006A3BC9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защитника Отечества</w:t>
            </w:r>
          </w:p>
        </w:tc>
        <w:tc>
          <w:tcPr>
            <w:tcW w:w="850" w:type="dxa"/>
          </w:tcPr>
          <w:p w:rsidR="005210EA" w:rsidRPr="0052298D" w:rsidRDefault="006A3BC9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5210EA" w:rsidRPr="0052298D" w:rsidRDefault="006A3BC9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2126" w:type="dxa"/>
            <w:gridSpan w:val="2"/>
          </w:tcPr>
          <w:p w:rsidR="005210EA" w:rsidRPr="0052298D" w:rsidRDefault="006A3BC9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9D0406" w:rsidRPr="0052298D" w:rsidTr="0052298D">
        <w:tc>
          <w:tcPr>
            <w:tcW w:w="5637" w:type="dxa"/>
          </w:tcPr>
          <w:p w:rsidR="009D0406" w:rsidRPr="0052298D" w:rsidRDefault="009D0406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«Весенняя капель» (конкурсные, концертные про</w:t>
            </w:r>
            <w:r w:rsidR="00386BF5"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раммы, чаепитие ко дню 8 марта)</w:t>
            </w:r>
          </w:p>
        </w:tc>
        <w:tc>
          <w:tcPr>
            <w:tcW w:w="850" w:type="dxa"/>
          </w:tcPr>
          <w:p w:rsidR="009D0406" w:rsidRPr="0052298D" w:rsidRDefault="009D0406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9D0406" w:rsidRPr="0052298D" w:rsidRDefault="009D0406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01 – 05.03</w:t>
            </w:r>
          </w:p>
        </w:tc>
        <w:tc>
          <w:tcPr>
            <w:tcW w:w="2126" w:type="dxa"/>
            <w:gridSpan w:val="2"/>
          </w:tcPr>
          <w:p w:rsidR="009D0406" w:rsidRPr="0052298D" w:rsidRDefault="009D0406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BC9" w:rsidRPr="0052298D" w:rsidTr="0052298D">
        <w:tc>
          <w:tcPr>
            <w:tcW w:w="5637" w:type="dxa"/>
          </w:tcPr>
          <w:p w:rsidR="006A3BC9" w:rsidRPr="0052298D" w:rsidRDefault="006A3BC9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лет со дня рождения Константина Дмитриевича Ушинского.</w:t>
            </w:r>
          </w:p>
        </w:tc>
        <w:tc>
          <w:tcPr>
            <w:tcW w:w="850" w:type="dxa"/>
          </w:tcPr>
          <w:p w:rsidR="006A3BC9" w:rsidRPr="0052298D" w:rsidRDefault="006A3BC9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6A3BC9" w:rsidRPr="0052298D" w:rsidRDefault="006A3BC9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126" w:type="dxa"/>
            <w:gridSpan w:val="2"/>
          </w:tcPr>
          <w:p w:rsidR="006A3BC9" w:rsidRPr="0052298D" w:rsidRDefault="006A3BC9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 советник, уч. русского языка и литературы </w:t>
            </w:r>
          </w:p>
        </w:tc>
      </w:tr>
      <w:tr w:rsidR="006A3BC9" w:rsidRPr="0052298D" w:rsidTr="0052298D">
        <w:tc>
          <w:tcPr>
            <w:tcW w:w="5637" w:type="dxa"/>
          </w:tcPr>
          <w:p w:rsidR="006A3BC9" w:rsidRPr="0052298D" w:rsidRDefault="006A3BC9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850" w:type="dxa"/>
          </w:tcPr>
          <w:p w:rsidR="006A3BC9" w:rsidRPr="0052298D" w:rsidRDefault="006A3BC9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6A3BC9" w:rsidRPr="0052298D" w:rsidRDefault="006A3BC9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126" w:type="dxa"/>
            <w:gridSpan w:val="2"/>
          </w:tcPr>
          <w:p w:rsidR="006A3BC9" w:rsidRPr="0052298D" w:rsidRDefault="006A3BC9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922CEE" w:rsidRPr="0052298D" w:rsidTr="0052298D">
        <w:tc>
          <w:tcPr>
            <w:tcW w:w="5637" w:type="dxa"/>
          </w:tcPr>
          <w:p w:rsidR="00922CEE" w:rsidRPr="0052298D" w:rsidRDefault="00922CEE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«Сергей Михалков – талант добрый и весёлый»</w:t>
            </w:r>
          </w:p>
        </w:tc>
        <w:tc>
          <w:tcPr>
            <w:tcW w:w="850" w:type="dxa"/>
          </w:tcPr>
          <w:p w:rsidR="00922CEE" w:rsidRPr="0052298D" w:rsidRDefault="00922CE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  <w:gridSpan w:val="2"/>
          </w:tcPr>
          <w:p w:rsidR="00922CEE" w:rsidRPr="0052298D" w:rsidRDefault="00922CEE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126" w:type="dxa"/>
            <w:gridSpan w:val="2"/>
          </w:tcPr>
          <w:p w:rsidR="00922CEE" w:rsidRPr="0052298D" w:rsidRDefault="00922CEE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6A3BC9" w:rsidRPr="0052298D" w:rsidTr="0052298D">
        <w:tc>
          <w:tcPr>
            <w:tcW w:w="5637" w:type="dxa"/>
          </w:tcPr>
          <w:p w:rsidR="006A3BC9" w:rsidRPr="0052298D" w:rsidRDefault="006A3BC9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воссоединения Крыма с Россией </w:t>
            </w:r>
          </w:p>
        </w:tc>
        <w:tc>
          <w:tcPr>
            <w:tcW w:w="850" w:type="dxa"/>
          </w:tcPr>
          <w:p w:rsidR="006A3BC9" w:rsidRPr="0052298D" w:rsidRDefault="006A3BC9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6A3BC9" w:rsidRPr="0052298D" w:rsidRDefault="006A3BC9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26" w:type="dxa"/>
            <w:gridSpan w:val="2"/>
          </w:tcPr>
          <w:p w:rsidR="006A3BC9" w:rsidRPr="0052298D" w:rsidRDefault="006A3BC9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922CEE" w:rsidRPr="0052298D" w:rsidTr="0052298D">
        <w:tc>
          <w:tcPr>
            <w:tcW w:w="5637" w:type="dxa"/>
          </w:tcPr>
          <w:p w:rsidR="00922CEE" w:rsidRPr="0052298D" w:rsidRDefault="00922CEE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Всемирный день чтения вслух </w:t>
            </w:r>
          </w:p>
        </w:tc>
        <w:tc>
          <w:tcPr>
            <w:tcW w:w="850" w:type="dxa"/>
          </w:tcPr>
          <w:p w:rsidR="00922CEE" w:rsidRPr="0052298D" w:rsidRDefault="00922CE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2"/>
          </w:tcPr>
          <w:p w:rsidR="00922CEE" w:rsidRPr="0052298D" w:rsidRDefault="00922CEE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126" w:type="dxa"/>
            <w:gridSpan w:val="2"/>
          </w:tcPr>
          <w:p w:rsidR="00922CEE" w:rsidRPr="0052298D" w:rsidRDefault="00922CEE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41CB" w:rsidRPr="0052298D" w:rsidTr="0052298D">
        <w:tc>
          <w:tcPr>
            <w:tcW w:w="5637" w:type="dxa"/>
          </w:tcPr>
          <w:p w:rsidR="009241CB" w:rsidRDefault="009241CB" w:rsidP="009241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театра</w:t>
            </w:r>
          </w:p>
        </w:tc>
        <w:tc>
          <w:tcPr>
            <w:tcW w:w="850" w:type="dxa"/>
          </w:tcPr>
          <w:p w:rsidR="009241CB" w:rsidRDefault="009241CB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76" w:type="dxa"/>
            <w:gridSpan w:val="2"/>
          </w:tcPr>
          <w:p w:rsidR="009241CB" w:rsidRDefault="009241CB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126" w:type="dxa"/>
            <w:gridSpan w:val="2"/>
          </w:tcPr>
          <w:p w:rsidR="009241CB" w:rsidRDefault="009241CB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6A3BC9" w:rsidRPr="0052298D" w:rsidTr="0052298D">
        <w:tc>
          <w:tcPr>
            <w:tcW w:w="5637" w:type="dxa"/>
          </w:tcPr>
          <w:p w:rsidR="006A3BC9" w:rsidRPr="0052298D" w:rsidRDefault="006A3BC9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театра</w:t>
            </w:r>
          </w:p>
        </w:tc>
        <w:tc>
          <w:tcPr>
            <w:tcW w:w="850" w:type="dxa"/>
          </w:tcPr>
          <w:p w:rsidR="006A3BC9" w:rsidRPr="0052298D" w:rsidRDefault="006A3BC9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6A3BC9" w:rsidRPr="0052298D" w:rsidRDefault="006A3BC9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126" w:type="dxa"/>
            <w:gridSpan w:val="2"/>
          </w:tcPr>
          <w:p w:rsidR="006A3BC9" w:rsidRPr="0052298D" w:rsidRDefault="006A3BC9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6A3BC9" w:rsidRPr="0052298D" w:rsidTr="0052298D">
        <w:tc>
          <w:tcPr>
            <w:tcW w:w="5637" w:type="dxa"/>
          </w:tcPr>
          <w:p w:rsidR="006A3BC9" w:rsidRPr="0052298D" w:rsidRDefault="006A3BC9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850" w:type="dxa"/>
          </w:tcPr>
          <w:p w:rsidR="006A3BC9" w:rsidRPr="0052298D" w:rsidRDefault="006A3BC9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6A3BC9" w:rsidRPr="0052298D" w:rsidRDefault="006A3BC9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126" w:type="dxa"/>
            <w:gridSpan w:val="2"/>
          </w:tcPr>
          <w:p w:rsidR="006A3BC9" w:rsidRPr="0052298D" w:rsidRDefault="006A3BC9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9241CB" w:rsidRPr="0052298D" w:rsidTr="0052298D">
        <w:tc>
          <w:tcPr>
            <w:tcW w:w="5637" w:type="dxa"/>
          </w:tcPr>
          <w:p w:rsidR="009241CB" w:rsidRPr="0052298D" w:rsidRDefault="009241CB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 «Через тернии к звездам», посвященная Дню космонавтики. </w:t>
            </w:r>
          </w:p>
        </w:tc>
        <w:tc>
          <w:tcPr>
            <w:tcW w:w="850" w:type="dxa"/>
          </w:tcPr>
          <w:p w:rsidR="009241CB" w:rsidRPr="0052298D" w:rsidRDefault="009241CB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76" w:type="dxa"/>
            <w:gridSpan w:val="2"/>
          </w:tcPr>
          <w:p w:rsidR="009241CB" w:rsidRPr="0052298D" w:rsidRDefault="009241CB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126" w:type="dxa"/>
            <w:gridSpan w:val="2"/>
          </w:tcPr>
          <w:p w:rsidR="009241CB" w:rsidRPr="0052298D" w:rsidRDefault="009241CB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A3BC9" w:rsidRPr="0052298D" w:rsidTr="0052298D">
        <w:tc>
          <w:tcPr>
            <w:tcW w:w="5637" w:type="dxa"/>
          </w:tcPr>
          <w:p w:rsidR="006A3BC9" w:rsidRPr="0052298D" w:rsidRDefault="006A3BC9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о ге</w:t>
            </w:r>
            <w:r w:rsidR="000A5F04"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ноциде советского народа нацистами и их пособниками в годы Великой Отечественной войны </w:t>
            </w:r>
          </w:p>
        </w:tc>
        <w:tc>
          <w:tcPr>
            <w:tcW w:w="850" w:type="dxa"/>
          </w:tcPr>
          <w:p w:rsidR="006A3BC9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6A3BC9" w:rsidRPr="0052298D" w:rsidRDefault="000A5F04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2126" w:type="dxa"/>
            <w:gridSpan w:val="2"/>
          </w:tcPr>
          <w:p w:rsidR="006A3BC9" w:rsidRPr="0052298D" w:rsidRDefault="000A5F04" w:rsidP="006A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0A5F04" w:rsidP="000505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Земли</w:t>
            </w:r>
          </w:p>
        </w:tc>
        <w:tc>
          <w:tcPr>
            <w:tcW w:w="850" w:type="dxa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0A5F04" w:rsidRPr="0052298D" w:rsidRDefault="000A5F04" w:rsidP="000505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6" w:type="dxa"/>
            <w:gridSpan w:val="2"/>
          </w:tcPr>
          <w:p w:rsidR="000A5F04" w:rsidRPr="0052298D" w:rsidRDefault="000A5F04" w:rsidP="000A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биологии</w:t>
            </w:r>
          </w:p>
        </w:tc>
      </w:tr>
      <w:tr w:rsidR="00134D07" w:rsidRPr="0052298D" w:rsidTr="0052298D">
        <w:tc>
          <w:tcPr>
            <w:tcW w:w="5637" w:type="dxa"/>
          </w:tcPr>
          <w:p w:rsidR="00134D07" w:rsidRPr="0052298D" w:rsidRDefault="00134D07" w:rsidP="00F0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Акции </w:t>
            </w:r>
            <w:r w:rsidR="00F0280B"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«Экологический десант», </w:t>
            </w: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«Чистый памятник», «Георгиевская лента», «Письмо солдату», «Бессмертный полк», «Вахта памяти» </w:t>
            </w:r>
          </w:p>
        </w:tc>
        <w:tc>
          <w:tcPr>
            <w:tcW w:w="850" w:type="dxa"/>
          </w:tcPr>
          <w:p w:rsidR="00134D07" w:rsidRPr="0052298D" w:rsidRDefault="00134D07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34D07" w:rsidRPr="0052298D" w:rsidRDefault="00134D07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134D07" w:rsidRPr="0052298D" w:rsidRDefault="00134D07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134D07" w:rsidRPr="0052298D" w:rsidRDefault="00134D07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2126" w:type="dxa"/>
            <w:gridSpan w:val="2"/>
          </w:tcPr>
          <w:p w:rsidR="00134D07" w:rsidRPr="0052298D" w:rsidRDefault="00134D07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0A5F04" w:rsidP="00F028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850" w:type="dxa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6" w:type="dxa"/>
            <w:gridSpan w:val="2"/>
          </w:tcPr>
          <w:p w:rsidR="000A5F04" w:rsidRPr="0052298D" w:rsidRDefault="000A5F04" w:rsidP="000A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0A5F04" w:rsidP="00F028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 Весны и Труда</w:t>
            </w:r>
          </w:p>
        </w:tc>
        <w:tc>
          <w:tcPr>
            <w:tcW w:w="850" w:type="dxa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126" w:type="dxa"/>
            <w:gridSpan w:val="2"/>
          </w:tcPr>
          <w:p w:rsidR="000A5F04" w:rsidRPr="0052298D" w:rsidRDefault="000A5F04" w:rsidP="000A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134D07" w:rsidRPr="0052298D" w:rsidTr="0052298D">
        <w:tc>
          <w:tcPr>
            <w:tcW w:w="5637" w:type="dxa"/>
          </w:tcPr>
          <w:p w:rsidR="00134D07" w:rsidRPr="0052298D" w:rsidRDefault="00386BF5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«Помнит сердце, не забудет никогда» (мероприятия, посвященные Дню Победы)</w:t>
            </w:r>
          </w:p>
        </w:tc>
        <w:tc>
          <w:tcPr>
            <w:tcW w:w="850" w:type="dxa"/>
          </w:tcPr>
          <w:p w:rsidR="00134D07" w:rsidRPr="0052298D" w:rsidRDefault="00386BF5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34D07" w:rsidRPr="0052298D" w:rsidRDefault="00F5024A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134D07" w:rsidRPr="0052298D">
              <w:rPr>
                <w:rFonts w:ascii="Times New Roman" w:hAnsi="Times New Roman" w:cs="Times New Roman"/>
                <w:sz w:val="28"/>
                <w:szCs w:val="28"/>
              </w:rPr>
              <w:t>-8.05</w:t>
            </w:r>
          </w:p>
        </w:tc>
        <w:tc>
          <w:tcPr>
            <w:tcW w:w="2126" w:type="dxa"/>
            <w:gridSpan w:val="2"/>
          </w:tcPr>
          <w:p w:rsidR="00134D07" w:rsidRPr="0052298D" w:rsidRDefault="00F5024A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proofErr w:type="gram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24A" w:rsidRPr="0052298D" w:rsidRDefault="00F5024A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241CB" w:rsidRPr="0052298D" w:rsidTr="0052298D">
        <w:tc>
          <w:tcPr>
            <w:tcW w:w="5637" w:type="dxa"/>
          </w:tcPr>
          <w:p w:rsidR="009241CB" w:rsidRPr="0052298D" w:rsidRDefault="009241CB" w:rsidP="009241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Книжная выставка «Дорогами мужества»</w:t>
            </w:r>
          </w:p>
        </w:tc>
        <w:tc>
          <w:tcPr>
            <w:tcW w:w="850" w:type="dxa"/>
          </w:tcPr>
          <w:p w:rsidR="009241CB" w:rsidRPr="0052298D" w:rsidRDefault="009241CB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gridSpan w:val="2"/>
          </w:tcPr>
          <w:p w:rsidR="009241CB" w:rsidRPr="0052298D" w:rsidRDefault="009241CB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126" w:type="dxa"/>
            <w:gridSpan w:val="2"/>
          </w:tcPr>
          <w:p w:rsidR="009241CB" w:rsidRPr="0052298D" w:rsidRDefault="009241CB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0A5F04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Победы </w:t>
            </w:r>
          </w:p>
        </w:tc>
        <w:tc>
          <w:tcPr>
            <w:tcW w:w="850" w:type="dxa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126" w:type="dxa"/>
            <w:gridSpan w:val="2"/>
          </w:tcPr>
          <w:p w:rsidR="000A5F04" w:rsidRPr="0052298D" w:rsidRDefault="000A5F04" w:rsidP="000A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советник.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0A5F04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День детских общественных организаций России</w:t>
            </w:r>
          </w:p>
        </w:tc>
        <w:tc>
          <w:tcPr>
            <w:tcW w:w="850" w:type="dxa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26" w:type="dxa"/>
            <w:gridSpan w:val="2"/>
          </w:tcPr>
          <w:p w:rsidR="000A5F04" w:rsidRPr="0052298D" w:rsidRDefault="000A5F04" w:rsidP="000A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советник, 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0A5F04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850" w:type="dxa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126" w:type="dxa"/>
            <w:gridSpan w:val="2"/>
          </w:tcPr>
          <w:p w:rsidR="000A5F04" w:rsidRPr="0052298D" w:rsidRDefault="000A5F04" w:rsidP="000A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 советник, </w:t>
            </w:r>
          </w:p>
        </w:tc>
      </w:tr>
      <w:tr w:rsidR="00134D07" w:rsidRPr="0052298D" w:rsidTr="0052298D">
        <w:tc>
          <w:tcPr>
            <w:tcW w:w="5637" w:type="dxa"/>
          </w:tcPr>
          <w:p w:rsidR="00134D07" w:rsidRPr="0052298D" w:rsidRDefault="00DF7281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линейка, посвященная церемонии последнего звонка «Прощай, школа!»</w:t>
            </w:r>
          </w:p>
        </w:tc>
        <w:tc>
          <w:tcPr>
            <w:tcW w:w="850" w:type="dxa"/>
          </w:tcPr>
          <w:p w:rsidR="00134D07" w:rsidRPr="0052298D" w:rsidRDefault="00DF7281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76" w:type="dxa"/>
            <w:gridSpan w:val="2"/>
          </w:tcPr>
          <w:p w:rsidR="00134D07" w:rsidRPr="0052298D" w:rsidRDefault="00DF7281" w:rsidP="000505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134D07" w:rsidRPr="0052298D" w:rsidRDefault="00DF7281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Зам.по УВР,</w:t>
            </w:r>
          </w:p>
          <w:p w:rsidR="00DF7281" w:rsidRPr="0052298D" w:rsidRDefault="00DF7281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0A5F04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850" w:type="dxa"/>
          </w:tcPr>
          <w:p w:rsidR="000A5F04" w:rsidRPr="0052298D" w:rsidRDefault="000A5F04" w:rsidP="005B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B7A0F" w:rsidRPr="00522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126" w:type="dxa"/>
            <w:gridSpan w:val="2"/>
          </w:tcPr>
          <w:p w:rsidR="000A5F04" w:rsidRPr="0052298D" w:rsidRDefault="000A5F04" w:rsidP="000A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0A5F04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850" w:type="dxa"/>
          </w:tcPr>
          <w:p w:rsidR="000A5F04" w:rsidRPr="0052298D" w:rsidRDefault="000A5F04" w:rsidP="005B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B7A0F" w:rsidRPr="00522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0A5F04" w:rsidRPr="0052298D" w:rsidRDefault="000A5F04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2126" w:type="dxa"/>
            <w:gridSpan w:val="2"/>
          </w:tcPr>
          <w:p w:rsidR="000A5F04" w:rsidRPr="0052298D" w:rsidRDefault="000A5F04" w:rsidP="000A5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русского языка и литературы</w:t>
            </w:r>
          </w:p>
        </w:tc>
      </w:tr>
      <w:tr w:rsidR="000A5F04" w:rsidRPr="0052298D" w:rsidTr="0052298D">
        <w:tc>
          <w:tcPr>
            <w:tcW w:w="5637" w:type="dxa"/>
          </w:tcPr>
          <w:p w:rsidR="000A5F04" w:rsidRPr="0052298D" w:rsidRDefault="005B7A0F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850" w:type="dxa"/>
          </w:tcPr>
          <w:p w:rsidR="000A5F04" w:rsidRPr="0052298D" w:rsidRDefault="005B7A0F" w:rsidP="005B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0A5F04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2126" w:type="dxa"/>
            <w:gridSpan w:val="2"/>
          </w:tcPr>
          <w:p w:rsidR="000A5F04" w:rsidRPr="0052298D" w:rsidRDefault="005B7A0F" w:rsidP="005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5B7A0F" w:rsidRPr="0052298D" w:rsidTr="0052298D">
        <w:tc>
          <w:tcPr>
            <w:tcW w:w="5637" w:type="dxa"/>
          </w:tcPr>
          <w:p w:rsidR="005B7A0F" w:rsidRPr="0052298D" w:rsidRDefault="005B7A0F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850" w:type="dxa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126" w:type="dxa"/>
            <w:gridSpan w:val="2"/>
          </w:tcPr>
          <w:p w:rsidR="005B7A0F" w:rsidRPr="0052298D" w:rsidRDefault="005B7A0F" w:rsidP="005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5B7A0F" w:rsidRPr="0052298D" w:rsidTr="0052298D">
        <w:tc>
          <w:tcPr>
            <w:tcW w:w="5637" w:type="dxa"/>
          </w:tcPr>
          <w:p w:rsidR="005B7A0F" w:rsidRPr="0052298D" w:rsidRDefault="005B7A0F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850" w:type="dxa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126" w:type="dxa"/>
            <w:gridSpan w:val="2"/>
          </w:tcPr>
          <w:p w:rsidR="005B7A0F" w:rsidRPr="0052298D" w:rsidRDefault="005B7A0F" w:rsidP="005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2E2E52" w:rsidRPr="0052298D" w:rsidTr="0052298D">
        <w:tc>
          <w:tcPr>
            <w:tcW w:w="5637" w:type="dxa"/>
          </w:tcPr>
          <w:p w:rsidR="002E2E52" w:rsidRPr="0052298D" w:rsidRDefault="002E2E52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850" w:type="dxa"/>
          </w:tcPr>
          <w:p w:rsidR="002E2E52" w:rsidRPr="0052298D" w:rsidRDefault="002E2E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2E2E52" w:rsidRPr="0052298D" w:rsidRDefault="002E2E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126" w:type="dxa"/>
            <w:gridSpan w:val="2"/>
          </w:tcPr>
          <w:p w:rsidR="002E2E52" w:rsidRPr="0052298D" w:rsidRDefault="002E2E52" w:rsidP="002E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Зам.по УВР,</w:t>
            </w:r>
          </w:p>
          <w:p w:rsidR="002E2E52" w:rsidRPr="0052298D" w:rsidRDefault="002E2E52" w:rsidP="002E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 советник</w:t>
            </w:r>
          </w:p>
        </w:tc>
      </w:tr>
      <w:tr w:rsidR="005B7A0F" w:rsidRPr="0052298D" w:rsidTr="0052298D">
        <w:tc>
          <w:tcPr>
            <w:tcW w:w="5637" w:type="dxa"/>
          </w:tcPr>
          <w:p w:rsidR="005B7A0F" w:rsidRPr="0052298D" w:rsidRDefault="005B7A0F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850" w:type="dxa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2126" w:type="dxa"/>
            <w:gridSpan w:val="2"/>
          </w:tcPr>
          <w:p w:rsidR="005B7A0F" w:rsidRPr="0052298D" w:rsidRDefault="005B7A0F" w:rsidP="005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5B7A0F" w:rsidRPr="0052298D" w:rsidTr="0052298D">
        <w:tc>
          <w:tcPr>
            <w:tcW w:w="5637" w:type="dxa"/>
          </w:tcPr>
          <w:p w:rsidR="005B7A0F" w:rsidRPr="0052298D" w:rsidRDefault="005B7A0F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Военно-морского флота</w:t>
            </w:r>
          </w:p>
        </w:tc>
        <w:tc>
          <w:tcPr>
            <w:tcW w:w="850" w:type="dxa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2126" w:type="dxa"/>
            <w:gridSpan w:val="2"/>
          </w:tcPr>
          <w:p w:rsidR="005B7A0F" w:rsidRPr="0052298D" w:rsidRDefault="005B7A0F" w:rsidP="005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5B7A0F" w:rsidRPr="0052298D" w:rsidTr="0052298D">
        <w:tc>
          <w:tcPr>
            <w:tcW w:w="5637" w:type="dxa"/>
          </w:tcPr>
          <w:p w:rsidR="005B7A0F" w:rsidRPr="0052298D" w:rsidRDefault="005B7A0F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850" w:type="dxa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2126" w:type="dxa"/>
            <w:gridSpan w:val="2"/>
          </w:tcPr>
          <w:p w:rsidR="005B7A0F" w:rsidRPr="0052298D" w:rsidRDefault="005B7A0F" w:rsidP="005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физкультуры</w:t>
            </w:r>
          </w:p>
        </w:tc>
      </w:tr>
      <w:tr w:rsidR="005B7A0F" w:rsidRPr="0052298D" w:rsidTr="0052298D">
        <w:tc>
          <w:tcPr>
            <w:tcW w:w="5637" w:type="dxa"/>
          </w:tcPr>
          <w:p w:rsidR="005B7A0F" w:rsidRPr="0052298D" w:rsidRDefault="005B7A0F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850" w:type="dxa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5B7A0F" w:rsidRPr="0052298D" w:rsidRDefault="005B7A0F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126" w:type="dxa"/>
            <w:gridSpan w:val="2"/>
          </w:tcPr>
          <w:p w:rsidR="005B7A0F" w:rsidRPr="0052298D" w:rsidRDefault="005B7A0F" w:rsidP="005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5B7A0F" w:rsidRPr="0052298D" w:rsidTr="0052298D">
        <w:tc>
          <w:tcPr>
            <w:tcW w:w="5637" w:type="dxa"/>
          </w:tcPr>
          <w:p w:rsidR="005B7A0F" w:rsidRPr="0052298D" w:rsidRDefault="002E2E52" w:rsidP="002E2E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850" w:type="dxa"/>
          </w:tcPr>
          <w:p w:rsidR="005B7A0F" w:rsidRPr="0052298D" w:rsidRDefault="002E2E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5B7A0F" w:rsidRPr="0052298D" w:rsidRDefault="002E2E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2126" w:type="dxa"/>
            <w:gridSpan w:val="2"/>
          </w:tcPr>
          <w:p w:rsidR="005B7A0F" w:rsidRPr="0052298D" w:rsidRDefault="002E2E52" w:rsidP="005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советник, уч. истории</w:t>
            </w:r>
          </w:p>
        </w:tc>
      </w:tr>
      <w:tr w:rsidR="00DF7281" w:rsidRPr="0052298D" w:rsidTr="0052298D">
        <w:tc>
          <w:tcPr>
            <w:tcW w:w="5637" w:type="dxa"/>
          </w:tcPr>
          <w:p w:rsidR="00DF7281" w:rsidRPr="0052298D" w:rsidRDefault="002E2E52" w:rsidP="00050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eastAsia="Calibri" w:hAnsi="Times New Roman" w:cs="Times New Roman"/>
                <w:sz w:val="28"/>
                <w:szCs w:val="28"/>
              </w:rPr>
              <w:t>День российского кино</w:t>
            </w:r>
          </w:p>
        </w:tc>
        <w:tc>
          <w:tcPr>
            <w:tcW w:w="850" w:type="dxa"/>
          </w:tcPr>
          <w:p w:rsidR="00DF7281" w:rsidRPr="0052298D" w:rsidRDefault="002E2E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76" w:type="dxa"/>
            <w:gridSpan w:val="2"/>
          </w:tcPr>
          <w:p w:rsidR="00DF7281" w:rsidRPr="0052298D" w:rsidRDefault="002E2E52" w:rsidP="00050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27.08.</w:t>
            </w:r>
          </w:p>
        </w:tc>
        <w:tc>
          <w:tcPr>
            <w:tcW w:w="2126" w:type="dxa"/>
            <w:gridSpan w:val="2"/>
          </w:tcPr>
          <w:p w:rsidR="00DF7281" w:rsidRPr="0052298D" w:rsidRDefault="002E2E52" w:rsidP="002E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советник.</w:t>
            </w:r>
          </w:p>
        </w:tc>
      </w:tr>
      <w:tr w:rsidR="00134D07" w:rsidRPr="0052298D" w:rsidTr="007114F0">
        <w:tc>
          <w:tcPr>
            <w:tcW w:w="9889" w:type="dxa"/>
            <w:gridSpan w:val="6"/>
          </w:tcPr>
          <w:p w:rsidR="00DF7281" w:rsidRPr="0052298D" w:rsidRDefault="00DF7281" w:rsidP="00DF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 </w:t>
            </w:r>
          </w:p>
          <w:p w:rsidR="00134D07" w:rsidRPr="0052298D" w:rsidRDefault="00DF7281" w:rsidP="00DF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(согласно комплексным планам воспитательной работы классных руководителей)</w:t>
            </w:r>
          </w:p>
        </w:tc>
      </w:tr>
      <w:tr w:rsidR="00DF7281" w:rsidRPr="0052298D" w:rsidTr="007114F0">
        <w:tc>
          <w:tcPr>
            <w:tcW w:w="9889" w:type="dxa"/>
            <w:gridSpan w:val="6"/>
          </w:tcPr>
          <w:p w:rsidR="00DF7281" w:rsidRPr="0052298D" w:rsidRDefault="00DF7281" w:rsidP="00DF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Курсы внеурочной деятельности и дополнительного образования </w:t>
            </w:r>
          </w:p>
          <w:p w:rsidR="00DF7281" w:rsidRPr="0052298D" w:rsidRDefault="00DF7281" w:rsidP="00DF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в плане внеурочной деятельности по 5 направлениям 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(общеинтеллектуальное, духовно-нравственное, спортивно-оздоровительное, общекультурное, социальное)</w:t>
            </w:r>
          </w:p>
        </w:tc>
      </w:tr>
      <w:tr w:rsidR="00134D07" w:rsidRPr="0052298D" w:rsidTr="007114F0">
        <w:tc>
          <w:tcPr>
            <w:tcW w:w="9889" w:type="dxa"/>
            <w:gridSpan w:val="6"/>
          </w:tcPr>
          <w:p w:rsidR="00134D07" w:rsidRPr="0052298D" w:rsidRDefault="00134D07" w:rsidP="00D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урок (согласно индивидуальным планам работы учителей-предметников)</w:t>
            </w:r>
          </w:p>
        </w:tc>
      </w:tr>
      <w:tr w:rsidR="0092775E" w:rsidRPr="0052298D" w:rsidTr="007114F0">
        <w:tc>
          <w:tcPr>
            <w:tcW w:w="9889" w:type="dxa"/>
            <w:gridSpan w:val="6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Самоуправление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417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Деятельность школьного актива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7114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По плану «М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ТД»</w:t>
            </w:r>
          </w:p>
        </w:tc>
        <w:tc>
          <w:tcPr>
            <w:tcW w:w="1843" w:type="dxa"/>
          </w:tcPr>
          <w:p w:rsidR="0092775E" w:rsidRPr="0052298D" w:rsidRDefault="007114F0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лидер ДО</w:t>
            </w:r>
            <w:r w:rsidR="00181933" w:rsidRPr="0052298D">
              <w:rPr>
                <w:rFonts w:ascii="Times New Roman" w:hAnsi="Times New Roman" w:cs="Times New Roman"/>
                <w:sz w:val="28"/>
                <w:szCs w:val="28"/>
              </w:rPr>
              <w:t>, советник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Деятельность временных творческих групп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7114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По плану «М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ТД»</w:t>
            </w:r>
          </w:p>
        </w:tc>
        <w:tc>
          <w:tcPr>
            <w:tcW w:w="1843" w:type="dxa"/>
          </w:tcPr>
          <w:p w:rsidR="0092775E" w:rsidRPr="0052298D" w:rsidRDefault="007114F0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Ст.вож</w:t>
            </w:r>
            <w:proofErr w:type="spellEnd"/>
            <w:r w:rsidR="00181933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933" w:rsidRPr="0052298D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.,актив</w:t>
            </w:r>
            <w:proofErr w:type="spellEnd"/>
          </w:p>
        </w:tc>
      </w:tr>
      <w:tr w:rsidR="0092775E" w:rsidRPr="0052298D" w:rsidTr="007114F0">
        <w:tc>
          <w:tcPr>
            <w:tcW w:w="9889" w:type="dxa"/>
            <w:gridSpan w:val="6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Детские общественные объединения</w:t>
            </w:r>
            <w:r w:rsidR="007114F0"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ДОО «Непоседы</w:t>
            </w: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Сбор-старт: творческое КТД-планирование</w:t>
            </w:r>
          </w:p>
        </w:tc>
        <w:tc>
          <w:tcPr>
            <w:tcW w:w="992" w:type="dxa"/>
            <w:gridSpan w:val="2"/>
          </w:tcPr>
          <w:p w:rsidR="0092775E" w:rsidRPr="0052298D" w:rsidRDefault="007114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2775E" w:rsidRPr="0052298D" w:rsidRDefault="007114F0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.,актив</w:t>
            </w:r>
            <w:r w:rsidR="00181933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7114F0" w:rsidP="0071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Круглый стол: подготовка и анализ «М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992" w:type="dxa"/>
            <w:gridSpan w:val="2"/>
          </w:tcPr>
          <w:p w:rsidR="0092775E" w:rsidRPr="0052298D" w:rsidRDefault="00C10E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proofErr w:type="spellEnd"/>
          </w:p>
        </w:tc>
        <w:tc>
          <w:tcPr>
            <w:tcW w:w="1843" w:type="dxa"/>
          </w:tcPr>
          <w:p w:rsidR="0092775E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.,актив</w:t>
            </w:r>
            <w:r w:rsidR="00181933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C10E52" w:rsidRPr="0052298D">
              <w:rPr>
                <w:rFonts w:ascii="Times New Roman" w:hAnsi="Times New Roman" w:cs="Times New Roman"/>
                <w:sz w:val="28"/>
                <w:szCs w:val="28"/>
              </w:rPr>
              <w:t>тие в реализации плана «Марафона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дел»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C10E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По плану «М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ТД»</w:t>
            </w:r>
          </w:p>
        </w:tc>
        <w:tc>
          <w:tcPr>
            <w:tcW w:w="1843" w:type="dxa"/>
          </w:tcPr>
          <w:p w:rsidR="0092775E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.,актив</w:t>
            </w:r>
            <w:r w:rsidR="00181933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C1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и региональных конкурсах, фестивалях 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843" w:type="dxa"/>
          </w:tcPr>
          <w:p w:rsidR="0092775E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.,актив</w:t>
            </w:r>
            <w:r w:rsidR="00181933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акциях, конкурсах МАРОДМО «Азовские ребята», РДШ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843" w:type="dxa"/>
          </w:tcPr>
          <w:p w:rsidR="0092775E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.,актив</w:t>
            </w:r>
            <w:r w:rsidR="00181933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</w:t>
            </w:r>
          </w:p>
        </w:tc>
      </w:tr>
      <w:tr w:rsidR="0092775E" w:rsidRPr="0052298D" w:rsidTr="007114F0">
        <w:tc>
          <w:tcPr>
            <w:tcW w:w="9889" w:type="dxa"/>
            <w:gridSpan w:val="6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C10E52" w:rsidP="00C1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Акции «Экологический десант», «Чистый памятник», «Георгиевская лента», «Вахта памяти»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843" w:type="dxa"/>
          </w:tcPr>
          <w:p w:rsidR="0092775E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МК «Индиго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мероприятиях и конкурсах волонтерского движения района, региона, РФ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843" w:type="dxa"/>
          </w:tcPr>
          <w:p w:rsidR="0092775E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МК «Индиго»</w:t>
            </w:r>
          </w:p>
        </w:tc>
      </w:tr>
      <w:tr w:rsidR="0092775E" w:rsidRPr="0052298D" w:rsidTr="007114F0">
        <w:tc>
          <w:tcPr>
            <w:tcW w:w="5637" w:type="dxa"/>
          </w:tcPr>
          <w:p w:rsidR="0092775E" w:rsidRPr="0052298D" w:rsidRDefault="0092775E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школьных мероприятиях, соревнованиях</w:t>
            </w:r>
          </w:p>
        </w:tc>
        <w:tc>
          <w:tcPr>
            <w:tcW w:w="992" w:type="dxa"/>
            <w:gridSpan w:val="2"/>
          </w:tcPr>
          <w:p w:rsidR="0092775E" w:rsidRPr="0052298D" w:rsidRDefault="0092775E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92775E" w:rsidRPr="0052298D" w:rsidRDefault="00C10E52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По плану «М</w:t>
            </w:r>
            <w:r w:rsidR="0092775E" w:rsidRPr="0052298D">
              <w:rPr>
                <w:rFonts w:ascii="Times New Roman" w:hAnsi="Times New Roman" w:cs="Times New Roman"/>
                <w:sz w:val="28"/>
                <w:szCs w:val="28"/>
              </w:rPr>
              <w:t>ТД»</w:t>
            </w:r>
          </w:p>
        </w:tc>
        <w:tc>
          <w:tcPr>
            <w:tcW w:w="1843" w:type="dxa"/>
          </w:tcPr>
          <w:p w:rsidR="0092775E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МК «Индиго»</w:t>
            </w:r>
          </w:p>
        </w:tc>
      </w:tr>
      <w:tr w:rsidR="00450AF0" w:rsidRPr="0052298D" w:rsidTr="007114F0">
        <w:tc>
          <w:tcPr>
            <w:tcW w:w="9889" w:type="dxa"/>
            <w:gridSpan w:val="6"/>
          </w:tcPr>
          <w:p w:rsidR="00450AF0" w:rsidRPr="0052298D" w:rsidRDefault="00450AF0" w:rsidP="0045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Профориентация </w:t>
            </w:r>
          </w:p>
        </w:tc>
      </w:tr>
      <w:tr w:rsidR="00450AF0" w:rsidRPr="0052298D" w:rsidTr="007114F0">
        <w:tc>
          <w:tcPr>
            <w:tcW w:w="5637" w:type="dxa"/>
          </w:tcPr>
          <w:p w:rsidR="00450AF0" w:rsidRPr="0052298D" w:rsidRDefault="00450AF0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часы «В мире профессий»</w:t>
            </w:r>
          </w:p>
        </w:tc>
        <w:tc>
          <w:tcPr>
            <w:tcW w:w="992" w:type="dxa"/>
            <w:gridSpan w:val="2"/>
          </w:tcPr>
          <w:p w:rsidR="00450AF0" w:rsidRPr="0052298D" w:rsidRDefault="00450A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450AF0" w:rsidRPr="0052298D" w:rsidRDefault="00450A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окт,апрель</w:t>
            </w:r>
            <w:proofErr w:type="spellEnd"/>
          </w:p>
        </w:tc>
        <w:tc>
          <w:tcPr>
            <w:tcW w:w="1843" w:type="dxa"/>
          </w:tcPr>
          <w:p w:rsidR="00450AF0" w:rsidRPr="0052298D" w:rsidRDefault="00450AF0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450AF0" w:rsidRPr="0052298D" w:rsidTr="007114F0">
        <w:tc>
          <w:tcPr>
            <w:tcW w:w="5637" w:type="dxa"/>
          </w:tcPr>
          <w:p w:rsidR="00450AF0" w:rsidRPr="0052298D" w:rsidRDefault="00450AF0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«</w:t>
            </w:r>
            <w:proofErr w:type="spellStart"/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Профориентационном</w:t>
            </w:r>
            <w:proofErr w:type="spellEnd"/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марафоне» (Профцентр г. Омска)</w:t>
            </w:r>
          </w:p>
        </w:tc>
        <w:tc>
          <w:tcPr>
            <w:tcW w:w="992" w:type="dxa"/>
            <w:gridSpan w:val="2"/>
          </w:tcPr>
          <w:p w:rsidR="00450AF0" w:rsidRPr="0052298D" w:rsidRDefault="00450A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gridSpan w:val="2"/>
          </w:tcPr>
          <w:p w:rsidR="00450AF0" w:rsidRPr="0052298D" w:rsidRDefault="00450A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450AF0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ЗУВР,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0AF0" w:rsidRPr="0052298D" w:rsidTr="007114F0">
        <w:tc>
          <w:tcPr>
            <w:tcW w:w="5637" w:type="dxa"/>
          </w:tcPr>
          <w:p w:rsidR="00450AF0" w:rsidRPr="0052298D" w:rsidRDefault="00450AF0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Муниципальный форум «Мое будущее – будущее моего района»</w:t>
            </w:r>
          </w:p>
        </w:tc>
        <w:tc>
          <w:tcPr>
            <w:tcW w:w="992" w:type="dxa"/>
            <w:gridSpan w:val="2"/>
          </w:tcPr>
          <w:p w:rsidR="00450AF0" w:rsidRPr="0052298D" w:rsidRDefault="00450A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  <w:gridSpan w:val="2"/>
          </w:tcPr>
          <w:p w:rsidR="00450AF0" w:rsidRPr="0052298D" w:rsidRDefault="00450AF0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450AF0" w:rsidRPr="0052298D" w:rsidRDefault="00450AF0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0AF0" w:rsidRPr="0052298D" w:rsidTr="007114F0">
        <w:tc>
          <w:tcPr>
            <w:tcW w:w="5637" w:type="dxa"/>
          </w:tcPr>
          <w:p w:rsidR="00450AF0" w:rsidRPr="0052298D" w:rsidRDefault="001272B3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«Ярмарке профессий»</w:t>
            </w:r>
          </w:p>
        </w:tc>
        <w:tc>
          <w:tcPr>
            <w:tcW w:w="992" w:type="dxa"/>
            <w:gridSpan w:val="2"/>
          </w:tcPr>
          <w:p w:rsidR="00450AF0" w:rsidRPr="0052298D" w:rsidRDefault="001272B3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450AF0" w:rsidRPr="0052298D" w:rsidRDefault="001272B3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487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450AF0" w:rsidRPr="0052298D" w:rsidRDefault="00C10E52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72B3" w:rsidRPr="0052298D" w:rsidTr="007114F0">
        <w:tc>
          <w:tcPr>
            <w:tcW w:w="5637" w:type="dxa"/>
          </w:tcPr>
          <w:p w:rsidR="001272B3" w:rsidRPr="0052298D" w:rsidRDefault="001272B3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федеральном проекте «Билет в </w:t>
            </w: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будущее»</w:t>
            </w:r>
          </w:p>
        </w:tc>
        <w:tc>
          <w:tcPr>
            <w:tcW w:w="992" w:type="dxa"/>
            <w:gridSpan w:val="2"/>
          </w:tcPr>
          <w:p w:rsidR="001272B3" w:rsidRPr="0052298D" w:rsidRDefault="001272B3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gridSpan w:val="2"/>
          </w:tcPr>
          <w:p w:rsidR="001272B3" w:rsidRPr="0052298D" w:rsidRDefault="001272B3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487"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</w:tcPr>
          <w:p w:rsidR="001272B3" w:rsidRPr="0052298D" w:rsidRDefault="001272B3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ЗУВР,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72B3" w:rsidRPr="0052298D" w:rsidTr="007114F0">
        <w:tc>
          <w:tcPr>
            <w:tcW w:w="5637" w:type="dxa"/>
          </w:tcPr>
          <w:p w:rsidR="001272B3" w:rsidRPr="0052298D" w:rsidRDefault="001272B3" w:rsidP="000505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Участие в работе интернет-портала «</w:t>
            </w:r>
            <w:proofErr w:type="spellStart"/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ПроеКТОриЯ</w:t>
            </w:r>
            <w:proofErr w:type="spellEnd"/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1272B3" w:rsidRPr="0052298D" w:rsidRDefault="001272B3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17" w:type="dxa"/>
            <w:gridSpan w:val="2"/>
          </w:tcPr>
          <w:p w:rsidR="001272B3" w:rsidRPr="0052298D" w:rsidRDefault="001272B3" w:rsidP="000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43" w:type="dxa"/>
          </w:tcPr>
          <w:p w:rsidR="001272B3" w:rsidRPr="0052298D" w:rsidRDefault="001272B3" w:rsidP="0005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CE6" w:rsidRPr="0052298D" w:rsidTr="007114F0">
        <w:tc>
          <w:tcPr>
            <w:tcW w:w="5637" w:type="dxa"/>
          </w:tcPr>
          <w:p w:rsidR="001C2CE6" w:rsidRPr="0052298D" w:rsidRDefault="001C2CE6" w:rsidP="001C2CE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Дней открытых дверей в высших и средних специальных учебных заведениях</w:t>
            </w:r>
          </w:p>
        </w:tc>
        <w:tc>
          <w:tcPr>
            <w:tcW w:w="992" w:type="dxa"/>
            <w:gridSpan w:val="2"/>
          </w:tcPr>
          <w:p w:rsidR="001C2CE6" w:rsidRPr="0052298D" w:rsidRDefault="001C2CE6" w:rsidP="001C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1C2CE6" w:rsidRPr="0052298D" w:rsidRDefault="001C2CE6" w:rsidP="001C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В соотв. с графиком</w:t>
            </w:r>
          </w:p>
        </w:tc>
        <w:tc>
          <w:tcPr>
            <w:tcW w:w="1843" w:type="dxa"/>
          </w:tcPr>
          <w:p w:rsidR="001C2CE6" w:rsidRPr="0052298D" w:rsidRDefault="001C2CE6" w:rsidP="001C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CE6" w:rsidRPr="0052298D" w:rsidTr="007114F0">
        <w:tc>
          <w:tcPr>
            <w:tcW w:w="9889" w:type="dxa"/>
            <w:gridSpan w:val="6"/>
          </w:tcPr>
          <w:p w:rsidR="001C2CE6" w:rsidRPr="0052298D" w:rsidRDefault="001C2CE6" w:rsidP="001C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</w:p>
        </w:tc>
      </w:tr>
      <w:tr w:rsidR="001C2CE6" w:rsidRPr="0052298D" w:rsidTr="007114F0">
        <w:tc>
          <w:tcPr>
            <w:tcW w:w="5637" w:type="dxa"/>
          </w:tcPr>
          <w:p w:rsidR="001C2CE6" w:rsidRPr="0052298D" w:rsidRDefault="001C2CE6" w:rsidP="001C2CE6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992" w:type="dxa"/>
            <w:gridSpan w:val="2"/>
          </w:tcPr>
          <w:p w:rsidR="001C2CE6" w:rsidRPr="0052298D" w:rsidRDefault="001C2CE6" w:rsidP="001C2CE6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>1-9</w:t>
            </w:r>
          </w:p>
        </w:tc>
        <w:tc>
          <w:tcPr>
            <w:tcW w:w="1417" w:type="dxa"/>
            <w:gridSpan w:val="2"/>
          </w:tcPr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 xml:space="preserve">1 раз в </w:t>
            </w:r>
            <w:proofErr w:type="spellStart"/>
            <w:r w:rsidRPr="0052298D">
              <w:rPr>
                <w:color w:val="000000" w:themeColor="text1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843" w:type="dxa"/>
          </w:tcPr>
          <w:p w:rsidR="001C2CE6" w:rsidRPr="0052298D" w:rsidRDefault="001C2CE6" w:rsidP="001C2CE6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</w:pPr>
            <w:r w:rsidRPr="0052298D"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>Кл. рук.</w:t>
            </w:r>
          </w:p>
        </w:tc>
      </w:tr>
      <w:tr w:rsidR="001C2CE6" w:rsidRPr="0052298D" w:rsidTr="007114F0">
        <w:tc>
          <w:tcPr>
            <w:tcW w:w="5637" w:type="dxa"/>
          </w:tcPr>
          <w:p w:rsidR="001C2CE6" w:rsidRPr="0052298D" w:rsidRDefault="001C2CE6" w:rsidP="001C2CE6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>Работа с родительским комитетом</w:t>
            </w:r>
          </w:p>
        </w:tc>
        <w:tc>
          <w:tcPr>
            <w:tcW w:w="992" w:type="dxa"/>
            <w:gridSpan w:val="2"/>
          </w:tcPr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>1-9</w:t>
            </w:r>
          </w:p>
        </w:tc>
        <w:tc>
          <w:tcPr>
            <w:tcW w:w="1417" w:type="dxa"/>
            <w:gridSpan w:val="2"/>
          </w:tcPr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52298D">
              <w:rPr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843" w:type="dxa"/>
          </w:tcPr>
          <w:p w:rsidR="001C2CE6" w:rsidRPr="0052298D" w:rsidRDefault="001C2CE6" w:rsidP="001C2CE6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</w:pPr>
            <w:r w:rsidRPr="0052298D"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>Кл. рук.</w:t>
            </w:r>
          </w:p>
        </w:tc>
      </w:tr>
      <w:tr w:rsidR="001C2CE6" w:rsidRPr="0052298D" w:rsidTr="007114F0">
        <w:tc>
          <w:tcPr>
            <w:tcW w:w="5637" w:type="dxa"/>
          </w:tcPr>
          <w:p w:rsidR="001C2CE6" w:rsidRPr="0052298D" w:rsidRDefault="001C2CE6" w:rsidP="001C2CE6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>Участие родителей в работе Управляющего совета</w:t>
            </w:r>
          </w:p>
        </w:tc>
        <w:tc>
          <w:tcPr>
            <w:tcW w:w="992" w:type="dxa"/>
            <w:gridSpan w:val="2"/>
          </w:tcPr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>1-9</w:t>
            </w:r>
          </w:p>
        </w:tc>
        <w:tc>
          <w:tcPr>
            <w:tcW w:w="1417" w:type="dxa"/>
            <w:gridSpan w:val="2"/>
          </w:tcPr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 xml:space="preserve">В соотв. с </w:t>
            </w:r>
          </w:p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>планом УС</w:t>
            </w:r>
          </w:p>
        </w:tc>
        <w:tc>
          <w:tcPr>
            <w:tcW w:w="1843" w:type="dxa"/>
          </w:tcPr>
          <w:p w:rsidR="001C2CE6" w:rsidRPr="0052298D" w:rsidRDefault="001C2CE6" w:rsidP="001C2CE6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</w:pPr>
            <w:r w:rsidRPr="0052298D"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>Директор</w:t>
            </w:r>
          </w:p>
        </w:tc>
      </w:tr>
      <w:tr w:rsidR="001C2CE6" w:rsidRPr="0052298D" w:rsidTr="007114F0">
        <w:tc>
          <w:tcPr>
            <w:tcW w:w="5637" w:type="dxa"/>
          </w:tcPr>
          <w:p w:rsidR="001C2CE6" w:rsidRPr="0052298D" w:rsidRDefault="001C2CE6" w:rsidP="001C2CE6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98D">
              <w:rPr>
                <w:sz w:val="28"/>
                <w:szCs w:val="28"/>
              </w:rPr>
              <w:t>Внутриклассные</w:t>
            </w:r>
            <w:proofErr w:type="spellEnd"/>
            <w:r w:rsidRPr="0052298D">
              <w:rPr>
                <w:sz w:val="28"/>
                <w:szCs w:val="28"/>
              </w:rPr>
              <w:t xml:space="preserve"> семейные праздники</w:t>
            </w:r>
          </w:p>
        </w:tc>
        <w:tc>
          <w:tcPr>
            <w:tcW w:w="992" w:type="dxa"/>
            <w:gridSpan w:val="2"/>
          </w:tcPr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>1-9</w:t>
            </w:r>
          </w:p>
        </w:tc>
        <w:tc>
          <w:tcPr>
            <w:tcW w:w="1417" w:type="dxa"/>
            <w:gridSpan w:val="2"/>
          </w:tcPr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 xml:space="preserve">В соотв. </w:t>
            </w:r>
          </w:p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52298D">
              <w:rPr>
                <w:color w:val="000000" w:themeColor="text1"/>
                <w:sz w:val="28"/>
                <w:szCs w:val="28"/>
              </w:rPr>
              <w:t xml:space="preserve">с планом </w:t>
            </w:r>
          </w:p>
          <w:p w:rsidR="001C2CE6" w:rsidRPr="0052298D" w:rsidRDefault="001C2CE6" w:rsidP="001C2CE6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298D">
              <w:rPr>
                <w:color w:val="000000" w:themeColor="text1"/>
                <w:sz w:val="28"/>
                <w:szCs w:val="28"/>
              </w:rPr>
              <w:t>кл.рук</w:t>
            </w:r>
            <w:proofErr w:type="spellEnd"/>
            <w:r w:rsidRPr="0052298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C2CE6" w:rsidRPr="0052298D" w:rsidRDefault="001C2CE6" w:rsidP="001C2CE6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</w:pPr>
            <w:r w:rsidRPr="0052298D"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 xml:space="preserve">Кл. рук., </w:t>
            </w:r>
          </w:p>
          <w:p w:rsidR="001C2CE6" w:rsidRPr="0052298D" w:rsidRDefault="001C2CE6" w:rsidP="001C2CE6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52298D">
              <w:rPr>
                <w:rStyle w:val="CharAttribute6"/>
                <w:rFonts w:eastAsia="№Е" w:hAnsi="Times New Roman"/>
                <w:color w:val="000000" w:themeColor="text1"/>
                <w:szCs w:val="28"/>
                <w:u w:val="none"/>
              </w:rPr>
              <w:t>род.комитет</w:t>
            </w:r>
            <w:proofErr w:type="spellEnd"/>
          </w:p>
        </w:tc>
      </w:tr>
      <w:tr w:rsidR="001C2CE6" w:rsidRPr="0052298D" w:rsidTr="007114F0">
        <w:tc>
          <w:tcPr>
            <w:tcW w:w="5637" w:type="dxa"/>
          </w:tcPr>
          <w:p w:rsidR="001C2CE6" w:rsidRPr="0052298D" w:rsidRDefault="001C2CE6" w:rsidP="001C2CE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992" w:type="dxa"/>
            <w:gridSpan w:val="2"/>
          </w:tcPr>
          <w:p w:rsidR="001C2CE6" w:rsidRPr="0052298D" w:rsidRDefault="001C2CE6" w:rsidP="001C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7" w:type="dxa"/>
            <w:gridSpan w:val="2"/>
          </w:tcPr>
          <w:p w:rsidR="001C2CE6" w:rsidRPr="0052298D" w:rsidRDefault="001C2CE6" w:rsidP="001C2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43" w:type="dxa"/>
          </w:tcPr>
          <w:p w:rsidR="001C2CE6" w:rsidRPr="0052298D" w:rsidRDefault="001C2CE6" w:rsidP="001C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D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</w:tbl>
    <w:p w:rsidR="0092775E" w:rsidRPr="0052298D" w:rsidRDefault="0092775E" w:rsidP="00927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775E" w:rsidRPr="0052298D" w:rsidSect="00ED72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010"/>
    <w:multiLevelType w:val="multilevel"/>
    <w:tmpl w:val="1DF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47C"/>
    <w:multiLevelType w:val="multilevel"/>
    <w:tmpl w:val="345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9B0"/>
    <w:multiLevelType w:val="hybridMultilevel"/>
    <w:tmpl w:val="4EFEB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0709CA"/>
    <w:multiLevelType w:val="multilevel"/>
    <w:tmpl w:val="823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5E10DA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FE5617"/>
    <w:multiLevelType w:val="hybridMultilevel"/>
    <w:tmpl w:val="1D56DF32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321"/>
    <w:multiLevelType w:val="hybridMultilevel"/>
    <w:tmpl w:val="38522F7A"/>
    <w:lvl w:ilvl="0" w:tplc="BD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8C"/>
    <w:rsid w:val="0000388B"/>
    <w:rsid w:val="00014351"/>
    <w:rsid w:val="0003783F"/>
    <w:rsid w:val="000505D9"/>
    <w:rsid w:val="0005387B"/>
    <w:rsid w:val="00053A66"/>
    <w:rsid w:val="00054DEF"/>
    <w:rsid w:val="000735F1"/>
    <w:rsid w:val="000765F8"/>
    <w:rsid w:val="000837F6"/>
    <w:rsid w:val="000903F9"/>
    <w:rsid w:val="000A24E3"/>
    <w:rsid w:val="000A5F04"/>
    <w:rsid w:val="000B74CF"/>
    <w:rsid w:val="000C64B2"/>
    <w:rsid w:val="000E555B"/>
    <w:rsid w:val="00114E71"/>
    <w:rsid w:val="00125A56"/>
    <w:rsid w:val="001272B3"/>
    <w:rsid w:val="0013478A"/>
    <w:rsid w:val="00134D07"/>
    <w:rsid w:val="001372E1"/>
    <w:rsid w:val="00140E6B"/>
    <w:rsid w:val="00155D83"/>
    <w:rsid w:val="001572C5"/>
    <w:rsid w:val="001738F2"/>
    <w:rsid w:val="00181933"/>
    <w:rsid w:val="00190DCF"/>
    <w:rsid w:val="00197C8A"/>
    <w:rsid w:val="001A2487"/>
    <w:rsid w:val="001B5843"/>
    <w:rsid w:val="001C24C3"/>
    <w:rsid w:val="001C2CE6"/>
    <w:rsid w:val="001E2497"/>
    <w:rsid w:val="001E607F"/>
    <w:rsid w:val="00201988"/>
    <w:rsid w:val="00217D21"/>
    <w:rsid w:val="00226FE5"/>
    <w:rsid w:val="00231B59"/>
    <w:rsid w:val="0023590E"/>
    <w:rsid w:val="00266BEC"/>
    <w:rsid w:val="00276149"/>
    <w:rsid w:val="00281EE8"/>
    <w:rsid w:val="00283F2D"/>
    <w:rsid w:val="002A5E31"/>
    <w:rsid w:val="002C1C78"/>
    <w:rsid w:val="002D1F43"/>
    <w:rsid w:val="002D4DDB"/>
    <w:rsid w:val="002D5508"/>
    <w:rsid w:val="002E071C"/>
    <w:rsid w:val="002E2E52"/>
    <w:rsid w:val="002F2D80"/>
    <w:rsid w:val="00312200"/>
    <w:rsid w:val="003206C1"/>
    <w:rsid w:val="003452B9"/>
    <w:rsid w:val="0036724D"/>
    <w:rsid w:val="00376E6D"/>
    <w:rsid w:val="00386BF5"/>
    <w:rsid w:val="003C3950"/>
    <w:rsid w:val="00415657"/>
    <w:rsid w:val="00436E07"/>
    <w:rsid w:val="00437578"/>
    <w:rsid w:val="004503DF"/>
    <w:rsid w:val="00450AF0"/>
    <w:rsid w:val="0045412D"/>
    <w:rsid w:val="00465CD3"/>
    <w:rsid w:val="004B7099"/>
    <w:rsid w:val="004D1467"/>
    <w:rsid w:val="004E5280"/>
    <w:rsid w:val="004F4056"/>
    <w:rsid w:val="005210EA"/>
    <w:rsid w:val="0052298D"/>
    <w:rsid w:val="00551099"/>
    <w:rsid w:val="00551740"/>
    <w:rsid w:val="005606E0"/>
    <w:rsid w:val="0058157A"/>
    <w:rsid w:val="00585B92"/>
    <w:rsid w:val="005B7A0F"/>
    <w:rsid w:val="005C6F6E"/>
    <w:rsid w:val="005D0046"/>
    <w:rsid w:val="005F0375"/>
    <w:rsid w:val="005F2F81"/>
    <w:rsid w:val="00616080"/>
    <w:rsid w:val="00623E0F"/>
    <w:rsid w:val="00625DE5"/>
    <w:rsid w:val="00637321"/>
    <w:rsid w:val="00637C4B"/>
    <w:rsid w:val="00643E35"/>
    <w:rsid w:val="00665E0A"/>
    <w:rsid w:val="006668A5"/>
    <w:rsid w:val="00677E20"/>
    <w:rsid w:val="006827F3"/>
    <w:rsid w:val="0069355E"/>
    <w:rsid w:val="00697551"/>
    <w:rsid w:val="006A385E"/>
    <w:rsid w:val="006A3BC9"/>
    <w:rsid w:val="006B4B0F"/>
    <w:rsid w:val="006C14A2"/>
    <w:rsid w:val="006D13FD"/>
    <w:rsid w:val="0070346A"/>
    <w:rsid w:val="007114F0"/>
    <w:rsid w:val="007306F8"/>
    <w:rsid w:val="00731FBE"/>
    <w:rsid w:val="00750271"/>
    <w:rsid w:val="007569F6"/>
    <w:rsid w:val="00757AC8"/>
    <w:rsid w:val="007A3D0A"/>
    <w:rsid w:val="007C7B4C"/>
    <w:rsid w:val="007E42B3"/>
    <w:rsid w:val="007F4BA3"/>
    <w:rsid w:val="008261C7"/>
    <w:rsid w:val="00837493"/>
    <w:rsid w:val="00881CD5"/>
    <w:rsid w:val="008905CC"/>
    <w:rsid w:val="0089151F"/>
    <w:rsid w:val="00896771"/>
    <w:rsid w:val="008C07F9"/>
    <w:rsid w:val="008E2910"/>
    <w:rsid w:val="008E32A8"/>
    <w:rsid w:val="008F6E87"/>
    <w:rsid w:val="00915914"/>
    <w:rsid w:val="00922CEE"/>
    <w:rsid w:val="009241CB"/>
    <w:rsid w:val="0092775E"/>
    <w:rsid w:val="009501C2"/>
    <w:rsid w:val="00980B31"/>
    <w:rsid w:val="009A05A8"/>
    <w:rsid w:val="009A46D2"/>
    <w:rsid w:val="009B2035"/>
    <w:rsid w:val="009C0695"/>
    <w:rsid w:val="009C1C27"/>
    <w:rsid w:val="009D0406"/>
    <w:rsid w:val="009D68B5"/>
    <w:rsid w:val="009D76B1"/>
    <w:rsid w:val="009E2B27"/>
    <w:rsid w:val="009E6CF6"/>
    <w:rsid w:val="00A20BC4"/>
    <w:rsid w:val="00A711B1"/>
    <w:rsid w:val="00A8477F"/>
    <w:rsid w:val="00A8492E"/>
    <w:rsid w:val="00A94686"/>
    <w:rsid w:val="00A962F4"/>
    <w:rsid w:val="00AA4335"/>
    <w:rsid w:val="00AB5A85"/>
    <w:rsid w:val="00AC7B8C"/>
    <w:rsid w:val="00B07156"/>
    <w:rsid w:val="00B1723C"/>
    <w:rsid w:val="00B261C9"/>
    <w:rsid w:val="00B3025E"/>
    <w:rsid w:val="00B44370"/>
    <w:rsid w:val="00B55DB9"/>
    <w:rsid w:val="00B66280"/>
    <w:rsid w:val="00B87711"/>
    <w:rsid w:val="00BA7BC7"/>
    <w:rsid w:val="00BD5FC6"/>
    <w:rsid w:val="00BF65F5"/>
    <w:rsid w:val="00C076D4"/>
    <w:rsid w:val="00C1022F"/>
    <w:rsid w:val="00C10E52"/>
    <w:rsid w:val="00C434E6"/>
    <w:rsid w:val="00C958A5"/>
    <w:rsid w:val="00C97436"/>
    <w:rsid w:val="00CA7FB1"/>
    <w:rsid w:val="00CB13E8"/>
    <w:rsid w:val="00CB22AD"/>
    <w:rsid w:val="00CC3E64"/>
    <w:rsid w:val="00CC5C12"/>
    <w:rsid w:val="00CC74D2"/>
    <w:rsid w:val="00CF3F4F"/>
    <w:rsid w:val="00D0664F"/>
    <w:rsid w:val="00D114B5"/>
    <w:rsid w:val="00D23144"/>
    <w:rsid w:val="00D24F52"/>
    <w:rsid w:val="00D3474C"/>
    <w:rsid w:val="00D55698"/>
    <w:rsid w:val="00D65B73"/>
    <w:rsid w:val="00D66835"/>
    <w:rsid w:val="00D97D7F"/>
    <w:rsid w:val="00DB6C8B"/>
    <w:rsid w:val="00DC7E5E"/>
    <w:rsid w:val="00DD5464"/>
    <w:rsid w:val="00DE49CA"/>
    <w:rsid w:val="00DF3A9E"/>
    <w:rsid w:val="00DF7281"/>
    <w:rsid w:val="00E32525"/>
    <w:rsid w:val="00E804E4"/>
    <w:rsid w:val="00E8707B"/>
    <w:rsid w:val="00EA7985"/>
    <w:rsid w:val="00ED72FF"/>
    <w:rsid w:val="00EE0511"/>
    <w:rsid w:val="00EE3E35"/>
    <w:rsid w:val="00EF3A5B"/>
    <w:rsid w:val="00EF6A77"/>
    <w:rsid w:val="00F006C4"/>
    <w:rsid w:val="00F0280B"/>
    <w:rsid w:val="00F11A51"/>
    <w:rsid w:val="00F17DC9"/>
    <w:rsid w:val="00F4754E"/>
    <w:rsid w:val="00F5024A"/>
    <w:rsid w:val="00F52404"/>
    <w:rsid w:val="00F707B2"/>
    <w:rsid w:val="00F90B74"/>
    <w:rsid w:val="00FA7FAD"/>
    <w:rsid w:val="00FD2330"/>
    <w:rsid w:val="00FE33E2"/>
    <w:rsid w:val="00FE7FE7"/>
    <w:rsid w:val="00FF30B5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C751"/>
  <w15:docId w15:val="{D05B769A-0869-4892-92B6-BF749779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C8"/>
  </w:style>
  <w:style w:type="paragraph" w:styleId="1">
    <w:name w:val="heading 1"/>
    <w:basedOn w:val="a"/>
    <w:link w:val="10"/>
    <w:uiPriority w:val="9"/>
    <w:qFormat/>
    <w:rsid w:val="00D5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35"/>
    <w:pPr>
      <w:ind w:left="720"/>
      <w:contextualSpacing/>
    </w:pPr>
  </w:style>
  <w:style w:type="character" w:customStyle="1" w:styleId="CharAttribute511">
    <w:name w:val="CharAttribute511"/>
    <w:uiPriority w:val="99"/>
    <w:rsid w:val="00B261C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261C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1">
    <w:name w:val="CharAttribute501"/>
    <w:uiPriority w:val="99"/>
    <w:rsid w:val="008261C7"/>
    <w:rPr>
      <w:rFonts w:ascii="Times New Roman" w:eastAsia="Times New Roman"/>
      <w:i/>
      <w:sz w:val="28"/>
      <w:u w:val="single"/>
    </w:rPr>
  </w:style>
  <w:style w:type="table" w:styleId="a4">
    <w:name w:val="Table Grid"/>
    <w:basedOn w:val="a1"/>
    <w:uiPriority w:val="59"/>
    <w:rsid w:val="0092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5">
    <w:name w:val="ParaAttribute5"/>
    <w:rsid w:val="0092775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92775E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92775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2775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D5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86,bqiaagaaeyqcaaagiaiaaaotewaabfwaaaaaaaaaaaaaaaaaaaaaaaaaaaaaaaaaaaaaaaaaaaaaaaaaaaaaaaaaaaaaaaaaaaaaaaaaaaaaaaaaaaaaaaaaaaaaaaaaaaaaaaaaaaaaaaaaaaaaaaaaaaaaaaaaaaaaaaaaaaaaaaaaaaaaaaaaaaaaaaaaaaaaaaaaaaaaaaaaaaaaaaaaaaaaaaaaaaaaaaaa"/>
    <w:basedOn w:val="a"/>
    <w:rsid w:val="009A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193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181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A6FA-9AD5-47F9-906E-3283D086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54</cp:revision>
  <cp:lastPrinted>2022-09-27T05:00:00Z</cp:lastPrinted>
  <dcterms:created xsi:type="dcterms:W3CDTF">2019-10-24T13:56:00Z</dcterms:created>
  <dcterms:modified xsi:type="dcterms:W3CDTF">2023-03-04T18:19:00Z</dcterms:modified>
</cp:coreProperties>
</file>