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1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86 «Радость»</w:t>
      </w: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13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44D13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 xml:space="preserve">воспитания здорового дошкольника </w:t>
      </w:r>
    </w:p>
    <w:p w:rsidR="00A44D13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2CD9">
        <w:rPr>
          <w:rFonts w:ascii="Times New Roman" w:hAnsi="Times New Roman" w:cs="Times New Roman"/>
          <w:b/>
          <w:i/>
          <w:sz w:val="32"/>
          <w:szCs w:val="32"/>
        </w:rPr>
        <w:t xml:space="preserve">«Развитие физического потенциала здоровья </w:t>
      </w:r>
    </w:p>
    <w:p w:rsidR="00935641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2CD9">
        <w:rPr>
          <w:rFonts w:ascii="Times New Roman" w:hAnsi="Times New Roman" w:cs="Times New Roman"/>
          <w:b/>
          <w:i/>
          <w:sz w:val="32"/>
          <w:szCs w:val="32"/>
        </w:rPr>
        <w:t>детей старшего дошкольного возраста»</w:t>
      </w:r>
    </w:p>
    <w:p w:rsidR="00A44D13" w:rsidRPr="00A42CD9" w:rsidRDefault="00A44D13" w:rsidP="00A42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13" w:rsidRPr="00A42CD9" w:rsidRDefault="00A44D13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4D13" w:rsidRPr="00A42CD9" w:rsidRDefault="00A44D13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4D13" w:rsidRDefault="00A44D13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D32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D32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D32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D32" w:rsidRPr="00A42CD9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1B3" w:rsidRPr="00A42CD9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A44D13" w:rsidRPr="00A42CD9">
        <w:rPr>
          <w:rFonts w:ascii="Times New Roman" w:hAnsi="Times New Roman" w:cs="Times New Roman"/>
          <w:b/>
          <w:sz w:val="28"/>
          <w:szCs w:val="28"/>
        </w:rPr>
        <w:t>:</w:t>
      </w:r>
    </w:p>
    <w:p w:rsidR="00A44D13" w:rsidRPr="00A42CD9" w:rsidRDefault="00A44D13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>Мельникова Елена Ивановна,</w:t>
      </w:r>
    </w:p>
    <w:p w:rsidR="00A44D13" w:rsidRPr="00A42CD9" w:rsidRDefault="00AD3D32" w:rsidP="00A42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A44D13" w:rsidRPr="00A42CD9" w:rsidRDefault="00A44D13" w:rsidP="00AD3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B3" w:rsidRPr="00A42CD9" w:rsidRDefault="008F21B3" w:rsidP="00A42C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2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2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2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2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D32" w:rsidRPr="00A42CD9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B3" w:rsidRPr="00A42CD9" w:rsidRDefault="008F21B3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641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CF2" w:rsidRPr="00A42CD9" w:rsidRDefault="00AD3D32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Белгород, 2022</w:t>
      </w:r>
    </w:p>
    <w:p w:rsidR="00CB0CF2" w:rsidRPr="00A42CD9" w:rsidRDefault="00CB0CF2" w:rsidP="00A4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C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726E" w:rsidRPr="00A42CD9" w:rsidRDefault="00935641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950E4" w:rsidRPr="00A42CD9" w:rsidRDefault="00B950E4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4" w:rsidRPr="00A42CD9" w:rsidRDefault="00B950E4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41" w:rsidRPr="00A42CD9" w:rsidRDefault="00B950E4" w:rsidP="00A4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726E" w:rsidRPr="00A42CD9" w:rsidRDefault="001F5865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1.</w:t>
      </w:r>
      <w:r w:rsidR="00A8726E" w:rsidRPr="00A42CD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26A66" w:rsidRPr="00A42CD9">
        <w:rPr>
          <w:rFonts w:ascii="Times New Roman" w:hAnsi="Times New Roman" w:cs="Times New Roman"/>
          <w:sz w:val="28"/>
          <w:szCs w:val="28"/>
        </w:rPr>
        <w:t xml:space="preserve"> организуемого в ДОУ </w:t>
      </w:r>
      <w:r w:rsidR="00A8726E" w:rsidRPr="00A42CD9">
        <w:rPr>
          <w:rFonts w:ascii="Times New Roman" w:hAnsi="Times New Roman" w:cs="Times New Roman"/>
          <w:sz w:val="28"/>
          <w:szCs w:val="28"/>
        </w:rPr>
        <w:t>процесса</w:t>
      </w:r>
      <w:r w:rsidR="00526A66" w:rsidRPr="00A42CD9">
        <w:rPr>
          <w:rFonts w:ascii="Times New Roman" w:hAnsi="Times New Roman" w:cs="Times New Roman"/>
          <w:sz w:val="28"/>
          <w:szCs w:val="28"/>
        </w:rPr>
        <w:t xml:space="preserve"> в</w:t>
      </w:r>
      <w:r w:rsidRPr="00A42CD9">
        <w:rPr>
          <w:rFonts w:ascii="Times New Roman" w:hAnsi="Times New Roman" w:cs="Times New Roman"/>
          <w:sz w:val="28"/>
          <w:szCs w:val="28"/>
        </w:rPr>
        <w:t xml:space="preserve">оспитания здорового </w:t>
      </w:r>
      <w:r w:rsidR="005C6BA7" w:rsidRPr="00A42CD9">
        <w:rPr>
          <w:rFonts w:ascii="Times New Roman" w:hAnsi="Times New Roman" w:cs="Times New Roman"/>
          <w:sz w:val="28"/>
          <w:szCs w:val="28"/>
        </w:rPr>
        <w:t>дошкольника</w:t>
      </w:r>
      <w:r w:rsidR="00526A66" w:rsidRPr="00A42CD9">
        <w:rPr>
          <w:rFonts w:ascii="Times New Roman" w:hAnsi="Times New Roman" w:cs="Times New Roman"/>
          <w:sz w:val="28"/>
          <w:szCs w:val="28"/>
        </w:rPr>
        <w:t>.</w:t>
      </w:r>
    </w:p>
    <w:p w:rsidR="00A8726E" w:rsidRPr="00A42CD9" w:rsidRDefault="001F5865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2.</w:t>
      </w:r>
      <w:r w:rsidR="00A8726E" w:rsidRPr="00A42CD9"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r w:rsidR="00526A66" w:rsidRPr="00A42CD9">
        <w:rPr>
          <w:rFonts w:ascii="Times New Roman" w:hAnsi="Times New Roman" w:cs="Times New Roman"/>
          <w:sz w:val="28"/>
          <w:szCs w:val="28"/>
        </w:rPr>
        <w:t>здорового дошкольника, планируемые результаты.</w:t>
      </w:r>
      <w:r w:rsidR="00A8726E"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8726E" w:rsidRPr="00A42CD9" w:rsidRDefault="00526A66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3. С</w:t>
      </w:r>
      <w:r w:rsidR="00A8726E" w:rsidRPr="00A42CD9">
        <w:rPr>
          <w:rFonts w:ascii="Times New Roman" w:hAnsi="Times New Roman" w:cs="Times New Roman"/>
          <w:sz w:val="28"/>
          <w:szCs w:val="28"/>
        </w:rPr>
        <w:t>одержание</w:t>
      </w:r>
      <w:r w:rsidRPr="00A42CD9">
        <w:rPr>
          <w:rFonts w:ascii="Times New Roman" w:hAnsi="Times New Roman" w:cs="Times New Roman"/>
          <w:sz w:val="28"/>
          <w:szCs w:val="28"/>
        </w:rPr>
        <w:t xml:space="preserve"> и </w:t>
      </w:r>
      <w:r w:rsidR="00A8726E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z w:val="28"/>
          <w:szCs w:val="28"/>
        </w:rPr>
        <w:t xml:space="preserve">формы, методы, технологии осуществления деятельности по воспитанию здорового дошкольника. </w:t>
      </w:r>
    </w:p>
    <w:p w:rsidR="00526A66" w:rsidRPr="00A42CD9" w:rsidRDefault="00A8726E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4. </w:t>
      </w:r>
      <w:r w:rsidR="00526A66" w:rsidRPr="00A42CD9">
        <w:rPr>
          <w:rFonts w:ascii="Times New Roman" w:hAnsi="Times New Roman" w:cs="Times New Roman"/>
          <w:sz w:val="28"/>
          <w:szCs w:val="28"/>
        </w:rPr>
        <w:t>Психолого</w:t>
      </w:r>
      <w:r w:rsidR="00D17507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526A66" w:rsidRPr="00A42CD9">
        <w:rPr>
          <w:rFonts w:ascii="Times New Roman" w:hAnsi="Times New Roman" w:cs="Times New Roman"/>
          <w:sz w:val="28"/>
          <w:szCs w:val="28"/>
        </w:rPr>
        <w:t>- педагогические, информационно-методические, материально-технические, кадровые условия реализации</w:t>
      </w:r>
      <w:r w:rsidR="009B14B0" w:rsidRPr="00A42CD9">
        <w:rPr>
          <w:rFonts w:ascii="Times New Roman" w:hAnsi="Times New Roman" w:cs="Times New Roman"/>
          <w:sz w:val="28"/>
          <w:szCs w:val="28"/>
        </w:rPr>
        <w:t xml:space="preserve"> программы. Организация самоанализа деятельности по воспитанию здорового дошкольника.</w:t>
      </w:r>
    </w:p>
    <w:p w:rsidR="00A8726E" w:rsidRPr="00A42CD9" w:rsidRDefault="00A8726E" w:rsidP="00A42C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6E" w:rsidRPr="00A42CD9" w:rsidRDefault="00A8726E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441" w:rsidRPr="00A42CD9" w:rsidRDefault="00D26441" w:rsidP="00A4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C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0487" w:rsidRPr="00A42CD9" w:rsidRDefault="009C0487" w:rsidP="00A4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0487" w:rsidRPr="00A42CD9" w:rsidRDefault="009C0487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614D57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E77047" w:rsidRPr="00A42CD9">
        <w:rPr>
          <w:rFonts w:ascii="Times New Roman" w:hAnsi="Times New Roman" w:cs="Times New Roman"/>
          <w:sz w:val="28"/>
          <w:szCs w:val="28"/>
        </w:rPr>
        <w:t xml:space="preserve">здорового дошкольника </w:t>
      </w:r>
      <w:r w:rsidR="00614D57" w:rsidRPr="00A42CD9">
        <w:rPr>
          <w:rFonts w:ascii="Times New Roman" w:hAnsi="Times New Roman" w:cs="Times New Roman"/>
          <w:sz w:val="28"/>
          <w:szCs w:val="28"/>
        </w:rPr>
        <w:t>(далее – Программа)</w:t>
      </w:r>
      <w:r w:rsidRPr="00A42CD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86</w:t>
      </w:r>
      <w:r w:rsidR="00EB6FE7" w:rsidRPr="00A42CD9">
        <w:rPr>
          <w:rFonts w:ascii="Times New Roman" w:hAnsi="Times New Roman" w:cs="Times New Roman"/>
          <w:sz w:val="28"/>
          <w:szCs w:val="28"/>
        </w:rPr>
        <w:t xml:space="preserve"> «Радость» (далее  - </w:t>
      </w:r>
      <w:r w:rsidR="000D1DA0" w:rsidRPr="00A42CD9">
        <w:rPr>
          <w:rFonts w:ascii="Times New Roman" w:hAnsi="Times New Roman" w:cs="Times New Roman"/>
          <w:sz w:val="28"/>
          <w:szCs w:val="28"/>
        </w:rPr>
        <w:t>МБДОУ</w:t>
      </w:r>
      <w:r w:rsidRPr="00A42CD9">
        <w:rPr>
          <w:rFonts w:ascii="Times New Roman" w:hAnsi="Times New Roman" w:cs="Times New Roman"/>
          <w:sz w:val="28"/>
          <w:szCs w:val="28"/>
        </w:rPr>
        <w:t xml:space="preserve">) составлена с целью организации процесса </w:t>
      </w:r>
      <w:r w:rsidR="009F0DD2" w:rsidRPr="00A42CD9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 здорового дошкольника </w:t>
      </w:r>
      <w:r w:rsidR="009F0DD2" w:rsidRPr="00A42CD9">
        <w:rPr>
          <w:rFonts w:ascii="Times New Roman" w:hAnsi="Times New Roman" w:cs="Times New Roman"/>
          <w:sz w:val="28"/>
          <w:szCs w:val="28"/>
        </w:rPr>
        <w:t xml:space="preserve">в </w:t>
      </w:r>
      <w:r w:rsidRPr="00A42CD9">
        <w:rPr>
          <w:rFonts w:ascii="Times New Roman" w:hAnsi="Times New Roman" w:cs="Times New Roman"/>
          <w:sz w:val="28"/>
          <w:szCs w:val="28"/>
        </w:rPr>
        <w:t>группах о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бщеразвивающей и компенсирующей направленности в </w:t>
      </w:r>
      <w:r w:rsidRPr="00A42CD9">
        <w:rPr>
          <w:rFonts w:ascii="Times New Roman" w:hAnsi="Times New Roman" w:cs="Times New Roman"/>
          <w:sz w:val="28"/>
          <w:szCs w:val="28"/>
        </w:rPr>
        <w:t>МБДОУ д/с №</w:t>
      </w:r>
      <w:r w:rsidR="00E92BB5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z w:val="28"/>
          <w:szCs w:val="28"/>
        </w:rPr>
        <w:t>86.</w:t>
      </w:r>
      <w:r w:rsidR="00BE2BBF" w:rsidRPr="00A42CD9"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рабочей группой педагогов МБДОУ д/с</w:t>
      </w:r>
      <w:r w:rsidR="00D26441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BE2BBF" w:rsidRPr="00A42CD9">
        <w:rPr>
          <w:rFonts w:ascii="Times New Roman" w:hAnsi="Times New Roman" w:cs="Times New Roman"/>
          <w:sz w:val="28"/>
          <w:szCs w:val="28"/>
        </w:rPr>
        <w:t>№</w:t>
      </w:r>
      <w:r w:rsidR="00D26441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BE2BBF" w:rsidRPr="00A42CD9">
        <w:rPr>
          <w:rFonts w:ascii="Times New Roman" w:hAnsi="Times New Roman" w:cs="Times New Roman"/>
          <w:sz w:val="28"/>
          <w:szCs w:val="28"/>
        </w:rPr>
        <w:t>86.</w:t>
      </w:r>
    </w:p>
    <w:p w:rsidR="009C0487" w:rsidRPr="00A42CD9" w:rsidRDefault="009C0487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Программа составлена в соответствие с нормативными документами:</w:t>
      </w:r>
    </w:p>
    <w:p w:rsidR="009C0487" w:rsidRPr="00A42CD9" w:rsidRDefault="009F0DD2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- </w:t>
      </w:r>
      <w:r w:rsidR="009C0487" w:rsidRPr="00A42CD9">
        <w:rPr>
          <w:rFonts w:ascii="Times New Roman" w:hAnsi="Times New Roman" w:cs="Times New Roman"/>
          <w:sz w:val="28"/>
          <w:szCs w:val="28"/>
        </w:rPr>
        <w:t>Конституция Российской Федерации (ред. от 04.07.2020</w:t>
      </w:r>
      <w:r w:rsidR="00E92BB5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614D57" w:rsidRPr="00A42CD9">
        <w:rPr>
          <w:rFonts w:ascii="Times New Roman" w:hAnsi="Times New Roman" w:cs="Times New Roman"/>
          <w:sz w:val="28"/>
          <w:szCs w:val="28"/>
        </w:rPr>
        <w:t>г.) ст.67.1</w:t>
      </w:r>
      <w:r w:rsidR="009C0487" w:rsidRPr="00A42CD9">
        <w:rPr>
          <w:rFonts w:ascii="Times New Roman" w:hAnsi="Times New Roman" w:cs="Times New Roman"/>
          <w:sz w:val="28"/>
          <w:szCs w:val="28"/>
        </w:rPr>
        <w:t>, п.4;</w:t>
      </w:r>
    </w:p>
    <w:p w:rsidR="009C0487" w:rsidRPr="00A42CD9" w:rsidRDefault="009F0DD2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- </w:t>
      </w:r>
      <w:r w:rsidR="009C0487" w:rsidRPr="00A42CD9">
        <w:rPr>
          <w:rFonts w:ascii="Times New Roman" w:hAnsi="Times New Roman" w:cs="Times New Roman"/>
          <w:sz w:val="28"/>
          <w:szCs w:val="28"/>
        </w:rPr>
        <w:t>Федеральный государств</w:t>
      </w:r>
      <w:r w:rsidR="00E92BB5" w:rsidRPr="00A42CD9">
        <w:rPr>
          <w:rFonts w:ascii="Times New Roman" w:hAnsi="Times New Roman" w:cs="Times New Roman"/>
          <w:sz w:val="28"/>
          <w:szCs w:val="28"/>
        </w:rPr>
        <w:t>енный образовательный стандарт</w:t>
      </w:r>
      <w:r w:rsidR="009C0487" w:rsidRPr="00A42CD9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 приказом Министерства образования и науки России от 17 октября 2013 г. №1155;</w:t>
      </w:r>
    </w:p>
    <w:p w:rsidR="009C0487" w:rsidRPr="00A42CD9" w:rsidRDefault="009F0DD2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- </w:t>
      </w:r>
      <w:r w:rsidR="009C0487" w:rsidRPr="00A42CD9">
        <w:rPr>
          <w:rFonts w:ascii="Times New Roman" w:hAnsi="Times New Roman" w:cs="Times New Roman"/>
          <w:sz w:val="28"/>
          <w:szCs w:val="28"/>
        </w:rPr>
        <w:t>Федеральный закон от 31.07.2020</w:t>
      </w:r>
      <w:r w:rsidR="00E92BB5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9C0487" w:rsidRPr="00A42CD9">
        <w:rPr>
          <w:rFonts w:ascii="Times New Roman" w:hAnsi="Times New Roman" w:cs="Times New Roman"/>
          <w:sz w:val="28"/>
          <w:szCs w:val="28"/>
        </w:rPr>
        <w:t>г. №304- ФЗ «О внесении изменений в федеральный закон  «Об образовании в Российской Федерации» по вопросам воспитания обучающихся;</w:t>
      </w:r>
    </w:p>
    <w:p w:rsidR="009C0487" w:rsidRPr="00A42CD9" w:rsidRDefault="009F0DD2" w:rsidP="00A4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- </w:t>
      </w:r>
      <w:r w:rsidR="009C0487" w:rsidRPr="00A42CD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утверждена распоряжением Правительства РФ от 29 мая 2015 г., №906.р.</w:t>
      </w:r>
    </w:p>
    <w:p w:rsidR="00A72C5E" w:rsidRPr="00A42CD9" w:rsidRDefault="00A72C5E" w:rsidP="00A42CD9">
      <w:pPr>
        <w:widowControl w:val="0"/>
        <w:tabs>
          <w:tab w:val="left" w:pos="137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</w:t>
      </w:r>
      <w:proofErr w:type="spellStart"/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СанПин</w:t>
      </w:r>
      <w:proofErr w:type="spellEnd"/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1.2.3685 – 21 «Гигиенические нормативы и требования к обеспечению безопасности и (или) безвредности для человека факторов среды обитания» от 28.01.2021г.</w:t>
      </w:r>
    </w:p>
    <w:p w:rsidR="00BE2BBF" w:rsidRPr="00A42CD9" w:rsidRDefault="00BE2BBF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здорового дошкольника </w:t>
      </w:r>
      <w:r w:rsidRPr="00A42CD9">
        <w:rPr>
          <w:rFonts w:ascii="Times New Roman" w:hAnsi="Times New Roman" w:cs="Times New Roman"/>
          <w:sz w:val="28"/>
          <w:szCs w:val="28"/>
        </w:rPr>
        <w:t>направлена на решение вопросов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 оздоровления и </w:t>
      </w:r>
      <w:r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614D57" w:rsidRPr="00A42CD9">
        <w:rPr>
          <w:rFonts w:ascii="Times New Roman" w:hAnsi="Times New Roman" w:cs="Times New Roman"/>
          <w:sz w:val="28"/>
          <w:szCs w:val="28"/>
        </w:rPr>
        <w:t xml:space="preserve"> развития воспитанников</w:t>
      </w:r>
      <w:r w:rsidR="004D70F5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(от 5 </w:t>
      </w:r>
      <w:r w:rsidR="004D70F5" w:rsidRPr="00A42CD9">
        <w:rPr>
          <w:rFonts w:ascii="Times New Roman" w:hAnsi="Times New Roman" w:cs="Times New Roman"/>
          <w:sz w:val="28"/>
          <w:szCs w:val="28"/>
        </w:rPr>
        <w:t>до 8 лет</w:t>
      </w:r>
      <w:r w:rsidR="009F0DD2" w:rsidRPr="00A42CD9">
        <w:rPr>
          <w:rFonts w:ascii="Times New Roman" w:hAnsi="Times New Roman" w:cs="Times New Roman"/>
          <w:sz w:val="28"/>
          <w:szCs w:val="28"/>
        </w:rPr>
        <w:t xml:space="preserve">) и </w:t>
      </w:r>
      <w:r w:rsidR="0038487F" w:rsidRPr="00A42CD9">
        <w:rPr>
          <w:rFonts w:ascii="Times New Roman" w:hAnsi="Times New Roman" w:cs="Times New Roman"/>
          <w:sz w:val="28"/>
          <w:szCs w:val="28"/>
        </w:rPr>
        <w:t xml:space="preserve">позволяет педагогическим работникам и родителям скоординировать свои усилия, направленные на воспитание </w:t>
      </w:r>
      <w:r w:rsidR="004940D6" w:rsidRPr="00A42CD9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38487F" w:rsidRPr="00A42CD9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4940D6" w:rsidRPr="00A42CD9" w:rsidRDefault="009C0487" w:rsidP="00A42CD9">
      <w:pPr>
        <w:pStyle w:val="a3"/>
        <w:ind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Приоритетные направления программы </w:t>
      </w:r>
      <w:r w:rsidR="004940D6" w:rsidRPr="00A42CD9">
        <w:rPr>
          <w:sz w:val="28"/>
          <w:szCs w:val="28"/>
        </w:rPr>
        <w:t>воспитания -  физическое развитие и культура здоровья детей старшего дошкольного возраста.</w:t>
      </w:r>
    </w:p>
    <w:p w:rsidR="009C0487" w:rsidRPr="00A42CD9" w:rsidRDefault="009C0487" w:rsidP="00A42CD9">
      <w:pPr>
        <w:pStyle w:val="a3"/>
        <w:ind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В </w:t>
      </w:r>
      <w:r w:rsidR="00614D57" w:rsidRPr="00A42CD9">
        <w:rPr>
          <w:sz w:val="28"/>
          <w:szCs w:val="28"/>
        </w:rPr>
        <w:t>П</w:t>
      </w:r>
      <w:r w:rsidRPr="00A42CD9">
        <w:rPr>
          <w:sz w:val="28"/>
          <w:szCs w:val="28"/>
        </w:rPr>
        <w:t>рограмме о</w:t>
      </w:r>
      <w:r w:rsidR="004940D6" w:rsidRPr="00A42CD9">
        <w:rPr>
          <w:sz w:val="28"/>
          <w:szCs w:val="28"/>
        </w:rPr>
        <w:t xml:space="preserve">писана система возможных форм, </w:t>
      </w:r>
      <w:r w:rsidRPr="00A42CD9">
        <w:rPr>
          <w:sz w:val="28"/>
          <w:szCs w:val="28"/>
        </w:rPr>
        <w:t xml:space="preserve">методов </w:t>
      </w:r>
      <w:r w:rsidR="004940D6" w:rsidRPr="00A42CD9">
        <w:rPr>
          <w:sz w:val="28"/>
          <w:szCs w:val="28"/>
        </w:rPr>
        <w:t>и технологий осуществления деятельности по воспитанию здорового дошкольника.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Программа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воспитания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включает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в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се</w:t>
      </w:r>
      <w:r w:rsidR="00F141D8" w:rsidRPr="00A42CD9">
        <w:rPr>
          <w:sz w:val="28"/>
          <w:szCs w:val="28"/>
        </w:rPr>
        <w:t xml:space="preserve">бя </w:t>
      </w:r>
      <w:r w:rsidRPr="00A42CD9">
        <w:rPr>
          <w:sz w:val="28"/>
          <w:szCs w:val="28"/>
        </w:rPr>
        <w:t>четыре</w:t>
      </w:r>
      <w:r w:rsidR="00F141D8" w:rsidRPr="00A42CD9">
        <w:rPr>
          <w:sz w:val="28"/>
          <w:szCs w:val="28"/>
        </w:rPr>
        <w:t xml:space="preserve"> </w:t>
      </w:r>
      <w:r w:rsidRPr="00A42CD9">
        <w:rPr>
          <w:sz w:val="28"/>
          <w:szCs w:val="28"/>
        </w:rPr>
        <w:t>основны</w:t>
      </w:r>
      <w:r w:rsidR="00F141D8" w:rsidRPr="00A42CD9">
        <w:rPr>
          <w:sz w:val="28"/>
          <w:szCs w:val="28"/>
        </w:rPr>
        <w:t xml:space="preserve">е </w:t>
      </w:r>
      <w:r w:rsidRPr="00A42CD9">
        <w:rPr>
          <w:sz w:val="28"/>
          <w:szCs w:val="28"/>
        </w:rPr>
        <w:t>раздела:</w:t>
      </w:r>
    </w:p>
    <w:p w:rsidR="009C0487" w:rsidRPr="00A42CD9" w:rsidRDefault="00EB6FE7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i/>
          <w:sz w:val="28"/>
          <w:szCs w:val="28"/>
        </w:rPr>
        <w:t>Р</w:t>
      </w:r>
      <w:r w:rsidR="009C0487" w:rsidRPr="00A42CD9">
        <w:rPr>
          <w:rFonts w:ascii="Times New Roman" w:hAnsi="Times New Roman" w:cs="Times New Roman"/>
          <w:i/>
          <w:sz w:val="28"/>
          <w:szCs w:val="28"/>
        </w:rPr>
        <w:t>аздел</w:t>
      </w:r>
      <w:r w:rsidR="00C41A7E" w:rsidRPr="00A42CD9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9C0487" w:rsidRPr="00A42CD9">
        <w:rPr>
          <w:rFonts w:ascii="Times New Roman" w:hAnsi="Times New Roman" w:cs="Times New Roman"/>
          <w:i/>
          <w:sz w:val="28"/>
          <w:szCs w:val="28"/>
        </w:rPr>
        <w:t>«</w:t>
      </w:r>
      <w:r w:rsidR="004940D6" w:rsidRPr="00A42CD9">
        <w:rPr>
          <w:rFonts w:ascii="Times New Roman" w:hAnsi="Times New Roman" w:cs="Times New Roman"/>
          <w:sz w:val="28"/>
          <w:szCs w:val="28"/>
        </w:rPr>
        <w:t>Особенности  организуемого в ДОУ процесса воспитания здорового дошкольника</w:t>
      </w:r>
      <w:r w:rsidR="00571D1F" w:rsidRPr="00A42CD9">
        <w:rPr>
          <w:rFonts w:ascii="Times New Roman" w:hAnsi="Times New Roman" w:cs="Times New Roman"/>
          <w:sz w:val="28"/>
          <w:szCs w:val="28"/>
        </w:rPr>
        <w:t>».</w:t>
      </w:r>
    </w:p>
    <w:p w:rsidR="009C0487" w:rsidRPr="00A42CD9" w:rsidRDefault="00EB6FE7" w:rsidP="00A42CD9">
      <w:pPr>
        <w:pStyle w:val="a3"/>
        <w:ind w:firstLine="709"/>
        <w:jc w:val="both"/>
        <w:rPr>
          <w:sz w:val="28"/>
          <w:szCs w:val="28"/>
        </w:rPr>
      </w:pPr>
      <w:r w:rsidRPr="00A42CD9">
        <w:rPr>
          <w:i/>
          <w:sz w:val="28"/>
          <w:szCs w:val="28"/>
        </w:rPr>
        <w:t>Р</w:t>
      </w:r>
      <w:r w:rsidR="009C0487" w:rsidRPr="00A42CD9">
        <w:rPr>
          <w:i/>
          <w:sz w:val="28"/>
          <w:szCs w:val="28"/>
        </w:rPr>
        <w:t>аздел</w:t>
      </w:r>
      <w:r w:rsidRPr="00A42CD9">
        <w:rPr>
          <w:i/>
          <w:sz w:val="28"/>
          <w:szCs w:val="28"/>
        </w:rPr>
        <w:t xml:space="preserve"> 2.</w:t>
      </w:r>
      <w:r w:rsidR="009C0487" w:rsidRPr="00A42CD9">
        <w:rPr>
          <w:i/>
          <w:sz w:val="28"/>
          <w:szCs w:val="28"/>
        </w:rPr>
        <w:t>«</w:t>
      </w:r>
      <w:r w:rsidR="00571D1F" w:rsidRPr="00A42CD9">
        <w:rPr>
          <w:sz w:val="28"/>
          <w:szCs w:val="28"/>
        </w:rPr>
        <w:t>Цель и задачи воспитания здорового дошкольника, планируемые результаты».</w:t>
      </w:r>
    </w:p>
    <w:p w:rsidR="00571D1F" w:rsidRPr="00A42CD9" w:rsidRDefault="00EB6FE7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CD9">
        <w:rPr>
          <w:rFonts w:ascii="Times New Roman" w:hAnsi="Times New Roman" w:cs="Times New Roman"/>
          <w:i/>
          <w:sz w:val="28"/>
          <w:szCs w:val="28"/>
        </w:rPr>
        <w:t>Р</w:t>
      </w:r>
      <w:r w:rsidR="009C0487" w:rsidRPr="00A42CD9">
        <w:rPr>
          <w:rFonts w:ascii="Times New Roman" w:hAnsi="Times New Roman" w:cs="Times New Roman"/>
          <w:i/>
          <w:sz w:val="28"/>
          <w:szCs w:val="28"/>
        </w:rPr>
        <w:t>аздел</w:t>
      </w:r>
      <w:r w:rsidRPr="00A42CD9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9C0487" w:rsidRPr="00A42CD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71D1F" w:rsidRPr="00A42CD9">
        <w:rPr>
          <w:rFonts w:ascii="Times New Roman" w:hAnsi="Times New Roman" w:cs="Times New Roman"/>
          <w:sz w:val="28"/>
          <w:szCs w:val="28"/>
        </w:rPr>
        <w:t>Содержание и  формы, методы, технологии осуществления деятельности по воспитанию здорового дошкольника».</w:t>
      </w:r>
      <w:r w:rsidR="00571D1F" w:rsidRPr="00A42C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487" w:rsidRPr="00A42CD9" w:rsidRDefault="009C0487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i/>
          <w:sz w:val="28"/>
          <w:szCs w:val="28"/>
        </w:rPr>
        <w:t>Раздел</w:t>
      </w:r>
      <w:r w:rsidR="00EB6FE7" w:rsidRPr="00A42CD9">
        <w:rPr>
          <w:rFonts w:ascii="Times New Roman" w:hAnsi="Times New Roman" w:cs="Times New Roman"/>
          <w:i/>
          <w:sz w:val="28"/>
          <w:szCs w:val="28"/>
        </w:rPr>
        <w:t xml:space="preserve"> 4.</w:t>
      </w:r>
      <w:r w:rsidR="00C41A7E" w:rsidRPr="00A42C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2CD9">
        <w:rPr>
          <w:rFonts w:ascii="Times New Roman" w:hAnsi="Times New Roman" w:cs="Times New Roman"/>
          <w:i/>
          <w:sz w:val="28"/>
          <w:szCs w:val="28"/>
        </w:rPr>
        <w:t>«</w:t>
      </w:r>
      <w:r w:rsidR="00571D1F" w:rsidRPr="00A42CD9">
        <w:rPr>
          <w:rFonts w:ascii="Times New Roman" w:hAnsi="Times New Roman" w:cs="Times New Roman"/>
          <w:sz w:val="28"/>
          <w:szCs w:val="28"/>
        </w:rPr>
        <w:t>Психолого - педагогические, информационно-методические, материально-технические, кадровые условия реализации программы. Организация самоанализа деятельности по воспитанию здорового дошкольника».</w:t>
      </w:r>
    </w:p>
    <w:p w:rsidR="004639C7" w:rsidRPr="00A42CD9" w:rsidRDefault="004639C7" w:rsidP="00A42CD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CD9">
        <w:rPr>
          <w:rFonts w:ascii="Times New Roman" w:hAnsi="Times New Roman" w:cs="Times New Roman"/>
          <w:b/>
          <w:sz w:val="28"/>
          <w:szCs w:val="28"/>
        </w:rPr>
        <w:t>Особенности  организуемого в ДОУ процесса воспитания здорового дошкольника.</w:t>
      </w:r>
    </w:p>
    <w:p w:rsidR="00C41A7E" w:rsidRPr="00A42CD9" w:rsidRDefault="00C41A7E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МБДОУ детский сад №86 – отдельно стоящее здание типового проекта, рассчитанное на 14 групп, расположенное в жилом комплексе на улице Чапаева микрорайона «Левобережье» г. Белгорода. Ближайшее окружение для </w:t>
      </w:r>
      <w:r w:rsidRPr="00A42CD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физического потенциала здоровья </w:t>
      </w:r>
      <w:r w:rsidR="00FA24F5" w:rsidRPr="00A42CD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42CD9">
        <w:rPr>
          <w:rFonts w:ascii="Times New Roman" w:hAnsi="Times New Roman" w:cs="Times New Roman"/>
          <w:sz w:val="28"/>
          <w:szCs w:val="28"/>
        </w:rPr>
        <w:t xml:space="preserve">- МБОУ «Средняя общеобразовательная школа № 21», МБОУ «Средняя общеобразовательная школа № 45»,  «Детская музыкальная школа № 1», </w:t>
      </w:r>
      <w:r w:rsidR="00FA24F5" w:rsidRPr="00A42CD9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национальный исследовательский университет (НИУ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Бе</w:t>
      </w:r>
      <w:r w:rsidR="00FA24F5" w:rsidRPr="00A42CD9">
        <w:rPr>
          <w:rFonts w:ascii="Times New Roman" w:hAnsi="Times New Roman" w:cs="Times New Roman"/>
          <w:sz w:val="28"/>
          <w:szCs w:val="28"/>
        </w:rPr>
        <w:t>лГУ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A24F5" w:rsidRPr="00A42C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A24F5" w:rsidRPr="00A42CD9">
        <w:rPr>
          <w:rFonts w:ascii="Times New Roman" w:hAnsi="Times New Roman" w:cs="Times New Roman"/>
          <w:sz w:val="28"/>
          <w:szCs w:val="28"/>
        </w:rPr>
        <w:t xml:space="preserve"> – спортивный комплекс </w:t>
      </w:r>
      <w:proofErr w:type="spellStart"/>
      <w:r w:rsidR="00FA24F5" w:rsidRPr="00A42CD9">
        <w:rPr>
          <w:rFonts w:ascii="Times New Roman" w:hAnsi="Times New Roman" w:cs="Times New Roman"/>
          <w:sz w:val="28"/>
          <w:szCs w:val="28"/>
        </w:rPr>
        <w:t>С.Хоркиной</w:t>
      </w:r>
      <w:proofErr w:type="spellEnd"/>
      <w:r w:rsidR="00FA24F5" w:rsidRPr="00A42CD9">
        <w:rPr>
          <w:rFonts w:ascii="Times New Roman" w:hAnsi="Times New Roman" w:cs="Times New Roman"/>
          <w:sz w:val="28"/>
          <w:szCs w:val="28"/>
        </w:rPr>
        <w:t xml:space="preserve"> НИУ </w:t>
      </w:r>
      <w:proofErr w:type="spellStart"/>
      <w:r w:rsidR="00FA24F5" w:rsidRPr="00A42CD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FA24F5" w:rsidRPr="00A42CD9">
        <w:rPr>
          <w:rFonts w:ascii="Times New Roman" w:hAnsi="Times New Roman" w:cs="Times New Roman"/>
          <w:sz w:val="28"/>
          <w:szCs w:val="28"/>
        </w:rPr>
        <w:t>.</w:t>
      </w:r>
    </w:p>
    <w:p w:rsidR="00FA24F5" w:rsidRPr="00A42CD9" w:rsidRDefault="00FA24F5" w:rsidP="00A42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hAnsi="Times New Roman" w:cs="Times New Roman"/>
          <w:sz w:val="28"/>
          <w:szCs w:val="28"/>
        </w:rPr>
        <w:t>В течение многих лет приоритетным направлением работы МБДОУ является воспитание здорового ребенка, формирование потребности и привычки  к  здоровому образу жизни.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F5" w:rsidRPr="00A42CD9" w:rsidRDefault="004639C7" w:rsidP="00A42C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24F5" w:rsidRPr="00A42CD9">
        <w:rPr>
          <w:rFonts w:ascii="Times New Roman" w:hAnsi="Times New Roman" w:cs="Times New Roman"/>
          <w:sz w:val="28"/>
          <w:szCs w:val="28"/>
        </w:rPr>
        <w:t xml:space="preserve">Проблема здоровья дошкольников в настоящее время очень актуальна.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Следует помнить о том, что только  дошкольный возраст -  самое благоприятное время для выработки правильных привычек, которые в сочетании с обучением </w:t>
      </w:r>
      <w:proofErr w:type="spellStart"/>
      <w:r w:rsidR="00FA24F5" w:rsidRPr="00A42CD9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FA24F5" w:rsidRPr="00A42CD9">
        <w:rPr>
          <w:rFonts w:ascii="Times New Roman" w:hAnsi="Times New Roman" w:cs="Times New Roman"/>
          <w:sz w:val="28"/>
          <w:szCs w:val="28"/>
        </w:rPr>
        <w:t xml:space="preserve"> технологиям сохранения и укрепления здоровья приведут к положительным результатам. </w:t>
      </w:r>
    </w:p>
    <w:p w:rsidR="00BD599C" w:rsidRPr="00A42CD9" w:rsidRDefault="00FA24F5" w:rsidP="00A42C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и в первую очередь, социальный заказ родит</w:t>
      </w:r>
      <w:r w:rsidR="00BD599C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представителей), п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роанализировав современные технологии оздоровления дошкольников, наш детский сад остановился на технологии оздоровления кандидата педагогических наук, автора работ  по оздоровлению и развитию</w:t>
      </w:r>
      <w:r w:rsidR="00BD599C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ослабленных детей Егорова Б.Б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99C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F5" w:rsidRPr="00A42CD9" w:rsidRDefault="00FA24F5" w:rsidP="00A42C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 Егорова Б.Б. направлена на восстановление и стимулирование естественных сил детского организма, на развитие выносливости и, как следствие, большей сопротивляемости его к вирусным инфекциям, неблагоприятным погодным условиям, меньшей подверженности стрессам.   </w:t>
      </w:r>
    </w:p>
    <w:p w:rsidR="00FA24F5" w:rsidRPr="00A42CD9" w:rsidRDefault="00FA24F5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МБДОУ реализуется парциальная программа Л.Н.Волошиной «Играйте, на здоровье!» по обучению дошкольников элементам спортивных игр и упражнений, достижению у детей запаса прочности здоровья, улучшения физической подготовленности.</w:t>
      </w:r>
    </w:p>
    <w:p w:rsidR="00D42916" w:rsidRPr="00A42CD9" w:rsidRDefault="00D42916" w:rsidP="00A42CD9">
      <w:pPr>
        <w:pStyle w:val="a3"/>
        <w:ind w:right="-1"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Процесс воспитания </w:t>
      </w:r>
      <w:r w:rsidR="00017341" w:rsidRPr="00A42CD9">
        <w:rPr>
          <w:sz w:val="28"/>
          <w:szCs w:val="28"/>
        </w:rPr>
        <w:t xml:space="preserve">здорового дошкольника </w:t>
      </w:r>
      <w:r w:rsidRPr="00A42CD9">
        <w:rPr>
          <w:sz w:val="28"/>
          <w:szCs w:val="28"/>
        </w:rPr>
        <w:t>в МБДОУ основывается на следующих принципах взаимодействия педагогических работников и воспитанников:</w:t>
      </w:r>
    </w:p>
    <w:p w:rsidR="00017341" w:rsidRPr="00A42CD9" w:rsidRDefault="00017341" w:rsidP="00A42CD9">
      <w:pPr>
        <w:pStyle w:val="a3"/>
        <w:ind w:right="-1"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 - </w:t>
      </w:r>
      <w:r w:rsidR="00355473" w:rsidRPr="00A42CD9">
        <w:rPr>
          <w:sz w:val="28"/>
          <w:szCs w:val="28"/>
        </w:rPr>
        <w:t>последовательность и постепенность (динамичность);</w:t>
      </w:r>
    </w:p>
    <w:p w:rsidR="00355473" w:rsidRPr="00A42CD9" w:rsidRDefault="00355473" w:rsidP="00A42CD9">
      <w:pPr>
        <w:pStyle w:val="a3"/>
        <w:ind w:right="-1"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 - систематичность;</w:t>
      </w:r>
    </w:p>
    <w:p w:rsidR="00355473" w:rsidRPr="00A42CD9" w:rsidRDefault="00355473" w:rsidP="00A42CD9">
      <w:pPr>
        <w:pStyle w:val="a3"/>
        <w:ind w:right="-1"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 - цикличность построения занятий;</w:t>
      </w:r>
    </w:p>
    <w:p w:rsidR="00D42916" w:rsidRPr="00A42CD9" w:rsidRDefault="00355473" w:rsidP="00A42CD9">
      <w:pPr>
        <w:pStyle w:val="a3"/>
        <w:ind w:right="-1"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 xml:space="preserve"> - </w:t>
      </w:r>
      <w:r w:rsidR="00D42916" w:rsidRPr="00A42CD9">
        <w:rPr>
          <w:sz w:val="28"/>
          <w:szCs w:val="28"/>
        </w:rPr>
        <w:t>позитивная социализация ребенка;</w:t>
      </w:r>
    </w:p>
    <w:p w:rsidR="00D42916" w:rsidRPr="00A42CD9" w:rsidRDefault="00355473" w:rsidP="00A42CD9">
      <w:pPr>
        <w:widowControl w:val="0"/>
        <w:tabs>
          <w:tab w:val="left" w:pos="136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D42916" w:rsidRPr="00A42CD9">
        <w:rPr>
          <w:rFonts w:ascii="Times New Roman" w:hAnsi="Times New Roman" w:cs="Times New Roman"/>
          <w:sz w:val="28"/>
          <w:szCs w:val="28"/>
        </w:rPr>
        <w:t>личностно-развивающий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и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гуманистический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характер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взаимодействия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взрослых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(родителей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(законных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представителей),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педагогических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и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иных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работников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МБ</w:t>
      </w:r>
      <w:r w:rsidR="00D42916" w:rsidRPr="00A42CD9">
        <w:rPr>
          <w:rFonts w:ascii="Times New Roman" w:hAnsi="Times New Roman" w:cs="Times New Roman"/>
          <w:sz w:val="28"/>
          <w:szCs w:val="28"/>
        </w:rPr>
        <w:t>ДОУ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D42916" w:rsidRPr="00A42CD9">
        <w:rPr>
          <w:rFonts w:ascii="Times New Roman" w:hAnsi="Times New Roman" w:cs="Times New Roman"/>
          <w:sz w:val="28"/>
          <w:szCs w:val="28"/>
        </w:rPr>
        <w:t>и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D42916" w:rsidRPr="00A42CD9" w:rsidRDefault="00D42916" w:rsidP="00A42CD9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2CD9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pacing w:val="-2"/>
          <w:sz w:val="28"/>
          <w:szCs w:val="28"/>
        </w:rPr>
        <w:t>участником</w:t>
      </w:r>
      <w:r w:rsidR="00CB0119" w:rsidRPr="00A42C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pacing w:val="-1"/>
          <w:sz w:val="28"/>
          <w:szCs w:val="28"/>
        </w:rPr>
        <w:t>(субъектом)</w:t>
      </w:r>
      <w:r w:rsidR="00CB0119" w:rsidRPr="00A42C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pacing w:val="-1"/>
          <w:sz w:val="28"/>
          <w:szCs w:val="28"/>
        </w:rPr>
        <w:t>воспитательных</w:t>
      </w:r>
      <w:r w:rsidR="00CB0119" w:rsidRPr="00A42C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pacing w:val="-1"/>
          <w:sz w:val="28"/>
          <w:szCs w:val="28"/>
        </w:rPr>
        <w:t>отношений</w:t>
      </w:r>
      <w:r w:rsidR="00CB0119" w:rsidRPr="00A42CD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55473" w:rsidRPr="00A42CD9" w:rsidRDefault="00D42916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- партнерство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F61FCE" w:rsidRPr="00A42CD9">
        <w:rPr>
          <w:rFonts w:ascii="Times New Roman" w:hAnsi="Times New Roman" w:cs="Times New Roman"/>
          <w:sz w:val="28"/>
          <w:szCs w:val="28"/>
        </w:rPr>
        <w:t>МБ</w:t>
      </w:r>
      <w:r w:rsidRPr="00A42CD9">
        <w:rPr>
          <w:rFonts w:ascii="Times New Roman" w:hAnsi="Times New Roman" w:cs="Times New Roman"/>
          <w:sz w:val="28"/>
          <w:szCs w:val="28"/>
        </w:rPr>
        <w:t>ДОУ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z w:val="28"/>
          <w:szCs w:val="28"/>
        </w:rPr>
        <w:t>с</w:t>
      </w:r>
      <w:r w:rsidR="00CB0119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z w:val="28"/>
          <w:szCs w:val="28"/>
        </w:rPr>
        <w:t>семьей.</w:t>
      </w:r>
    </w:p>
    <w:p w:rsidR="00CB0119" w:rsidRPr="00A42CD9" w:rsidRDefault="00CB0119" w:rsidP="00A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355473" w:rsidRPr="00A42CD9">
        <w:rPr>
          <w:rFonts w:ascii="Times New Roman" w:hAnsi="Times New Roman" w:cs="Times New Roman"/>
          <w:sz w:val="28"/>
          <w:szCs w:val="28"/>
        </w:rPr>
        <w:t>Учет реализации этих принципов дает возможность развивать личность ребенка</w:t>
      </w:r>
      <w:r w:rsidR="00823C9C" w:rsidRPr="00A42CD9">
        <w:rPr>
          <w:rFonts w:ascii="Times New Roman" w:hAnsi="Times New Roman" w:cs="Times New Roman"/>
          <w:sz w:val="28"/>
          <w:szCs w:val="28"/>
        </w:rPr>
        <w:t>.</w:t>
      </w:r>
    </w:p>
    <w:p w:rsidR="00670775" w:rsidRPr="00A42CD9" w:rsidRDefault="0046048E" w:rsidP="00A42CD9">
      <w:pPr>
        <w:pStyle w:val="a3"/>
        <w:ind w:right="438"/>
        <w:jc w:val="center"/>
        <w:rPr>
          <w:b/>
          <w:sz w:val="28"/>
          <w:szCs w:val="28"/>
        </w:rPr>
      </w:pPr>
      <w:r w:rsidRPr="00A42CD9">
        <w:rPr>
          <w:b/>
          <w:sz w:val="28"/>
          <w:szCs w:val="28"/>
        </w:rPr>
        <w:lastRenderedPageBreak/>
        <w:t>2.</w:t>
      </w:r>
      <w:r w:rsidR="00670775" w:rsidRPr="00A42CD9">
        <w:rPr>
          <w:b/>
          <w:sz w:val="28"/>
          <w:szCs w:val="28"/>
        </w:rPr>
        <w:t>Цели и зада</w:t>
      </w:r>
      <w:r w:rsidRPr="00A42CD9">
        <w:rPr>
          <w:b/>
          <w:sz w:val="28"/>
          <w:szCs w:val="28"/>
        </w:rPr>
        <w:t>чи рабочей программы воспитания, планируемые результаты</w:t>
      </w:r>
    </w:p>
    <w:p w:rsidR="00952A64" w:rsidRPr="00A42CD9" w:rsidRDefault="00952A64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Одной из базовых национальных ценностей является здоровье. Это состояние полного физического, душевного и социального благополучия, а не только отсутствие болезней и физических дефектов. Исходя из воспитательного идеала,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дошкольного образования, а также основываясь на базовых для нашего общества ценностях, формируется общая </w:t>
      </w:r>
      <w:r w:rsidRPr="00A4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 воспитания здорового дошкольника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</w:t>
      </w: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45CE" w:rsidRPr="00A42CD9" w:rsidRDefault="00CA4FBC" w:rsidP="00A42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здоровья, </w:t>
      </w:r>
      <w:r w:rsidR="00A045CE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и  способности  детского организма противостоять различным вирусным инфекциям и изменяющимся климатическим воздейс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твия, </w:t>
      </w:r>
      <w:r w:rsidR="00952A64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и повышение функциональных возможностей детского организма.</w:t>
      </w:r>
    </w:p>
    <w:p w:rsidR="00670775" w:rsidRPr="00A42CD9" w:rsidRDefault="00670775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общей цели воспитания, позволяет выделить в ней следующие </w:t>
      </w:r>
      <w:r w:rsidRPr="00A4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которых необходимо реализовывать на разных этапах дошкольного образования детей от </w:t>
      </w:r>
      <w:r w:rsidR="00CA4FBC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661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 лет:</w:t>
      </w:r>
    </w:p>
    <w:p w:rsidR="0043403B" w:rsidRPr="00A42CD9" w:rsidRDefault="00CA4FBC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культуры здорового образа жизни, ценностных представлений о физическом здоровье, навыков с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собственного здоровья;</w:t>
      </w:r>
      <w:r w:rsidR="0043403B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FBC" w:rsidRPr="00A42CD9" w:rsidRDefault="00CA4FBC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proofErr w:type="spell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организованной</w:t>
      </w:r>
      <w:r w:rsidR="000D1DA0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самостоятельной деятельности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FBC" w:rsidRPr="00A42CD9" w:rsidRDefault="00CA4FBC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</w:t>
      </w:r>
      <w:r w:rsidR="00FC1E08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устойчивого интереса к играм с элементами спорта, желание использовать их в самостоятельной </w:t>
      </w:r>
      <w:r w:rsidR="00FC1E08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 деятельности;</w:t>
      </w:r>
    </w:p>
    <w:p w:rsidR="00CA4FBC" w:rsidRPr="00A42CD9" w:rsidRDefault="00CA4FBC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4).обогащение двигательного опыта детей новыми двигательными действиями, обучение правильной технике выполнения элементо</w:t>
      </w:r>
      <w:r w:rsidR="00FC1E08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игр;</w:t>
      </w:r>
    </w:p>
    <w:p w:rsidR="00CA4FBC" w:rsidRPr="00A42CD9" w:rsidRDefault="000D1DA0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5).осуществление подготовки</w:t>
      </w:r>
      <w:r w:rsidR="00CA4FBC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 к сдаче норм ГТО</w:t>
      </w:r>
      <w:r w:rsidR="00FC1E08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08" w:rsidRPr="00A42CD9" w:rsidRDefault="00FC1E08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6).воспитание положительных морально-волевых качеств.</w:t>
      </w:r>
    </w:p>
    <w:p w:rsidR="00C073E2" w:rsidRPr="00A42CD9" w:rsidRDefault="00E570C9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="000D1DA0" w:rsidRPr="00A42CD9">
        <w:rPr>
          <w:rFonts w:ascii="Times New Roman" w:hAnsi="Times New Roman" w:cs="Times New Roman"/>
          <w:sz w:val="28"/>
          <w:szCs w:val="28"/>
        </w:rPr>
        <w:t>МБ</w:t>
      </w:r>
      <w:r w:rsidRPr="00A42CD9">
        <w:rPr>
          <w:rFonts w:ascii="Times New Roman" w:hAnsi="Times New Roman" w:cs="Times New Roman"/>
          <w:sz w:val="28"/>
          <w:szCs w:val="28"/>
        </w:rPr>
        <w:t>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5F7E17" w:rsidRPr="00A42CD9" w:rsidRDefault="005F7E17" w:rsidP="00A42CD9">
      <w:pPr>
        <w:pStyle w:val="a3"/>
        <w:ind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>Индивидуально</w:t>
      </w:r>
      <w:r w:rsidR="000D1DA0" w:rsidRPr="00A42CD9">
        <w:rPr>
          <w:sz w:val="28"/>
          <w:szCs w:val="28"/>
        </w:rPr>
        <w:t xml:space="preserve"> </w:t>
      </w:r>
      <w:proofErr w:type="gramStart"/>
      <w:r w:rsidRPr="00A42CD9">
        <w:rPr>
          <w:sz w:val="28"/>
          <w:szCs w:val="28"/>
        </w:rPr>
        <w:t>-д</w:t>
      </w:r>
      <w:proofErr w:type="gramEnd"/>
      <w:r w:rsidRPr="00A42CD9">
        <w:rPr>
          <w:sz w:val="28"/>
          <w:szCs w:val="28"/>
        </w:rPr>
        <w:t xml:space="preserve">ифференцированный подход к реализации Программы является ключевым, </w:t>
      </w:r>
      <w:proofErr w:type="spellStart"/>
      <w:r w:rsidRPr="00A42CD9">
        <w:rPr>
          <w:sz w:val="28"/>
          <w:szCs w:val="28"/>
        </w:rPr>
        <w:t>системообразующим</w:t>
      </w:r>
      <w:proofErr w:type="spellEnd"/>
      <w:r w:rsidRPr="00A42CD9">
        <w:rPr>
          <w:sz w:val="28"/>
          <w:szCs w:val="28"/>
        </w:rPr>
        <w:t xml:space="preserve"> средством оздоровления детей.</w:t>
      </w:r>
    </w:p>
    <w:p w:rsidR="00FC1E08" w:rsidRPr="00A42CD9" w:rsidRDefault="00FC1E08" w:rsidP="00A42C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C1E08" w:rsidRPr="00A42CD9" w:rsidRDefault="00FC1E08" w:rsidP="00A42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>Парциальная  программа Волошиной Л.Н. «Играйте на здоровье!»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- Сформирован устойчивый интерес дошкольников к играм с элементами спорта;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спортивным упражнениям, желание использовать их в самостоятельной двигательной деятельности;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- дети владеют правильной техникой выполнения элементов спортивных игр;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- высокий уровень развития у детей двигательных способностей;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- сформированы положительные морально-волевые качества;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t>- сформированы навыки и ст</w:t>
      </w:r>
      <w:r w:rsidR="000F3AF5" w:rsidRPr="00A42CD9">
        <w:rPr>
          <w:rFonts w:ascii="Times New Roman" w:eastAsia="TimesNewRomanPSMT" w:hAnsi="Times New Roman" w:cs="Times New Roman"/>
          <w:sz w:val="28"/>
          <w:szCs w:val="28"/>
        </w:rPr>
        <w:t>ереотипы здорового образа жизни;</w:t>
      </w:r>
    </w:p>
    <w:p w:rsidR="00FC1E08" w:rsidRPr="00A42CD9" w:rsidRDefault="00FC1E08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CD9">
        <w:rPr>
          <w:rFonts w:ascii="Times New Roman" w:eastAsia="TimesNewRomanPSMT" w:hAnsi="Times New Roman" w:cs="Times New Roman"/>
          <w:sz w:val="28"/>
          <w:szCs w:val="28"/>
        </w:rPr>
        <w:lastRenderedPageBreak/>
        <w:t>- сформирована компетентность родителей в вопросах оздоровления и развития детей.</w:t>
      </w:r>
    </w:p>
    <w:p w:rsidR="00FC1E08" w:rsidRPr="00A42CD9" w:rsidRDefault="00FC1E08" w:rsidP="00A42C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технология Егорова Б.Б.</w:t>
      </w:r>
    </w:p>
    <w:p w:rsidR="00FC1E08" w:rsidRPr="00A42CD9" w:rsidRDefault="00FC1E08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формируются навыки культуры здорового образа жизни, ценностные представления о физическом здоровье, навыки сохранения собственного здоровья, овладения </w:t>
      </w:r>
      <w:proofErr w:type="spell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организованной и самостоятельной деятельности.</w:t>
      </w:r>
    </w:p>
    <w:p w:rsidR="000F3AF5" w:rsidRPr="00A42CD9" w:rsidRDefault="000F3AF5" w:rsidP="00A4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47" w:rsidRPr="00A42CD9" w:rsidRDefault="00FC1E08" w:rsidP="00A4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A4937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66647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CA4FBC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</w:t>
      </w:r>
      <w:r w:rsidR="005A4937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методы, технологии осуществления деятельности по</w:t>
      </w: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3E2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5A4937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</w:t>
      </w: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здорового дошкольника</w:t>
      </w:r>
      <w:r w:rsidR="00C073E2"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49F" w:rsidRPr="00A42CD9" w:rsidRDefault="00DA049F" w:rsidP="00A4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 по восп</w:t>
      </w:r>
      <w:r w:rsidR="00901885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01885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здорового дошкольника составлена с учетом проекта примерной образовательной программы дошкольного образования «</w:t>
      </w:r>
      <w:r w:rsidRPr="00A42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редакцией Т.И. Бабаевой, А.Г. Гогоберидзе и др., а также с учетом оздоровительной технологии Егорова Б.Б., парциальной программы Л.Н. Волошиной «Играйте, на зд</w:t>
      </w:r>
      <w:r w:rsidR="009F16C4" w:rsidRPr="00A42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42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ровье!».</w:t>
      </w:r>
    </w:p>
    <w:p w:rsidR="00066FC1" w:rsidRPr="00A42CD9" w:rsidRDefault="00066FC1" w:rsidP="00A4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CD9">
        <w:rPr>
          <w:rFonts w:ascii="Times New Roman" w:hAnsi="Times New Roman" w:cs="Times New Roman"/>
          <w:b/>
          <w:iCs/>
          <w:sz w:val="28"/>
          <w:szCs w:val="28"/>
        </w:rPr>
        <w:t xml:space="preserve">Технология </w:t>
      </w:r>
      <w:r w:rsidRPr="00A42CD9">
        <w:rPr>
          <w:rFonts w:ascii="Times New Roman" w:hAnsi="Times New Roman" w:cs="Times New Roman"/>
          <w:iCs/>
          <w:sz w:val="28"/>
          <w:szCs w:val="28"/>
        </w:rPr>
        <w:t>организации  процесса воспитания здорового дошкольника осуществляется в соответствии со спецификой возрастных особенностей обучающихся старшего дошкольного возраста.</w:t>
      </w:r>
    </w:p>
    <w:p w:rsidR="00DB75CC" w:rsidRPr="00A42CD9" w:rsidRDefault="00DB75CC" w:rsidP="00A4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признаков здоровья и нездоровья человека, особенности самочувствия, настроения и поведения здорового человека.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правил здорового образа жизни, полезные (режим дня, питание, сон, прогулка, гигиена, занятия физической культурой и спортом) и вредные для здоровья привычки.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</w:t>
      </w:r>
      <w:r w:rsidR="002255DA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способах сохранения и приумножения здоровья, профилактики болезней, значение закаливания, занятий спортом и физической культурой для укрепления здоровья.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правильного поведения при болезни, посильная помощь при уходе за больным родственником дома.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правил профилактики и охраны здоровья: зрения, слуха, органов дыхания, движения.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</w:t>
      </w:r>
      <w:r w:rsidR="002255DA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</w:t>
      </w:r>
      <w:r w:rsidR="002255DA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некоторых способов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 гигиенических основах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осознанной потребности в двигательной активности и физическом совершенствовании.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представлени</w:t>
      </w:r>
      <w:r w:rsidR="002255DA"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видах спорта. 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физической культуре и спорту.</w:t>
      </w:r>
    </w:p>
    <w:p w:rsidR="00DB75CC" w:rsidRPr="00A42CD9" w:rsidRDefault="00DB75CC" w:rsidP="00A4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к сбережению своего здоровья и здоровья окружающих людей.</w:t>
      </w:r>
    </w:p>
    <w:p w:rsidR="009F16C4" w:rsidRPr="00A42CD9" w:rsidRDefault="009F16C4" w:rsidP="00A42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2CD9">
        <w:rPr>
          <w:rFonts w:ascii="Times New Roman" w:hAnsi="Times New Roman" w:cs="Times New Roman"/>
          <w:b/>
          <w:iCs/>
          <w:sz w:val="28"/>
          <w:szCs w:val="28"/>
        </w:rPr>
        <w:t>Методы использования в практике воспитания здорового дошкольника, направленные на формирование двигательных навыков и развития двигательных способностей детей:</w:t>
      </w:r>
    </w:p>
    <w:p w:rsidR="009F16C4" w:rsidRPr="00A42CD9" w:rsidRDefault="000F3AF5" w:rsidP="00A42CD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CD9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gramStart"/>
      <w:r w:rsidR="009F16C4" w:rsidRPr="00A42CD9">
        <w:rPr>
          <w:rFonts w:ascii="Times New Roman" w:hAnsi="Times New Roman" w:cs="Times New Roman"/>
          <w:iCs/>
          <w:sz w:val="28"/>
          <w:szCs w:val="28"/>
        </w:rPr>
        <w:t>наглядные</w:t>
      </w:r>
      <w:proofErr w:type="gramEnd"/>
      <w:r w:rsidR="009F16C4" w:rsidRPr="00A42CD9">
        <w:rPr>
          <w:rFonts w:ascii="Times New Roman" w:hAnsi="Times New Roman" w:cs="Times New Roman"/>
          <w:iCs/>
          <w:sz w:val="28"/>
          <w:szCs w:val="28"/>
        </w:rPr>
        <w:t xml:space="preserve"> (показ, использование наглядных пособий, зрительных ориентиров;</w:t>
      </w:r>
    </w:p>
    <w:p w:rsidR="009F16C4" w:rsidRPr="00A42CD9" w:rsidRDefault="000F3AF5" w:rsidP="00A42CD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CD9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gramStart"/>
      <w:r w:rsidR="009F16C4" w:rsidRPr="00A42CD9">
        <w:rPr>
          <w:rFonts w:ascii="Times New Roman" w:hAnsi="Times New Roman" w:cs="Times New Roman"/>
          <w:iCs/>
          <w:sz w:val="28"/>
          <w:szCs w:val="28"/>
        </w:rPr>
        <w:t>словесные</w:t>
      </w:r>
      <w:proofErr w:type="gramEnd"/>
      <w:r w:rsidR="009F16C4" w:rsidRPr="00A42CD9">
        <w:rPr>
          <w:rFonts w:ascii="Times New Roman" w:hAnsi="Times New Roman" w:cs="Times New Roman"/>
          <w:iCs/>
          <w:sz w:val="28"/>
          <w:szCs w:val="28"/>
        </w:rPr>
        <w:t xml:space="preserve"> (объяснение, рассказ, беседа, оценка, команда, распоряжение, указание);</w:t>
      </w:r>
    </w:p>
    <w:p w:rsidR="009F16C4" w:rsidRPr="00A42CD9" w:rsidRDefault="009F16C4" w:rsidP="00A42CD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CD9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gramStart"/>
      <w:r w:rsidRPr="00A42CD9">
        <w:rPr>
          <w:rFonts w:ascii="Times New Roman" w:hAnsi="Times New Roman" w:cs="Times New Roman"/>
          <w:iCs/>
          <w:sz w:val="28"/>
          <w:szCs w:val="28"/>
        </w:rPr>
        <w:t>практические</w:t>
      </w:r>
      <w:proofErr w:type="gramEnd"/>
      <w:r w:rsidRPr="00A42CD9">
        <w:rPr>
          <w:rFonts w:ascii="Times New Roman" w:hAnsi="Times New Roman" w:cs="Times New Roman"/>
          <w:iCs/>
          <w:sz w:val="28"/>
          <w:szCs w:val="28"/>
        </w:rPr>
        <w:t xml:space="preserve"> (повторение упражнений, проведение упражнений в игровой и соревновательной форме).</w:t>
      </w:r>
    </w:p>
    <w:p w:rsidR="009F16C4" w:rsidRPr="00A42CD9" w:rsidRDefault="009F16C4" w:rsidP="00A42CD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содержания программы реализуется через различные виды детской деятельности: игрову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ю, двигательную, познавательную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развитие индивидуальности, коммуникативной культуры и социальной активности ребенка в коллективной </w:t>
      </w:r>
      <w:r w:rsidR="00C3450F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деятельности; развитие </w:t>
      </w:r>
      <w:r w:rsidR="00C3450F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физических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способностей; уважение к личности каждого ребенка; охрану физического и психического здоровья.</w:t>
      </w:r>
    </w:p>
    <w:p w:rsidR="002447BA" w:rsidRPr="00A42CD9" w:rsidRDefault="002447BA" w:rsidP="00A42CD9">
      <w:pPr>
        <w:pStyle w:val="1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i/>
          <w:color w:val="auto"/>
          <w:kern w:val="32"/>
          <w:lang w:eastAsia="ru-RU"/>
        </w:rPr>
      </w:pPr>
      <w:r w:rsidRPr="00A42CD9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3634D0" w:rsidRPr="00A42CD9">
        <w:rPr>
          <w:rFonts w:ascii="Times New Roman" w:eastAsiaTheme="minorEastAsia" w:hAnsi="Times New Roman" w:cs="Times New Roman"/>
          <w:b w:val="0"/>
          <w:color w:val="auto"/>
          <w:lang w:eastAsia="ru-RU"/>
        </w:rPr>
        <w:t>Организация работы по воспитанию здорового дошкольника органично сочетается с образовательной деятельностью по образовательной области «Физическое развитие».</w:t>
      </w:r>
      <w:r w:rsidRPr="00A42CD9">
        <w:rPr>
          <w:rFonts w:ascii="Times New Roman" w:eastAsiaTheme="minorEastAsia" w:hAnsi="Times New Roman" w:cs="Times New Roman"/>
          <w:b w:val="0"/>
          <w:color w:val="auto"/>
          <w:kern w:val="32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Парциальная программа  Л.Н. Волошиной «Играйте, на здоровье!» реализуется в образоват</w:t>
      </w:r>
      <w:r w:rsidR="000F3EB8" w:rsidRPr="00A42CD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ельной деятельности (НОД по физ</w:t>
      </w:r>
      <w:r w:rsidRPr="00A42CD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культуре) и в  части, формируемой  участниками  образовательных  отношений  (совместная деятельность педагога  с детьми и самостоятельная деятельность детей). (</w:t>
      </w:r>
      <w:r w:rsidRPr="00A42CD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Приложение №</w:t>
      </w:r>
      <w:r w:rsidR="000F3EB8" w:rsidRPr="00A42CD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1</w:t>
      </w:r>
      <w:r w:rsidR="000F3EB8" w:rsidRPr="00A42CD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«План управления проектом «Систематизация работы ДОУ по внедрению игровых программ и технологий по физическому воспитанию дошкольников»</w:t>
      </w:r>
      <w:r w:rsidRPr="00A42CD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70"/>
        <w:gridCol w:w="140"/>
        <w:gridCol w:w="3315"/>
        <w:gridCol w:w="2683"/>
      </w:tblGrid>
      <w:tr w:rsidR="002447BA" w:rsidRPr="00A42CD9" w:rsidTr="002F17CA">
        <w:trPr>
          <w:trHeight w:val="37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Формы организации образовательной деятельности </w:t>
            </w:r>
          </w:p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(старший дошкольный возраст)</w:t>
            </w:r>
          </w:p>
        </w:tc>
      </w:tr>
      <w:tr w:rsidR="002447BA" w:rsidRPr="00A42CD9" w:rsidTr="002F17CA">
        <w:trPr>
          <w:trHeight w:val="55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Режимные моменты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447BA" w:rsidRPr="00A42CD9" w:rsidTr="002F17CA">
        <w:trPr>
          <w:trHeight w:val="331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организации детей</w:t>
            </w:r>
          </w:p>
        </w:tc>
      </w:tr>
      <w:tr w:rsidR="002447BA" w:rsidRPr="00A42CD9" w:rsidTr="002F17CA">
        <w:trPr>
          <w:trHeight w:val="64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Индивидуальные, подгрупповые, групповые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Подгрупповые </w:t>
            </w:r>
          </w:p>
        </w:tc>
      </w:tr>
      <w:tr w:rsidR="002447BA" w:rsidRPr="00A42CD9" w:rsidTr="002F17CA">
        <w:trPr>
          <w:trHeight w:val="116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447BA" w:rsidRPr="00A42CD9" w:rsidTr="002F17CA">
        <w:trPr>
          <w:trHeight w:val="1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беседа с элементами движений;  интегративная деятельность; утренняя гимнастика; совместная деятельность взрослого и детей тематического характера;  игра; </w:t>
            </w: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контрольно-диагностическая деятельность; 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занятие;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и физкультурные досуги; 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состязания;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Беседа; интегративная деятельность; утренняя гимнастика; совместная деятельность взрослого и детей тематического характера; игра; контрольно-диагностическая </w:t>
            </w: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деятельность; 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занятие;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 физкультурные досуги;</w:t>
            </w:r>
          </w:p>
          <w:p w:rsidR="002447BA" w:rsidRPr="00A42CD9" w:rsidRDefault="002447BA" w:rsidP="00A42CD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состязания;</w:t>
            </w:r>
          </w:p>
          <w:p w:rsidR="002447BA" w:rsidRPr="00A42CD9" w:rsidRDefault="002447BA" w:rsidP="00A42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всех видах самостоятельной деятельности детей; </w:t>
            </w: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в течение дня; игра;</w:t>
            </w: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гимнастика;</w:t>
            </w: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спортивные игры и упражнения</w:t>
            </w:r>
          </w:p>
          <w:p w:rsidR="002447BA" w:rsidRPr="00A42CD9" w:rsidRDefault="002447BA" w:rsidP="00A42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7BA" w:rsidRPr="00A42CD9" w:rsidTr="002F17CA">
        <w:trPr>
          <w:trHeight w:val="116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Формы организации  деятельности </w:t>
            </w:r>
            <w:r w:rsidRPr="00A42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воспитанию здорового дошкольника части, формируемой участниками образовательных отношений</w:t>
            </w:r>
            <w:r w:rsidRPr="00A42C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(старший дошкольный возраст)</w:t>
            </w:r>
          </w:p>
        </w:tc>
      </w:tr>
      <w:tr w:rsidR="002447BA" w:rsidRPr="00A42CD9" w:rsidTr="002F17CA">
        <w:trPr>
          <w:trHeight w:val="11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7BA" w:rsidRPr="00A42CD9" w:rsidRDefault="002447BA" w:rsidP="00A42CD9">
            <w:pPr>
              <w:pStyle w:val="a3"/>
              <w:rPr>
                <w:sz w:val="28"/>
                <w:szCs w:val="28"/>
              </w:rPr>
            </w:pPr>
            <w:r w:rsidRPr="00A42CD9">
              <w:rPr>
                <w:sz w:val="28"/>
                <w:szCs w:val="28"/>
              </w:rPr>
              <w:t>Беседы, упражнения,</w:t>
            </w:r>
          </w:p>
          <w:p w:rsidR="002447BA" w:rsidRPr="00A42CD9" w:rsidRDefault="002447BA" w:rsidP="00A42CD9">
            <w:pPr>
              <w:pStyle w:val="a3"/>
              <w:rPr>
                <w:sz w:val="28"/>
                <w:szCs w:val="28"/>
              </w:rPr>
            </w:pPr>
            <w:r w:rsidRPr="00A42CD9">
              <w:rPr>
                <w:sz w:val="28"/>
                <w:szCs w:val="28"/>
              </w:rPr>
              <w:t xml:space="preserve">физкультурные занятия, игры - эстафеты, подвижные игры с элементами спорта, соревнования, </w:t>
            </w:r>
            <w:proofErr w:type="spellStart"/>
            <w:r w:rsidRPr="00A42CD9">
              <w:rPr>
                <w:sz w:val="28"/>
                <w:szCs w:val="28"/>
              </w:rPr>
              <w:t>психо-гимнастика</w:t>
            </w:r>
            <w:proofErr w:type="spellEnd"/>
            <w:r w:rsidRPr="00A42CD9">
              <w:rPr>
                <w:sz w:val="28"/>
                <w:szCs w:val="28"/>
              </w:rPr>
              <w:t xml:space="preserve">, </w:t>
            </w:r>
            <w:r w:rsidRPr="00A42CD9">
              <w:rPr>
                <w:sz w:val="28"/>
                <w:szCs w:val="28"/>
                <w:lang w:eastAsia="ru-RU"/>
              </w:rPr>
              <w:t>социальные акции, индивидуальная работа</w:t>
            </w: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BA" w:rsidRPr="00A42CD9" w:rsidRDefault="002447BA" w:rsidP="00A4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общение, беседы, праздники, День здоровья,  досуг, развлечения, мини -  олимпиада,  подвижные </w:t>
            </w:r>
          </w:p>
          <w:p w:rsidR="002447BA" w:rsidRPr="00A42CD9" w:rsidRDefault="002447BA" w:rsidP="00A4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народные игры, спортивные игры, </w:t>
            </w:r>
          </w:p>
          <w:p w:rsidR="002447BA" w:rsidRPr="00A42CD9" w:rsidRDefault="002447BA" w:rsidP="00A42CD9">
            <w:pPr>
              <w:pStyle w:val="a3"/>
              <w:rPr>
                <w:sz w:val="28"/>
                <w:szCs w:val="28"/>
                <w:lang w:eastAsia="ru-RU"/>
              </w:rPr>
            </w:pPr>
            <w:r w:rsidRPr="00A42CD9">
              <w:rPr>
                <w:sz w:val="28"/>
                <w:szCs w:val="28"/>
                <w:lang w:eastAsia="ru-RU"/>
              </w:rPr>
              <w:t>походы, в</w:t>
            </w:r>
            <w:r w:rsidRPr="00A42CD9">
              <w:rPr>
                <w:sz w:val="28"/>
                <w:szCs w:val="28"/>
              </w:rPr>
              <w:t xml:space="preserve">идео просмотры, эстафеты, подвижные игры с элементами спорта, соревнования, </w:t>
            </w:r>
            <w:proofErr w:type="spellStart"/>
            <w:r w:rsidRPr="00A42CD9">
              <w:rPr>
                <w:sz w:val="28"/>
                <w:szCs w:val="28"/>
              </w:rPr>
              <w:t>психо-гимнастика</w:t>
            </w:r>
            <w:proofErr w:type="spellEnd"/>
            <w:r w:rsidRPr="00A42CD9">
              <w:rPr>
                <w:sz w:val="28"/>
                <w:szCs w:val="28"/>
              </w:rPr>
              <w:t xml:space="preserve">, </w:t>
            </w:r>
            <w:r w:rsidRPr="00A42CD9">
              <w:rPr>
                <w:sz w:val="28"/>
                <w:szCs w:val="28"/>
                <w:lang w:eastAsia="ru-RU"/>
              </w:rPr>
              <w:t>социальные акции, индивидуальная работа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общение, </w:t>
            </w:r>
            <w:proofErr w:type="spellStart"/>
            <w:r w:rsidRPr="00A42CD9">
              <w:rPr>
                <w:rFonts w:ascii="Times New Roman" w:hAnsi="Times New Roman" w:cs="Times New Roman"/>
                <w:sz w:val="28"/>
                <w:szCs w:val="28"/>
              </w:rPr>
              <w:t>психо-гимнастика</w:t>
            </w:r>
            <w:proofErr w:type="spellEnd"/>
            <w:r w:rsidRPr="00A42CD9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элементами спорта соревнования,</w:t>
            </w:r>
            <w:r w:rsidR="004F4183"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вигательная активность в течение дня</w:t>
            </w:r>
            <w:r w:rsidR="004F4183"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A4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амостоятельные спортивные игры и упражнения</w:t>
            </w: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7BA" w:rsidRPr="00A42CD9" w:rsidRDefault="002447BA" w:rsidP="00A42CD9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6C4" w:rsidRPr="00A42CD9" w:rsidRDefault="009F16C4" w:rsidP="00A42CD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Оздоровительная работа ведется на основании комплексного плана оздоровительных мероприятий для групп </w:t>
      </w:r>
      <w:proofErr w:type="spellStart"/>
      <w:r w:rsidR="000F3EB8" w:rsidRPr="00A42CD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F3EB8" w:rsidRPr="00A42CD9">
        <w:rPr>
          <w:rFonts w:ascii="Times New Roman" w:hAnsi="Times New Roman" w:cs="Times New Roman"/>
          <w:sz w:val="28"/>
          <w:szCs w:val="28"/>
        </w:rPr>
        <w:t xml:space="preserve"> и </w:t>
      </w:r>
      <w:r w:rsidRPr="00A42CD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разработанного старшей медицинской сестрой </w:t>
      </w:r>
      <w:r w:rsidR="000F3EB8" w:rsidRPr="00A42CD9">
        <w:rPr>
          <w:rFonts w:ascii="Times New Roman" w:hAnsi="Times New Roman" w:cs="Times New Roman"/>
          <w:sz w:val="28"/>
          <w:szCs w:val="28"/>
        </w:rPr>
        <w:t>МБ</w:t>
      </w:r>
      <w:r w:rsidRPr="00A42CD9">
        <w:rPr>
          <w:rFonts w:ascii="Times New Roman" w:hAnsi="Times New Roman" w:cs="Times New Roman"/>
          <w:sz w:val="28"/>
          <w:szCs w:val="28"/>
        </w:rPr>
        <w:t>ДОУ.</w:t>
      </w:r>
      <w:r w:rsidRPr="00A42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6C4" w:rsidRPr="00A42CD9" w:rsidRDefault="009F16C4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Закаливающие мероприятия </w:t>
      </w:r>
      <w:proofErr w:type="gramStart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проводятся на основе оздоровительной технологии Егорова Б.Б.  Данная технология включает</w:t>
      </w:r>
      <w:proofErr w:type="gramEnd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направления работы:</w:t>
      </w:r>
    </w:p>
    <w:p w:rsidR="009F16C4" w:rsidRPr="00A42CD9" w:rsidRDefault="009F16C4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двигательной активности на основе преобладания циклических упражнений;</w:t>
      </w:r>
    </w:p>
    <w:p w:rsidR="009F16C4" w:rsidRPr="00A42CD9" w:rsidRDefault="009F16C4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 детей навыков рационального дыхания;</w:t>
      </w:r>
    </w:p>
    <w:p w:rsidR="009F16C4" w:rsidRPr="00A42CD9" w:rsidRDefault="009F16C4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использование системы эффективного закаливания;</w:t>
      </w:r>
    </w:p>
    <w:p w:rsidR="009F16C4" w:rsidRPr="00A42CD9" w:rsidRDefault="00B63631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F16C4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оздоровительного режима с учетом состояния здоровья ослабленного ребенка.</w:t>
      </w:r>
    </w:p>
    <w:p w:rsidR="009F16C4" w:rsidRPr="00A42CD9" w:rsidRDefault="009F16C4" w:rsidP="00A4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Технология Егорова Б.Б. направлена на восстановление и стимулирование естественных сил детского организма, направлена на развитие выносливости и, как следствие, большей сопротивляемости его к вирусным инфекциям, неблагоприятным погодным условиям, меньшей подверженности стрессам. Кроме того, систематическая оздоровительная работа по технологии Егорова Б.Б. несет  в себе и большое воспитательное  значение  - приучение детей и взрослых (воспитателей) к самодисциплине, формирование у ребенка потребность в ЗОЖ.</w:t>
      </w:r>
    </w:p>
    <w:p w:rsidR="009F16C4" w:rsidRPr="00A42CD9" w:rsidRDefault="009F16C4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В ДОУ разработан </w:t>
      </w:r>
      <w:r w:rsidRPr="00A4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комплекс оздоровительных мероприятий по технологии Егорова Б.Б.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включая гимнастику после сна, воздушно-контрастное закаливание,  дыхательную гимнастику и циклические упражнения (бег и ходьба) на свежем воздухе. </w:t>
      </w:r>
      <w:r w:rsidR="00912518" w:rsidRPr="00A42C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(Приложение №</w:t>
      </w:r>
      <w:r w:rsidR="000F3EB8" w:rsidRPr="00A42C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A42C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«Комплекс оздоровительных мероприятий по технологии Егорова Б.Б.»)</w:t>
      </w:r>
    </w:p>
    <w:p w:rsidR="009F16C4" w:rsidRPr="00A42CD9" w:rsidRDefault="009F16C4" w:rsidP="00A4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Реализуя поставленную задачу, в течение учебного года осуществляется следующая система физкультурно-оздоровительных мероприятий с детьми: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Утренняя гимнастика в теплое и в холодн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время года на свежем воздухе.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 с интеграцией основ здорового образа жизни – 3 раза в неделю, одно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которых – на свежем воздухе.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Спортивные праздники и развлечения на свежем воздухе (ежемесячно);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Ежедневные прогулки  продолжительностью  3ч 25 мин с использованием 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оборудования для спортивных игр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F16C4" w:rsidRPr="00A42CD9" w:rsidRDefault="000F3EB8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Туристические походы.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Дни здоровья на 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улице.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Закаливающие процедур</w:t>
      </w:r>
      <w:r w:rsidR="000F3EB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Циклические упражнения на улице по системе Егорова Б.Б.</w:t>
      </w:r>
    </w:p>
    <w:p w:rsidR="009F16C4" w:rsidRPr="00A42CD9" w:rsidRDefault="009F16C4" w:rsidP="00A42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Разучивание спортивных сезонных игр в совместной деятельности с детьми и самостоятельной деятельности детей на улице.</w:t>
      </w:r>
    </w:p>
    <w:p w:rsidR="009F16C4" w:rsidRPr="00A42CD9" w:rsidRDefault="009F16C4" w:rsidP="00A42C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группе ведется журнал здоровья и закаливания, в котором отражены особенности физического развития и состояние здоровья </w:t>
      </w:r>
      <w:r w:rsidR="006F68D0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каждого ребенка, </w:t>
      </w:r>
      <w:proofErr w:type="spellStart"/>
      <w:r w:rsidR="006F68D0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отводы</w:t>
      </w:r>
      <w:proofErr w:type="spellEnd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болезням.</w:t>
      </w:r>
    </w:p>
    <w:p w:rsidR="00912518" w:rsidRPr="00A42CD9" w:rsidRDefault="00912518" w:rsidP="00A42CD9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работы с родителями</w:t>
      </w:r>
    </w:p>
    <w:p w:rsidR="006F68D0" w:rsidRPr="00A42CD9" w:rsidRDefault="002447BA" w:rsidP="00A4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В сотрудничестве с семьей Программа предполагает разнообразные формы: родительские собрания, консультации, беседы, викторины, просмотры родителями отдельных форм работы с детьми,</w:t>
      </w:r>
      <w:r w:rsidR="00912518" w:rsidRPr="00A42CD9">
        <w:rPr>
          <w:rFonts w:ascii="Times New Roman" w:hAnsi="Times New Roman" w:cs="Times New Roman"/>
          <w:sz w:val="28"/>
          <w:szCs w:val="28"/>
        </w:rPr>
        <w:t xml:space="preserve"> кружковая работа, соревнования</w:t>
      </w:r>
      <w:r w:rsidRPr="00A42CD9">
        <w:rPr>
          <w:rFonts w:ascii="Times New Roman" w:hAnsi="Times New Roman" w:cs="Times New Roman"/>
          <w:sz w:val="28"/>
          <w:szCs w:val="28"/>
        </w:rPr>
        <w:t>. Применяютс</w:t>
      </w:r>
      <w:r w:rsidR="00912518" w:rsidRPr="00A42CD9">
        <w:rPr>
          <w:rFonts w:ascii="Times New Roman" w:hAnsi="Times New Roman" w:cs="Times New Roman"/>
          <w:sz w:val="28"/>
          <w:szCs w:val="28"/>
        </w:rPr>
        <w:t xml:space="preserve">я средства наглядной агитации  - </w:t>
      </w:r>
      <w:r w:rsidRPr="00A42CD9">
        <w:rPr>
          <w:rFonts w:ascii="Times New Roman" w:hAnsi="Times New Roman" w:cs="Times New Roman"/>
          <w:sz w:val="28"/>
          <w:szCs w:val="28"/>
        </w:rPr>
        <w:t>информационные бюллетени, родительские уголки, те</w:t>
      </w:r>
      <w:r w:rsidR="006F68D0" w:rsidRPr="00A42CD9">
        <w:rPr>
          <w:rFonts w:ascii="Times New Roman" w:hAnsi="Times New Roman" w:cs="Times New Roman"/>
          <w:sz w:val="28"/>
          <w:szCs w:val="28"/>
        </w:rPr>
        <w:t>матические стенды, фотовыставки</w:t>
      </w:r>
      <w:r w:rsidRPr="00A42CD9">
        <w:rPr>
          <w:rFonts w:ascii="Times New Roman" w:hAnsi="Times New Roman" w:cs="Times New Roman"/>
          <w:sz w:val="28"/>
          <w:szCs w:val="28"/>
        </w:rPr>
        <w:t xml:space="preserve">. Во всех группах имеются «Постеры личных достижений» детей и образовательные афиши, которые позволяют наладить обратную связь с родителями и сделать их активными участниками воспитательно-образовательного процесса. Родители воспитанников привлекаются к проведению праздников, развлечений, походов, экскурсий и др. </w:t>
      </w:r>
    </w:p>
    <w:p w:rsidR="00912518" w:rsidRPr="00A42CD9" w:rsidRDefault="00912518" w:rsidP="00A42C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В </w:t>
      </w:r>
      <w:r w:rsidR="006F68D0" w:rsidRPr="00A42CD9">
        <w:rPr>
          <w:rFonts w:ascii="Times New Roman" w:hAnsi="Times New Roman" w:cs="Times New Roman"/>
          <w:sz w:val="28"/>
          <w:szCs w:val="28"/>
        </w:rPr>
        <w:t>МБДОУ</w:t>
      </w:r>
      <w:r w:rsidRPr="00A42CD9">
        <w:rPr>
          <w:rFonts w:ascii="Times New Roman" w:hAnsi="Times New Roman" w:cs="Times New Roman"/>
          <w:sz w:val="28"/>
          <w:szCs w:val="28"/>
        </w:rPr>
        <w:t xml:space="preserve"> организовано дистанционное консультирование родителей по направлению «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 и физическое развитие», в рамках которого в детском саду созданы видео-уроки, видео-лекции, </w:t>
      </w:r>
      <w:r w:rsidRPr="00A42CD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42CD9">
        <w:rPr>
          <w:rFonts w:ascii="Times New Roman" w:hAnsi="Times New Roman" w:cs="Times New Roman"/>
          <w:sz w:val="28"/>
          <w:szCs w:val="28"/>
        </w:rPr>
        <w:t xml:space="preserve">-консультации для родителей по вопросам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 и физического развития, которые размещены на сайте </w:t>
      </w:r>
      <w:r w:rsidR="006F68D0" w:rsidRPr="00A42CD9">
        <w:rPr>
          <w:rFonts w:ascii="Times New Roman" w:hAnsi="Times New Roman" w:cs="Times New Roman"/>
          <w:sz w:val="28"/>
          <w:szCs w:val="28"/>
        </w:rPr>
        <w:t>МБДОУ</w:t>
      </w:r>
      <w:r w:rsidRPr="00A42CD9">
        <w:rPr>
          <w:rFonts w:ascii="Times New Roman" w:hAnsi="Times New Roman" w:cs="Times New Roman"/>
          <w:sz w:val="28"/>
          <w:szCs w:val="28"/>
        </w:rPr>
        <w:t xml:space="preserve"> и на страничке социальной сети «В контакте». На форуме происходит обсуждение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>, обмен впечатлениями среди родителей и других гостей сайта. Были  проведены системные консультации и видео-уроки по модулю «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 и физическое  развитие»  в ВК, «Одноклассниках». На сайте детского сада даны консультации: «Важность режима дня», «Здоровый образ жизни и его </w:t>
      </w:r>
      <w:r w:rsidRPr="00A42CD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составляющие». 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существующих форм дистанционного общения зарекомендовали себя такие как «</w:t>
      </w:r>
      <w:proofErr w:type="spellStart"/>
      <w:r w:rsidRPr="00A42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42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ведется взаимодействие с родителями с использованием информационных платформ «</w:t>
      </w:r>
      <w:r w:rsidRPr="00A42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A42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TEAMS</w:t>
      </w: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2518" w:rsidRPr="00A42CD9" w:rsidRDefault="00260326" w:rsidP="00A42C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4"/>
          <w:szCs w:val="24"/>
        </w:rPr>
        <w:t>4.</w:t>
      </w:r>
      <w:r w:rsidR="00912518" w:rsidRPr="00A42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518" w:rsidRPr="00A42CD9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6F68D0" w:rsidRPr="00A4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18" w:rsidRPr="00A42CD9">
        <w:rPr>
          <w:rFonts w:ascii="Times New Roman" w:hAnsi="Times New Roman" w:cs="Times New Roman"/>
          <w:b/>
          <w:sz w:val="28"/>
          <w:szCs w:val="28"/>
        </w:rPr>
        <w:t>- педагогические, информационно-методические, материально-технические, кадровые условия реализации программы.</w:t>
      </w:r>
      <w:r w:rsidR="00912518" w:rsidRPr="00A42CD9">
        <w:rPr>
          <w:rFonts w:ascii="Times New Roman" w:hAnsi="Times New Roman" w:cs="Times New Roman"/>
          <w:sz w:val="28"/>
          <w:szCs w:val="28"/>
        </w:rPr>
        <w:t xml:space="preserve"> </w:t>
      </w:r>
      <w:r w:rsidR="00912518" w:rsidRPr="00A42CD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работы.</w:t>
      </w:r>
    </w:p>
    <w:p w:rsidR="00E86C47" w:rsidRPr="00A42CD9" w:rsidRDefault="00E86C47" w:rsidP="00A42C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Учреждение укомплектовано кадрами, имеющими необходимую квалификацию для решения задач, направленных  на сохранение, укрепление и охрану здоровья детей и  определённых нормативными и локальными актами дошкольной образовательной организации, способными к инновационной профессиональной деятельности.               </w:t>
      </w:r>
    </w:p>
    <w:p w:rsidR="00E86C47" w:rsidRPr="00A42CD9" w:rsidRDefault="00E86C47" w:rsidP="00A42C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Педагогический процесс обеспечивают заведующий,  старший воспитатель,  3</w:t>
      </w:r>
      <w:r w:rsidR="006F68D0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музыкальных руководителя,  1 инструктор по физической культуре, 2 учителя-логопеда,  1 учитель-дефектолог,  2 педагога-психолога, 28 воспитателей;  1 </w:t>
      </w:r>
      <w:proofErr w:type="spellStart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тьютор</w:t>
      </w:r>
      <w:proofErr w:type="spellEnd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штате насчитывается 39 педагогов, из них высшее профессиональное образование имеют 26 чел., среднее профессиональное - 13 чел. Все педагоги имеют профильное (дошкольное образование) или переподготовку по направлению деятельности.</w:t>
      </w:r>
    </w:p>
    <w:p w:rsidR="00E86C47" w:rsidRPr="00A42CD9" w:rsidRDefault="00E86C47" w:rsidP="00A42C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Кадровое обеспечение дошкольной организации  позволяет создать  для обучающихся необходимый двигательный режим, способствующий формированию потребности в ежедневной двигательной деятельности, развитию инициативы, самостоятельности и творчества в двигательной активности, способности к самоконтролю, самооценке при выполнении движений, развитию интереса к участию в подвижных и спортивных играх,  физических упражнениях, активности в самостоятельной двигательной деятельности, интереса  к спорту.</w:t>
      </w:r>
      <w:proofErr w:type="gramEnd"/>
    </w:p>
    <w:p w:rsidR="00912518" w:rsidRPr="00A42CD9" w:rsidRDefault="00A72C5E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CD9">
        <w:rPr>
          <w:rFonts w:ascii="Times New Roman" w:hAnsi="Times New Roman" w:cs="Times New Roman"/>
          <w:color w:val="000000"/>
          <w:sz w:val="28"/>
          <w:szCs w:val="28"/>
        </w:rPr>
        <w:t>Методическое обес</w:t>
      </w:r>
      <w:r w:rsidR="00912518" w:rsidRPr="00A42CD9">
        <w:rPr>
          <w:rFonts w:ascii="Times New Roman" w:hAnsi="Times New Roman" w:cs="Times New Roman"/>
          <w:color w:val="000000"/>
          <w:sz w:val="28"/>
          <w:szCs w:val="28"/>
        </w:rPr>
        <w:t>печение программы представлено у</w:t>
      </w:r>
      <w:r w:rsidR="00912518" w:rsidRPr="00A4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чебно-наглядными и методическими пособиями, используемыми при организации </w:t>
      </w:r>
      <w:r w:rsidRPr="00A42C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процесса воспитания здорового дошкольника: </w:t>
      </w:r>
      <w:r w:rsidR="00912518"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магнитная доска, мольберт, плакаты, наборы предметных и сюжетны</w:t>
      </w:r>
      <w:r w:rsidRPr="00A42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картинок по лексическим темам.</w:t>
      </w:r>
    </w:p>
    <w:p w:rsidR="00912518" w:rsidRPr="00A42CD9" w:rsidRDefault="00912518" w:rsidP="00A42C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1.Примерная образовательная программа дошкольного образования «Детство»</w:t>
      </w:r>
      <w:proofErr w:type="gramStart"/>
      <w:r w:rsidR="00A72C5E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A72C5E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СПб.: Детство-Пресс, 2014.</w:t>
      </w:r>
    </w:p>
    <w:p w:rsidR="00912518" w:rsidRPr="00A42CD9" w:rsidRDefault="00A72C5E" w:rsidP="00A42C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Волошина Л.Н., Курилова Т.В. Играйте, на здоровье! Программа и технология физического воспитания детей 3-7 лет. Б.: Изд-во «Белый город», 2013.</w:t>
      </w:r>
    </w:p>
    <w:p w:rsidR="00912518" w:rsidRPr="00A42CD9" w:rsidRDefault="00A72C5E" w:rsidP="00A42C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Волошина Л.Н., Курилова Т.В.: Играйте, на здоровье!» Физическое воспитание детей 3-7 лет. Программа, конспекты, материалы, ФГОС. Изд-во «</w:t>
      </w:r>
      <w:proofErr w:type="spellStart"/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Вентана-Граф</w:t>
      </w:r>
      <w:proofErr w:type="spellEnd"/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,» 2015. -  224 </w:t>
      </w:r>
      <w:proofErr w:type="gramStart"/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="00912518" w:rsidRPr="00A42CD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12518" w:rsidRPr="00A42CD9" w:rsidRDefault="00A72C5E" w:rsidP="00A4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A42CD9">
        <w:rPr>
          <w:rFonts w:ascii="Times New Roman" w:hAnsi="Times New Roman" w:cs="Times New Roman"/>
          <w:sz w:val="28"/>
          <w:szCs w:val="28"/>
        </w:rPr>
        <w:t xml:space="preserve">Кудрявцев В. Т., Егоров Б. Б. К88 Развивающая педагогика оздоровления (дошкольный возраст): Программно-методическое пособие. — М.: Л ИНКА-ПРЕСС, 2000. - 296 е.: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>.</w:t>
      </w:r>
    </w:p>
    <w:p w:rsidR="00912518" w:rsidRPr="00A42CD9" w:rsidRDefault="00912518" w:rsidP="00A42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D9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в </w:t>
      </w:r>
      <w:r w:rsidR="00817FB9" w:rsidRPr="00A42CD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A42CD9">
        <w:rPr>
          <w:rFonts w:ascii="Times New Roman" w:hAnsi="Times New Roman" w:cs="Times New Roman"/>
          <w:color w:val="000000"/>
          <w:sz w:val="28"/>
          <w:szCs w:val="28"/>
        </w:rPr>
        <w:t xml:space="preserve">ДОУ ИКТ средства используются для создания звуковой и видео-среды: музыка сопровождает разные виды деятельности и </w:t>
      </w:r>
      <w:r w:rsidRPr="00A42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режимные моменты, создавая благоприятный эмоциональный фон, во время образовательной и совместной деятельности взрослых и детей.</w:t>
      </w:r>
    </w:p>
    <w:p w:rsidR="00912518" w:rsidRPr="00A42CD9" w:rsidRDefault="00912518" w:rsidP="00A42CD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Pr="00A42CD9">
        <w:rPr>
          <w:rFonts w:ascii="Times New Roman" w:hAnsi="Times New Roman" w:cs="Times New Roman"/>
          <w:sz w:val="28"/>
          <w:szCs w:val="28"/>
        </w:rPr>
        <w:t xml:space="preserve"> организуемой в МБДОУ работы по воспитанию здорового дошкольника проводится с целью выявления основных проблем оздоровления и физического воспитания дошкольников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12518" w:rsidRPr="00A42CD9" w:rsidRDefault="00912518" w:rsidP="00A42CD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Основными объектами анализа организуемого в МБДОУ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>/с №86 воспитательного процесса по данному направлению являются:</w:t>
      </w:r>
    </w:p>
    <w:p w:rsidR="00912518" w:rsidRPr="00A42CD9" w:rsidRDefault="00912518" w:rsidP="00A42CD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1.Результаты заболеваемости, посещаемости, распределения воспитанников по группам здоровья, развития физических качеств (бег, выносливость, ловкость),  социализации и саморазвития дошкольников. </w:t>
      </w:r>
    </w:p>
    <w:p w:rsidR="00912518" w:rsidRPr="00A42CD9" w:rsidRDefault="00912518" w:rsidP="00A42CD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оздоровления и физического развития воспитанника старшей группы.   Осуществляется анализ инструктором по физической культуре, медицинским персоналом, воспитателями совместно со старшим воспитателем с последующим обсуждением его результатов на заседании педагогического совета МБДОУ.</w:t>
      </w:r>
    </w:p>
    <w:p w:rsidR="00912518" w:rsidRPr="00A42CD9" w:rsidRDefault="00912518" w:rsidP="00A42CD9">
      <w:pPr>
        <w:pStyle w:val="a3"/>
        <w:ind w:firstLine="709"/>
        <w:jc w:val="both"/>
        <w:rPr>
          <w:sz w:val="28"/>
          <w:szCs w:val="28"/>
        </w:rPr>
      </w:pPr>
      <w:r w:rsidRPr="00A42CD9">
        <w:rPr>
          <w:sz w:val="28"/>
          <w:szCs w:val="28"/>
        </w:rPr>
        <w:t>Способом получения информации о результатах воспитания здорового дошкольника и саморазвития воспитанников является педагогическое наблюдение и диагностика.</w:t>
      </w:r>
    </w:p>
    <w:p w:rsidR="00912518" w:rsidRPr="00A42CD9" w:rsidRDefault="00912518" w:rsidP="00A42C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Внимание педагогов сосредотачивается на следующих вопросах: какие прежде существовавшие проблемы оздоровления и физического 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42CD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42CD9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912518" w:rsidRPr="00A42CD9" w:rsidRDefault="00912518" w:rsidP="00A42C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2.Состояние организуемой в МБДОУ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/с №86 совместной деятельности детей и взрослых, организация развивающей предметно-пространственной среды по данному направлению. РППС отражает региональную и муниципальную специфику, а также специфику детского сада и включает: оформление помещений; спортивное оборудование для улицы - </w:t>
      </w:r>
      <w:r w:rsidRPr="00A42CD9">
        <w:rPr>
          <w:rFonts w:ascii="Times New Roman" w:hAnsi="Times New Roman" w:cs="Times New Roman"/>
          <w:color w:val="000000"/>
          <w:sz w:val="28"/>
          <w:szCs w:val="28"/>
        </w:rPr>
        <w:t>стадион на участке, на котором имеются полоса препятствий, яма для прыжков и др. На участке установлены спортивно-игровые конструкции для различных видов двигательной активности детей; игровое поле для игр с элементами спорта (футбол, волейбол, городки, бадминтон), площадка для подвижных игр, песочница, в летнее время функционирует плескательный бассейн, футбольное поле,</w:t>
      </w:r>
      <w:r w:rsidRPr="00A42C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42CD9">
        <w:rPr>
          <w:rFonts w:ascii="Times New Roman" w:hAnsi="Times New Roman" w:cs="Times New Roman"/>
          <w:sz w:val="28"/>
          <w:szCs w:val="28"/>
        </w:rPr>
        <w:t xml:space="preserve">уличный теннисный стол для настольного тенниса, площадка для игры в городки, мини-стадион для игры в баскетбол, зимой – каток для игры в хоккей;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спртинвентарь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912518" w:rsidRPr="00A42CD9" w:rsidRDefault="00912518" w:rsidP="00A42C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</w:t>
      </w:r>
      <w:r w:rsidRPr="00A42CD9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обсуждаются на заседании педагогического совета МБДОУ </w:t>
      </w:r>
      <w:proofErr w:type="spellStart"/>
      <w:r w:rsidRPr="00A42C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2CD9">
        <w:rPr>
          <w:rFonts w:ascii="Times New Roman" w:hAnsi="Times New Roman" w:cs="Times New Roman"/>
          <w:sz w:val="28"/>
          <w:szCs w:val="28"/>
        </w:rPr>
        <w:t xml:space="preserve">/с №86. </w:t>
      </w:r>
    </w:p>
    <w:p w:rsidR="00912518" w:rsidRPr="00A42CD9" w:rsidRDefault="00912518" w:rsidP="00A42CD9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характеристикой качества работы коллектива по воспитанию здорового дошкольника  является состояние здоровья и уровень физического развития детей. Результатом по </w:t>
      </w:r>
      <w:proofErr w:type="spell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считать уровень здоровья детей </w:t>
      </w:r>
      <w:proofErr w:type="gram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>на выпуске в школу в сравнении с показателями здоровья при поступлении</w:t>
      </w:r>
      <w:proofErr w:type="gramEnd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детский сад. </w:t>
      </w:r>
    </w:p>
    <w:p w:rsidR="00912518" w:rsidRPr="00A42CD9" w:rsidRDefault="00912518" w:rsidP="00A42CD9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>Еще одним показателем результативности работы является мониторинг заболеваемости и посещаемости детей при поступлении в группу  помесячно, поквартально, за полугодие и за год. Проводится медицинскими работниками и воспитателями.</w:t>
      </w:r>
    </w:p>
    <w:p w:rsidR="00912518" w:rsidRPr="00A42CD9" w:rsidRDefault="00912518" w:rsidP="00A42C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анализа работы коллектива по воспитанию здорового дошкольника ежегодно в  учреждении проводится тематический контроль по теме «Применение педагогами современных технологий и программ </w:t>
      </w:r>
      <w:proofErr w:type="spell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физического развития»,  результаты которого рассматриваются на заседании педагогического совета №2.</w:t>
      </w:r>
    </w:p>
    <w:p w:rsidR="00912518" w:rsidRPr="00A42CD9" w:rsidRDefault="00912518" w:rsidP="00A42C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определения уровня развития физических качеств (выносливость, ловкость, быстрота) у детей 5 – 7 лет исследователями Е.Н. Вавиловой, В.А. Шишкиной и Э.Я. </w:t>
      </w:r>
      <w:proofErr w:type="spellStart"/>
      <w:r w:rsidRPr="00A4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Степаненковой</w:t>
      </w:r>
      <w:proofErr w:type="spellEnd"/>
      <w:r w:rsidRPr="00A4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были разработаны специальные контрольные тесты. Диагностика проводится инструктором по физической культуре и проходит как в помещении (спортивном зале), так и на спортивной площадке детского сада в первую половину дня.</w:t>
      </w:r>
    </w:p>
    <w:p w:rsidR="00912518" w:rsidRPr="00A42CD9" w:rsidRDefault="00912518" w:rsidP="00A42CD9">
      <w:pPr>
        <w:pStyle w:val="Default"/>
        <w:shd w:val="clear" w:color="auto" w:fill="FFFFFF"/>
        <w:ind w:right="-23" w:firstLine="720"/>
        <w:jc w:val="both"/>
        <w:rPr>
          <w:color w:val="000000" w:themeColor="text1"/>
          <w:sz w:val="28"/>
          <w:szCs w:val="28"/>
        </w:rPr>
      </w:pPr>
      <w:r w:rsidRPr="00A42CD9">
        <w:rPr>
          <w:color w:val="000000" w:themeColor="text1"/>
          <w:sz w:val="28"/>
          <w:szCs w:val="28"/>
        </w:rPr>
        <w:t xml:space="preserve">Оценка уровня физической подготовленности детей по каждому виду спортивных игр и упражнений проводится 2 раза в год инструктором по физической культуре, используя диагностику, разработанную Л.Н. Волошиной. </w:t>
      </w:r>
      <w:proofErr w:type="gramStart"/>
      <w:r w:rsidRPr="00A42CD9">
        <w:rPr>
          <w:color w:val="000000" w:themeColor="text1"/>
          <w:sz w:val="28"/>
          <w:szCs w:val="28"/>
        </w:rPr>
        <w:t xml:space="preserve">Результаты </w:t>
      </w:r>
      <w:proofErr w:type="spellStart"/>
      <w:r w:rsidRPr="00A42CD9">
        <w:rPr>
          <w:color w:val="000000" w:themeColor="text1"/>
          <w:sz w:val="28"/>
          <w:szCs w:val="28"/>
        </w:rPr>
        <w:t>постпроектной</w:t>
      </w:r>
      <w:proofErr w:type="spellEnd"/>
      <w:r w:rsidRPr="00A42CD9">
        <w:rPr>
          <w:color w:val="000000" w:themeColor="text1"/>
          <w:sz w:val="28"/>
          <w:szCs w:val="28"/>
        </w:rPr>
        <w:t xml:space="preserve"> деятельности   отслеживаются на ежемесячных спортивных соревнования по каждому виду спортивных игр для каждой возрастной группы: октябрь – футбол, ноябрь – баскетбол, январь - хоккей, март – бадминтон, апрель – городки, май – настольный теннис. </w:t>
      </w:r>
      <w:proofErr w:type="gramEnd"/>
    </w:p>
    <w:p w:rsidR="00912518" w:rsidRPr="00A42CD9" w:rsidRDefault="00912518" w:rsidP="00A42CD9">
      <w:pPr>
        <w:pStyle w:val="Default"/>
        <w:shd w:val="clear" w:color="auto" w:fill="FFFFFF"/>
        <w:ind w:right="-23" w:firstLine="720"/>
        <w:jc w:val="both"/>
        <w:rPr>
          <w:color w:val="000000" w:themeColor="text1"/>
          <w:sz w:val="28"/>
          <w:szCs w:val="28"/>
        </w:rPr>
      </w:pPr>
      <w:r w:rsidRPr="00A42CD9">
        <w:rPr>
          <w:color w:val="000000" w:themeColor="text1"/>
          <w:sz w:val="28"/>
          <w:szCs w:val="28"/>
        </w:rPr>
        <w:t>Старшим воспитателем ежемесячно отслеживается наличие в группах спортивного уголка и наполняемость его оборудованием для спортивных игр и упражнений, а также наличие и качество выносного спортивного оборудования для проведения во время прогулки спортивных игр.</w:t>
      </w:r>
    </w:p>
    <w:p w:rsidR="00912518" w:rsidRPr="00A42CD9" w:rsidRDefault="00912518" w:rsidP="00A42C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</w:rPr>
        <w:t>Итогом самоанализа организуемой воспитательной работы в МБДОУ является перечень выявленных проблем, над которыми предстоит работать педагогическому коллективу в следующем учебном году.</w:t>
      </w:r>
    </w:p>
    <w:p w:rsidR="000D1DA0" w:rsidRPr="00A42CD9" w:rsidRDefault="00817FB9" w:rsidP="00A42CD9">
      <w:pPr>
        <w:pStyle w:val="a3"/>
        <w:tabs>
          <w:tab w:val="left" w:pos="10348"/>
        </w:tabs>
        <w:ind w:firstLine="709"/>
        <w:jc w:val="both"/>
        <w:rPr>
          <w:b/>
          <w:sz w:val="28"/>
          <w:szCs w:val="28"/>
        </w:rPr>
      </w:pPr>
      <w:r w:rsidRPr="00A42CD9">
        <w:rPr>
          <w:sz w:val="28"/>
          <w:szCs w:val="28"/>
        </w:rPr>
        <w:t>К П</w:t>
      </w:r>
      <w:r w:rsidR="000D1DA0" w:rsidRPr="00A42CD9">
        <w:rPr>
          <w:sz w:val="28"/>
          <w:szCs w:val="28"/>
        </w:rPr>
        <w:t xml:space="preserve">рограмме прилагается </w:t>
      </w:r>
      <w:r w:rsidR="000D1DA0" w:rsidRPr="00A42CD9">
        <w:rPr>
          <w:b/>
          <w:sz w:val="28"/>
          <w:szCs w:val="28"/>
        </w:rPr>
        <w:t>календарный план</w:t>
      </w:r>
      <w:r w:rsidR="000D1DA0" w:rsidRPr="00A42CD9">
        <w:rPr>
          <w:sz w:val="28"/>
          <w:szCs w:val="28"/>
        </w:rPr>
        <w:t xml:space="preserve"> работы по воспитанию здорового дошкольника с детьми  старшего дошкольного возраста с указанием конкретных мероприятий и примерных сроков их проведения (</w:t>
      </w:r>
      <w:r w:rsidRPr="00A42CD9">
        <w:rPr>
          <w:b/>
          <w:sz w:val="28"/>
          <w:szCs w:val="28"/>
        </w:rPr>
        <w:t>приложение №3</w:t>
      </w:r>
      <w:r w:rsidR="000D1DA0" w:rsidRPr="00A42CD9">
        <w:rPr>
          <w:b/>
          <w:sz w:val="28"/>
          <w:szCs w:val="28"/>
        </w:rPr>
        <w:t>).</w:t>
      </w:r>
    </w:p>
    <w:p w:rsidR="009D6C34" w:rsidRPr="00A42CD9" w:rsidRDefault="009D6C34" w:rsidP="00A42C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6C47" w:rsidRPr="00A42CD9" w:rsidRDefault="00E86C47" w:rsidP="00A4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0326" w:rsidRPr="00A42CD9" w:rsidRDefault="00260326" w:rsidP="00A42CD9">
      <w:pPr>
        <w:pStyle w:val="a3"/>
        <w:jc w:val="both"/>
      </w:pPr>
    </w:p>
    <w:sectPr w:rsidR="00260326" w:rsidRPr="00A42CD9" w:rsidSect="00817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E1" w:rsidRDefault="00A428E1" w:rsidP="00670775">
      <w:pPr>
        <w:spacing w:after="0" w:line="240" w:lineRule="auto"/>
      </w:pPr>
      <w:r>
        <w:separator/>
      </w:r>
    </w:p>
  </w:endnote>
  <w:endnote w:type="continuationSeparator" w:id="0">
    <w:p w:rsidR="00A428E1" w:rsidRDefault="00A428E1" w:rsidP="0067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E1" w:rsidRDefault="00A428E1" w:rsidP="00670775">
      <w:pPr>
        <w:spacing w:after="0" w:line="240" w:lineRule="auto"/>
      </w:pPr>
      <w:r>
        <w:separator/>
      </w:r>
    </w:p>
  </w:footnote>
  <w:footnote w:type="continuationSeparator" w:id="0">
    <w:p w:rsidR="00A428E1" w:rsidRDefault="00A428E1" w:rsidP="0067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73" w:rsidRDefault="00B33E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0689A"/>
    <w:lvl w:ilvl="0">
      <w:numFmt w:val="bullet"/>
      <w:lvlText w:val="*"/>
      <w:lvlJc w:val="left"/>
    </w:lvl>
  </w:abstractNum>
  <w:abstractNum w:abstractNumId="1">
    <w:nsid w:val="108C0136"/>
    <w:multiLevelType w:val="hybridMultilevel"/>
    <w:tmpl w:val="15C6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AD8"/>
    <w:multiLevelType w:val="hybridMultilevel"/>
    <w:tmpl w:val="78CA57E4"/>
    <w:lvl w:ilvl="0" w:tplc="067E48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51E58"/>
    <w:multiLevelType w:val="hybridMultilevel"/>
    <w:tmpl w:val="3E22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31CF"/>
    <w:multiLevelType w:val="hybridMultilevel"/>
    <w:tmpl w:val="80860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18F0"/>
    <w:multiLevelType w:val="hybridMultilevel"/>
    <w:tmpl w:val="E1FC4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BB2773"/>
    <w:multiLevelType w:val="hybridMultilevel"/>
    <w:tmpl w:val="2E0AB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A032D1"/>
    <w:multiLevelType w:val="hybridMultilevel"/>
    <w:tmpl w:val="976A6590"/>
    <w:lvl w:ilvl="0" w:tplc="BBBE0B4C">
      <w:numFmt w:val="bullet"/>
      <w:lvlText w:val="-"/>
      <w:lvlJc w:val="left"/>
      <w:pPr>
        <w:ind w:left="413" w:hanging="193"/>
      </w:pPr>
      <w:rPr>
        <w:rFonts w:hint="default"/>
        <w:w w:val="100"/>
        <w:lang w:val="ru-RU" w:eastAsia="en-US" w:bidi="ar-SA"/>
      </w:rPr>
    </w:lvl>
    <w:lvl w:ilvl="1" w:tplc="9D6EFA34">
      <w:numFmt w:val="bullet"/>
      <w:lvlText w:val="•"/>
      <w:lvlJc w:val="left"/>
      <w:pPr>
        <w:ind w:left="1484" w:hanging="193"/>
      </w:pPr>
      <w:rPr>
        <w:rFonts w:hint="default"/>
        <w:lang w:val="ru-RU" w:eastAsia="en-US" w:bidi="ar-SA"/>
      </w:rPr>
    </w:lvl>
    <w:lvl w:ilvl="2" w:tplc="2E62AA1C">
      <w:numFmt w:val="bullet"/>
      <w:lvlText w:val="•"/>
      <w:lvlJc w:val="left"/>
      <w:pPr>
        <w:ind w:left="2549" w:hanging="193"/>
      </w:pPr>
      <w:rPr>
        <w:rFonts w:hint="default"/>
        <w:lang w:val="ru-RU" w:eastAsia="en-US" w:bidi="ar-SA"/>
      </w:rPr>
    </w:lvl>
    <w:lvl w:ilvl="3" w:tplc="6B286D3A">
      <w:numFmt w:val="bullet"/>
      <w:lvlText w:val="•"/>
      <w:lvlJc w:val="left"/>
      <w:pPr>
        <w:ind w:left="3614" w:hanging="193"/>
      </w:pPr>
      <w:rPr>
        <w:rFonts w:hint="default"/>
        <w:lang w:val="ru-RU" w:eastAsia="en-US" w:bidi="ar-SA"/>
      </w:rPr>
    </w:lvl>
    <w:lvl w:ilvl="4" w:tplc="ACC22FA2">
      <w:numFmt w:val="bullet"/>
      <w:lvlText w:val="•"/>
      <w:lvlJc w:val="left"/>
      <w:pPr>
        <w:ind w:left="4679" w:hanging="193"/>
      </w:pPr>
      <w:rPr>
        <w:rFonts w:hint="default"/>
        <w:lang w:val="ru-RU" w:eastAsia="en-US" w:bidi="ar-SA"/>
      </w:rPr>
    </w:lvl>
    <w:lvl w:ilvl="5" w:tplc="E25C9B92">
      <w:numFmt w:val="bullet"/>
      <w:lvlText w:val="•"/>
      <w:lvlJc w:val="left"/>
      <w:pPr>
        <w:ind w:left="5744" w:hanging="193"/>
      </w:pPr>
      <w:rPr>
        <w:rFonts w:hint="default"/>
        <w:lang w:val="ru-RU" w:eastAsia="en-US" w:bidi="ar-SA"/>
      </w:rPr>
    </w:lvl>
    <w:lvl w:ilvl="6" w:tplc="A0BA9F50">
      <w:numFmt w:val="bullet"/>
      <w:lvlText w:val="•"/>
      <w:lvlJc w:val="left"/>
      <w:pPr>
        <w:ind w:left="6809" w:hanging="193"/>
      </w:pPr>
      <w:rPr>
        <w:rFonts w:hint="default"/>
        <w:lang w:val="ru-RU" w:eastAsia="en-US" w:bidi="ar-SA"/>
      </w:rPr>
    </w:lvl>
    <w:lvl w:ilvl="7" w:tplc="690A3A3E">
      <w:numFmt w:val="bullet"/>
      <w:lvlText w:val="•"/>
      <w:lvlJc w:val="left"/>
      <w:pPr>
        <w:ind w:left="7874" w:hanging="193"/>
      </w:pPr>
      <w:rPr>
        <w:rFonts w:hint="default"/>
        <w:lang w:val="ru-RU" w:eastAsia="en-US" w:bidi="ar-SA"/>
      </w:rPr>
    </w:lvl>
    <w:lvl w:ilvl="8" w:tplc="C6BA5226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8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92"/>
    <w:rsid w:val="000124B8"/>
    <w:rsid w:val="00017341"/>
    <w:rsid w:val="00047F63"/>
    <w:rsid w:val="00066FC1"/>
    <w:rsid w:val="0007070A"/>
    <w:rsid w:val="00087D78"/>
    <w:rsid w:val="000A5636"/>
    <w:rsid w:val="000D01B7"/>
    <w:rsid w:val="000D1DA0"/>
    <w:rsid w:val="000F3AF5"/>
    <w:rsid w:val="000F3EB8"/>
    <w:rsid w:val="000F5F92"/>
    <w:rsid w:val="00107216"/>
    <w:rsid w:val="0013125D"/>
    <w:rsid w:val="00136093"/>
    <w:rsid w:val="00154308"/>
    <w:rsid w:val="00161274"/>
    <w:rsid w:val="001641BD"/>
    <w:rsid w:val="001B67C0"/>
    <w:rsid w:val="001D6235"/>
    <w:rsid w:val="001F5865"/>
    <w:rsid w:val="002008A1"/>
    <w:rsid w:val="002255DA"/>
    <w:rsid w:val="002447BA"/>
    <w:rsid w:val="002563DA"/>
    <w:rsid w:val="00260326"/>
    <w:rsid w:val="002E4550"/>
    <w:rsid w:val="00311D39"/>
    <w:rsid w:val="00324D06"/>
    <w:rsid w:val="00343BD2"/>
    <w:rsid w:val="00351E80"/>
    <w:rsid w:val="00355473"/>
    <w:rsid w:val="003634D0"/>
    <w:rsid w:val="00366647"/>
    <w:rsid w:val="00380B5E"/>
    <w:rsid w:val="0038487F"/>
    <w:rsid w:val="00385EB4"/>
    <w:rsid w:val="003B6FF6"/>
    <w:rsid w:val="003C4CA9"/>
    <w:rsid w:val="003D6B51"/>
    <w:rsid w:val="003F39CD"/>
    <w:rsid w:val="003F3A8B"/>
    <w:rsid w:val="0043403B"/>
    <w:rsid w:val="0046048E"/>
    <w:rsid w:val="004639C7"/>
    <w:rsid w:val="004940D6"/>
    <w:rsid w:val="004B39F0"/>
    <w:rsid w:val="004D25FF"/>
    <w:rsid w:val="004D70F5"/>
    <w:rsid w:val="004E2014"/>
    <w:rsid w:val="004E255D"/>
    <w:rsid w:val="004E4C1B"/>
    <w:rsid w:val="004F4183"/>
    <w:rsid w:val="005232BC"/>
    <w:rsid w:val="005257FB"/>
    <w:rsid w:val="00526A66"/>
    <w:rsid w:val="00531069"/>
    <w:rsid w:val="00571D1F"/>
    <w:rsid w:val="005849D9"/>
    <w:rsid w:val="00587A3A"/>
    <w:rsid w:val="005937B8"/>
    <w:rsid w:val="005A4937"/>
    <w:rsid w:val="005C6BA7"/>
    <w:rsid w:val="005F442A"/>
    <w:rsid w:val="005F7E17"/>
    <w:rsid w:val="00603C20"/>
    <w:rsid w:val="00612C6F"/>
    <w:rsid w:val="00614D57"/>
    <w:rsid w:val="00626AF5"/>
    <w:rsid w:val="00655A0C"/>
    <w:rsid w:val="00663339"/>
    <w:rsid w:val="0066412C"/>
    <w:rsid w:val="00670775"/>
    <w:rsid w:val="00682FBE"/>
    <w:rsid w:val="006A101D"/>
    <w:rsid w:val="006C3989"/>
    <w:rsid w:val="006F2570"/>
    <w:rsid w:val="006F4911"/>
    <w:rsid w:val="006F68D0"/>
    <w:rsid w:val="00700B2D"/>
    <w:rsid w:val="00776C33"/>
    <w:rsid w:val="00780A3A"/>
    <w:rsid w:val="007A2C1A"/>
    <w:rsid w:val="007C4A0E"/>
    <w:rsid w:val="007E5066"/>
    <w:rsid w:val="00817661"/>
    <w:rsid w:val="00817FB9"/>
    <w:rsid w:val="008226F6"/>
    <w:rsid w:val="00823C9C"/>
    <w:rsid w:val="00850A97"/>
    <w:rsid w:val="0086026D"/>
    <w:rsid w:val="0086462D"/>
    <w:rsid w:val="0087720A"/>
    <w:rsid w:val="008F21B3"/>
    <w:rsid w:val="00901885"/>
    <w:rsid w:val="00903238"/>
    <w:rsid w:val="009063EA"/>
    <w:rsid w:val="00912518"/>
    <w:rsid w:val="00920ECE"/>
    <w:rsid w:val="00921FF0"/>
    <w:rsid w:val="00925C0A"/>
    <w:rsid w:val="00932A31"/>
    <w:rsid w:val="00935641"/>
    <w:rsid w:val="00952A64"/>
    <w:rsid w:val="00965D4C"/>
    <w:rsid w:val="00985311"/>
    <w:rsid w:val="009912E8"/>
    <w:rsid w:val="00993BC0"/>
    <w:rsid w:val="009B14B0"/>
    <w:rsid w:val="009C0487"/>
    <w:rsid w:val="009D4AA1"/>
    <w:rsid w:val="009D6C34"/>
    <w:rsid w:val="009E68B6"/>
    <w:rsid w:val="009F0DD2"/>
    <w:rsid w:val="009F16C4"/>
    <w:rsid w:val="00A045CE"/>
    <w:rsid w:val="00A24554"/>
    <w:rsid w:val="00A428E1"/>
    <w:rsid w:val="00A42CD9"/>
    <w:rsid w:val="00A44D13"/>
    <w:rsid w:val="00A561A9"/>
    <w:rsid w:val="00A72C5E"/>
    <w:rsid w:val="00A8726E"/>
    <w:rsid w:val="00A9402D"/>
    <w:rsid w:val="00AC6B03"/>
    <w:rsid w:val="00AD3D32"/>
    <w:rsid w:val="00AD62CA"/>
    <w:rsid w:val="00AE3C7E"/>
    <w:rsid w:val="00B12C22"/>
    <w:rsid w:val="00B2038E"/>
    <w:rsid w:val="00B33E73"/>
    <w:rsid w:val="00B63631"/>
    <w:rsid w:val="00B8756D"/>
    <w:rsid w:val="00B950E4"/>
    <w:rsid w:val="00BA095C"/>
    <w:rsid w:val="00BB5E9D"/>
    <w:rsid w:val="00BD599C"/>
    <w:rsid w:val="00BE2BBF"/>
    <w:rsid w:val="00BF0489"/>
    <w:rsid w:val="00BF499D"/>
    <w:rsid w:val="00BF4C1C"/>
    <w:rsid w:val="00C073E2"/>
    <w:rsid w:val="00C3450F"/>
    <w:rsid w:val="00C41A7E"/>
    <w:rsid w:val="00C52468"/>
    <w:rsid w:val="00C95CDF"/>
    <w:rsid w:val="00CA4FBC"/>
    <w:rsid w:val="00CB0119"/>
    <w:rsid w:val="00CB0CF2"/>
    <w:rsid w:val="00CC7867"/>
    <w:rsid w:val="00CD5285"/>
    <w:rsid w:val="00CD7C68"/>
    <w:rsid w:val="00CE26DC"/>
    <w:rsid w:val="00CE349C"/>
    <w:rsid w:val="00D17507"/>
    <w:rsid w:val="00D22023"/>
    <w:rsid w:val="00D26441"/>
    <w:rsid w:val="00D37EF3"/>
    <w:rsid w:val="00D42916"/>
    <w:rsid w:val="00D6397A"/>
    <w:rsid w:val="00D81C2A"/>
    <w:rsid w:val="00D831EB"/>
    <w:rsid w:val="00D86AD5"/>
    <w:rsid w:val="00DA049F"/>
    <w:rsid w:val="00DA1AE4"/>
    <w:rsid w:val="00DB75CC"/>
    <w:rsid w:val="00DC55BE"/>
    <w:rsid w:val="00DD3969"/>
    <w:rsid w:val="00DE1A2E"/>
    <w:rsid w:val="00DE4505"/>
    <w:rsid w:val="00E07523"/>
    <w:rsid w:val="00E21953"/>
    <w:rsid w:val="00E3356E"/>
    <w:rsid w:val="00E44DED"/>
    <w:rsid w:val="00E4621E"/>
    <w:rsid w:val="00E50D3E"/>
    <w:rsid w:val="00E570C9"/>
    <w:rsid w:val="00E77047"/>
    <w:rsid w:val="00E86C47"/>
    <w:rsid w:val="00E92BB5"/>
    <w:rsid w:val="00EB6FE7"/>
    <w:rsid w:val="00ED2166"/>
    <w:rsid w:val="00F141D8"/>
    <w:rsid w:val="00F35432"/>
    <w:rsid w:val="00F61FCE"/>
    <w:rsid w:val="00F71135"/>
    <w:rsid w:val="00F82FCA"/>
    <w:rsid w:val="00F8573A"/>
    <w:rsid w:val="00F92C3F"/>
    <w:rsid w:val="00FA24F5"/>
    <w:rsid w:val="00FB4942"/>
    <w:rsid w:val="00FC06E2"/>
    <w:rsid w:val="00FC1E08"/>
    <w:rsid w:val="00FC281E"/>
    <w:rsid w:val="00FE6B60"/>
    <w:rsid w:val="00FF2D49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2"/>
  </w:style>
  <w:style w:type="paragraph" w:styleId="1">
    <w:name w:val="heading 1"/>
    <w:basedOn w:val="a"/>
    <w:next w:val="a"/>
    <w:link w:val="10"/>
    <w:uiPriority w:val="9"/>
    <w:qFormat/>
    <w:rsid w:val="00244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3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0F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5F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095C"/>
    <w:pPr>
      <w:ind w:left="720"/>
      <w:contextualSpacing/>
    </w:pPr>
  </w:style>
  <w:style w:type="table" w:styleId="a6">
    <w:name w:val="Table Grid"/>
    <w:basedOn w:val="a1"/>
    <w:uiPriority w:val="39"/>
    <w:rsid w:val="00DB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707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07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077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0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5CE"/>
  </w:style>
  <w:style w:type="paragraph" w:styleId="ac">
    <w:name w:val="footer"/>
    <w:basedOn w:val="a"/>
    <w:link w:val="ad"/>
    <w:uiPriority w:val="99"/>
    <w:unhideWhenUsed/>
    <w:rsid w:val="00A0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5CE"/>
  </w:style>
  <w:style w:type="paragraph" w:customStyle="1" w:styleId="ConsNormal">
    <w:name w:val="ConsNormal"/>
    <w:rsid w:val="004639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a"/>
    <w:rsid w:val="009125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6B81-6FA3-424B-BABA-C5BEA630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12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127</cp:revision>
  <dcterms:created xsi:type="dcterms:W3CDTF">2021-04-30T16:49:00Z</dcterms:created>
  <dcterms:modified xsi:type="dcterms:W3CDTF">2022-09-25T20:15:00Z</dcterms:modified>
</cp:coreProperties>
</file>