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4CF" w:rsidRDefault="007A54CF" w:rsidP="007A54CF">
      <w:pPr>
        <w:pStyle w:val="Default"/>
        <w:spacing w:line="276" w:lineRule="auto"/>
        <w:jc w:val="right"/>
      </w:pPr>
      <w:proofErr w:type="spellStart"/>
      <w:r>
        <w:t>Храмова</w:t>
      </w:r>
      <w:proofErr w:type="spellEnd"/>
      <w:r>
        <w:t xml:space="preserve"> Вера Алексеевна, </w:t>
      </w:r>
    </w:p>
    <w:p w:rsidR="007A54CF" w:rsidRDefault="007A54CF" w:rsidP="007A54CF">
      <w:pPr>
        <w:pStyle w:val="Default"/>
        <w:spacing w:line="276" w:lineRule="auto"/>
        <w:jc w:val="right"/>
      </w:pPr>
      <w:r>
        <w:t>учитель начальных классов МБОУ «Лицей №1» г. Муром. Владимирская область</w:t>
      </w:r>
    </w:p>
    <w:p w:rsidR="007A54CF" w:rsidRPr="00751629" w:rsidRDefault="007A54CF" w:rsidP="007A54CF">
      <w:pPr>
        <w:pStyle w:val="Default"/>
        <w:spacing w:line="276" w:lineRule="auto"/>
      </w:pPr>
      <w:r w:rsidRPr="00751629">
        <w:t xml:space="preserve">УМК:  </w:t>
      </w:r>
      <w:r w:rsidRPr="00670685">
        <w:rPr>
          <w:b/>
        </w:rPr>
        <w:t>Перспективная начальная школа</w:t>
      </w:r>
    </w:p>
    <w:p w:rsidR="007A54CF" w:rsidRPr="00670685" w:rsidRDefault="007A54CF" w:rsidP="007A54CF">
      <w:pPr>
        <w:pStyle w:val="Default"/>
        <w:spacing w:line="276" w:lineRule="auto"/>
        <w:rPr>
          <w:b/>
        </w:rPr>
      </w:pPr>
      <w:r w:rsidRPr="00751629">
        <w:t xml:space="preserve">Предметная область: </w:t>
      </w:r>
      <w:r w:rsidRPr="00670685">
        <w:rPr>
          <w:b/>
        </w:rPr>
        <w:t>окружающий мир</w:t>
      </w:r>
    </w:p>
    <w:p w:rsidR="007A54CF" w:rsidRPr="00670685" w:rsidRDefault="007A54CF" w:rsidP="007A54CF">
      <w:pPr>
        <w:pStyle w:val="Default"/>
        <w:spacing w:line="276" w:lineRule="auto"/>
        <w:rPr>
          <w:b/>
        </w:rPr>
      </w:pPr>
      <w:r w:rsidRPr="00751629">
        <w:t xml:space="preserve">Класс: </w:t>
      </w:r>
      <w:r w:rsidRPr="00670685">
        <w:rPr>
          <w:b/>
        </w:rPr>
        <w:t xml:space="preserve">3 </w:t>
      </w:r>
    </w:p>
    <w:p w:rsidR="007A54CF" w:rsidRPr="00670685" w:rsidRDefault="007A54CF" w:rsidP="007A54CF">
      <w:pPr>
        <w:pStyle w:val="Default"/>
        <w:spacing w:line="276" w:lineRule="auto"/>
        <w:rPr>
          <w:b/>
        </w:rPr>
      </w:pPr>
      <w:r w:rsidRPr="00751629">
        <w:t xml:space="preserve">Тип урока:  </w:t>
      </w:r>
      <w:r w:rsidRPr="00670685">
        <w:rPr>
          <w:rFonts w:eastAsia="Times New Roman"/>
          <w:b/>
        </w:rPr>
        <w:t>изучение нового материала</w:t>
      </w:r>
      <w:r w:rsidRPr="00670685">
        <w:rPr>
          <w:b/>
        </w:rPr>
        <w:t>, урок – исследование (экспериментирование)</w:t>
      </w:r>
    </w:p>
    <w:p w:rsidR="007A54CF" w:rsidRPr="00751629" w:rsidRDefault="007A54CF" w:rsidP="007A54CF">
      <w:pPr>
        <w:pStyle w:val="Default"/>
        <w:spacing w:line="276" w:lineRule="auto"/>
      </w:pPr>
      <w:r w:rsidRPr="00751629">
        <w:t xml:space="preserve">Тема: </w:t>
      </w:r>
      <w:r w:rsidRPr="00CE5584">
        <w:rPr>
          <w:b/>
        </w:rPr>
        <w:t>Свойства воздуха</w:t>
      </w:r>
      <w:r w:rsidRPr="00751629">
        <w:t xml:space="preserve"> </w:t>
      </w:r>
    </w:p>
    <w:p w:rsidR="00D20395" w:rsidRPr="00D20395" w:rsidRDefault="007A54CF" w:rsidP="00D20395">
      <w:pPr>
        <w:pStyle w:val="a4"/>
        <w:spacing w:before="0" w:beforeAutospacing="0" w:after="0" w:afterAutospacing="0" w:line="276" w:lineRule="auto"/>
        <w:jc w:val="both"/>
      </w:pPr>
      <w:r w:rsidRPr="00751629">
        <w:rPr>
          <w:b/>
        </w:rPr>
        <w:t>Цель урока</w:t>
      </w:r>
      <w:r w:rsidRPr="00751629">
        <w:t>:</w:t>
      </w:r>
      <w:r w:rsidR="00D20395" w:rsidRPr="00D20395">
        <w:rPr>
          <w:rFonts w:asciiTheme="minorHAnsi" w:eastAsiaTheme="minorEastAsia" w:hAnsi="Calibri" w:cstheme="minorBidi"/>
          <w:color w:val="000000" w:themeColor="text1"/>
          <w:kern w:val="24"/>
          <w:sz w:val="80"/>
          <w:szCs w:val="80"/>
        </w:rPr>
        <w:t xml:space="preserve"> </w:t>
      </w:r>
      <w:r w:rsidR="00D20395" w:rsidRPr="00D20395">
        <w:t>формирование   у учащихся представлений  о свойствах воздуха и их применения в жизни человека</w:t>
      </w:r>
    </w:p>
    <w:p w:rsidR="007A54CF" w:rsidRPr="00894819" w:rsidRDefault="007A54CF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89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направленные на достижение </w:t>
      </w:r>
      <w:r w:rsidRPr="0089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</w:t>
      </w:r>
      <w:r w:rsidRPr="0089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обучения: </w:t>
      </w:r>
    </w:p>
    <w:p w:rsidR="007A54CF" w:rsidRPr="00894819" w:rsidRDefault="007A54CF" w:rsidP="007A54CF">
      <w:pPr>
        <w:pStyle w:val="a5"/>
        <w:numPr>
          <w:ilvl w:val="0"/>
          <w:numId w:val="2"/>
        </w:numPr>
        <w:spacing w:line="276" w:lineRule="auto"/>
        <w:jc w:val="both"/>
      </w:pPr>
      <w:r w:rsidRPr="00894819">
        <w:t>создание условий, обеспечивающих воспитание интереса к изучаемой теме;</w:t>
      </w:r>
    </w:p>
    <w:p w:rsidR="007A54CF" w:rsidRPr="00894819" w:rsidRDefault="007A54CF" w:rsidP="007A54CF">
      <w:pPr>
        <w:pStyle w:val="a5"/>
        <w:numPr>
          <w:ilvl w:val="0"/>
          <w:numId w:val="2"/>
        </w:numPr>
        <w:shd w:val="clear" w:color="auto" w:fill="FFFFFF"/>
        <w:spacing w:line="276" w:lineRule="auto"/>
        <w:jc w:val="both"/>
      </w:pPr>
      <w:r w:rsidRPr="00894819">
        <w:t xml:space="preserve">создание условий, обеспечивающих </w:t>
      </w:r>
      <w:r w:rsidRPr="00894819">
        <w:rPr>
          <w:color w:val="000000"/>
        </w:rPr>
        <w:t>формирование целостного, социально-ориентированного взгляда на мир в его органичном единстве и разнообразии природы;</w:t>
      </w:r>
    </w:p>
    <w:p w:rsidR="007A54CF" w:rsidRPr="00894819" w:rsidRDefault="007A54CF" w:rsidP="007A54CF">
      <w:pPr>
        <w:pStyle w:val="a5"/>
        <w:numPr>
          <w:ilvl w:val="0"/>
          <w:numId w:val="2"/>
        </w:numPr>
        <w:shd w:val="clear" w:color="auto" w:fill="FFFFFF"/>
        <w:spacing w:line="276" w:lineRule="auto"/>
        <w:jc w:val="both"/>
      </w:pPr>
      <w:r w:rsidRPr="00894819">
        <w:t>создание условий, обеспечивающих воспитание  доверительных отношений, чувства взаимопомощи, поддержки;</w:t>
      </w:r>
    </w:p>
    <w:p w:rsidR="007A54CF" w:rsidRPr="00894819" w:rsidRDefault="007A54CF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89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направленные на достижение </w:t>
      </w:r>
      <w:proofErr w:type="spellStart"/>
      <w:r w:rsidRPr="0089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8948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94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обучения: </w:t>
      </w:r>
    </w:p>
    <w:p w:rsidR="007A54CF" w:rsidRPr="00894819" w:rsidRDefault="007A54CF" w:rsidP="007A54C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4819">
        <w:rPr>
          <w:rFonts w:ascii="Times New Roman" w:hAnsi="Times New Roman" w:cs="Times New Roman"/>
          <w:i/>
          <w:sz w:val="24"/>
          <w:szCs w:val="24"/>
        </w:rPr>
        <w:t>Регулятивные УУД:</w:t>
      </w:r>
    </w:p>
    <w:p w:rsidR="007A54CF" w:rsidRPr="00894819" w:rsidRDefault="007A54CF" w:rsidP="007A54CF">
      <w:pPr>
        <w:pStyle w:val="a5"/>
        <w:numPr>
          <w:ilvl w:val="0"/>
          <w:numId w:val="3"/>
        </w:numPr>
        <w:spacing w:line="276" w:lineRule="auto"/>
        <w:jc w:val="both"/>
      </w:pPr>
      <w:r w:rsidRPr="00894819">
        <w:t>формирование  умений принимать (ставить) учебно-познавательную задачу и сохранять её до конца учебных действий; планировать (в сотрудничестве с учителем, с одноклассниками) свои действия в соответствии с решаемыми учебно-познавательными задачами, действовать согласно  инструкциям учителя;</w:t>
      </w:r>
    </w:p>
    <w:p w:rsidR="007A54CF" w:rsidRPr="00894819" w:rsidRDefault="007A54CF" w:rsidP="007A54CF">
      <w:pPr>
        <w:pStyle w:val="a5"/>
        <w:numPr>
          <w:ilvl w:val="0"/>
          <w:numId w:val="3"/>
        </w:numPr>
        <w:spacing w:line="276" w:lineRule="auto"/>
        <w:jc w:val="both"/>
      </w:pPr>
      <w:r w:rsidRPr="00894819">
        <w:t xml:space="preserve">формирование  умений </w:t>
      </w:r>
      <w:r w:rsidRPr="00894819">
        <w:rPr>
          <w:color w:val="000000"/>
        </w:rPr>
        <w:t>оценивать своё знание и незнание, умение и неумение, продвижение в овладении тем или иным знанием и умением по изучаемой теме.</w:t>
      </w:r>
    </w:p>
    <w:p w:rsidR="007A54CF" w:rsidRPr="00894819" w:rsidRDefault="007A54CF" w:rsidP="00894819">
      <w:pPr>
        <w:spacing w:after="0"/>
        <w:ind w:left="360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4819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</w:p>
    <w:p w:rsidR="007A54CF" w:rsidRPr="00894819" w:rsidRDefault="007A54CF" w:rsidP="007A54CF">
      <w:pPr>
        <w:pStyle w:val="a5"/>
        <w:numPr>
          <w:ilvl w:val="0"/>
          <w:numId w:val="3"/>
        </w:numPr>
        <w:spacing w:line="276" w:lineRule="auto"/>
        <w:jc w:val="both"/>
      </w:pPr>
      <w:r w:rsidRPr="00894819">
        <w:t>формирование  умений обобщать полученные знания, проводить анализ, синтез, сравнение, делать необходимые выводы;</w:t>
      </w:r>
    </w:p>
    <w:p w:rsidR="007A54CF" w:rsidRPr="00894819" w:rsidRDefault="007A54CF" w:rsidP="007A54CF">
      <w:pPr>
        <w:pStyle w:val="a5"/>
        <w:numPr>
          <w:ilvl w:val="0"/>
          <w:numId w:val="3"/>
        </w:numPr>
        <w:suppressAutoHyphens/>
        <w:spacing w:line="276" w:lineRule="auto"/>
        <w:contextualSpacing w:val="0"/>
        <w:jc w:val="both"/>
      </w:pPr>
      <w:r w:rsidRPr="00894819">
        <w:t>формирование  умений использовать знаковые и графические модели</w:t>
      </w:r>
    </w:p>
    <w:p w:rsidR="007A54CF" w:rsidRPr="00894819" w:rsidRDefault="007A54CF" w:rsidP="007A54C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4819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</w:p>
    <w:p w:rsidR="007A54CF" w:rsidRPr="00894819" w:rsidRDefault="007A54CF" w:rsidP="007A54CF">
      <w:pPr>
        <w:pStyle w:val="a5"/>
        <w:numPr>
          <w:ilvl w:val="0"/>
          <w:numId w:val="4"/>
        </w:numPr>
        <w:spacing w:line="276" w:lineRule="auto"/>
        <w:jc w:val="both"/>
      </w:pPr>
      <w:r w:rsidRPr="00894819">
        <w:t>формирование  умения слушать и слышать, выстраивать речевые высказывания;</w:t>
      </w:r>
    </w:p>
    <w:p w:rsidR="007A54CF" w:rsidRPr="00894819" w:rsidRDefault="007A54CF" w:rsidP="007A54CF">
      <w:pPr>
        <w:pStyle w:val="a5"/>
        <w:numPr>
          <w:ilvl w:val="0"/>
          <w:numId w:val="4"/>
        </w:numPr>
        <w:spacing w:line="276" w:lineRule="auto"/>
        <w:jc w:val="both"/>
      </w:pPr>
      <w:r w:rsidRPr="00894819">
        <w:t>формирование умения  работать в парах, группах;</w:t>
      </w:r>
    </w:p>
    <w:p w:rsidR="007A54CF" w:rsidRPr="00894819" w:rsidRDefault="007A54CF" w:rsidP="007A54CF">
      <w:pPr>
        <w:pStyle w:val="a5"/>
        <w:numPr>
          <w:ilvl w:val="0"/>
          <w:numId w:val="4"/>
        </w:numPr>
        <w:spacing w:line="276" w:lineRule="auto"/>
        <w:jc w:val="both"/>
      </w:pPr>
      <w:r w:rsidRPr="00894819">
        <w:t>формирование умения ведения уважительного диалога с товарищами</w:t>
      </w:r>
      <w:r w:rsidR="001E1669" w:rsidRPr="00894819">
        <w:t xml:space="preserve"> при работе в парах</w:t>
      </w:r>
      <w:r w:rsidRPr="00894819">
        <w:t xml:space="preserve"> и группе.</w:t>
      </w:r>
    </w:p>
    <w:p w:rsidR="007A54CF" w:rsidRPr="00894819" w:rsidRDefault="007A54CF" w:rsidP="007A54CF">
      <w:pPr>
        <w:spacing w:after="0"/>
        <w:jc w:val="both"/>
        <w:rPr>
          <w:sz w:val="24"/>
          <w:szCs w:val="24"/>
        </w:rPr>
      </w:pPr>
      <w:r w:rsidRPr="00894819">
        <w:rPr>
          <w:rFonts w:ascii="Times New Roman" w:hAnsi="Times New Roman" w:cs="Times New Roman"/>
          <w:b/>
          <w:sz w:val="24"/>
          <w:szCs w:val="24"/>
        </w:rPr>
        <w:t>Задачи</w:t>
      </w:r>
      <w:r w:rsidRPr="00894819">
        <w:rPr>
          <w:rFonts w:ascii="Times New Roman" w:hAnsi="Times New Roman" w:cs="Times New Roman"/>
          <w:sz w:val="24"/>
          <w:szCs w:val="24"/>
        </w:rPr>
        <w:t xml:space="preserve">, направленные на достижение </w:t>
      </w:r>
      <w:r w:rsidRPr="00894819">
        <w:rPr>
          <w:rFonts w:ascii="Times New Roman" w:hAnsi="Times New Roman" w:cs="Times New Roman"/>
          <w:b/>
          <w:sz w:val="24"/>
          <w:szCs w:val="24"/>
        </w:rPr>
        <w:t xml:space="preserve">предметных </w:t>
      </w:r>
      <w:r w:rsidRPr="00894819">
        <w:rPr>
          <w:rFonts w:ascii="Times New Roman" w:hAnsi="Times New Roman" w:cs="Times New Roman"/>
          <w:sz w:val="24"/>
          <w:szCs w:val="24"/>
        </w:rPr>
        <w:t>результатов обучения</w:t>
      </w:r>
      <w:r w:rsidRPr="00894819">
        <w:rPr>
          <w:sz w:val="24"/>
          <w:szCs w:val="24"/>
        </w:rPr>
        <w:t xml:space="preserve">: </w:t>
      </w:r>
    </w:p>
    <w:p w:rsidR="007A54CF" w:rsidRPr="00894819" w:rsidRDefault="007A54CF" w:rsidP="007A54CF">
      <w:pPr>
        <w:pStyle w:val="a5"/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894819">
        <w:t>расширение  понятия о  свойствах воздуха и их применения в жизни человека.</w:t>
      </w:r>
    </w:p>
    <w:p w:rsidR="007A54CF" w:rsidRPr="00894819" w:rsidRDefault="007A54CF" w:rsidP="007A54CF">
      <w:pPr>
        <w:pStyle w:val="a5"/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894819">
        <w:t>проведение  несложных наблюдений и опытов, используя простейшее лабораторное оборудование; следование  инструкциям,  правилам техники безопасности при проведении наблюдений и опытов;</w:t>
      </w:r>
    </w:p>
    <w:p w:rsidR="007A54CF" w:rsidRPr="00894819" w:rsidRDefault="007A54CF" w:rsidP="007A54CF">
      <w:pPr>
        <w:pStyle w:val="a5"/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894819">
        <w:t>использование  естественнонаучных текстов  с целью поиска информации, ответов на вопросы, объяснений, создания собственных устных высказываний;</w:t>
      </w:r>
    </w:p>
    <w:p w:rsidR="007A54CF" w:rsidRPr="00751629" w:rsidRDefault="007A54CF" w:rsidP="008A4E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F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обучения</w:t>
      </w:r>
      <w:r w:rsidRPr="007516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Pr="00751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фронтальная, индивидуальная, парная, групповая</w:t>
      </w:r>
    </w:p>
    <w:p w:rsidR="008A4E82" w:rsidRPr="008A4E82" w:rsidRDefault="008A4E82" w:rsidP="008A4E82">
      <w:pPr>
        <w:pStyle w:val="a4"/>
        <w:spacing w:before="0" w:beforeAutospacing="0" w:after="0" w:afterAutospacing="0"/>
        <w:jc w:val="both"/>
      </w:pPr>
      <w:r w:rsidRPr="008A4E82">
        <w:rPr>
          <w:b/>
        </w:rPr>
        <w:t xml:space="preserve">Используемые технологии: </w:t>
      </w:r>
      <w:r w:rsidR="00894819" w:rsidRPr="00894819">
        <w:t xml:space="preserve">информационные,  </w:t>
      </w:r>
      <w:proofErr w:type="spellStart"/>
      <w:r w:rsidR="00894819" w:rsidRPr="00894819">
        <w:t>здоровьесберегающие</w:t>
      </w:r>
      <w:proofErr w:type="spellEnd"/>
      <w:r w:rsidR="00894819" w:rsidRPr="00894819">
        <w:t>,  проблемного обучения,  формирования критического мышления</w:t>
      </w:r>
      <w:r w:rsidRPr="00894819">
        <w:t>,  исследовательские</w:t>
      </w:r>
      <w:r w:rsidRPr="008A4E82">
        <w:t>.</w:t>
      </w:r>
    </w:p>
    <w:p w:rsidR="008A4E82" w:rsidRDefault="008A4E82" w:rsidP="008A4E82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8A4E82">
        <w:rPr>
          <w:b/>
        </w:rPr>
        <w:t xml:space="preserve">Используемые методы: </w:t>
      </w:r>
      <w:r w:rsidRPr="008A4E82">
        <w:t xml:space="preserve">иллюстративно-наглядный,  методы устного и письменного контроля, словесный, </w:t>
      </w:r>
      <w:proofErr w:type="spellStart"/>
      <w:r w:rsidRPr="008A4E82">
        <w:t>деятельностный</w:t>
      </w:r>
      <w:proofErr w:type="spellEnd"/>
      <w:r w:rsidRPr="008A4E82">
        <w:t>,</w:t>
      </w:r>
      <w:r>
        <w:t xml:space="preserve"> экспериментирование,</w:t>
      </w:r>
      <w:r w:rsidRPr="008A4E82">
        <w:t xml:space="preserve"> самоорганизация, рефлексия</w:t>
      </w:r>
      <w:r w:rsidRPr="008A4E82">
        <w:rPr>
          <w:b/>
        </w:rPr>
        <w:t>.</w:t>
      </w:r>
    </w:p>
    <w:p w:rsidR="008A4E82" w:rsidRDefault="008A4E82" w:rsidP="007A54CF">
      <w:pPr>
        <w:pStyle w:val="a4"/>
        <w:spacing w:before="0" w:beforeAutospacing="0" w:after="0" w:afterAutospacing="0" w:line="276" w:lineRule="auto"/>
        <w:jc w:val="both"/>
      </w:pPr>
      <w:r>
        <w:rPr>
          <w:rStyle w:val="a6"/>
          <w:rFonts w:eastAsiaTheme="majorEastAsia"/>
        </w:rPr>
        <w:lastRenderedPageBreak/>
        <w:t>Методическое обоснование урока</w:t>
      </w:r>
      <w:r>
        <w:t>: в основу урока положен системно-</w:t>
      </w:r>
      <w:proofErr w:type="spellStart"/>
      <w:r>
        <w:t>деятельностный</w:t>
      </w:r>
      <w:proofErr w:type="spellEnd"/>
      <w:r>
        <w:t xml:space="preserve"> подход, формирующий универсальные учебные действия. Данный урок стимулирует познавательный интерес к  теме урока с помощью разнообразных заданий экспериментального характера.  Работа в парах, группах формирует у учеников разнообразные компетенции, направленные на развитие творческой личности. </w:t>
      </w:r>
    </w:p>
    <w:p w:rsidR="008A4E82" w:rsidRDefault="008A4E82" w:rsidP="008A4E82">
      <w:pPr>
        <w:pStyle w:val="a4"/>
        <w:spacing w:before="0" w:beforeAutospacing="0" w:after="0" w:afterAutospacing="0" w:line="276" w:lineRule="auto"/>
        <w:jc w:val="both"/>
        <w:rPr>
          <w:kern w:val="36"/>
          <w:sz w:val="28"/>
          <w:szCs w:val="28"/>
        </w:rPr>
      </w:pPr>
      <w:r w:rsidRPr="003C03EE">
        <w:rPr>
          <w:b/>
        </w:rPr>
        <w:t>Прогнозируемый результат:</w:t>
      </w:r>
      <w:r w:rsidRPr="00751629">
        <w:t xml:space="preserve">   </w:t>
      </w:r>
      <w:r w:rsidRPr="00841135">
        <w:t xml:space="preserve">у учащихся </w:t>
      </w:r>
      <w:r>
        <w:t xml:space="preserve">экспериментальным путем </w:t>
      </w:r>
      <w:r w:rsidRPr="00841135">
        <w:t>сформируются представления  о свойствах воздуха и их применения в жизни человека</w:t>
      </w:r>
      <w:r>
        <w:rPr>
          <w:kern w:val="36"/>
          <w:sz w:val="28"/>
          <w:szCs w:val="28"/>
        </w:rPr>
        <w:t>.</w:t>
      </w:r>
    </w:p>
    <w:p w:rsidR="007A54CF" w:rsidRPr="00751629" w:rsidRDefault="007A54CF" w:rsidP="007A54CF">
      <w:pPr>
        <w:pStyle w:val="a4"/>
        <w:spacing w:before="0" w:beforeAutospacing="0" w:after="0" w:afterAutospacing="0" w:line="276" w:lineRule="auto"/>
        <w:jc w:val="both"/>
      </w:pPr>
      <w:r w:rsidRPr="00CE5584">
        <w:rPr>
          <w:b/>
        </w:rPr>
        <w:t>Образовательные ресурсы</w:t>
      </w:r>
      <w:r w:rsidRPr="00751629">
        <w:t>: мультимедиа-проектор, учебник “ Окружающий мир” 3 класс, часть 1. Автор О.Н. Федотова; презентация учителя «Свойства воздуха и их ис</w:t>
      </w:r>
      <w:r>
        <w:t>пользование в жизни человеком»</w:t>
      </w:r>
      <w:r w:rsidRPr="00751629">
        <w:t>,</w:t>
      </w:r>
      <w:r w:rsidR="008A4E82">
        <w:t xml:space="preserve"> </w:t>
      </w:r>
      <w:r w:rsidRPr="00751629">
        <w:t xml:space="preserve">индивидуальные дневники юных экспериментаторов,  коробка с предметами: колокольчик, резиновый мячик, насос, варежки, </w:t>
      </w:r>
      <w:r>
        <w:t>небесный</w:t>
      </w:r>
      <w:r w:rsidRPr="00751629">
        <w:t xml:space="preserve"> фонарик, спасательный круг, </w:t>
      </w:r>
      <w:r>
        <w:t>воздушный пистолет</w:t>
      </w:r>
    </w:p>
    <w:p w:rsidR="007A54CF" w:rsidRPr="00751629" w:rsidRDefault="007A54CF" w:rsidP="007A54CF">
      <w:pPr>
        <w:pStyle w:val="a4"/>
        <w:spacing w:before="0" w:beforeAutospacing="0" w:after="0" w:afterAutospacing="0" w:line="276" w:lineRule="auto"/>
        <w:jc w:val="both"/>
      </w:pPr>
      <w:r w:rsidRPr="00751629">
        <w:t>Для проведения экспериментов:</w:t>
      </w:r>
    </w:p>
    <w:p w:rsidR="007A54CF" w:rsidRPr="00751629" w:rsidRDefault="007A54CF" w:rsidP="007A54CF">
      <w:pPr>
        <w:pStyle w:val="a4"/>
        <w:spacing w:before="0" w:beforeAutospacing="0" w:after="0" w:afterAutospacing="0" w:line="276" w:lineRule="auto"/>
        <w:jc w:val="both"/>
      </w:pPr>
      <w:r w:rsidRPr="00751629">
        <w:t>бутылка, воздушный шарик,  емкость с горячей в</w:t>
      </w:r>
      <w:r w:rsidR="003C03EE">
        <w:t xml:space="preserve">одой и емкость с холодной водой, </w:t>
      </w:r>
      <w:r w:rsidRPr="00751629">
        <w:t>воздушные шары 28 штук</w:t>
      </w:r>
      <w:r w:rsidR="003C03EE">
        <w:t xml:space="preserve">, </w:t>
      </w:r>
      <w:r w:rsidRPr="00751629">
        <w:t>стаканы -14 штук, емкости с водой – 14 штук</w:t>
      </w:r>
      <w:r w:rsidR="003C03EE">
        <w:t xml:space="preserve">, </w:t>
      </w:r>
      <w:r w:rsidRPr="00751629">
        <w:t>28 шприцов без игл</w:t>
      </w:r>
      <w:r w:rsidR="003C03EE">
        <w:t>,</w:t>
      </w:r>
    </w:p>
    <w:p w:rsidR="007A54CF" w:rsidRPr="00751629" w:rsidRDefault="007A54CF" w:rsidP="007A54CF">
      <w:pPr>
        <w:pStyle w:val="a4"/>
        <w:spacing w:before="0" w:beforeAutospacing="0" w:after="0" w:afterAutospacing="0" w:line="276" w:lineRule="auto"/>
        <w:jc w:val="both"/>
      </w:pPr>
      <w:r w:rsidRPr="00751629">
        <w:t>теннисные шарики 7  шт</w:t>
      </w:r>
      <w:r w:rsidR="003C03EE">
        <w:t>.</w:t>
      </w:r>
      <w:r w:rsidRPr="00751629">
        <w:t>, мандарины очищенные и с кожурой – по 14 шт., емкости с водой – 14 шт</w:t>
      </w:r>
      <w:r w:rsidR="003C03EE">
        <w:t xml:space="preserve">., </w:t>
      </w:r>
      <w:r w:rsidRPr="00751629">
        <w:t>иллюстрации воздушных шариков – 28 шт</w:t>
      </w:r>
      <w:r w:rsidR="003C03EE">
        <w:t>.</w:t>
      </w:r>
      <w:r w:rsidRPr="00751629">
        <w:t>, маркеры – 28 шт.</w:t>
      </w:r>
    </w:p>
    <w:p w:rsidR="006B0218" w:rsidRPr="007A54CF" w:rsidRDefault="006B0218" w:rsidP="007A54CF">
      <w:pPr>
        <w:pStyle w:val="Default"/>
        <w:spacing w:line="276" w:lineRule="auto"/>
        <w:jc w:val="center"/>
        <w:rPr>
          <w:b/>
        </w:rPr>
      </w:pPr>
      <w:r w:rsidRPr="007A54CF">
        <w:rPr>
          <w:b/>
        </w:rPr>
        <w:t>Сценарий урока</w:t>
      </w:r>
    </w:p>
    <w:p w:rsidR="006B0218" w:rsidRPr="007A54CF" w:rsidRDefault="00B55E9C" w:rsidP="007A54CF">
      <w:pPr>
        <w:pStyle w:val="a4"/>
        <w:spacing w:before="0" w:beforeAutospacing="0" w:after="0" w:afterAutospacing="0" w:line="276" w:lineRule="auto"/>
        <w:rPr>
          <w:b/>
        </w:rPr>
      </w:pPr>
      <w:r w:rsidRPr="00B55E9C">
        <w:drawing>
          <wp:anchor distT="0" distB="0" distL="114300" distR="114300" simplePos="0" relativeHeight="251658240" behindDoc="1" locked="0" layoutInCell="1" allowOverlap="1" wp14:anchorId="74D0A3FF" wp14:editId="033061EE">
            <wp:simplePos x="0" y="0"/>
            <wp:positionH relativeFrom="column">
              <wp:posOffset>3175</wp:posOffset>
            </wp:positionH>
            <wp:positionV relativeFrom="paragraph">
              <wp:posOffset>200025</wp:posOffset>
            </wp:positionV>
            <wp:extent cx="252412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18" y="21352"/>
                <wp:lineTo x="21518" y="0"/>
                <wp:lineTo x="0" y="0"/>
              </wp:wrapPolygon>
            </wp:wrapThrough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7" b="18710"/>
                    <a:stretch/>
                  </pic:blipFill>
                  <pic:spPr bwMode="auto">
                    <a:xfrm>
                      <a:off x="0" y="0"/>
                      <a:ext cx="25241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18" w:rsidRPr="007A54CF">
        <w:rPr>
          <w:b/>
        </w:rPr>
        <w:t xml:space="preserve">1. Мотивационный этап </w:t>
      </w:r>
    </w:p>
    <w:p w:rsidR="006B0218" w:rsidRPr="007A54CF" w:rsidRDefault="006B0218" w:rsidP="007A54CF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 w:rsidRPr="007A54CF">
        <w:t>Добрый день, ребята!</w:t>
      </w:r>
      <w:r w:rsidRPr="007A54CF">
        <w:rPr>
          <w:color w:val="000000"/>
        </w:rPr>
        <w:t xml:space="preserve"> Я рада вас видеть на уроке. </w:t>
      </w:r>
      <w:proofErr w:type="gramStart"/>
      <w:r w:rsidRPr="007A54CF">
        <w:rPr>
          <w:color w:val="000000"/>
        </w:rPr>
        <w:t>Уверена, что наше сотрудничество  будет успешным.</w:t>
      </w:r>
      <w:proofErr w:type="gramEnd"/>
      <w:r w:rsidR="007A54CF">
        <w:rPr>
          <w:color w:val="000000"/>
        </w:rPr>
        <w:t xml:space="preserve"> </w:t>
      </w:r>
      <w:r w:rsidRPr="007A54CF">
        <w:t>Я п</w:t>
      </w:r>
      <w:r w:rsidR="001E1669">
        <w:t>ришла к вам не с пустыми руками</w:t>
      </w:r>
      <w:r w:rsidR="007A54CF">
        <w:t xml:space="preserve"> (в руках коробка)</w:t>
      </w:r>
      <w:r w:rsidRPr="007A54CF">
        <w:t xml:space="preserve"> Такая коробка всегда содержит секрет. Давайте раскроем его. Посмотрим что в коробке. Кто хочет мне помочь?</w:t>
      </w:r>
    </w:p>
    <w:p w:rsidR="006B0218" w:rsidRPr="007A54CF" w:rsidRDefault="001E1669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(Ребенок выходит.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Достает предметы</w:t>
      </w:r>
      <w:r w:rsidR="007A54CF">
        <w:rPr>
          <w:rFonts w:ascii="Times New Roman" w:hAnsi="Times New Roman" w:cs="Times New Roman"/>
          <w:sz w:val="24"/>
          <w:szCs w:val="24"/>
        </w:rPr>
        <w:t xml:space="preserve"> из коробки</w:t>
      </w:r>
      <w:r w:rsidR="006B0218" w:rsidRPr="007A54CF">
        <w:rPr>
          <w:rFonts w:ascii="Times New Roman" w:hAnsi="Times New Roman" w:cs="Times New Roman"/>
          <w:sz w:val="24"/>
          <w:szCs w:val="24"/>
        </w:rPr>
        <w:t>:  колокол,   воздушный шарик, варежки,  мандарин, насос, резиновый мяч, небесный фонарик)</w:t>
      </w:r>
      <w:proofErr w:type="gramEnd"/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А знаете ли вы, что их объединяет? С чем могут быть связаны эти предметы?  (ОТВЕТЫ ДЕТЕЙ</w:t>
      </w:r>
      <w:r w:rsidR="007A54CF">
        <w:rPr>
          <w:rFonts w:ascii="Times New Roman" w:hAnsi="Times New Roman" w:cs="Times New Roman"/>
          <w:sz w:val="24"/>
          <w:szCs w:val="24"/>
        </w:rPr>
        <w:t xml:space="preserve">) (эти предметы </w:t>
      </w:r>
      <w:r w:rsidRPr="007A54CF">
        <w:rPr>
          <w:rFonts w:ascii="Times New Roman" w:hAnsi="Times New Roman" w:cs="Times New Roman"/>
          <w:sz w:val="24"/>
          <w:szCs w:val="24"/>
        </w:rPr>
        <w:t>созданы человеком благодаря свойствам воздуха)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4CF">
        <w:rPr>
          <w:rFonts w:ascii="Times New Roman" w:hAnsi="Times New Roman" w:cs="Times New Roman"/>
          <w:b/>
          <w:sz w:val="24"/>
          <w:szCs w:val="24"/>
        </w:rPr>
        <w:t xml:space="preserve">2. Определение темы урока и постановка задач урока 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Кто назовет тему урока?</w:t>
      </w:r>
    </w:p>
    <w:p w:rsid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Тема нашего урока «Свойства воздуха» 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А что бы вы хотели сегодня узнать? На какие вопросы хотите получить ответы? Назовите задачи урока. (Ответы учащихся)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Спасибо, мы сегодня постараемся ответить на эти вопросы.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Воздух прячет много секретов. Мы встречаемся с воздухом очень часто, а что   мы о нем знаем?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4CF">
        <w:rPr>
          <w:rFonts w:ascii="Times New Roman" w:hAnsi="Times New Roman" w:cs="Times New Roman"/>
          <w:b/>
          <w:sz w:val="24"/>
          <w:szCs w:val="24"/>
        </w:rPr>
        <w:t xml:space="preserve">3. Этап актуализации знаний по предложенной теме и осуществление первого пробного действия 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Давайте проверим.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Работа с карточками  Игра «</w:t>
      </w:r>
      <w:proofErr w:type="spellStart"/>
      <w:r w:rsidRPr="007A54CF">
        <w:rPr>
          <w:rFonts w:ascii="Times New Roman" w:hAnsi="Times New Roman" w:cs="Times New Roman"/>
          <w:sz w:val="24"/>
          <w:szCs w:val="24"/>
        </w:rPr>
        <w:t>Данетка</w:t>
      </w:r>
      <w:proofErr w:type="spellEnd"/>
      <w:r w:rsidRPr="007A54CF">
        <w:rPr>
          <w:rFonts w:ascii="Times New Roman" w:hAnsi="Times New Roman" w:cs="Times New Roman"/>
          <w:sz w:val="24"/>
          <w:szCs w:val="24"/>
        </w:rPr>
        <w:t>» (+, -)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6B0218" w:rsidRPr="007A54CF" w:rsidTr="009D44D2"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B0218" w:rsidRPr="007A54CF" w:rsidTr="009D44D2"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t>1 .Воздух имеет цвет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2. Воздух не имеет запаха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t>3. Воздух имеет вкус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t>4. Воздух занимает место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t>5.  Воздух встречается всюду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t>6.Без воздуха человек может прожить несколько часов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t>7. В состав воздуха входит газ, поддерживающий горение. Это газ – кислород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t>8.Углекислый газ используют в огнетушителях.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t>9. В 10- литровом ведре содержится 10 литров кислорода.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color w:val="333333"/>
          <w:sz w:val="24"/>
          <w:szCs w:val="24"/>
        </w:rPr>
        <w:t>10. Космонавты  с воздухом в космосе не встречаются.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Проверим  - самопроверка (на слайде)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6B0218" w:rsidRPr="007A54CF" w:rsidTr="009D44D2"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B0218" w:rsidRPr="007A54CF" w:rsidTr="009D44D2"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Оцените свою работу.  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Без ошибок –  оценка «5»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1-2 ошибки – «4»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3 – 5 ошибок – «3» </w:t>
      </w:r>
    </w:p>
    <w:p w:rsidR="006B0218" w:rsidRPr="007A54CF" w:rsidRDefault="006B0218" w:rsidP="007A54CF">
      <w:pPr>
        <w:pStyle w:val="Default"/>
        <w:spacing w:line="276" w:lineRule="auto"/>
        <w:rPr>
          <w:b/>
        </w:rPr>
      </w:pPr>
      <w:r w:rsidRPr="007A54CF">
        <w:rPr>
          <w:rFonts w:eastAsia="Times New Roman"/>
          <w:b/>
        </w:rPr>
        <w:t xml:space="preserve">4. </w:t>
      </w:r>
      <w:r w:rsidRPr="007A54CF">
        <w:rPr>
          <w:b/>
        </w:rPr>
        <w:t xml:space="preserve">"Открытие" нового знания. Включение нового в активное использование в сочетании с ранее </w:t>
      </w:r>
      <w:proofErr w:type="gramStart"/>
      <w:r w:rsidRPr="007A54CF">
        <w:rPr>
          <w:b/>
        </w:rPr>
        <w:t>изученным</w:t>
      </w:r>
      <w:proofErr w:type="gramEnd"/>
      <w:r w:rsidRPr="007A54CF">
        <w:rPr>
          <w:b/>
        </w:rPr>
        <w:t xml:space="preserve">. 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Знание свойств воздуха помогает человеку успешно применять их в быту, хозяйстве, строительстве и многом другом. Нам предстоит стать настоящими экспериментаторами,    провести наблюдения  и </w:t>
      </w:r>
      <w:r w:rsidRPr="007A54CF">
        <w:rPr>
          <w:rFonts w:ascii="Times New Roman" w:hAnsi="Times New Roman" w:cs="Times New Roman"/>
          <w:sz w:val="24"/>
          <w:szCs w:val="24"/>
        </w:rPr>
        <w:t>определить, какие  же свойства воздуха помогли людям изобрести все эти предметы.</w:t>
      </w:r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Вы любите экспериментировать? Приглашаю вас в  лабораторию юных экспериментаторов. </w:t>
      </w:r>
    </w:p>
    <w:p w:rsidR="006B0218" w:rsidRPr="007A54CF" w:rsidRDefault="006B0218" w:rsidP="007A54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Разрешите мне быть ведущим научным сотрудником. А вы будете лаборантами – экспериментаторами.  К нам в гости пришли члены  </w:t>
      </w:r>
      <w:proofErr w:type="spellStart"/>
      <w:r w:rsidRPr="007A54CF">
        <w:rPr>
          <w:rFonts w:ascii="Times New Roman" w:eastAsia="Times New Roman" w:hAnsi="Times New Roman" w:cs="Times New Roman"/>
          <w:sz w:val="24"/>
          <w:szCs w:val="24"/>
        </w:rPr>
        <w:t>детско</w:t>
      </w:r>
      <w:proofErr w:type="spellEnd"/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 – родительского клуба занимательных  экспериментов «Фокус» ...... 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В ходе работы будем заполнять дневник юного экспериментатора. Дневник  лежит у вас на столе. Не забудьте соблюдать правила работы в лаборатории.</w:t>
      </w:r>
    </w:p>
    <w:p w:rsidR="006B0218" w:rsidRPr="007A54CF" w:rsidRDefault="00B55E9C" w:rsidP="007A54C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55E9C">
        <w:rPr>
          <w:rFonts w:ascii="Times New Roman" w:hAnsi="Times New Roman" w:cs="Times New Roman"/>
          <w:i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086100" cy="1481455"/>
            <wp:effectExtent l="0" t="0" r="0" b="4445"/>
            <wp:wrapThrough wrapText="bothSides">
              <wp:wrapPolygon edited="0">
                <wp:start x="0" y="0"/>
                <wp:lineTo x="0" y="21387"/>
                <wp:lineTo x="21467" y="21387"/>
                <wp:lineTo x="21467" y="0"/>
                <wp:lineTo x="0" y="0"/>
              </wp:wrapPolygon>
            </wp:wrapThrough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" t="23969" r="1365" b="19008"/>
                    <a:stretch/>
                  </pic:blipFill>
                  <pic:spPr bwMode="auto">
                    <a:xfrm>
                      <a:off x="0" y="0"/>
                      <a:ext cx="308610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18" w:rsidRPr="007A54CF">
        <w:rPr>
          <w:rFonts w:ascii="Times New Roman" w:hAnsi="Times New Roman" w:cs="Times New Roman"/>
          <w:i/>
          <w:sz w:val="24"/>
          <w:szCs w:val="24"/>
          <w:u w:val="single"/>
        </w:rPr>
        <w:t>Свойство «Воздух занимает пространство»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Достаем первый предмет – колокольчик. Это, друзья, модель специального устройства для работы по</w:t>
      </w:r>
      <w:r w:rsidR="007A54CF">
        <w:rPr>
          <w:rFonts w:ascii="Times New Roman" w:hAnsi="Times New Roman" w:cs="Times New Roman"/>
          <w:sz w:val="24"/>
          <w:szCs w:val="24"/>
        </w:rPr>
        <w:t>д водой – водолазного колокола.</w:t>
      </w:r>
      <w:r w:rsidRPr="007A54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Откройте стр. 105 учебника и найдите информацию об этом колоколе. Прочитайте. Не забывайте делать пометки в тексте  (информация известна «+»</w:t>
      </w:r>
      <w:proofErr w:type="gramStart"/>
      <w:r w:rsidR="007A54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A54CF">
        <w:rPr>
          <w:rFonts w:ascii="Times New Roman" w:hAnsi="Times New Roman" w:cs="Times New Roman"/>
          <w:sz w:val="24"/>
          <w:szCs w:val="24"/>
        </w:rPr>
        <w:t xml:space="preserve"> информация не известна «-»,</w:t>
      </w:r>
      <w:r w:rsidRPr="007A54CF">
        <w:rPr>
          <w:rFonts w:ascii="Times New Roman" w:hAnsi="Times New Roman" w:cs="Times New Roman"/>
          <w:sz w:val="24"/>
          <w:szCs w:val="24"/>
        </w:rPr>
        <w:t xml:space="preserve"> информация заинтересовала  - «?»)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Какое свойство воздуха помогло ученым создать такое особое устройство для работы под водой? (воздух занимает пространство)</w:t>
      </w:r>
    </w:p>
    <w:p w:rsidR="006B0218" w:rsidRPr="007A54CF" w:rsidRDefault="006B0218" w:rsidP="007A54CF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Проведем опыт, доказывающий, что воздух занимает пространство</w:t>
      </w:r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7A54CF">
        <w:rPr>
          <w:rFonts w:ascii="Times New Roman" w:eastAsia="Times New Roman" w:hAnsi="Times New Roman" w:cs="Times New Roman"/>
          <w:i/>
          <w:sz w:val="24"/>
          <w:szCs w:val="24"/>
        </w:rPr>
        <w:t>Работаем в паре.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Перевернутый вверх дном стакан опускаем в широкий сосуд, наполненный водой. Что мы чувствуем?  (легкое сопротивление)  Почему вода не заполняет пространство? (воздух, находившийся в стакане, не «уступает» своего места воде)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заполняем наш дневник наблюдений.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0218" w:rsidRPr="007A54CF" w:rsidTr="009D44D2">
        <w:tc>
          <w:tcPr>
            <w:tcW w:w="4785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свойство воздуха </w:t>
            </w:r>
          </w:p>
        </w:tc>
        <w:tc>
          <w:tcPr>
            <w:tcW w:w="478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человеком</w:t>
            </w:r>
          </w:p>
        </w:tc>
      </w:tr>
      <w:tr w:rsidR="006B0218" w:rsidRPr="007A54CF" w:rsidTr="009D44D2">
        <w:tc>
          <w:tcPr>
            <w:tcW w:w="4785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воздух занимает пространство</w:t>
            </w:r>
          </w:p>
        </w:tc>
        <w:tc>
          <w:tcPr>
            <w:tcW w:w="478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водолазный колокол</w:t>
            </w:r>
          </w:p>
        </w:tc>
      </w:tr>
    </w:tbl>
    <w:p w:rsidR="006B0218" w:rsidRPr="007A54CF" w:rsidRDefault="006B0218" w:rsidP="007A54CF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A54CF">
        <w:rPr>
          <w:rFonts w:ascii="Times New Roman" w:hAnsi="Times New Roman" w:cs="Times New Roman"/>
          <w:i/>
          <w:sz w:val="24"/>
          <w:szCs w:val="24"/>
          <w:u w:val="single"/>
        </w:rPr>
        <w:t>Свойство «Воздух сжимаем и упруг»</w:t>
      </w:r>
    </w:p>
    <w:p w:rsidR="006B0218" w:rsidRPr="007A54CF" w:rsidRDefault="00B55E9C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5E9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54317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519" y="21462"/>
                <wp:lineTo x="21519" y="0"/>
                <wp:lineTo x="0" y="0"/>
              </wp:wrapPolygon>
            </wp:wrapThrough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5" r="3374" b="18135"/>
                    <a:stretch/>
                  </pic:blipFill>
                  <pic:spPr bwMode="auto">
                    <a:xfrm>
                      <a:off x="0" y="0"/>
                      <a:ext cx="2543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18" w:rsidRPr="007A54CF">
        <w:rPr>
          <w:rFonts w:ascii="Times New Roman" w:hAnsi="Times New Roman" w:cs="Times New Roman"/>
          <w:sz w:val="24"/>
          <w:szCs w:val="24"/>
        </w:rPr>
        <w:t xml:space="preserve">Продолжаем доставать предметы из нашей волшебной коробки. 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Это – воздушный шарик. У вас есть воздушные шарики.</w:t>
      </w:r>
      <w:r w:rsidRPr="007A54CF">
        <w:rPr>
          <w:rFonts w:ascii="Times New Roman" w:hAnsi="Times New Roman"/>
          <w:sz w:val="24"/>
          <w:szCs w:val="24"/>
        </w:rPr>
        <w:t xml:space="preserve"> Чем заполнен шарик? Попробуйте его надавить. Что вы наблюдаете? Какое свойство применимо к данному опыту?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4CF">
        <w:rPr>
          <w:rFonts w:ascii="Times New Roman" w:hAnsi="Times New Roman" w:cs="Times New Roman"/>
          <w:b/>
          <w:sz w:val="24"/>
          <w:szCs w:val="24"/>
        </w:rPr>
        <w:t xml:space="preserve">Физкультминутка </w:t>
      </w:r>
      <w:r w:rsidR="00B55E9C">
        <w:rPr>
          <w:rFonts w:ascii="Times New Roman" w:hAnsi="Times New Roman" w:cs="Times New Roman"/>
          <w:b/>
          <w:sz w:val="24"/>
          <w:szCs w:val="24"/>
        </w:rPr>
        <w:t>(с воздушными шариками)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А вот еще один предмет из нашей коробки. Это - резиновый мяч.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>Ударьте мячом об пол. Что наблюдаете? Какое свойство воздуха обнаружилось?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Если ударить мячом об пол, воздух в мячике сжимается. Но так как воздух упруг, то он стремится расшириться, и мяч с силой отскакивает от пола.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Наш мячик упругий. Упругими называют тела, которые после прекращения сжатия принимают первоначальную форму. Например, если сжать пружину, а потом отпустить, она примет первоначальную форму (продемонстрировать) 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Давайте проведем опыт и докажем, что воздух можно сжать.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Возьмем шприц. Плотно прикроем пальцем левой руки отверстие шприца, а правой рукой нажмем на поршень. Потом, не убирая пальца от отверстия, отпускаем поршень. Что чувствуем?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Найдите в нашей волшебной коробочке еще предмет, который создан  благодаря  тому, что воздух можно сжать.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(Достаем </w:t>
      </w:r>
      <w:r w:rsidRPr="007A54CF">
        <w:rPr>
          <w:rFonts w:ascii="Times New Roman" w:hAnsi="Times New Roman" w:cs="Times New Roman"/>
          <w:i/>
          <w:sz w:val="24"/>
          <w:szCs w:val="24"/>
        </w:rPr>
        <w:t>насос)</w:t>
      </w:r>
      <w:r w:rsidRPr="007A54CF">
        <w:rPr>
          <w:rFonts w:ascii="Times New Roman" w:hAnsi="Times New Roman" w:cs="Times New Roman"/>
          <w:sz w:val="24"/>
          <w:szCs w:val="24"/>
        </w:rPr>
        <w:t>.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И это еще не все волшебства сжатого воздуха.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Интересно, где еще его применяют? 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>Тогда читаем информацию на карточках.  Работаем в  группах.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>Задание:  Прочитать текст и подчеркнуть опорные слова -  г</w:t>
      </w:r>
      <w:r w:rsidRPr="007A54CF">
        <w:rPr>
          <w:rFonts w:ascii="Times New Roman" w:hAnsi="Times New Roman" w:cs="Times New Roman"/>
          <w:sz w:val="24"/>
          <w:szCs w:val="24"/>
        </w:rPr>
        <w:t>де человек нашел применение таких свойств воздуха, как сжимаемость и упругость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«</w:t>
      </w:r>
      <w:r w:rsidRPr="007A54CF">
        <w:rPr>
          <w:rFonts w:ascii="Times New Roman" w:eastAsia="Times New Roman" w:hAnsi="Times New Roman" w:cs="Times New Roman"/>
          <w:sz w:val="24"/>
          <w:szCs w:val="24"/>
        </w:rPr>
        <w:t>Сжатый воздух может остановить на полном ходу даже железнодорожный состав. Воздушные тормоза установлены в автобусах, троллейбусах, составах метро. Воздух обеспечивает звучание духовых, ударных, клавишно-духовых инструментов. Когда барабанщик ударяет палочками по туго натянутой коже барабана, она колеблется, а воздух внутри барабана производит звук. В больницах установлены аппараты вентиляции легких: если человек не может самостоятельно дышать, его подключают к такому аппарату, который через специальную трубку подает в легкие обогащенный кислородом сжатый воздух. Сжатый воздух используют везде: в книгопечатании, строительстве, ремонте»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Где человек нашел применение таких свойств воздуха, как сжимаемость и упругость?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Продолжаем заполнять дневник наблюдений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0218" w:rsidRPr="007A54CF" w:rsidTr="009D44D2">
        <w:tc>
          <w:tcPr>
            <w:tcW w:w="4785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свойство воздуха </w:t>
            </w:r>
          </w:p>
        </w:tc>
        <w:tc>
          <w:tcPr>
            <w:tcW w:w="478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человеком</w:t>
            </w:r>
          </w:p>
        </w:tc>
      </w:tr>
      <w:tr w:rsidR="006B0218" w:rsidRPr="007A54CF" w:rsidTr="009D44D2">
        <w:tc>
          <w:tcPr>
            <w:tcW w:w="4785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воздух занимает пространство</w:t>
            </w:r>
          </w:p>
        </w:tc>
        <w:tc>
          <w:tcPr>
            <w:tcW w:w="478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водолазный колокол</w:t>
            </w:r>
          </w:p>
        </w:tc>
      </w:tr>
      <w:tr w:rsidR="006B0218" w:rsidRPr="007A54CF" w:rsidTr="009D44D2">
        <w:tc>
          <w:tcPr>
            <w:tcW w:w="4785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воздух сжимаем и упруг</w:t>
            </w:r>
          </w:p>
        </w:tc>
        <w:tc>
          <w:tcPr>
            <w:tcW w:w="478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резиновый мяч, надувной матрас, автомобильные шины, насос</w:t>
            </w:r>
          </w:p>
        </w:tc>
      </w:tr>
    </w:tbl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A54CF">
        <w:rPr>
          <w:rFonts w:ascii="Times New Roman" w:hAnsi="Times New Roman" w:cs="Times New Roman"/>
          <w:sz w:val="24"/>
          <w:szCs w:val="24"/>
          <w:u w:val="single"/>
        </w:rPr>
        <w:lastRenderedPageBreak/>
        <w:t>Свойство  «При нагревании воздух расширяется, при охлаждении сжимается. Теплый воздух  легче холодного»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Достаем следующий предмет из коробки – </w:t>
      </w:r>
      <w:r w:rsidRPr="007A54CF">
        <w:rPr>
          <w:rFonts w:ascii="Times New Roman" w:hAnsi="Times New Roman" w:cs="Times New Roman"/>
          <w:i/>
          <w:sz w:val="24"/>
          <w:szCs w:val="24"/>
        </w:rPr>
        <w:t>небесный фонарик</w:t>
      </w:r>
      <w:r w:rsidRPr="007A54CF">
        <w:rPr>
          <w:rFonts w:ascii="Times New Roman" w:hAnsi="Times New Roman" w:cs="Times New Roman"/>
          <w:sz w:val="24"/>
          <w:szCs w:val="24"/>
        </w:rPr>
        <w:t>.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Благодаря какому свойству воздуха  небесные фонарики можно запускать?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При нагревании воздух  расширяется, а при охлаждении сжимается. Это свойство нам продемонстрируют  члены детско-родительского клуба «Фокус» ..... </w:t>
      </w:r>
    </w:p>
    <w:p w:rsidR="006B0218" w:rsidRPr="007A54CF" w:rsidRDefault="00B55E9C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E9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728595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414" y="21464"/>
                <wp:lineTo x="21414" y="0"/>
                <wp:lineTo x="0" y="0"/>
              </wp:wrapPolygon>
            </wp:wrapThrough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0" b="19062"/>
                    <a:stretch/>
                  </pic:blipFill>
                  <pic:spPr bwMode="auto">
                    <a:xfrm>
                      <a:off x="0" y="0"/>
                      <a:ext cx="27285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18" w:rsidRPr="007A54CF">
        <w:rPr>
          <w:rFonts w:ascii="Times New Roman" w:hAnsi="Times New Roman" w:cs="Times New Roman"/>
          <w:sz w:val="24"/>
          <w:szCs w:val="24"/>
        </w:rPr>
        <w:t xml:space="preserve">Проведение эксперимента: бутылка, воздушный шарик,  емкость с горячей водой и емкость с холодной водой.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Что происходит с горячим воздухом? (когда воздух нагревается, воздух расширяется, то есть становится легче и поднимается вверх)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Где, когда и как человек использует это свойство воздуха?  </w:t>
      </w:r>
      <w:proofErr w:type="gramStart"/>
      <w:r w:rsidRPr="007A54CF">
        <w:rPr>
          <w:rFonts w:ascii="Times New Roman" w:eastAsia="Times New Roman" w:hAnsi="Times New Roman" w:cs="Times New Roman"/>
          <w:sz w:val="24"/>
          <w:szCs w:val="24"/>
        </w:rPr>
        <w:t>(Люди в бане поднимаются на полок, ближе к потолку, чтобы попариться.</w:t>
      </w:r>
      <w:proofErr w:type="gramEnd"/>
      <w:r w:rsidRPr="007A54C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7A54CF">
        <w:rPr>
          <w:rFonts w:ascii="Times New Roman" w:eastAsia="Times New Roman" w:hAnsi="Times New Roman" w:cs="Times New Roman"/>
          <w:sz w:val="24"/>
          <w:szCs w:val="24"/>
        </w:rPr>
        <w:t>Батареи в комнатах устанавливают внизу, под окном)</w:t>
      </w:r>
      <w:proofErr w:type="gramEnd"/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>Теперь вы сможете объяснить,  по какому принципу летает воздушный шар?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 Продолжаем заполнять дневник наблюдений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8"/>
        <w:gridCol w:w="4076"/>
      </w:tblGrid>
      <w:tr w:rsidR="006B0218" w:rsidRPr="007A54CF" w:rsidTr="007A54CF">
        <w:tc>
          <w:tcPr>
            <w:tcW w:w="5778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свойство воздуха </w:t>
            </w:r>
          </w:p>
        </w:tc>
        <w:tc>
          <w:tcPr>
            <w:tcW w:w="407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человеком</w:t>
            </w:r>
          </w:p>
        </w:tc>
      </w:tr>
      <w:tr w:rsidR="006B0218" w:rsidRPr="007A54CF" w:rsidTr="007A54CF">
        <w:tc>
          <w:tcPr>
            <w:tcW w:w="5778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воздух занимает пространство</w:t>
            </w:r>
          </w:p>
        </w:tc>
        <w:tc>
          <w:tcPr>
            <w:tcW w:w="407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водолазный колокол</w:t>
            </w:r>
          </w:p>
        </w:tc>
      </w:tr>
      <w:tr w:rsidR="006B0218" w:rsidRPr="007A54CF" w:rsidTr="007A54CF">
        <w:tc>
          <w:tcPr>
            <w:tcW w:w="5778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воздух сжимаем и упруг</w:t>
            </w:r>
          </w:p>
        </w:tc>
        <w:tc>
          <w:tcPr>
            <w:tcW w:w="407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резиновый мяч, надувной матрас, автомобильные шины, насос</w:t>
            </w:r>
          </w:p>
        </w:tc>
      </w:tr>
      <w:tr w:rsidR="006B0218" w:rsidRPr="007A54CF" w:rsidTr="007A54CF">
        <w:tc>
          <w:tcPr>
            <w:tcW w:w="5778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при нагревании воздух расширяется, при охлаждении сжимается</w:t>
            </w:r>
            <w:r w:rsidR="007A54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Теплый воздух  легче холодного</w:t>
            </w:r>
          </w:p>
        </w:tc>
        <w:tc>
          <w:tcPr>
            <w:tcW w:w="407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дирижабль, воздушный шар</w:t>
            </w:r>
          </w:p>
        </w:tc>
      </w:tr>
    </w:tbl>
    <w:p w:rsidR="006B0218" w:rsidRPr="007A54CF" w:rsidRDefault="006B0218" w:rsidP="007A54CF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A54C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Свойство   «Воздух легче воды, то есть менее плотный, чем вода»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Достаем следующий предмет – </w:t>
      </w:r>
      <w:r w:rsidRPr="007A54CF">
        <w:rPr>
          <w:rFonts w:ascii="Times New Roman" w:hAnsi="Times New Roman" w:cs="Times New Roman"/>
          <w:b/>
          <w:sz w:val="24"/>
          <w:szCs w:val="24"/>
        </w:rPr>
        <w:t>спасательный круг</w:t>
      </w:r>
    </w:p>
    <w:p w:rsidR="006B0218" w:rsidRPr="007A54CF" w:rsidRDefault="00B55E9C" w:rsidP="003C03E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5E9C">
        <w:rPr>
          <w:rFonts w:ascii="Times New Roman" w:eastAsia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724150" cy="1496695"/>
            <wp:effectExtent l="0" t="0" r="0" b="8255"/>
            <wp:wrapThrough wrapText="bothSides">
              <wp:wrapPolygon edited="0">
                <wp:start x="0" y="0"/>
                <wp:lineTo x="0" y="21444"/>
                <wp:lineTo x="21449" y="21444"/>
                <wp:lineTo x="21449" y="0"/>
                <wp:lineTo x="0" y="0"/>
              </wp:wrapPolygon>
            </wp:wrapThrough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0" b="18387"/>
                    <a:stretch/>
                  </pic:blipFill>
                  <pic:spPr bwMode="auto">
                    <a:xfrm>
                      <a:off x="0" y="0"/>
                      <a:ext cx="272415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18" w:rsidRPr="007A54CF">
        <w:rPr>
          <w:rFonts w:ascii="Times New Roman" w:eastAsia="Times New Roman" w:hAnsi="Times New Roman" w:cs="Times New Roman"/>
          <w:bCs/>
          <w:sz w:val="24"/>
          <w:szCs w:val="24"/>
        </w:rPr>
        <w:t>Почему вы не боитесь плавать, надев спасательный круг.  Какое свойство воздуха помогло изобрести эти предметы? (</w:t>
      </w:r>
      <w:r w:rsidR="006B0218" w:rsidRPr="007A54CF">
        <w:rPr>
          <w:rFonts w:ascii="Times New Roman" w:eastAsia="Times New Roman" w:hAnsi="Times New Roman" w:cs="Times New Roman"/>
          <w:b/>
          <w:bCs/>
          <w:sz w:val="24"/>
          <w:szCs w:val="24"/>
        </w:rPr>
        <w:t>Воздух легче воды, то есть менее плотный, чем вода</w:t>
      </w:r>
      <w:r w:rsidR="006B0218" w:rsidRPr="007A54C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6B0218" w:rsidRPr="007A54CF" w:rsidRDefault="006B0218" w:rsidP="003C03E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Докажем, что воздух легче воды. Работаем в группе.  Подумайте, как можно продемонстрировать такое  свойство воздуха «Воздух легче воды». (Попробовать утопить в чаше с водой теннисный шарик.)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Проведем еще один опыт. Работаем в паре. Возьмите мандарин и опустите в воду. Что происходит? Теперь опустите в воду очищенный от кожуры мандарин. Что произошло? Объясните, почему очищенный мандарин утонул, а неочищенный – не утонул. 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Продолжаем заполнять дневник наблюдений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8"/>
        <w:gridCol w:w="4076"/>
      </w:tblGrid>
      <w:tr w:rsidR="006B0218" w:rsidRPr="007A54CF" w:rsidTr="003C03EE">
        <w:tc>
          <w:tcPr>
            <w:tcW w:w="5778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свойство воздуха </w:t>
            </w:r>
          </w:p>
        </w:tc>
        <w:tc>
          <w:tcPr>
            <w:tcW w:w="407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человеком</w:t>
            </w:r>
          </w:p>
        </w:tc>
      </w:tr>
      <w:tr w:rsidR="006B0218" w:rsidRPr="007A54CF" w:rsidTr="003C03EE">
        <w:tc>
          <w:tcPr>
            <w:tcW w:w="5778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воздух занимает пространство</w:t>
            </w:r>
          </w:p>
        </w:tc>
        <w:tc>
          <w:tcPr>
            <w:tcW w:w="407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водолазный колокол</w:t>
            </w:r>
          </w:p>
        </w:tc>
      </w:tr>
      <w:tr w:rsidR="006B0218" w:rsidRPr="007A54CF" w:rsidTr="003C03EE">
        <w:tc>
          <w:tcPr>
            <w:tcW w:w="5778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 xml:space="preserve">воздух сжимаем и упруг </w:t>
            </w:r>
          </w:p>
        </w:tc>
        <w:tc>
          <w:tcPr>
            <w:tcW w:w="407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резиновый мяч, надувной матрас, автомобильные шины, насосы</w:t>
            </w:r>
          </w:p>
        </w:tc>
      </w:tr>
      <w:tr w:rsidR="006B0218" w:rsidRPr="007A54CF" w:rsidTr="003C03EE">
        <w:tc>
          <w:tcPr>
            <w:tcW w:w="5778" w:type="dxa"/>
          </w:tcPr>
          <w:p w:rsidR="006B0218" w:rsidRPr="007A54CF" w:rsidRDefault="006B0218" w:rsidP="003C03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при нагревании воздух расширяется, при охлаждении сжимается</w:t>
            </w:r>
            <w:r w:rsidR="003C03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Теплый воздух  легче холодного</w:t>
            </w:r>
          </w:p>
        </w:tc>
        <w:tc>
          <w:tcPr>
            <w:tcW w:w="407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дирижабль, воздушный шар</w:t>
            </w:r>
          </w:p>
        </w:tc>
      </w:tr>
      <w:tr w:rsidR="006B0218" w:rsidRPr="007A54CF" w:rsidTr="003C03EE">
        <w:tc>
          <w:tcPr>
            <w:tcW w:w="5778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Воздух легче воды</w:t>
            </w:r>
          </w:p>
        </w:tc>
        <w:tc>
          <w:tcPr>
            <w:tcW w:w="4076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 xml:space="preserve">надувной матрас, спасательный </w:t>
            </w:r>
            <w:r w:rsidRPr="007A5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жилет, круг</w:t>
            </w:r>
          </w:p>
        </w:tc>
      </w:tr>
    </w:tbl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A54C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lastRenderedPageBreak/>
        <w:t>Свойство «Воздух плохо проводит тепло»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Достаем следующий предмет </w:t>
      </w:r>
      <w:r w:rsidRPr="007A54CF">
        <w:rPr>
          <w:rFonts w:ascii="Times New Roman" w:hAnsi="Times New Roman" w:cs="Times New Roman"/>
          <w:b/>
          <w:i/>
          <w:sz w:val="24"/>
          <w:szCs w:val="24"/>
        </w:rPr>
        <w:t>– варежки.</w:t>
      </w:r>
    </w:p>
    <w:p w:rsidR="006B0218" w:rsidRPr="007A54CF" w:rsidRDefault="006B0218" w:rsidP="007A54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Как варежки могут быть связаны со свойствами воздуха?</w:t>
      </w:r>
      <w:r w:rsidR="00B55E9C" w:rsidRPr="00B55E9C">
        <w:rPr>
          <w:noProof/>
          <w:lang w:eastAsia="ru-RU"/>
        </w:rPr>
        <w:t xml:space="preserve"> </w:t>
      </w:r>
    </w:p>
    <w:p w:rsidR="006B0218" w:rsidRPr="007A54CF" w:rsidRDefault="00B55E9C" w:rsidP="003C03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E9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5F069BA" wp14:editId="3314D7BE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772410" cy="1524000"/>
            <wp:effectExtent l="0" t="0" r="8890" b="0"/>
            <wp:wrapThrough wrapText="bothSides">
              <wp:wrapPolygon edited="0">
                <wp:start x="0" y="0"/>
                <wp:lineTo x="0" y="21330"/>
                <wp:lineTo x="21521" y="21330"/>
                <wp:lineTo x="21521" y="0"/>
                <wp:lineTo x="0" y="0"/>
              </wp:wrapPolygon>
            </wp:wrapThrough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0" b="18387"/>
                    <a:stretch/>
                  </pic:blipFill>
                  <pic:spPr bwMode="auto">
                    <a:xfrm>
                      <a:off x="0" y="0"/>
                      <a:ext cx="27724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18" w:rsidRPr="007A54CF">
        <w:rPr>
          <w:rFonts w:ascii="Times New Roman" w:hAnsi="Times New Roman" w:cs="Times New Roman"/>
          <w:sz w:val="24"/>
          <w:szCs w:val="24"/>
        </w:rPr>
        <w:t>Об этом нам расскажут наши теоретики.</w:t>
      </w:r>
    </w:p>
    <w:p w:rsidR="006B0218" w:rsidRPr="007A54CF" w:rsidRDefault="006B0218" w:rsidP="003C03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1.Ни варежки, ни пальто, ни шапка сами не греют. Они лишь хорошо берегут тепло. Не выпускают его наружу. Разная одежда бережёт тепло по – </w:t>
      </w:r>
      <w:proofErr w:type="gramStart"/>
      <w:r w:rsidRPr="007A54CF">
        <w:rPr>
          <w:rFonts w:ascii="Times New Roman" w:hAnsi="Times New Roman" w:cs="Times New Roman"/>
          <w:sz w:val="24"/>
          <w:szCs w:val="24"/>
        </w:rPr>
        <w:t>разному</w:t>
      </w:r>
      <w:proofErr w:type="gramEnd"/>
      <w:r w:rsidRPr="007A54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0218" w:rsidRPr="007A54CF" w:rsidRDefault="006B0218" w:rsidP="003C03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54CF">
        <w:rPr>
          <w:rFonts w:ascii="Times New Roman" w:hAnsi="Times New Roman" w:cs="Times New Roman"/>
          <w:sz w:val="24"/>
          <w:szCs w:val="24"/>
        </w:rPr>
        <w:t>2.В матерчатых варежках холоднее, чем в вязаных, а в вязаных холоднее, чем в меховых.</w:t>
      </w:r>
      <w:proofErr w:type="gramEnd"/>
      <w:r w:rsidRPr="007A54CF">
        <w:rPr>
          <w:rFonts w:ascii="Times New Roman" w:hAnsi="Times New Roman" w:cs="Times New Roman"/>
          <w:sz w:val="24"/>
          <w:szCs w:val="24"/>
        </w:rPr>
        <w:t xml:space="preserve"> Но, одевая первые, вторые или третьи, мы всегда одеваем ещё одни – воздушные. </w:t>
      </w:r>
    </w:p>
    <w:p w:rsidR="006B0218" w:rsidRPr="007A54CF" w:rsidRDefault="006B0218" w:rsidP="003C03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3.Берегут тепло и не пропускают холод вовсе не нитки ткани, а воздух, который прячется между ними. Чем пушистее, чем ворсистее ткань – тем больше в ворсинках воздуха. А чем больше воздуха, тем нам теплее.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О каком свойстве воздуха нам рассказали теоретики?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>Подумайте, как сидят птички, когда на улице мороз? Почему?…. А что происходит с мехом животных к зиме?…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Где в быту мы встречаемся с использованием данного свойства воздуха?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sz w:val="24"/>
          <w:szCs w:val="24"/>
        </w:rPr>
        <w:t>Верно, между  двойными стеклами находится воздух, который не пропускает холод и дома становится гораздо теплее. Так как воздух имеет низкую плотность, он плохо проводит тепло.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Заполняем дневник наблюдений</w:t>
      </w:r>
      <w:r w:rsidRPr="007A54C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3792"/>
      </w:tblGrid>
      <w:tr w:rsidR="006B0218" w:rsidRPr="007A54CF" w:rsidTr="008A4E82">
        <w:tc>
          <w:tcPr>
            <w:tcW w:w="606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свойство воздуха </w:t>
            </w:r>
          </w:p>
        </w:tc>
        <w:tc>
          <w:tcPr>
            <w:tcW w:w="379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человеком</w:t>
            </w:r>
          </w:p>
        </w:tc>
      </w:tr>
      <w:tr w:rsidR="006B0218" w:rsidRPr="007A54CF" w:rsidTr="008A4E82">
        <w:tc>
          <w:tcPr>
            <w:tcW w:w="606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воздух занимает пространство</w:t>
            </w:r>
          </w:p>
        </w:tc>
        <w:tc>
          <w:tcPr>
            <w:tcW w:w="379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водолазный колокол</w:t>
            </w:r>
          </w:p>
        </w:tc>
      </w:tr>
      <w:tr w:rsidR="006B0218" w:rsidRPr="007A54CF" w:rsidTr="008A4E82">
        <w:tc>
          <w:tcPr>
            <w:tcW w:w="606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 xml:space="preserve">воздух сжимаем и упруг </w:t>
            </w:r>
          </w:p>
        </w:tc>
        <w:tc>
          <w:tcPr>
            <w:tcW w:w="379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резиновый мяч, надувной матрас, автомобильные шины, насосы</w:t>
            </w:r>
          </w:p>
        </w:tc>
      </w:tr>
      <w:tr w:rsidR="006B0218" w:rsidRPr="007A54CF" w:rsidTr="008A4E82">
        <w:tc>
          <w:tcPr>
            <w:tcW w:w="6062" w:type="dxa"/>
          </w:tcPr>
          <w:p w:rsidR="006B0218" w:rsidRPr="007A54CF" w:rsidRDefault="006B0218" w:rsidP="003C03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при нагревании воздух расширяется, при охлаждении сжимается</w:t>
            </w:r>
            <w:r w:rsidR="003C03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Теплый воздух  легче холодного</w:t>
            </w:r>
          </w:p>
        </w:tc>
        <w:tc>
          <w:tcPr>
            <w:tcW w:w="379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дирижабль, воздушный шар</w:t>
            </w:r>
          </w:p>
        </w:tc>
      </w:tr>
      <w:tr w:rsidR="006B0218" w:rsidRPr="007A54CF" w:rsidTr="008A4E82">
        <w:tc>
          <w:tcPr>
            <w:tcW w:w="606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Воздух легче воды</w:t>
            </w:r>
          </w:p>
        </w:tc>
        <w:tc>
          <w:tcPr>
            <w:tcW w:w="379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надувной матрас, спасательный жилет, круг</w:t>
            </w:r>
          </w:p>
        </w:tc>
      </w:tr>
      <w:tr w:rsidR="006B0218" w:rsidRPr="007A54CF" w:rsidTr="008A4E82">
        <w:tc>
          <w:tcPr>
            <w:tcW w:w="606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A54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воздух плохо проводит тепло</w:t>
            </w:r>
          </w:p>
        </w:tc>
        <w:tc>
          <w:tcPr>
            <w:tcW w:w="3792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варежки, шуба, двойные  оконные рамы</w:t>
            </w:r>
          </w:p>
        </w:tc>
      </w:tr>
    </w:tbl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7A54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Первичное закрепление нового знания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Наш урок подходит к завершению.  Какие свойства воздуха смогли вывести? 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>Помните, мы начали урок с игры с «</w:t>
      </w:r>
      <w:proofErr w:type="spellStart"/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>Данетки</w:t>
      </w:r>
      <w:proofErr w:type="spellEnd"/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 xml:space="preserve">». </w:t>
      </w:r>
      <w:proofErr w:type="gramStart"/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>Предлагаю</w:t>
      </w:r>
      <w:proofErr w:type="gramEnd"/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завершить урок этой игрой</w:t>
      </w:r>
    </w:p>
    <w:p w:rsidR="006B0218" w:rsidRPr="007A54CF" w:rsidRDefault="006B0218" w:rsidP="007A5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Работа с карточками -  Игра «</w:t>
      </w:r>
      <w:proofErr w:type="spellStart"/>
      <w:r w:rsidRPr="007A54CF">
        <w:rPr>
          <w:rFonts w:ascii="Times New Roman" w:hAnsi="Times New Roman" w:cs="Times New Roman"/>
          <w:sz w:val="24"/>
          <w:szCs w:val="24"/>
        </w:rPr>
        <w:t>Данетка</w:t>
      </w:r>
      <w:proofErr w:type="spellEnd"/>
      <w:proofErr w:type="gramStart"/>
      <w:r w:rsidRPr="007A54CF">
        <w:rPr>
          <w:rFonts w:ascii="Times New Roman" w:hAnsi="Times New Roman" w:cs="Times New Roman"/>
          <w:sz w:val="24"/>
          <w:szCs w:val="24"/>
        </w:rPr>
        <w:t xml:space="preserve"> (+, -)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</w:tblGrid>
      <w:tr w:rsidR="006B0218" w:rsidRPr="007A54CF" w:rsidTr="009D44D2"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B0218" w:rsidRPr="007A54CF" w:rsidTr="009D44D2"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218" w:rsidRPr="007A54CF" w:rsidRDefault="006B0218" w:rsidP="007A54C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 xml:space="preserve">1. Воздух хорошо проводит тепло </w:t>
      </w:r>
    </w:p>
    <w:p w:rsidR="006B0218" w:rsidRPr="007A54CF" w:rsidRDefault="006B0218" w:rsidP="007A54C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2.При нагревании воздух расширяется</w:t>
      </w:r>
    </w:p>
    <w:p w:rsidR="006B0218" w:rsidRPr="007A54CF" w:rsidRDefault="006B0218" w:rsidP="007A54C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3. Воздух можно сжать</w:t>
      </w:r>
    </w:p>
    <w:p w:rsidR="006B0218" w:rsidRPr="007A54CF" w:rsidRDefault="006B0218" w:rsidP="007A54C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4. Горячий воздух тяжелее  холодного.</w:t>
      </w:r>
    </w:p>
    <w:p w:rsidR="006B0218" w:rsidRPr="007A54CF" w:rsidRDefault="006B0218" w:rsidP="007A54C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t>5. Валенки теплее зимних сапог</w:t>
      </w:r>
    </w:p>
    <w:p w:rsidR="006B0218" w:rsidRPr="007A54CF" w:rsidRDefault="006B0218" w:rsidP="007A54C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7A54CF">
        <w:rPr>
          <w:rFonts w:ascii="Times New Roman" w:hAnsi="Times New Roman" w:cs="Times New Roman"/>
          <w:sz w:val="24"/>
          <w:szCs w:val="24"/>
        </w:rPr>
        <w:lastRenderedPageBreak/>
        <w:t>6.При охлаждении воздух расширяется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>Обменяйтесь карточками. Проверьте соседа. Поставьте смайлики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</w:tblGrid>
      <w:tr w:rsidR="006B0218" w:rsidRPr="007A54CF" w:rsidTr="009D44D2"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B0218" w:rsidRPr="007A54CF" w:rsidTr="009D44D2"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6B0218" w:rsidRPr="007A54CF" w:rsidRDefault="006B0218" w:rsidP="007A54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4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Pr="007A54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Рефлексия, включающая в себя и рефлексию учебной деятельности, и самоанализ, и рефлексию чувств и эмоций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>Достигли ли поставленные цели? Подведите итог. Сегодня на уроке  я ......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 xml:space="preserve">А еще, мы начали урок  с волшебной коробочки. А вот волшебная шкатулка. И в ней тоже что- то есть. Что там. Посмотрите (шкатулка пустая)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 согласны, что шкатулочка пустая? (Нет, здесь тоже находится воздух)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>( В руках учителя воздушный шарик) И в этом воздушном шарике тоже живет воздух</w:t>
      </w:r>
    </w:p>
    <w:p w:rsidR="006B0218" w:rsidRPr="007A54CF" w:rsidRDefault="00B55E9C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5E9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3184EF3" wp14:editId="769995C4">
            <wp:simplePos x="0" y="0"/>
            <wp:positionH relativeFrom="column">
              <wp:posOffset>-72390</wp:posOffset>
            </wp:positionH>
            <wp:positionV relativeFrom="paragraph">
              <wp:posOffset>15875</wp:posOffset>
            </wp:positionV>
            <wp:extent cx="26003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521" y="21447"/>
                <wp:lineTo x="21521" y="0"/>
                <wp:lineTo x="0" y="0"/>
              </wp:wrapPolygon>
            </wp:wrapThrough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5" b="19839"/>
                    <a:stretch/>
                  </pic:blipFill>
                  <pic:spPr bwMode="auto">
                    <a:xfrm>
                      <a:off x="0" y="0"/>
                      <a:ext cx="260032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18" w:rsidRPr="007A54CF">
        <w:rPr>
          <w:rFonts w:ascii="Times New Roman" w:eastAsia="Times New Roman" w:hAnsi="Times New Roman" w:cs="Times New Roman"/>
          <w:bCs/>
          <w:sz w:val="24"/>
          <w:szCs w:val="24"/>
        </w:rPr>
        <w:t>У вас тоже есть воздушные шарики. Давайте оценим нашу работу. Оживим наши воздушные шарики. Если вам было интересно и все понятно на уроке – нарисуйте на шарике улыбку. Если было неинтересно,  и вы ничего не поняли – грустное личико.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>Поднимите шарики. Покажите друг другу. Я вижу, что в воздушном пространстве царит радость и успех.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 xml:space="preserve">Спасибо за урок, юные экспериментаторы. Желаю вам каждый день наполнять свой багаж знаниями 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/>
          <w:bCs/>
          <w:sz w:val="24"/>
          <w:szCs w:val="24"/>
        </w:rPr>
        <w:t>7. Домашнее задание:</w:t>
      </w:r>
    </w:p>
    <w:p w:rsidR="006B0218" w:rsidRPr="007A54CF" w:rsidRDefault="006B0218" w:rsidP="007A54C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учебник стр103 - 108</w:t>
      </w:r>
    </w:p>
    <w:p w:rsidR="00F778F0" w:rsidRPr="007A54CF" w:rsidRDefault="006B0218" w:rsidP="008A4E82">
      <w:pPr>
        <w:spacing w:after="0"/>
        <w:jc w:val="both"/>
        <w:rPr>
          <w:sz w:val="24"/>
          <w:szCs w:val="24"/>
        </w:rPr>
      </w:pPr>
      <w:r w:rsidRPr="007A54CF">
        <w:rPr>
          <w:rFonts w:ascii="Times New Roman" w:eastAsia="Times New Roman" w:hAnsi="Times New Roman" w:cs="Times New Roman"/>
          <w:bCs/>
          <w:sz w:val="24"/>
          <w:szCs w:val="24"/>
        </w:rPr>
        <w:t>Дополнительно для тех, кто любит экспериментировать: найти интересные опыты с воздухом, проведите с воздухом эксперименты и запишите видео. Мы с удовольствием посмотрим.</w:t>
      </w:r>
      <w:bookmarkStart w:id="0" w:name="_GoBack"/>
      <w:bookmarkEnd w:id="0"/>
    </w:p>
    <w:sectPr w:rsidR="00F778F0" w:rsidRPr="007A54CF" w:rsidSect="007A54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E69"/>
    <w:multiLevelType w:val="hybridMultilevel"/>
    <w:tmpl w:val="45E82B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54776A"/>
    <w:multiLevelType w:val="hybridMultilevel"/>
    <w:tmpl w:val="4998A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5654F"/>
    <w:multiLevelType w:val="hybridMultilevel"/>
    <w:tmpl w:val="8C2630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F2624A9"/>
    <w:multiLevelType w:val="hybridMultilevel"/>
    <w:tmpl w:val="4D2E3C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18"/>
    <w:rsid w:val="001456D9"/>
    <w:rsid w:val="001E1669"/>
    <w:rsid w:val="003C03EE"/>
    <w:rsid w:val="004775EE"/>
    <w:rsid w:val="004C3207"/>
    <w:rsid w:val="006B0218"/>
    <w:rsid w:val="007A54CF"/>
    <w:rsid w:val="00894819"/>
    <w:rsid w:val="008A4E82"/>
    <w:rsid w:val="00A8262A"/>
    <w:rsid w:val="00B55E9C"/>
    <w:rsid w:val="00D01A73"/>
    <w:rsid w:val="00D20395"/>
    <w:rsid w:val="00F7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02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B02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B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A54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8A4E82"/>
    <w:rPr>
      <w:rFonts w:ascii="Times New Roman" w:hAnsi="Times New Roman" w:cs="Times New Roman" w:hint="default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5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5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02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B02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B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A54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8A4E82"/>
    <w:rPr>
      <w:rFonts w:ascii="Times New Roman" w:hAnsi="Times New Roman" w:cs="Times New Roman" w:hint="default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5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5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2256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2023-10-23T17:28:00Z</dcterms:created>
  <dcterms:modified xsi:type="dcterms:W3CDTF">2023-11-27T08:32:00Z</dcterms:modified>
</cp:coreProperties>
</file>