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0095" w:rsidRPr="00023C02" w:rsidRDefault="00260095" w:rsidP="009377FD">
      <w:pPr>
        <w:jc w:val="center"/>
        <w:rPr>
          <w:rFonts w:ascii="Times New Roman" w:hAnsi="Times New Roman" w:cs="Times New Roman"/>
          <w:b/>
          <w:sz w:val="28"/>
          <w:szCs w:val="28"/>
        </w:rPr>
      </w:pPr>
      <w:r w:rsidRPr="00023C02">
        <w:rPr>
          <w:rFonts w:ascii="Times New Roman" w:hAnsi="Times New Roman" w:cs="Times New Roman"/>
          <w:b/>
          <w:sz w:val="28"/>
          <w:szCs w:val="28"/>
        </w:rPr>
        <w:t>Методиче</w:t>
      </w:r>
      <w:r w:rsidR="004D356E">
        <w:rPr>
          <w:rFonts w:ascii="Times New Roman" w:hAnsi="Times New Roman" w:cs="Times New Roman"/>
          <w:b/>
          <w:sz w:val="28"/>
          <w:szCs w:val="28"/>
        </w:rPr>
        <w:t>ская разработка</w:t>
      </w:r>
      <w:r w:rsidRPr="00023C02">
        <w:rPr>
          <w:rFonts w:ascii="Times New Roman" w:hAnsi="Times New Roman" w:cs="Times New Roman"/>
          <w:b/>
          <w:sz w:val="28"/>
          <w:szCs w:val="28"/>
        </w:rPr>
        <w:t xml:space="preserve"> «Использование</w:t>
      </w:r>
      <w:r w:rsidR="009377FD" w:rsidRPr="00023C02">
        <w:rPr>
          <w:rFonts w:ascii="Times New Roman" w:hAnsi="Times New Roman" w:cs="Times New Roman"/>
          <w:b/>
          <w:sz w:val="28"/>
          <w:szCs w:val="28"/>
        </w:rPr>
        <w:t xml:space="preserve"> </w:t>
      </w:r>
      <w:r w:rsidR="00023C02">
        <w:rPr>
          <w:rFonts w:ascii="Times New Roman" w:hAnsi="Times New Roman" w:cs="Times New Roman"/>
          <w:b/>
          <w:sz w:val="28"/>
          <w:szCs w:val="28"/>
        </w:rPr>
        <w:t>«</w:t>
      </w:r>
      <w:r w:rsidR="009377FD" w:rsidRPr="00023C02">
        <w:rPr>
          <w:rFonts w:ascii="Times New Roman" w:hAnsi="Times New Roman" w:cs="Times New Roman"/>
          <w:b/>
          <w:sz w:val="28"/>
          <w:szCs w:val="28"/>
        </w:rPr>
        <w:t>пальчиковой живописи</w:t>
      </w:r>
      <w:r w:rsidR="00023C02">
        <w:rPr>
          <w:rFonts w:ascii="Times New Roman" w:hAnsi="Times New Roman" w:cs="Times New Roman"/>
          <w:b/>
          <w:sz w:val="28"/>
          <w:szCs w:val="28"/>
        </w:rPr>
        <w:t>»</w:t>
      </w:r>
      <w:r w:rsidRPr="00023C02">
        <w:rPr>
          <w:rFonts w:ascii="Times New Roman" w:hAnsi="Times New Roman" w:cs="Times New Roman"/>
          <w:b/>
          <w:sz w:val="28"/>
          <w:szCs w:val="28"/>
        </w:rPr>
        <w:t xml:space="preserve"> в детском саду».</w:t>
      </w:r>
      <w:r w:rsidR="006E54E2" w:rsidRPr="00023C02">
        <w:rPr>
          <w:rFonts w:ascii="Times New Roman" w:hAnsi="Times New Roman" w:cs="Times New Roman"/>
          <w:b/>
          <w:sz w:val="28"/>
          <w:szCs w:val="28"/>
        </w:rPr>
        <w:t xml:space="preserve"> </w:t>
      </w:r>
    </w:p>
    <w:p w:rsidR="006E54E2" w:rsidRPr="006E54E2" w:rsidRDefault="006E54E2" w:rsidP="006E54E2">
      <w:pPr>
        <w:autoSpaceDE w:val="0"/>
        <w:autoSpaceDN w:val="0"/>
        <w:adjustRightInd w:val="0"/>
        <w:spacing w:after="0" w:line="360" w:lineRule="auto"/>
        <w:ind w:left="709" w:hanging="284"/>
        <w:jc w:val="right"/>
        <w:rPr>
          <w:rFonts w:ascii="Times New Roman" w:eastAsia="Times New Roman" w:hAnsi="Times New Roman" w:cs="Times New Roman"/>
          <w:i/>
          <w:iCs/>
          <w:sz w:val="28"/>
          <w:szCs w:val="28"/>
          <w:highlight w:val="white"/>
          <w:lang w:eastAsia="ru-RU"/>
        </w:rPr>
      </w:pPr>
      <w:r w:rsidRPr="006E54E2">
        <w:rPr>
          <w:rFonts w:ascii="Times New Roman" w:eastAsia="Times New Roman" w:hAnsi="Times New Roman" w:cs="Times New Roman"/>
          <w:i/>
          <w:iCs/>
          <w:sz w:val="28"/>
          <w:szCs w:val="28"/>
          <w:highlight w:val="white"/>
          <w:lang w:eastAsia="ru-RU"/>
        </w:rPr>
        <w:t>«Рука-это вышедший наружу мозг человека».</w:t>
      </w:r>
    </w:p>
    <w:p w:rsidR="006E54E2" w:rsidRPr="006E54E2" w:rsidRDefault="006E54E2" w:rsidP="006E54E2">
      <w:pPr>
        <w:autoSpaceDE w:val="0"/>
        <w:autoSpaceDN w:val="0"/>
        <w:adjustRightInd w:val="0"/>
        <w:spacing w:after="0" w:line="360" w:lineRule="auto"/>
        <w:ind w:left="709"/>
        <w:jc w:val="right"/>
        <w:rPr>
          <w:rFonts w:ascii="Times New Roman" w:eastAsia="Times New Roman" w:hAnsi="Times New Roman" w:cs="Times New Roman"/>
          <w:i/>
          <w:iCs/>
          <w:sz w:val="28"/>
          <w:szCs w:val="28"/>
          <w:highlight w:val="white"/>
          <w:lang w:eastAsia="ru-RU"/>
        </w:rPr>
      </w:pPr>
      <w:r w:rsidRPr="006E54E2">
        <w:rPr>
          <w:rFonts w:ascii="Times New Roman" w:eastAsia="Times New Roman" w:hAnsi="Times New Roman" w:cs="Times New Roman"/>
          <w:i/>
          <w:iCs/>
          <w:sz w:val="28"/>
          <w:szCs w:val="28"/>
          <w:highlight w:val="white"/>
          <w:lang w:eastAsia="ru-RU"/>
        </w:rPr>
        <w:t>И. Кант.</w:t>
      </w:r>
    </w:p>
    <w:p w:rsidR="006E54E2" w:rsidRPr="009377FD" w:rsidRDefault="006E54E2" w:rsidP="009377FD">
      <w:pPr>
        <w:jc w:val="center"/>
        <w:rPr>
          <w:rFonts w:ascii="Times New Roman" w:hAnsi="Times New Roman" w:cs="Times New Roman"/>
          <w:sz w:val="28"/>
          <w:szCs w:val="28"/>
        </w:rPr>
      </w:pPr>
    </w:p>
    <w:p w:rsidR="008D6230" w:rsidRPr="00282AE8" w:rsidRDefault="00260095" w:rsidP="004D356E">
      <w:pPr>
        <w:spacing w:after="0" w:line="240" w:lineRule="auto"/>
        <w:ind w:firstLine="709"/>
        <w:rPr>
          <w:rFonts w:ascii="Times New Roman" w:eastAsia="Times New Roman" w:hAnsi="Times New Roman" w:cs="Times New Roman"/>
          <w:sz w:val="24"/>
          <w:szCs w:val="24"/>
          <w:lang w:eastAsia="ru-RU"/>
        </w:rPr>
      </w:pPr>
      <w:r w:rsidRPr="00282AE8">
        <w:rPr>
          <w:rFonts w:ascii="Times New Roman" w:eastAsia="Times New Roman" w:hAnsi="Times New Roman" w:cs="Times New Roman"/>
          <w:sz w:val="24"/>
          <w:szCs w:val="24"/>
          <w:highlight w:val="white"/>
          <w:lang w:eastAsia="ru-RU"/>
        </w:rPr>
        <w:t>В истории дошкольной педагогики проблема творчества всегда была одной из актуальных. Творчество, развитие творчества – одна из главных задач воспитания. Рисование является одним из самых интересных и увлекательных видов творчества для детей дошкольного возраста. Все дети любят рисовать, хотят передать на бумаге то важное, что затронуло их детскую душу, вызвало их искренний интерес, удивление или восхищение.</w:t>
      </w:r>
    </w:p>
    <w:p w:rsidR="00260095" w:rsidRPr="00282AE8" w:rsidRDefault="00260095" w:rsidP="004D356E">
      <w:pPr>
        <w:spacing w:after="0" w:line="240" w:lineRule="auto"/>
        <w:ind w:firstLine="709"/>
        <w:rPr>
          <w:rFonts w:ascii="Times New Roman" w:eastAsia="Times New Roman" w:hAnsi="Times New Roman" w:cs="Times New Roman"/>
          <w:sz w:val="24"/>
          <w:szCs w:val="24"/>
          <w:lang w:eastAsia="ru-RU"/>
        </w:rPr>
      </w:pPr>
      <w:r w:rsidRPr="00282AE8">
        <w:rPr>
          <w:rFonts w:ascii="Times New Roman" w:eastAsia="Times New Roman" w:hAnsi="Times New Roman" w:cs="Times New Roman"/>
          <w:sz w:val="24"/>
          <w:szCs w:val="24"/>
          <w:highlight w:val="white"/>
          <w:lang w:eastAsia="ru-RU"/>
        </w:rPr>
        <w:t>Рисуя, ребенок не только отражает мир, но и познает его. Рисование – естественная и органичная потребность ребенка, как и игра,  и  является одним из самых интересных и увлекательных занятий для детей дошкольного возраста.</w:t>
      </w:r>
    </w:p>
    <w:p w:rsidR="00260095" w:rsidRDefault="00260095" w:rsidP="004D356E">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60095">
        <w:rPr>
          <w:rFonts w:ascii="Times New Roman" w:eastAsia="Times New Roman" w:hAnsi="Times New Roman" w:cs="Times New Roman"/>
          <w:sz w:val="24"/>
          <w:szCs w:val="24"/>
          <w:lang w:eastAsia="ru-RU"/>
        </w:rPr>
        <w:t xml:space="preserve">Дети, знакомясь с разнообразием нетрадиционных техник рисования, их особенностями, многообразием материалов, используемых в рисовании, учатся создавать свои рисунки. Вся техническая сторона изобразительной деятельности подчинена задаче создания в рисунке выразительного образа. Именно эта цель определяет выбор того или иного материала для  рисования. </w:t>
      </w:r>
    </w:p>
    <w:p w:rsidR="00023C02" w:rsidRPr="00260095" w:rsidRDefault="00023C02" w:rsidP="004D356E">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23C02">
        <w:rPr>
          <w:rFonts w:ascii="Times New Roman" w:eastAsia="Times New Roman" w:hAnsi="Times New Roman" w:cs="Times New Roman"/>
          <w:sz w:val="24"/>
          <w:szCs w:val="24"/>
          <w:lang w:eastAsia="ru-RU"/>
        </w:rPr>
        <w:t>Актуальность исследования в том, что изобразительная деятельность с использо</w:t>
      </w:r>
      <w:r>
        <w:rPr>
          <w:rFonts w:ascii="Times New Roman" w:eastAsia="Times New Roman" w:hAnsi="Times New Roman" w:cs="Times New Roman"/>
          <w:sz w:val="24"/>
          <w:szCs w:val="24"/>
          <w:lang w:eastAsia="ru-RU"/>
        </w:rPr>
        <w:t>ванием  нетрадиционных  техник, таких как «пальчиковая живопись»</w:t>
      </w:r>
      <w:r w:rsidR="00EC0648">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proofErr w:type="gramStart"/>
      <w:r>
        <w:rPr>
          <w:rFonts w:ascii="Times New Roman" w:eastAsia="Times New Roman" w:hAnsi="Times New Roman" w:cs="Times New Roman"/>
          <w:sz w:val="24"/>
          <w:szCs w:val="24"/>
          <w:lang w:eastAsia="ru-RU"/>
        </w:rPr>
        <w:t>создаёт</w:t>
      </w:r>
      <w:proofErr w:type="gramEnd"/>
      <w:r>
        <w:rPr>
          <w:rFonts w:ascii="Times New Roman" w:eastAsia="Times New Roman" w:hAnsi="Times New Roman" w:cs="Times New Roman"/>
          <w:sz w:val="24"/>
          <w:szCs w:val="24"/>
          <w:lang w:eastAsia="ru-RU"/>
        </w:rPr>
        <w:t xml:space="preserve"> на мой</w:t>
      </w:r>
      <w:r w:rsidRPr="00023C02">
        <w:rPr>
          <w:rFonts w:ascii="Times New Roman" w:eastAsia="Times New Roman" w:hAnsi="Times New Roman" w:cs="Times New Roman"/>
          <w:sz w:val="24"/>
          <w:szCs w:val="24"/>
          <w:lang w:eastAsia="ru-RU"/>
        </w:rPr>
        <w:t xml:space="preserve"> взгляд наиболее благоприятные условия,  как и для  творческого развития способностей детей, так и развития изобразительных умений  детей дошкольного возраста.</w:t>
      </w:r>
    </w:p>
    <w:p w:rsidR="00260095" w:rsidRPr="00282AE8" w:rsidRDefault="00691695" w:rsidP="004D356E">
      <w:pPr>
        <w:spacing w:after="0" w:line="240" w:lineRule="auto"/>
        <w:ind w:firstLine="709"/>
        <w:rPr>
          <w:rFonts w:ascii="Times New Roman" w:hAnsi="Times New Roman" w:cs="Times New Roman"/>
          <w:sz w:val="24"/>
          <w:szCs w:val="24"/>
        </w:rPr>
      </w:pPr>
      <w:r w:rsidRPr="00023C02">
        <w:rPr>
          <w:rFonts w:ascii="Times New Roman" w:hAnsi="Times New Roman" w:cs="Times New Roman"/>
          <w:b/>
          <w:sz w:val="24"/>
          <w:szCs w:val="24"/>
        </w:rPr>
        <w:t>Цель</w:t>
      </w:r>
      <w:r w:rsidRPr="00282AE8">
        <w:rPr>
          <w:rFonts w:ascii="Times New Roman" w:hAnsi="Times New Roman" w:cs="Times New Roman"/>
          <w:sz w:val="24"/>
          <w:szCs w:val="24"/>
        </w:rPr>
        <w:t xml:space="preserve"> данной работы - исследовать </w:t>
      </w:r>
      <w:r w:rsidR="009377FD" w:rsidRPr="00282AE8">
        <w:rPr>
          <w:rFonts w:ascii="Times New Roman" w:hAnsi="Times New Roman" w:cs="Times New Roman"/>
          <w:sz w:val="24"/>
          <w:szCs w:val="24"/>
        </w:rPr>
        <w:t>«</w:t>
      </w:r>
      <w:r w:rsidRPr="00282AE8">
        <w:rPr>
          <w:rFonts w:ascii="Times New Roman" w:hAnsi="Times New Roman" w:cs="Times New Roman"/>
          <w:sz w:val="24"/>
          <w:szCs w:val="24"/>
        </w:rPr>
        <w:t>пальчиковую живопись</w:t>
      </w:r>
      <w:r w:rsidR="009377FD" w:rsidRPr="00282AE8">
        <w:rPr>
          <w:rFonts w:ascii="Times New Roman" w:hAnsi="Times New Roman" w:cs="Times New Roman"/>
          <w:sz w:val="24"/>
          <w:szCs w:val="24"/>
        </w:rPr>
        <w:t>»</w:t>
      </w:r>
      <w:r w:rsidRPr="00282AE8">
        <w:rPr>
          <w:rFonts w:ascii="Times New Roman" w:hAnsi="Times New Roman" w:cs="Times New Roman"/>
          <w:sz w:val="24"/>
          <w:szCs w:val="24"/>
        </w:rPr>
        <w:t>, как один из видов нетрадиционных техник рисования в дошкольных учреждениях.</w:t>
      </w:r>
    </w:p>
    <w:p w:rsidR="00691695" w:rsidRPr="00282AE8" w:rsidRDefault="00691695" w:rsidP="004D356E">
      <w:pPr>
        <w:spacing w:after="0" w:line="240" w:lineRule="auto"/>
        <w:ind w:firstLine="709"/>
        <w:rPr>
          <w:rFonts w:ascii="Times New Roman" w:hAnsi="Times New Roman" w:cs="Times New Roman"/>
          <w:sz w:val="24"/>
          <w:szCs w:val="24"/>
        </w:rPr>
      </w:pPr>
      <w:r w:rsidRPr="00282AE8">
        <w:rPr>
          <w:rFonts w:ascii="Times New Roman" w:hAnsi="Times New Roman" w:cs="Times New Roman"/>
          <w:sz w:val="24"/>
          <w:szCs w:val="24"/>
        </w:rPr>
        <w:t xml:space="preserve">На основе данной цели определены следующие </w:t>
      </w:r>
      <w:r w:rsidRPr="00023C02">
        <w:rPr>
          <w:rFonts w:ascii="Times New Roman" w:hAnsi="Times New Roman" w:cs="Times New Roman"/>
          <w:b/>
          <w:sz w:val="24"/>
          <w:szCs w:val="24"/>
        </w:rPr>
        <w:t>задачи:</w:t>
      </w:r>
    </w:p>
    <w:p w:rsidR="009377FD" w:rsidRPr="00282AE8" w:rsidRDefault="0009675C" w:rsidP="004D356E">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9377FD" w:rsidRPr="00282AE8">
        <w:rPr>
          <w:rFonts w:ascii="Times New Roman" w:hAnsi="Times New Roman" w:cs="Times New Roman"/>
          <w:sz w:val="24"/>
          <w:szCs w:val="24"/>
        </w:rPr>
        <w:t>раскрыть понятия «нетрадиционное рисование», «пальчиковая живопись».</w:t>
      </w:r>
    </w:p>
    <w:p w:rsidR="009377FD" w:rsidRPr="009377FD" w:rsidRDefault="0009675C" w:rsidP="004D356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w:t>
      </w:r>
      <w:r w:rsidR="009377FD" w:rsidRPr="009377FD">
        <w:rPr>
          <w:rFonts w:ascii="Times New Roman" w:eastAsia="Times New Roman" w:hAnsi="Times New Roman" w:cs="Times New Roman"/>
          <w:sz w:val="24"/>
          <w:szCs w:val="24"/>
          <w:lang w:eastAsia="ru-RU"/>
        </w:rPr>
        <w:t xml:space="preserve">роанализировать особенности использования </w:t>
      </w:r>
      <w:r w:rsidR="009377FD" w:rsidRPr="00282AE8">
        <w:rPr>
          <w:rFonts w:ascii="Times New Roman" w:eastAsia="Times New Roman" w:hAnsi="Times New Roman" w:cs="Times New Roman"/>
          <w:sz w:val="24"/>
          <w:szCs w:val="24"/>
          <w:lang w:eastAsia="ru-RU"/>
        </w:rPr>
        <w:t>техники «п</w:t>
      </w:r>
      <w:r>
        <w:rPr>
          <w:rFonts w:ascii="Times New Roman" w:eastAsia="Times New Roman" w:hAnsi="Times New Roman" w:cs="Times New Roman"/>
          <w:sz w:val="24"/>
          <w:szCs w:val="24"/>
          <w:lang w:eastAsia="ru-RU"/>
        </w:rPr>
        <w:t>альчико</w:t>
      </w:r>
      <w:r w:rsidR="009377FD" w:rsidRPr="009377FD">
        <w:rPr>
          <w:rFonts w:ascii="Times New Roman" w:eastAsia="Times New Roman" w:hAnsi="Times New Roman" w:cs="Times New Roman"/>
          <w:sz w:val="24"/>
          <w:szCs w:val="24"/>
          <w:lang w:eastAsia="ru-RU"/>
        </w:rPr>
        <w:t xml:space="preserve">вая живопись» </w:t>
      </w:r>
      <w:r w:rsidR="009377FD" w:rsidRPr="00282AE8">
        <w:rPr>
          <w:rFonts w:ascii="Times New Roman" w:eastAsia="Times New Roman" w:hAnsi="Times New Roman" w:cs="Times New Roman"/>
          <w:sz w:val="24"/>
          <w:szCs w:val="24"/>
          <w:lang w:eastAsia="ru-RU"/>
        </w:rPr>
        <w:t>в изобразительной деятельности с дошкольниками.</w:t>
      </w:r>
    </w:p>
    <w:p w:rsidR="00691695" w:rsidRPr="00282AE8" w:rsidRDefault="0009675C" w:rsidP="004D356E">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691695" w:rsidRPr="00282AE8">
        <w:rPr>
          <w:rFonts w:ascii="Times New Roman" w:hAnsi="Times New Roman" w:cs="Times New Roman"/>
          <w:sz w:val="24"/>
          <w:szCs w:val="24"/>
        </w:rPr>
        <w:t>развивать художественно – творческие способности детей;</w:t>
      </w:r>
    </w:p>
    <w:p w:rsidR="0009675C" w:rsidRDefault="0009675C" w:rsidP="004D356E">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развивать</w:t>
      </w:r>
      <w:r w:rsidR="00691695" w:rsidRPr="00282AE8">
        <w:rPr>
          <w:rFonts w:ascii="Times New Roman" w:hAnsi="Times New Roman" w:cs="Times New Roman"/>
          <w:sz w:val="24"/>
          <w:szCs w:val="24"/>
        </w:rPr>
        <w:t xml:space="preserve"> воображение, фантазию, мышление дошкольников </w:t>
      </w:r>
    </w:p>
    <w:p w:rsidR="009377FD" w:rsidRPr="00282AE8" w:rsidRDefault="0009675C" w:rsidP="004D356E">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п</w:t>
      </w:r>
      <w:r w:rsidR="009377FD" w:rsidRPr="00282AE8">
        <w:rPr>
          <w:rFonts w:ascii="Times New Roman" w:hAnsi="Times New Roman" w:cs="Times New Roman"/>
          <w:sz w:val="24"/>
          <w:szCs w:val="24"/>
        </w:rPr>
        <w:t>обуждать воспитанников самостоятельно применять «пальчиковую живопись» (рисование пальчиками и ладошкой)</w:t>
      </w:r>
    </w:p>
    <w:p w:rsidR="0009675C" w:rsidRPr="0009675C" w:rsidRDefault="0009675C" w:rsidP="004D356E">
      <w:pPr>
        <w:spacing w:after="0" w:line="240" w:lineRule="auto"/>
        <w:ind w:firstLine="709"/>
        <w:rPr>
          <w:rFonts w:ascii="Times New Roman" w:hAnsi="Times New Roman" w:cs="Times New Roman"/>
          <w:iCs/>
          <w:sz w:val="24"/>
        </w:rPr>
      </w:pPr>
      <w:r w:rsidRPr="0009675C">
        <w:rPr>
          <w:rFonts w:ascii="Times New Roman" w:hAnsi="Times New Roman" w:cs="Times New Roman"/>
          <w:iCs/>
          <w:sz w:val="24"/>
        </w:rPr>
        <w:t>Нетрадиционное рисование</w:t>
      </w:r>
      <w:r w:rsidRPr="0009675C">
        <w:rPr>
          <w:rFonts w:ascii="Times New Roman" w:hAnsi="Times New Roman" w:cs="Times New Roman"/>
          <w:iCs/>
          <w:sz w:val="24"/>
          <w:lang w:val="en-US"/>
        </w:rPr>
        <w:t> </w:t>
      </w:r>
      <w:r w:rsidRPr="0009675C">
        <w:rPr>
          <w:rFonts w:ascii="Times New Roman" w:hAnsi="Times New Roman" w:cs="Times New Roman"/>
          <w:iCs/>
          <w:sz w:val="24"/>
        </w:rPr>
        <w:t>–</w:t>
      </w:r>
      <w:r w:rsidRPr="0009675C">
        <w:rPr>
          <w:rFonts w:ascii="Times New Roman" w:hAnsi="Times New Roman" w:cs="Times New Roman"/>
          <w:iCs/>
          <w:sz w:val="24"/>
          <w:lang w:val="en-US"/>
        </w:rPr>
        <w:t> </w:t>
      </w:r>
      <w:r w:rsidRPr="0009675C">
        <w:rPr>
          <w:rFonts w:ascii="Times New Roman" w:hAnsi="Times New Roman" w:cs="Times New Roman"/>
          <w:iCs/>
          <w:sz w:val="24"/>
        </w:rPr>
        <w:t>искусство изображать,</w:t>
      </w:r>
      <w:r w:rsidRPr="0009675C">
        <w:rPr>
          <w:rFonts w:ascii="Times New Roman" w:hAnsi="Times New Roman" w:cs="Times New Roman"/>
          <w:iCs/>
          <w:sz w:val="24"/>
          <w:lang w:val="en-US"/>
        </w:rPr>
        <w:t> </w:t>
      </w:r>
      <w:r w:rsidRPr="0009675C">
        <w:rPr>
          <w:rFonts w:ascii="Times New Roman" w:hAnsi="Times New Roman" w:cs="Times New Roman"/>
          <w:iCs/>
          <w:sz w:val="24"/>
        </w:rPr>
        <w:t xml:space="preserve"> не основываясь на традиции. Рисование в технике «пальчиковой живописи» увлекательная, завораживающая деятельность, которая удивляет и восхищает детей.</w:t>
      </w:r>
    </w:p>
    <w:p w:rsidR="00023C02" w:rsidRDefault="006E54E2" w:rsidP="004D356E">
      <w:pPr>
        <w:spacing w:after="0" w:line="240" w:lineRule="auto"/>
        <w:ind w:firstLine="709"/>
        <w:rPr>
          <w:rFonts w:ascii="Times New Roman" w:hAnsi="Times New Roman" w:cs="Times New Roman"/>
          <w:iCs/>
          <w:sz w:val="24"/>
          <w:szCs w:val="24"/>
        </w:rPr>
      </w:pPr>
      <w:r w:rsidRPr="00282AE8">
        <w:rPr>
          <w:rFonts w:ascii="Times New Roman" w:hAnsi="Times New Roman" w:cs="Times New Roman"/>
          <w:sz w:val="24"/>
          <w:szCs w:val="24"/>
        </w:rPr>
        <w:t xml:space="preserve">Существует множество техник нетрадиционного рисования. </w:t>
      </w:r>
      <w:r w:rsidR="00023C02" w:rsidRPr="0009675C">
        <w:rPr>
          <w:rFonts w:ascii="Times New Roman" w:hAnsi="Times New Roman" w:cs="Times New Roman"/>
          <w:sz w:val="24"/>
          <w:szCs w:val="24"/>
        </w:rPr>
        <w:t>В работе с дошкольниками</w:t>
      </w:r>
      <w:r w:rsidR="0009675C" w:rsidRPr="0009675C">
        <w:rPr>
          <w:rFonts w:ascii="Times New Roman" w:hAnsi="Times New Roman" w:cs="Times New Roman"/>
          <w:sz w:val="24"/>
          <w:szCs w:val="24"/>
        </w:rPr>
        <w:t xml:space="preserve"> использую разные</w:t>
      </w:r>
      <w:r w:rsidR="00023C02" w:rsidRPr="0009675C">
        <w:rPr>
          <w:rFonts w:ascii="Times New Roman" w:hAnsi="Times New Roman" w:cs="Times New Roman"/>
          <w:sz w:val="24"/>
          <w:szCs w:val="24"/>
        </w:rPr>
        <w:t xml:space="preserve"> техники  рисования такие как:</w:t>
      </w:r>
      <w:r w:rsidR="00023C02" w:rsidRPr="0009675C">
        <w:rPr>
          <w:rFonts w:ascii="Times New Roman" w:hAnsi="Times New Roman" w:cs="Times New Roman"/>
          <w:iCs/>
          <w:sz w:val="24"/>
          <w:szCs w:val="24"/>
        </w:rPr>
        <w:t> “Монотипия”, “Печатание листьями”, “Рисование нитками", “Печатание бумагой”</w:t>
      </w:r>
      <w:proofErr w:type="gramStart"/>
      <w:r w:rsidR="00023C02" w:rsidRPr="0009675C">
        <w:rPr>
          <w:rFonts w:ascii="Times New Roman" w:hAnsi="Times New Roman" w:cs="Times New Roman"/>
          <w:iCs/>
          <w:sz w:val="24"/>
          <w:szCs w:val="24"/>
        </w:rPr>
        <w:t>,“</w:t>
      </w:r>
      <w:proofErr w:type="gramEnd"/>
      <w:r w:rsidR="00023C02" w:rsidRPr="0009675C">
        <w:rPr>
          <w:rFonts w:ascii="Times New Roman" w:hAnsi="Times New Roman" w:cs="Times New Roman"/>
          <w:iCs/>
          <w:sz w:val="24"/>
          <w:szCs w:val="24"/>
        </w:rPr>
        <w:t xml:space="preserve">Рисование мыльной пеной",“Рисование методом наката”,“Рисование с помощью соли”,“Рисование кляксами”,“Клеевая техника”,“Рисование руками, ладонью, кулаком, пальцами”,“Рисование ногами”,“Мятый рисунок ”,“Рисование методом тычка",“Оттиск поролоном”. </w:t>
      </w:r>
    </w:p>
    <w:p w:rsidR="0009675C" w:rsidRDefault="0009675C" w:rsidP="004D356E">
      <w:pPr>
        <w:spacing w:after="0" w:line="240" w:lineRule="auto"/>
        <w:ind w:firstLine="709"/>
        <w:rPr>
          <w:rFonts w:ascii="Times New Roman" w:hAnsi="Times New Roman" w:cs="Times New Roman"/>
          <w:iCs/>
          <w:sz w:val="24"/>
          <w:szCs w:val="24"/>
        </w:rPr>
      </w:pPr>
      <w:r>
        <w:rPr>
          <w:rFonts w:ascii="Times New Roman" w:hAnsi="Times New Roman" w:cs="Times New Roman"/>
          <w:iCs/>
          <w:sz w:val="24"/>
          <w:szCs w:val="24"/>
        </w:rPr>
        <w:t>Сегодня мы рассмотрим «пальчиковую живопись».</w:t>
      </w:r>
      <w:r w:rsidR="00892B00" w:rsidRPr="00892B00">
        <w:rPr>
          <w:rFonts w:ascii="Times New Roman" w:eastAsia="Times New Roman" w:hAnsi="Times New Roman" w:cs="Times New Roman"/>
          <w:bCs/>
          <w:sz w:val="28"/>
          <w:szCs w:val="28"/>
          <w:highlight w:val="white"/>
          <w:lang w:eastAsia="ru-RU"/>
        </w:rPr>
        <w:t xml:space="preserve"> </w:t>
      </w:r>
      <w:r w:rsidR="00892B00" w:rsidRPr="00892B00">
        <w:rPr>
          <w:rFonts w:ascii="Times New Roman" w:eastAsia="Calibri" w:hAnsi="Times New Roman" w:cs="Times New Roman"/>
          <w:bCs/>
          <w:iCs/>
          <w:sz w:val="24"/>
          <w:szCs w:val="24"/>
        </w:rPr>
        <w:t>Отличительной особенностью</w:t>
      </w:r>
      <w:r w:rsidR="00892B00">
        <w:rPr>
          <w:rFonts w:ascii="Times New Roman" w:hAnsi="Times New Roman" w:cs="Times New Roman"/>
          <w:iCs/>
          <w:sz w:val="24"/>
          <w:szCs w:val="24"/>
        </w:rPr>
        <w:t> «п</w:t>
      </w:r>
      <w:r w:rsidR="00892B00" w:rsidRPr="00892B00">
        <w:rPr>
          <w:rFonts w:ascii="Times New Roman" w:eastAsia="Calibri" w:hAnsi="Times New Roman" w:cs="Times New Roman"/>
          <w:iCs/>
          <w:sz w:val="24"/>
          <w:szCs w:val="24"/>
        </w:rPr>
        <w:t>альчиковой живописи» является то, что она имеет инновационный характер.</w:t>
      </w:r>
    </w:p>
    <w:p w:rsidR="00892B00" w:rsidRPr="0009675C" w:rsidRDefault="00892B00" w:rsidP="004D356E">
      <w:pPr>
        <w:spacing w:after="0" w:line="240" w:lineRule="auto"/>
        <w:ind w:firstLine="709"/>
        <w:rPr>
          <w:rFonts w:ascii="Times New Roman" w:hAnsi="Times New Roman" w:cs="Times New Roman"/>
          <w:iCs/>
          <w:sz w:val="24"/>
          <w:szCs w:val="24"/>
        </w:rPr>
      </w:pPr>
      <w:r w:rsidRPr="00892B00">
        <w:rPr>
          <w:rFonts w:ascii="Times New Roman" w:eastAsia="Calibri" w:hAnsi="Times New Roman" w:cs="Times New Roman"/>
          <w:iCs/>
          <w:sz w:val="24"/>
          <w:szCs w:val="24"/>
        </w:rPr>
        <w:lastRenderedPageBreak/>
        <w:t>Формирование всесторонне р</w:t>
      </w:r>
      <w:proofErr w:type="gramStart"/>
      <w:r w:rsidRPr="00892B00">
        <w:rPr>
          <w:rFonts w:ascii="Times New Roman" w:eastAsia="Calibri" w:hAnsi="Times New Roman" w:cs="Times New Roman"/>
          <w:iCs/>
          <w:sz w:val="24"/>
          <w:szCs w:val="24"/>
          <w:lang w:val="en-US"/>
        </w:rPr>
        <w:t>a</w:t>
      </w:r>
      <w:proofErr w:type="spellStart"/>
      <w:proofErr w:type="gramEnd"/>
      <w:r w:rsidRPr="00892B00">
        <w:rPr>
          <w:rFonts w:ascii="Times New Roman" w:eastAsia="Calibri" w:hAnsi="Times New Roman" w:cs="Times New Roman"/>
          <w:iCs/>
          <w:sz w:val="24"/>
          <w:szCs w:val="24"/>
        </w:rPr>
        <w:t>звитой</w:t>
      </w:r>
      <w:proofErr w:type="spellEnd"/>
      <w:r w:rsidRPr="00892B00">
        <w:rPr>
          <w:rFonts w:ascii="Times New Roman" w:eastAsia="Calibri" w:hAnsi="Times New Roman" w:cs="Times New Roman"/>
          <w:iCs/>
          <w:sz w:val="24"/>
          <w:szCs w:val="24"/>
        </w:rPr>
        <w:t xml:space="preserve"> личности начинается с младенчества. Детей учат рисовать пальчиками, что для самых маленьких удобнее всего. Малышу гораздо легче контролировать движения собственного пальчика, чем карандаша или кисточки.</w:t>
      </w:r>
    </w:p>
    <w:p w:rsidR="006E54E2" w:rsidRDefault="00023C02" w:rsidP="004D356E">
      <w:pPr>
        <w:spacing w:after="0" w:line="240" w:lineRule="auto"/>
        <w:ind w:firstLine="709"/>
        <w:rPr>
          <w:rFonts w:ascii="Times New Roman" w:hAnsi="Times New Roman" w:cs="Times New Roman"/>
          <w:sz w:val="24"/>
          <w:szCs w:val="24"/>
        </w:rPr>
      </w:pPr>
      <w:r w:rsidRPr="00023C02">
        <w:rPr>
          <w:rFonts w:ascii="Times New Roman" w:hAnsi="Times New Roman" w:cs="Times New Roman"/>
          <w:sz w:val="24"/>
          <w:szCs w:val="24"/>
        </w:rPr>
        <w:t xml:space="preserve">Знакомство детей с нетрадиционными техниками </w:t>
      </w:r>
      <w:r>
        <w:rPr>
          <w:rFonts w:ascii="Times New Roman" w:hAnsi="Times New Roman" w:cs="Times New Roman"/>
          <w:sz w:val="24"/>
          <w:szCs w:val="24"/>
        </w:rPr>
        <w:t xml:space="preserve">рисования </w:t>
      </w:r>
      <w:r w:rsidRPr="00023C02">
        <w:rPr>
          <w:rFonts w:ascii="Times New Roman" w:hAnsi="Times New Roman" w:cs="Times New Roman"/>
          <w:sz w:val="24"/>
          <w:szCs w:val="24"/>
        </w:rPr>
        <w:t xml:space="preserve">начинаем </w:t>
      </w:r>
      <w:proofErr w:type="gramStart"/>
      <w:r w:rsidRPr="00023C02">
        <w:rPr>
          <w:rFonts w:ascii="Times New Roman" w:hAnsi="Times New Roman" w:cs="Times New Roman"/>
          <w:sz w:val="24"/>
          <w:szCs w:val="24"/>
        </w:rPr>
        <w:t>с</w:t>
      </w:r>
      <w:proofErr w:type="gramEnd"/>
      <w:r w:rsidRPr="00023C02">
        <w:rPr>
          <w:rFonts w:ascii="Times New Roman" w:hAnsi="Times New Roman" w:cs="Times New Roman"/>
          <w:sz w:val="24"/>
          <w:szCs w:val="24"/>
        </w:rPr>
        <w:t xml:space="preserve"> наиболее простых и доступных</w:t>
      </w:r>
      <w:r>
        <w:rPr>
          <w:rFonts w:ascii="Times New Roman" w:hAnsi="Times New Roman" w:cs="Times New Roman"/>
          <w:sz w:val="24"/>
          <w:szCs w:val="24"/>
        </w:rPr>
        <w:t xml:space="preserve"> для них</w:t>
      </w:r>
      <w:r w:rsidRPr="00023C02">
        <w:rPr>
          <w:rFonts w:ascii="Times New Roman" w:hAnsi="Times New Roman" w:cs="Times New Roman"/>
          <w:sz w:val="24"/>
          <w:szCs w:val="24"/>
        </w:rPr>
        <w:t>. </w:t>
      </w:r>
      <w:r w:rsidR="006E54E2" w:rsidRPr="00282AE8">
        <w:rPr>
          <w:rFonts w:ascii="Times New Roman" w:hAnsi="Times New Roman" w:cs="Times New Roman"/>
          <w:sz w:val="24"/>
          <w:szCs w:val="24"/>
        </w:rPr>
        <w:t>Они позволяют детям быстро достичь</w:t>
      </w:r>
      <w:r w:rsidR="005E74A8" w:rsidRPr="00282AE8">
        <w:rPr>
          <w:rFonts w:ascii="Times New Roman" w:hAnsi="Times New Roman" w:cs="Times New Roman"/>
          <w:sz w:val="24"/>
          <w:szCs w:val="24"/>
        </w:rPr>
        <w:t xml:space="preserve"> желаемого результата, развивают</w:t>
      </w:r>
      <w:r w:rsidR="006E54E2" w:rsidRPr="00282AE8">
        <w:rPr>
          <w:rFonts w:ascii="Times New Roman" w:hAnsi="Times New Roman" w:cs="Times New Roman"/>
          <w:sz w:val="24"/>
          <w:szCs w:val="24"/>
        </w:rPr>
        <w:t xml:space="preserve"> у детей воображение, творчество, мелкую моторику рук, самостоятельность. Нетрадиционным техникам рисования обучаем с младшего возраста, пос</w:t>
      </w:r>
      <w:r w:rsidR="005E74A8" w:rsidRPr="00282AE8">
        <w:rPr>
          <w:rFonts w:ascii="Times New Roman" w:hAnsi="Times New Roman" w:cs="Times New Roman"/>
          <w:sz w:val="24"/>
          <w:szCs w:val="24"/>
        </w:rPr>
        <w:t>тепенно усложняя их. Н</w:t>
      </w:r>
      <w:r w:rsidR="006E54E2" w:rsidRPr="00282AE8">
        <w:rPr>
          <w:rFonts w:ascii="Times New Roman" w:hAnsi="Times New Roman" w:cs="Times New Roman"/>
          <w:sz w:val="24"/>
          <w:szCs w:val="24"/>
        </w:rPr>
        <w:t xml:space="preserve">етрадиционные техники рисования будут </w:t>
      </w:r>
      <w:r w:rsidR="005E74A8" w:rsidRPr="00282AE8">
        <w:rPr>
          <w:rFonts w:ascii="Times New Roman" w:hAnsi="Times New Roman" w:cs="Times New Roman"/>
          <w:sz w:val="24"/>
          <w:szCs w:val="24"/>
        </w:rPr>
        <w:t xml:space="preserve">любопытны детям всех возрастов, да и взрослый </w:t>
      </w:r>
      <w:r w:rsidR="006E54E2" w:rsidRPr="00282AE8">
        <w:rPr>
          <w:rFonts w:ascii="Times New Roman" w:hAnsi="Times New Roman" w:cs="Times New Roman"/>
          <w:sz w:val="24"/>
          <w:szCs w:val="24"/>
        </w:rPr>
        <w:t>с удовольствие присоединится к такому интересному и необычному виду искусства!</w:t>
      </w:r>
    </w:p>
    <w:p w:rsidR="00023C02" w:rsidRPr="00282AE8" w:rsidRDefault="00023C02" w:rsidP="004D356E">
      <w:pPr>
        <w:spacing w:after="0" w:line="240" w:lineRule="auto"/>
        <w:ind w:firstLine="709"/>
        <w:rPr>
          <w:rFonts w:ascii="Times New Roman" w:hAnsi="Times New Roman" w:cs="Times New Roman"/>
          <w:sz w:val="24"/>
          <w:szCs w:val="24"/>
        </w:rPr>
      </w:pPr>
      <w:r w:rsidRPr="00023C02">
        <w:rPr>
          <w:rFonts w:ascii="Times New Roman" w:hAnsi="Times New Roman" w:cs="Times New Roman"/>
          <w:sz w:val="24"/>
          <w:szCs w:val="24"/>
        </w:rPr>
        <w:t>Знакомить детей с нетрадиционными техниками рисования лучше с рисования пальчиками – это самый простой способ получения изображения. В младшем возрасте многие малыши только учатся владеть художественными инструментами, и поэтому им легче контролировать движения собственного пальчика, чем карандаша или кисточки. Этот способ рисования обеспечивает ребенку свободу действий.</w:t>
      </w:r>
    </w:p>
    <w:p w:rsidR="005E74A8" w:rsidRPr="00282AE8" w:rsidRDefault="005E74A8" w:rsidP="004D356E">
      <w:pPr>
        <w:spacing w:after="0" w:line="240" w:lineRule="auto"/>
        <w:ind w:firstLine="709"/>
        <w:rPr>
          <w:rFonts w:ascii="Times New Roman" w:eastAsia="Times New Roman" w:hAnsi="Times New Roman" w:cs="Times New Roman"/>
          <w:sz w:val="24"/>
          <w:szCs w:val="24"/>
          <w:lang w:eastAsia="ru-RU"/>
        </w:rPr>
      </w:pPr>
      <w:r w:rsidRPr="00282AE8">
        <w:rPr>
          <w:rFonts w:ascii="Times New Roman" w:eastAsia="Times New Roman" w:hAnsi="Times New Roman" w:cs="Times New Roman"/>
          <w:sz w:val="24"/>
          <w:szCs w:val="24"/>
          <w:lang w:eastAsia="ru-RU"/>
        </w:rPr>
        <w:t>Анализ литературы по проблеме обучения дошкольников разнообразным изобразительным техникам указывает на разный подход к применению нетрадиционных техник:  согласно возрастным особенностям дошкольников. Доступность использования нетрадиционных техник определяется возрастными  особенностями дошкольников.</w:t>
      </w:r>
    </w:p>
    <w:p w:rsidR="005E74A8" w:rsidRPr="00282AE8" w:rsidRDefault="005E74A8" w:rsidP="004D356E">
      <w:pPr>
        <w:spacing w:after="0" w:line="240" w:lineRule="auto"/>
        <w:ind w:firstLine="709"/>
        <w:rPr>
          <w:rFonts w:ascii="Times New Roman" w:eastAsia="Times New Roman" w:hAnsi="Times New Roman" w:cs="Times New Roman"/>
          <w:sz w:val="24"/>
          <w:szCs w:val="24"/>
          <w:lang w:eastAsia="ru-RU"/>
        </w:rPr>
      </w:pPr>
      <w:r w:rsidRPr="00282AE8">
        <w:rPr>
          <w:rFonts w:ascii="Times New Roman" w:eastAsia="Times New Roman" w:hAnsi="Times New Roman" w:cs="Times New Roman"/>
          <w:sz w:val="24"/>
          <w:szCs w:val="24"/>
          <w:lang w:eastAsia="ru-RU"/>
        </w:rPr>
        <w:t xml:space="preserve">Техника </w:t>
      </w:r>
      <w:r w:rsidR="00023C02">
        <w:rPr>
          <w:rFonts w:ascii="Times New Roman" w:eastAsia="Times New Roman" w:hAnsi="Times New Roman" w:cs="Times New Roman"/>
          <w:sz w:val="24"/>
          <w:szCs w:val="24"/>
          <w:lang w:eastAsia="ru-RU"/>
        </w:rPr>
        <w:t>«</w:t>
      </w:r>
      <w:r w:rsidRPr="00282AE8">
        <w:rPr>
          <w:rFonts w:ascii="Times New Roman" w:eastAsia="Times New Roman" w:hAnsi="Times New Roman" w:cs="Times New Roman"/>
          <w:sz w:val="24"/>
          <w:szCs w:val="24"/>
          <w:lang w:eastAsia="ru-RU"/>
        </w:rPr>
        <w:t>пальчиковой живописи</w:t>
      </w:r>
      <w:r w:rsidR="00023C02">
        <w:rPr>
          <w:rFonts w:ascii="Times New Roman" w:eastAsia="Times New Roman" w:hAnsi="Times New Roman" w:cs="Times New Roman"/>
          <w:sz w:val="24"/>
          <w:szCs w:val="24"/>
          <w:lang w:eastAsia="ru-RU"/>
        </w:rPr>
        <w:t>»</w:t>
      </w:r>
      <w:r w:rsidRPr="00282AE8">
        <w:rPr>
          <w:rFonts w:ascii="Times New Roman" w:eastAsia="Times New Roman" w:hAnsi="Times New Roman" w:cs="Times New Roman"/>
          <w:sz w:val="24"/>
          <w:szCs w:val="24"/>
          <w:lang w:eastAsia="ru-RU"/>
        </w:rPr>
        <w:t xml:space="preserve"> (нетрадиционная техника рисования) – это способ создания нового, оригинального произведения искусства, в котором гармонирует все: и цвет, и линия, и сюжет. Для ребенка привычны и знакомы следы, оставляемые карандашами, фломастерами,  кистью, но остается удивительным использование пальчиков и ладошек. Оригинальное рисование раскрывает творческие возможности ребенка, позволяет почувствовать краски, их характер и настроение. И совсем не страшно, если маленький художник перепачкается, главное – чтобы он получал удовольствие от общения с красками.</w:t>
      </w:r>
    </w:p>
    <w:p w:rsidR="00EE1337" w:rsidRPr="00282AE8" w:rsidRDefault="00EE1337" w:rsidP="004D356E">
      <w:pPr>
        <w:spacing w:after="0" w:line="240" w:lineRule="auto"/>
        <w:ind w:firstLine="709"/>
        <w:rPr>
          <w:rFonts w:ascii="Times New Roman" w:eastAsia="Times New Roman" w:hAnsi="Times New Roman" w:cs="Times New Roman"/>
          <w:sz w:val="24"/>
          <w:szCs w:val="24"/>
          <w:lang w:eastAsia="ru-RU"/>
        </w:rPr>
      </w:pPr>
      <w:r w:rsidRPr="00282AE8">
        <w:rPr>
          <w:rFonts w:ascii="Times New Roman" w:eastAsia="Times New Roman" w:hAnsi="Times New Roman" w:cs="Times New Roman"/>
          <w:sz w:val="24"/>
          <w:szCs w:val="24"/>
          <w:lang w:eastAsia="ru-RU"/>
        </w:rPr>
        <w:t>Известно, что по уровню развития мелкой моторики, в частности, судят о готовности детей к школьному обучению. Чем лучше развита дифференциация движений пальцев рук у ребёнка, тем лучше у него развито логическое мышление, устойчивое внимание, память и связная речь.</w:t>
      </w:r>
    </w:p>
    <w:p w:rsidR="00EE1337" w:rsidRPr="00282AE8" w:rsidRDefault="00EE1337" w:rsidP="004D356E">
      <w:pPr>
        <w:spacing w:after="0" w:line="240" w:lineRule="auto"/>
        <w:ind w:firstLine="709"/>
        <w:rPr>
          <w:rFonts w:ascii="Times New Roman" w:eastAsia="Times New Roman" w:hAnsi="Times New Roman" w:cs="Times New Roman"/>
          <w:sz w:val="24"/>
          <w:szCs w:val="24"/>
          <w:lang w:eastAsia="ru-RU"/>
        </w:rPr>
      </w:pPr>
      <w:r w:rsidRPr="00282AE8">
        <w:rPr>
          <w:rFonts w:ascii="Times New Roman" w:eastAsia="Times New Roman" w:hAnsi="Times New Roman" w:cs="Times New Roman"/>
          <w:sz w:val="24"/>
          <w:szCs w:val="24"/>
          <w:lang w:eastAsia="ru-RU"/>
        </w:rPr>
        <w:t xml:space="preserve">Движения кистей рук, пальцев способствуют снижению умственной усталости, напряжения мышц лица, губ. У детей улучшается произношение многих звуков, что в свою очередь ведёт к дальнейшему развитию речи.  Техника </w:t>
      </w:r>
      <w:r w:rsidR="0009675C">
        <w:rPr>
          <w:rFonts w:ascii="Times New Roman" w:eastAsia="Times New Roman" w:hAnsi="Times New Roman" w:cs="Times New Roman"/>
          <w:sz w:val="24"/>
          <w:szCs w:val="24"/>
          <w:lang w:eastAsia="ru-RU"/>
        </w:rPr>
        <w:t>«</w:t>
      </w:r>
      <w:r w:rsidRPr="00282AE8">
        <w:rPr>
          <w:rFonts w:ascii="Times New Roman" w:eastAsia="Times New Roman" w:hAnsi="Times New Roman" w:cs="Times New Roman"/>
          <w:sz w:val="24"/>
          <w:szCs w:val="24"/>
          <w:lang w:eastAsia="ru-RU"/>
        </w:rPr>
        <w:t>пальчиковой живописи</w:t>
      </w:r>
      <w:r w:rsidR="0009675C">
        <w:rPr>
          <w:rFonts w:ascii="Times New Roman" w:eastAsia="Times New Roman" w:hAnsi="Times New Roman" w:cs="Times New Roman"/>
          <w:sz w:val="24"/>
          <w:szCs w:val="24"/>
          <w:lang w:eastAsia="ru-RU"/>
        </w:rPr>
        <w:t xml:space="preserve">» </w:t>
      </w:r>
      <w:r w:rsidRPr="00282AE8">
        <w:rPr>
          <w:rFonts w:ascii="Times New Roman" w:eastAsia="Times New Roman" w:hAnsi="Times New Roman" w:cs="Times New Roman"/>
          <w:sz w:val="24"/>
          <w:szCs w:val="24"/>
          <w:lang w:eastAsia="ru-RU"/>
        </w:rPr>
        <w:t xml:space="preserve"> очень проста. Кистью наносят немного краски на поролоновую губку, обмакивают в эту краску подушечку пальчика, оставляют отпечаток на бумаге, а затем дорисовывают его или делают дополнительные отпечатки для завершения задуманного образа.  Обучение пальчиковому рисованию идет в несколько этапов.</w:t>
      </w:r>
    </w:p>
    <w:p w:rsidR="00EE1337" w:rsidRPr="00282AE8" w:rsidRDefault="00EE1337" w:rsidP="004D356E">
      <w:pPr>
        <w:spacing w:after="0" w:line="240" w:lineRule="auto"/>
        <w:ind w:firstLine="709"/>
        <w:rPr>
          <w:rFonts w:ascii="Times New Roman" w:eastAsia="Times New Roman" w:hAnsi="Times New Roman" w:cs="Times New Roman"/>
          <w:sz w:val="24"/>
          <w:szCs w:val="24"/>
          <w:lang w:eastAsia="ru-RU"/>
        </w:rPr>
      </w:pPr>
      <w:r w:rsidRPr="00282AE8">
        <w:rPr>
          <w:rFonts w:ascii="Times New Roman" w:eastAsia="Times New Roman" w:hAnsi="Times New Roman" w:cs="Times New Roman"/>
          <w:sz w:val="24"/>
          <w:szCs w:val="24"/>
          <w:lang w:eastAsia="ru-RU"/>
        </w:rPr>
        <w:t xml:space="preserve">Вначале дети рисуют одним пальчиком, затем несколькими. На этом этапе происходит знакомство с цветом, формой, ритмом и положением в пространстве.  </w:t>
      </w:r>
      <w:proofErr w:type="gramStart"/>
      <w:r w:rsidRPr="00282AE8">
        <w:rPr>
          <w:rFonts w:ascii="Times New Roman" w:eastAsia="Times New Roman" w:hAnsi="Times New Roman" w:cs="Times New Roman"/>
          <w:sz w:val="24"/>
          <w:szCs w:val="24"/>
          <w:lang w:eastAsia="ru-RU"/>
        </w:rPr>
        <w:t>Таким образом,  дети украшают бабочек, рыбок, предметы быта: вазочка, чашка, тарелочка, шарфик, платье для куклы  такими элементами  как точки, мазки.</w:t>
      </w:r>
      <w:proofErr w:type="gramEnd"/>
      <w:r w:rsidRPr="00282AE8">
        <w:rPr>
          <w:rFonts w:ascii="Times New Roman" w:eastAsia="Times New Roman" w:hAnsi="Times New Roman" w:cs="Times New Roman"/>
          <w:sz w:val="24"/>
          <w:szCs w:val="24"/>
          <w:lang w:eastAsia="ru-RU"/>
        </w:rPr>
        <w:t xml:space="preserve"> На втором этапе дети учатся смешивать краски. Каждый пальчик обмакивают в разные краски и накладывают цвета на цвет. В результате смешивания цветов дети добиваются нужного оттенка.</w:t>
      </w:r>
    </w:p>
    <w:p w:rsidR="00EE1337" w:rsidRPr="00282AE8" w:rsidRDefault="00EE1337" w:rsidP="004D356E">
      <w:pPr>
        <w:spacing w:after="0" w:line="240" w:lineRule="auto"/>
        <w:ind w:firstLine="709"/>
        <w:rPr>
          <w:rFonts w:ascii="Times New Roman" w:eastAsia="Times New Roman" w:hAnsi="Times New Roman" w:cs="Times New Roman"/>
          <w:sz w:val="24"/>
          <w:szCs w:val="24"/>
          <w:lang w:eastAsia="ru-RU"/>
        </w:rPr>
      </w:pPr>
      <w:r w:rsidRPr="00282AE8">
        <w:rPr>
          <w:rFonts w:ascii="Times New Roman" w:eastAsia="Times New Roman" w:hAnsi="Times New Roman" w:cs="Times New Roman"/>
          <w:sz w:val="24"/>
          <w:szCs w:val="24"/>
          <w:lang w:eastAsia="ru-RU"/>
        </w:rPr>
        <w:t xml:space="preserve">Техника </w:t>
      </w:r>
      <w:r w:rsidR="0009675C">
        <w:rPr>
          <w:rFonts w:ascii="Times New Roman" w:eastAsia="Times New Roman" w:hAnsi="Times New Roman" w:cs="Times New Roman"/>
          <w:sz w:val="24"/>
          <w:szCs w:val="24"/>
          <w:lang w:eastAsia="ru-RU"/>
        </w:rPr>
        <w:t>«</w:t>
      </w:r>
      <w:r w:rsidRPr="00282AE8">
        <w:rPr>
          <w:rFonts w:ascii="Times New Roman" w:eastAsia="Times New Roman" w:hAnsi="Times New Roman" w:cs="Times New Roman"/>
          <w:sz w:val="24"/>
          <w:szCs w:val="24"/>
          <w:lang w:eastAsia="ru-RU"/>
        </w:rPr>
        <w:t>пальчиковой живописи</w:t>
      </w:r>
      <w:r w:rsidR="0009675C">
        <w:rPr>
          <w:rFonts w:ascii="Times New Roman" w:eastAsia="Times New Roman" w:hAnsi="Times New Roman" w:cs="Times New Roman"/>
          <w:sz w:val="24"/>
          <w:szCs w:val="24"/>
          <w:lang w:eastAsia="ru-RU"/>
        </w:rPr>
        <w:t>»</w:t>
      </w:r>
      <w:r w:rsidRPr="00282AE8">
        <w:rPr>
          <w:rFonts w:ascii="Times New Roman" w:eastAsia="Times New Roman" w:hAnsi="Times New Roman" w:cs="Times New Roman"/>
          <w:sz w:val="24"/>
          <w:szCs w:val="24"/>
          <w:lang w:eastAsia="ru-RU"/>
        </w:rPr>
        <w:t xml:space="preserve">  включает в себя, как и  </w:t>
      </w:r>
      <w:proofErr w:type="spellStart"/>
      <w:r w:rsidRPr="00282AE8">
        <w:rPr>
          <w:rFonts w:ascii="Times New Roman" w:eastAsia="Times New Roman" w:hAnsi="Times New Roman" w:cs="Times New Roman"/>
          <w:sz w:val="24"/>
          <w:szCs w:val="24"/>
          <w:lang w:eastAsia="ru-RU"/>
        </w:rPr>
        <w:t>примакивание</w:t>
      </w:r>
      <w:proofErr w:type="spellEnd"/>
      <w:r w:rsidRPr="00282AE8">
        <w:rPr>
          <w:rFonts w:ascii="Times New Roman" w:eastAsia="Times New Roman" w:hAnsi="Times New Roman" w:cs="Times New Roman"/>
          <w:sz w:val="24"/>
          <w:szCs w:val="24"/>
          <w:lang w:eastAsia="ru-RU"/>
        </w:rPr>
        <w:t xml:space="preserve"> подушечками пальцев, фалангами,  так  и  </w:t>
      </w:r>
      <w:proofErr w:type="spellStart"/>
      <w:r w:rsidRPr="00282AE8">
        <w:rPr>
          <w:rFonts w:ascii="Times New Roman" w:eastAsia="Times New Roman" w:hAnsi="Times New Roman" w:cs="Times New Roman"/>
          <w:sz w:val="24"/>
          <w:szCs w:val="24"/>
          <w:lang w:eastAsia="ru-RU"/>
        </w:rPr>
        <w:t>примакивание</w:t>
      </w:r>
      <w:proofErr w:type="spellEnd"/>
      <w:r w:rsidRPr="00282AE8">
        <w:rPr>
          <w:rFonts w:ascii="Times New Roman" w:eastAsia="Times New Roman" w:hAnsi="Times New Roman" w:cs="Times New Roman"/>
          <w:sz w:val="24"/>
          <w:szCs w:val="24"/>
          <w:lang w:eastAsia="ru-RU"/>
        </w:rPr>
        <w:t xml:space="preserve"> кулачком. Дети, работая в такой технике,   учатся  также рисовать подушечкой указательного пальца прямые линии сверху вниз, слева направо, пересекать их, проводить кривые линии, соединять прямые и кривые линии, а также замыкать их; создавать  изображения предметов как круглой, прямоугольной и треугольной формы, а также получают   возможность  самостоятельно воплощать собственные замыслы в рисунке.</w:t>
      </w:r>
    </w:p>
    <w:p w:rsidR="00EE1337" w:rsidRPr="00282AE8" w:rsidRDefault="00EE1337" w:rsidP="004D356E">
      <w:pPr>
        <w:spacing w:after="0" w:line="240" w:lineRule="auto"/>
        <w:ind w:firstLine="709"/>
        <w:rPr>
          <w:rFonts w:ascii="Times New Roman" w:eastAsia="Times New Roman" w:hAnsi="Times New Roman" w:cs="Times New Roman"/>
          <w:sz w:val="24"/>
          <w:szCs w:val="24"/>
          <w:lang w:eastAsia="ru-RU"/>
        </w:rPr>
      </w:pPr>
      <w:r w:rsidRPr="00282AE8">
        <w:rPr>
          <w:rFonts w:ascii="Times New Roman" w:eastAsia="Times New Roman" w:hAnsi="Times New Roman" w:cs="Times New Roman"/>
          <w:sz w:val="24"/>
          <w:szCs w:val="24"/>
          <w:lang w:eastAsia="ru-RU"/>
        </w:rPr>
        <w:lastRenderedPageBreak/>
        <w:t xml:space="preserve">Рисование в несколько рук, как коллективная форма работы, сближает детей единой целью, у них развиваются навыки культуры общения, эмоционально теплые отношения со сверстниками, происходит усвоение нравственных норм, правил поведения. Из всего ранее отмеченного, мы можем более чётко  охарактеризовать технику </w:t>
      </w:r>
      <w:r w:rsidR="00892B00">
        <w:rPr>
          <w:rFonts w:ascii="Times New Roman" w:eastAsia="Times New Roman" w:hAnsi="Times New Roman" w:cs="Times New Roman"/>
          <w:sz w:val="24"/>
          <w:szCs w:val="24"/>
          <w:lang w:eastAsia="ru-RU"/>
        </w:rPr>
        <w:t>«</w:t>
      </w:r>
      <w:r w:rsidRPr="00282AE8">
        <w:rPr>
          <w:rFonts w:ascii="Times New Roman" w:eastAsia="Times New Roman" w:hAnsi="Times New Roman" w:cs="Times New Roman"/>
          <w:sz w:val="24"/>
          <w:szCs w:val="24"/>
          <w:lang w:eastAsia="ru-RU"/>
        </w:rPr>
        <w:t>пальчиковой живописи</w:t>
      </w:r>
      <w:r w:rsidR="00892B00">
        <w:rPr>
          <w:rFonts w:ascii="Times New Roman" w:eastAsia="Times New Roman" w:hAnsi="Times New Roman" w:cs="Times New Roman"/>
          <w:sz w:val="24"/>
          <w:szCs w:val="24"/>
          <w:lang w:eastAsia="ru-RU"/>
        </w:rPr>
        <w:t>»</w:t>
      </w:r>
      <w:r w:rsidRPr="00282AE8">
        <w:rPr>
          <w:rFonts w:ascii="Times New Roman" w:eastAsia="Times New Roman" w:hAnsi="Times New Roman" w:cs="Times New Roman"/>
          <w:sz w:val="24"/>
          <w:szCs w:val="24"/>
          <w:lang w:eastAsia="ru-RU"/>
        </w:rPr>
        <w:t>, рассмотрев, как и способ получения изображения,  так и средства достижения выразительности.</w:t>
      </w:r>
    </w:p>
    <w:p w:rsidR="00282AE8" w:rsidRDefault="00282AE8" w:rsidP="004D356E">
      <w:pPr>
        <w:spacing w:after="0" w:line="240" w:lineRule="auto"/>
        <w:ind w:firstLine="709"/>
        <w:rPr>
          <w:rFonts w:ascii="Times New Roman" w:hAnsi="Times New Roman" w:cs="Times New Roman"/>
          <w:b/>
          <w:sz w:val="24"/>
          <w:szCs w:val="24"/>
        </w:rPr>
      </w:pPr>
      <w:r w:rsidRPr="00282AE8">
        <w:rPr>
          <w:rFonts w:ascii="Times New Roman" w:hAnsi="Times New Roman" w:cs="Times New Roman"/>
          <w:sz w:val="24"/>
          <w:szCs w:val="24"/>
        </w:rPr>
        <w:t xml:space="preserve">Хочется отметить, что при рисовании в технике </w:t>
      </w:r>
      <w:r w:rsidR="00892B00">
        <w:rPr>
          <w:rFonts w:ascii="Times New Roman" w:hAnsi="Times New Roman" w:cs="Times New Roman"/>
          <w:sz w:val="24"/>
          <w:szCs w:val="24"/>
        </w:rPr>
        <w:t>«</w:t>
      </w:r>
      <w:r w:rsidRPr="00282AE8">
        <w:rPr>
          <w:rFonts w:ascii="Times New Roman" w:hAnsi="Times New Roman" w:cs="Times New Roman"/>
          <w:sz w:val="24"/>
          <w:szCs w:val="24"/>
        </w:rPr>
        <w:t>пальчиковой живописи</w:t>
      </w:r>
      <w:r w:rsidR="00892B00">
        <w:rPr>
          <w:rFonts w:ascii="Times New Roman" w:hAnsi="Times New Roman" w:cs="Times New Roman"/>
          <w:sz w:val="24"/>
          <w:szCs w:val="24"/>
        </w:rPr>
        <w:t>»</w:t>
      </w:r>
      <w:r w:rsidRPr="00282AE8">
        <w:rPr>
          <w:rFonts w:ascii="Times New Roman" w:hAnsi="Times New Roman" w:cs="Times New Roman"/>
          <w:sz w:val="24"/>
          <w:szCs w:val="24"/>
        </w:rPr>
        <w:t xml:space="preserve"> дети учатся превращать  отпечатки ладошек в различных зверей и птиц. Сначала угадывать изображение и дорисовывать его сами,  при рисовании же пальчиком, требующем большей координации и точности делать отпечаток и дорисовать его, а  из нескольких отпечатков составить рисунок. Постепенно  развиваются композиционные умения, умение подбирать цвет, соответствующий предмету, главное в рисунке выделять пространственным расположением объектов на листе бумаги. В процессе создания образа дети начинают  относительно правильно передавать пропорции. Постепенно в рисунках  детей появляется детализация предметов. Развитие умения изображать увиденное приходит с умением видеть, анализировать образ, сопоставлять образ с ладошкой и находить в нем главное.</w:t>
      </w:r>
      <w:r w:rsidRPr="00282AE8">
        <w:rPr>
          <w:rFonts w:ascii="Times New Roman" w:hAnsi="Times New Roman" w:cs="Times New Roman"/>
          <w:b/>
          <w:sz w:val="24"/>
          <w:szCs w:val="24"/>
        </w:rPr>
        <w:t xml:space="preserve"> </w:t>
      </w:r>
    </w:p>
    <w:p w:rsidR="00892B00" w:rsidRPr="00892B00" w:rsidRDefault="00892B00" w:rsidP="004D356E">
      <w:pPr>
        <w:spacing w:after="0" w:line="240" w:lineRule="auto"/>
        <w:ind w:firstLine="709"/>
        <w:rPr>
          <w:rFonts w:ascii="Times New Roman" w:eastAsia="Calibri" w:hAnsi="Times New Roman" w:cs="Times New Roman"/>
          <w:sz w:val="24"/>
          <w:szCs w:val="24"/>
        </w:rPr>
      </w:pPr>
      <w:r w:rsidRPr="00892B00">
        <w:rPr>
          <w:rFonts w:ascii="Times New Roman" w:eastAsia="Calibri" w:hAnsi="Times New Roman" w:cs="Times New Roman"/>
          <w:sz w:val="24"/>
          <w:szCs w:val="24"/>
        </w:rPr>
        <w:t>И совсем не страшно, если маленький художник перепачкается, главное – чтобы он получал удовольствие от общения с красками.</w:t>
      </w:r>
    </w:p>
    <w:p w:rsidR="00EA0F23" w:rsidRPr="00EA0F23" w:rsidRDefault="00EA0F23" w:rsidP="004D356E">
      <w:pPr>
        <w:spacing w:after="0" w:line="240" w:lineRule="auto"/>
        <w:ind w:firstLine="709"/>
        <w:rPr>
          <w:rFonts w:ascii="Times New Roman" w:eastAsia="Calibri" w:hAnsi="Times New Roman" w:cs="Times New Roman"/>
          <w:sz w:val="24"/>
          <w:szCs w:val="24"/>
        </w:rPr>
      </w:pPr>
      <w:r w:rsidRPr="00EA0F23">
        <w:rPr>
          <w:rFonts w:ascii="Times New Roman" w:eastAsia="Calibri" w:hAnsi="Times New Roman" w:cs="Times New Roman"/>
          <w:sz w:val="24"/>
          <w:szCs w:val="24"/>
        </w:rPr>
        <w:t xml:space="preserve">Бывает </w:t>
      </w:r>
      <w:r>
        <w:rPr>
          <w:rFonts w:ascii="Times New Roman" w:hAnsi="Times New Roman" w:cs="Times New Roman"/>
          <w:sz w:val="24"/>
          <w:szCs w:val="24"/>
        </w:rPr>
        <w:t xml:space="preserve">и </w:t>
      </w:r>
      <w:r w:rsidRPr="00EA0F23">
        <w:rPr>
          <w:rFonts w:ascii="Times New Roman" w:eastAsia="Calibri" w:hAnsi="Times New Roman" w:cs="Times New Roman"/>
          <w:sz w:val="24"/>
          <w:szCs w:val="24"/>
        </w:rPr>
        <w:t>так, что дети отказываются заниматься «пальчиковой живописью» из-за  нежелания испачкаться или боязни незнакомой деятельности. Не следует настаивать. Пусть ребёнок понаблюдает, как это делают другие дети. Возможно, их рисунки заинтересуют его, и он захочет присоединиться. Мы  можем рассматривать также  пальчиковую живопись  и как частный метод формирования мелкой моторики руки, тем более что ощущения, которые человек получает через кожу – тактильные, – представляют собой наиболее древнюю форму познания мира.</w:t>
      </w:r>
    </w:p>
    <w:p w:rsidR="00EA0F23" w:rsidRDefault="00EA0F23" w:rsidP="004D356E">
      <w:pPr>
        <w:spacing w:after="0" w:line="240" w:lineRule="auto"/>
        <w:ind w:firstLine="709"/>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Из выше сказанного можно сделать вывод.</w:t>
      </w:r>
    </w:p>
    <w:p w:rsidR="00892B00" w:rsidRPr="00EA0F23" w:rsidRDefault="00EA0F23" w:rsidP="004D356E">
      <w:pPr>
        <w:spacing w:after="0" w:line="240" w:lineRule="auto"/>
        <w:ind w:firstLine="709"/>
        <w:rPr>
          <w:rFonts w:ascii="Times New Roman" w:hAnsi="Times New Roman" w:cs="Times New Roman"/>
          <w:b/>
          <w:szCs w:val="24"/>
        </w:rPr>
      </w:pPr>
      <w:r w:rsidRPr="00EA0F23">
        <w:rPr>
          <w:rFonts w:ascii="Times New Roman" w:eastAsia="Times New Roman" w:hAnsi="Times New Roman" w:cs="Times New Roman"/>
          <w:sz w:val="24"/>
          <w:szCs w:val="28"/>
          <w:lang w:eastAsia="ru-RU"/>
        </w:rPr>
        <w:t>Применяя и комбинируя разные способы изображения в одном рисунке, дошкольники учатся думать, самостоятельно решать, какую технику использовать, чтобы тот или иной образ получился выразительным. Ведь очень важно, каких результатов добьется ребенок, как будет развиваться его фантазия, и как он научится работать с цветом. Применение техники «</w:t>
      </w:r>
      <w:r>
        <w:rPr>
          <w:rFonts w:ascii="Times New Roman" w:eastAsia="Times New Roman" w:hAnsi="Times New Roman" w:cs="Times New Roman"/>
          <w:sz w:val="24"/>
          <w:szCs w:val="28"/>
          <w:lang w:eastAsia="ru-RU"/>
        </w:rPr>
        <w:t>п</w:t>
      </w:r>
      <w:r w:rsidRPr="00EA0F23">
        <w:rPr>
          <w:rFonts w:ascii="Times New Roman" w:eastAsia="Times New Roman" w:hAnsi="Times New Roman" w:cs="Times New Roman"/>
          <w:sz w:val="24"/>
          <w:szCs w:val="28"/>
          <w:lang w:eastAsia="ru-RU"/>
        </w:rPr>
        <w:t>альчиковой живописи» создает в работе с детьми мотивацию для формирования необходимых умений в рисовании, для развития мелкой моторики, восприятия, творческой активности в целом и  дает возможность создавать прекрасные изображения, используя в качестве инструмента собственные ручки.</w:t>
      </w:r>
    </w:p>
    <w:p w:rsidR="00EA0F23" w:rsidRPr="00EA0F23" w:rsidRDefault="00EA0F23" w:rsidP="004D356E">
      <w:pPr>
        <w:spacing w:after="0" w:line="240" w:lineRule="auto"/>
        <w:ind w:firstLine="709"/>
        <w:rPr>
          <w:rFonts w:ascii="Times New Roman" w:eastAsia="Calibri" w:hAnsi="Times New Roman" w:cs="Times New Roman"/>
          <w:sz w:val="24"/>
          <w:szCs w:val="24"/>
        </w:rPr>
      </w:pPr>
      <w:r w:rsidRPr="00EA0F23">
        <w:rPr>
          <w:rFonts w:ascii="Times New Roman" w:eastAsia="Calibri" w:hAnsi="Times New Roman" w:cs="Times New Roman"/>
          <w:sz w:val="24"/>
          <w:szCs w:val="24"/>
        </w:rPr>
        <w:t>Важно не упустить возможности, которые открываются в дошкольном возрасте, необходимо развивать способности ребенка образно воспринимать мир, придумывать новые сюжеты.</w:t>
      </w:r>
      <w:r>
        <w:rPr>
          <w:rFonts w:ascii="Times New Roman" w:hAnsi="Times New Roman" w:cs="Times New Roman"/>
          <w:sz w:val="24"/>
          <w:szCs w:val="24"/>
        </w:rPr>
        <w:t xml:space="preserve"> Научившись с помощью техники «п</w:t>
      </w:r>
      <w:r w:rsidRPr="00EA0F23">
        <w:rPr>
          <w:rFonts w:ascii="Times New Roman" w:eastAsia="Calibri" w:hAnsi="Times New Roman" w:cs="Times New Roman"/>
          <w:sz w:val="24"/>
          <w:szCs w:val="24"/>
        </w:rPr>
        <w:t>альчиковой живописи» владеть своей рукой, дети непременно научаться владеть и инструментом в своей руке, что будет продолжением их всесторонне развитой личности, их восприятия окружающего яркого мира. Научившись выражать свои чувства на бумаге, ребенок начинает лучше понимать чувства других, учится преодолевать робость, страх перед рисованием, перед тем, что ничего не получится.</w:t>
      </w:r>
    </w:p>
    <w:p w:rsidR="00EE1337" w:rsidRPr="00282AE8" w:rsidRDefault="00EE1337" w:rsidP="004D356E">
      <w:pPr>
        <w:spacing w:after="0" w:line="240" w:lineRule="auto"/>
        <w:ind w:firstLine="709"/>
        <w:rPr>
          <w:rFonts w:ascii="Times New Roman" w:hAnsi="Times New Roman" w:cs="Times New Roman"/>
          <w:sz w:val="24"/>
          <w:szCs w:val="24"/>
        </w:rPr>
      </w:pPr>
    </w:p>
    <w:p w:rsidR="006E54E2" w:rsidRDefault="006E54E2" w:rsidP="004D356E">
      <w:pPr>
        <w:spacing w:after="0" w:line="240" w:lineRule="auto"/>
        <w:ind w:firstLine="709"/>
        <w:rPr>
          <w:rFonts w:ascii="Times New Roman" w:hAnsi="Times New Roman" w:cs="Times New Roman"/>
          <w:sz w:val="24"/>
          <w:szCs w:val="24"/>
        </w:rPr>
      </w:pPr>
    </w:p>
    <w:p w:rsidR="00C507DC" w:rsidRDefault="00C507DC" w:rsidP="004D356E">
      <w:pPr>
        <w:spacing w:after="0" w:line="240" w:lineRule="auto"/>
        <w:ind w:firstLine="709"/>
        <w:rPr>
          <w:rFonts w:ascii="Times New Roman" w:hAnsi="Times New Roman" w:cs="Times New Roman"/>
          <w:sz w:val="24"/>
          <w:szCs w:val="24"/>
        </w:rPr>
      </w:pPr>
    </w:p>
    <w:p w:rsidR="00C507DC" w:rsidRDefault="00C507DC" w:rsidP="004D356E">
      <w:pPr>
        <w:spacing w:after="0" w:line="240" w:lineRule="auto"/>
        <w:ind w:firstLine="709"/>
        <w:rPr>
          <w:rFonts w:ascii="Times New Roman" w:hAnsi="Times New Roman" w:cs="Times New Roman"/>
          <w:sz w:val="24"/>
          <w:szCs w:val="24"/>
        </w:rPr>
      </w:pPr>
    </w:p>
    <w:p w:rsidR="00C507DC" w:rsidRDefault="00C507DC" w:rsidP="004D356E">
      <w:pPr>
        <w:spacing w:after="0" w:line="240" w:lineRule="auto"/>
        <w:ind w:firstLine="709"/>
        <w:rPr>
          <w:rFonts w:ascii="Times New Roman" w:hAnsi="Times New Roman" w:cs="Times New Roman"/>
          <w:sz w:val="24"/>
          <w:szCs w:val="24"/>
        </w:rPr>
      </w:pPr>
    </w:p>
    <w:p w:rsidR="00C507DC" w:rsidRDefault="00C507DC" w:rsidP="004D356E">
      <w:pPr>
        <w:spacing w:after="0" w:line="240" w:lineRule="auto"/>
        <w:ind w:firstLine="709"/>
        <w:rPr>
          <w:rFonts w:ascii="Times New Roman" w:hAnsi="Times New Roman" w:cs="Times New Roman"/>
          <w:sz w:val="24"/>
          <w:szCs w:val="24"/>
        </w:rPr>
      </w:pPr>
    </w:p>
    <w:p w:rsidR="00C507DC" w:rsidRDefault="00C507DC" w:rsidP="004D356E">
      <w:pPr>
        <w:spacing w:after="0" w:line="240" w:lineRule="auto"/>
        <w:ind w:firstLine="709"/>
        <w:rPr>
          <w:rFonts w:ascii="Times New Roman" w:hAnsi="Times New Roman" w:cs="Times New Roman"/>
          <w:sz w:val="24"/>
          <w:szCs w:val="24"/>
        </w:rPr>
      </w:pPr>
    </w:p>
    <w:p w:rsidR="00C507DC" w:rsidRDefault="00C507DC" w:rsidP="004D356E">
      <w:pPr>
        <w:spacing w:after="0" w:line="240" w:lineRule="auto"/>
        <w:ind w:firstLine="709"/>
        <w:rPr>
          <w:rFonts w:ascii="Times New Roman" w:hAnsi="Times New Roman" w:cs="Times New Roman"/>
          <w:sz w:val="24"/>
          <w:szCs w:val="24"/>
        </w:rPr>
      </w:pPr>
    </w:p>
    <w:p w:rsidR="00C507DC" w:rsidRPr="00913ABE" w:rsidRDefault="00C507DC" w:rsidP="00913ABE">
      <w:pPr>
        <w:spacing w:after="0" w:line="240" w:lineRule="auto"/>
        <w:ind w:firstLine="709"/>
        <w:rPr>
          <w:rFonts w:ascii="Times New Roman" w:hAnsi="Times New Roman" w:cs="Times New Roman"/>
          <w:sz w:val="24"/>
          <w:szCs w:val="24"/>
        </w:rPr>
      </w:pPr>
      <w:r w:rsidRPr="00913ABE">
        <w:rPr>
          <w:rFonts w:ascii="Times New Roman" w:hAnsi="Times New Roman" w:cs="Times New Roman"/>
          <w:sz w:val="24"/>
          <w:szCs w:val="24"/>
        </w:rPr>
        <w:lastRenderedPageBreak/>
        <w:t>Прилагается три конспекта образовательного мероприятия не средний дошкольный возраст.</w:t>
      </w:r>
    </w:p>
    <w:p w:rsidR="00C507DC" w:rsidRPr="00913ABE" w:rsidRDefault="00C507DC" w:rsidP="00913ABE">
      <w:pPr>
        <w:spacing w:after="0" w:line="240" w:lineRule="auto"/>
        <w:jc w:val="both"/>
        <w:rPr>
          <w:rFonts w:ascii="Times New Roman" w:hAnsi="Times New Roman"/>
          <w:sz w:val="24"/>
          <w:szCs w:val="24"/>
          <w:shd w:val="clear" w:color="auto" w:fill="FFFFFF"/>
        </w:rPr>
      </w:pPr>
    </w:p>
    <w:p w:rsidR="00C507DC" w:rsidRPr="00913ABE" w:rsidRDefault="00C507DC" w:rsidP="00913ABE">
      <w:pPr>
        <w:spacing w:after="0" w:line="240" w:lineRule="auto"/>
        <w:jc w:val="both"/>
        <w:rPr>
          <w:rFonts w:ascii="Times New Roman" w:hAnsi="Times New Roman"/>
          <w:sz w:val="24"/>
          <w:szCs w:val="24"/>
          <w:shd w:val="clear" w:color="auto" w:fill="FFFFFF"/>
        </w:rPr>
      </w:pPr>
      <w:r w:rsidRPr="00913ABE">
        <w:rPr>
          <w:rFonts w:ascii="Times New Roman" w:hAnsi="Times New Roman"/>
          <w:sz w:val="24"/>
          <w:szCs w:val="24"/>
          <w:shd w:val="clear" w:color="auto" w:fill="FFFFFF"/>
        </w:rPr>
        <w:t>Конспект№1(коллективная работа).</w:t>
      </w:r>
      <w:r w:rsidRPr="00913ABE">
        <w:rPr>
          <w:rFonts w:ascii="Times New Roman" w:hAnsi="Times New Roman"/>
          <w:sz w:val="24"/>
          <w:szCs w:val="24"/>
        </w:rPr>
        <w:br/>
      </w:r>
      <w:proofErr w:type="spellStart"/>
      <w:r w:rsidRPr="00913ABE">
        <w:rPr>
          <w:rFonts w:ascii="Times New Roman" w:hAnsi="Times New Roman"/>
          <w:sz w:val="24"/>
          <w:szCs w:val="24"/>
          <w:shd w:val="clear" w:color="auto" w:fill="FFFFFF"/>
        </w:rPr>
        <w:t>Тема</w:t>
      </w:r>
      <w:proofErr w:type="gramStart"/>
      <w:r w:rsidRPr="00913ABE">
        <w:rPr>
          <w:rFonts w:ascii="Times New Roman" w:hAnsi="Times New Roman"/>
          <w:sz w:val="24"/>
          <w:szCs w:val="24"/>
          <w:shd w:val="clear" w:color="auto" w:fill="FFFFFF"/>
        </w:rPr>
        <w:t>:«</w:t>
      </w:r>
      <w:proofErr w:type="gramEnd"/>
      <w:r w:rsidRPr="00913ABE">
        <w:rPr>
          <w:rFonts w:ascii="Times New Roman" w:hAnsi="Times New Roman"/>
          <w:sz w:val="24"/>
          <w:szCs w:val="24"/>
          <w:shd w:val="clear" w:color="auto" w:fill="FFFFFF"/>
        </w:rPr>
        <w:t>Солнышко-лучистое</w:t>
      </w:r>
      <w:proofErr w:type="spellEnd"/>
      <w:r w:rsidRPr="00913ABE">
        <w:rPr>
          <w:rFonts w:ascii="Times New Roman" w:hAnsi="Times New Roman"/>
          <w:sz w:val="24"/>
          <w:szCs w:val="24"/>
          <w:shd w:val="clear" w:color="auto" w:fill="FFFFFF"/>
        </w:rPr>
        <w:t>».</w:t>
      </w:r>
    </w:p>
    <w:p w:rsidR="00C507DC" w:rsidRPr="00913ABE" w:rsidRDefault="00C507DC" w:rsidP="00913ABE">
      <w:pPr>
        <w:spacing w:after="0" w:line="240" w:lineRule="auto"/>
        <w:jc w:val="both"/>
        <w:rPr>
          <w:rFonts w:ascii="Times New Roman" w:hAnsi="Times New Roman"/>
          <w:sz w:val="24"/>
          <w:szCs w:val="24"/>
        </w:rPr>
      </w:pPr>
    </w:p>
    <w:p w:rsidR="00C507DC" w:rsidRPr="00913ABE" w:rsidRDefault="00C507DC" w:rsidP="00913ABE">
      <w:pPr>
        <w:spacing w:after="0" w:line="240" w:lineRule="auto"/>
        <w:jc w:val="both"/>
        <w:rPr>
          <w:rFonts w:ascii="Times New Roman" w:hAnsi="Times New Roman"/>
          <w:sz w:val="24"/>
          <w:szCs w:val="24"/>
        </w:rPr>
      </w:pPr>
      <w:r w:rsidRPr="00913ABE">
        <w:rPr>
          <w:rFonts w:ascii="Times New Roman" w:hAnsi="Times New Roman"/>
          <w:sz w:val="24"/>
          <w:szCs w:val="24"/>
          <w:shd w:val="clear" w:color="auto" w:fill="FFFFFF"/>
        </w:rPr>
        <w:t>Практическая часть. Воспитатель обращает внимание детей на солнце и его форму, читает стихотворение Т. Бокова и когда называет слово - цвет, показывает круг. Обсуждает, какие автор придумал определение для солнышка, спрашивает какого оно цвета. Далее показывает грустный смайлик и говорит детям, что это солнышко грустит. Спрашивает, чего не хватает в нашем солнышке. После ответов детей предлагает подарить ему лучи. Для этого необходимо окрасить ладошки в предложенные цвета красок и оставить отпечатки вокруг грустного солнышка, показывая как правильно наносить краску и оставлять отпечаток. Необходимо пояснить, что если детки постараются, волшебное солнышко улыбнется своему художнику. Затем воспитатель предлагает детям  поиграть в игру «Солнышко и дождик». Работа носит коллективный характер, обеспечивая участие в процессе всех детей, хорошо раскрывает их индивидуальные особенности, деятельность детей</w:t>
      </w:r>
      <w:r w:rsidRPr="00913ABE">
        <w:rPr>
          <w:rFonts w:ascii="Times New Roman" w:hAnsi="Times New Roman"/>
          <w:sz w:val="24"/>
          <w:szCs w:val="24"/>
          <w:shd w:val="clear" w:color="auto" w:fill="FFFFFF"/>
          <w:lang w:val="en-US"/>
        </w:rPr>
        <w:t> </w:t>
      </w:r>
      <w:r w:rsidRPr="00913ABE">
        <w:rPr>
          <w:rFonts w:ascii="Times New Roman" w:hAnsi="Times New Roman"/>
          <w:sz w:val="24"/>
          <w:szCs w:val="24"/>
          <w:shd w:val="clear" w:color="auto" w:fill="FFFFFF"/>
        </w:rPr>
        <w:t>строится на сотрудничестве и взаимопомощи.</w:t>
      </w:r>
      <w:r w:rsidRPr="00913ABE">
        <w:rPr>
          <w:rFonts w:ascii="Times New Roman" w:hAnsi="Times New Roman"/>
          <w:sz w:val="24"/>
          <w:szCs w:val="24"/>
        </w:rPr>
        <w:t xml:space="preserve"> </w:t>
      </w:r>
    </w:p>
    <w:p w:rsidR="00C507DC" w:rsidRPr="00913ABE" w:rsidRDefault="00C507DC" w:rsidP="00913ABE">
      <w:pPr>
        <w:spacing w:after="0" w:line="240" w:lineRule="auto"/>
        <w:ind w:left="-142" w:firstLine="142"/>
        <w:jc w:val="both"/>
        <w:rPr>
          <w:rStyle w:val="apple-converted-space"/>
          <w:rFonts w:ascii="Times New Roman" w:hAnsi="Times New Roman"/>
          <w:sz w:val="24"/>
          <w:szCs w:val="24"/>
          <w:shd w:val="clear" w:color="auto" w:fill="FFFFFF"/>
        </w:rPr>
      </w:pPr>
      <w:r w:rsidRPr="00913ABE">
        <w:rPr>
          <w:rFonts w:ascii="Times New Roman" w:hAnsi="Times New Roman"/>
          <w:sz w:val="24"/>
          <w:szCs w:val="24"/>
          <w:shd w:val="clear" w:color="auto" w:fill="FFFFFF"/>
        </w:rPr>
        <w:t>Конспект №2</w:t>
      </w:r>
    </w:p>
    <w:p w:rsidR="00C507DC" w:rsidRPr="00913ABE" w:rsidRDefault="00C507DC" w:rsidP="00913ABE">
      <w:pPr>
        <w:spacing w:after="0" w:line="240" w:lineRule="auto"/>
        <w:ind w:left="-142" w:firstLine="142"/>
        <w:jc w:val="both"/>
        <w:rPr>
          <w:rFonts w:ascii="Times New Roman" w:hAnsi="Times New Roman"/>
          <w:sz w:val="24"/>
          <w:szCs w:val="24"/>
        </w:rPr>
      </w:pPr>
      <w:r w:rsidRPr="00913ABE">
        <w:rPr>
          <w:rFonts w:ascii="Times New Roman" w:hAnsi="Times New Roman"/>
          <w:sz w:val="24"/>
          <w:szCs w:val="24"/>
        </w:rPr>
        <w:t xml:space="preserve"> Тема: «Мухоморы»</w:t>
      </w:r>
    </w:p>
    <w:p w:rsidR="00C507DC" w:rsidRPr="00913ABE" w:rsidRDefault="00C507DC" w:rsidP="00913ABE">
      <w:pPr>
        <w:spacing w:after="0" w:line="240" w:lineRule="auto"/>
        <w:ind w:left="-142"/>
        <w:jc w:val="both"/>
        <w:rPr>
          <w:rFonts w:ascii="Times New Roman" w:hAnsi="Times New Roman"/>
          <w:sz w:val="24"/>
          <w:szCs w:val="24"/>
          <w:shd w:val="clear" w:color="auto" w:fill="FFFFFF"/>
        </w:rPr>
      </w:pPr>
      <w:r w:rsidRPr="00913ABE">
        <w:rPr>
          <w:rFonts w:ascii="Times New Roman" w:hAnsi="Times New Roman"/>
          <w:sz w:val="24"/>
          <w:szCs w:val="24"/>
        </w:rPr>
        <w:t>Практическая часть. Воспитатель рассказывает детям о белочке, которая  хочет помочь лосёнку, который заболел</w:t>
      </w:r>
      <w:r w:rsidR="00CB12CE" w:rsidRPr="00913ABE">
        <w:rPr>
          <w:rFonts w:ascii="Times New Roman" w:hAnsi="Times New Roman"/>
          <w:sz w:val="24"/>
          <w:szCs w:val="24"/>
        </w:rPr>
        <w:t>, а помочь ему может мухомор, так как мухоморы для лосят лучшее лекарство.</w:t>
      </w:r>
      <w:r w:rsidRPr="00913ABE">
        <w:rPr>
          <w:rStyle w:val="apple-converted-space"/>
          <w:rFonts w:ascii="Times New Roman" w:hAnsi="Times New Roman"/>
          <w:sz w:val="24"/>
          <w:szCs w:val="24"/>
          <w:shd w:val="clear" w:color="auto" w:fill="FFFFFF"/>
        </w:rPr>
        <w:t> </w:t>
      </w:r>
      <w:r w:rsidR="00CB12CE" w:rsidRPr="00913ABE">
        <w:rPr>
          <w:rFonts w:ascii="Times New Roman" w:hAnsi="Times New Roman"/>
          <w:sz w:val="24"/>
          <w:szCs w:val="24"/>
          <w:shd w:val="clear" w:color="auto" w:fill="FFFFFF"/>
        </w:rPr>
        <w:t>Белочка отправилась на</w:t>
      </w:r>
      <w:r w:rsidRPr="00913ABE">
        <w:rPr>
          <w:rFonts w:ascii="Times New Roman" w:hAnsi="Times New Roman"/>
          <w:sz w:val="24"/>
          <w:szCs w:val="24"/>
          <w:shd w:val="clear" w:color="auto" w:fill="FFFFFF"/>
        </w:rPr>
        <w:t xml:space="preserve"> поиски мухомора</w:t>
      </w:r>
      <w:proofErr w:type="gramStart"/>
      <w:r w:rsidRPr="00913ABE">
        <w:rPr>
          <w:rFonts w:ascii="Times New Roman" w:hAnsi="Times New Roman"/>
          <w:sz w:val="24"/>
          <w:szCs w:val="24"/>
          <w:shd w:val="clear" w:color="auto" w:fill="FFFFFF"/>
        </w:rPr>
        <w:t xml:space="preserve"> ,</w:t>
      </w:r>
      <w:proofErr w:type="gramEnd"/>
      <w:r w:rsidRPr="00913ABE">
        <w:rPr>
          <w:rFonts w:ascii="Times New Roman" w:hAnsi="Times New Roman"/>
          <w:sz w:val="24"/>
          <w:szCs w:val="24"/>
          <w:shd w:val="clear" w:color="auto" w:fill="FFFFFF"/>
        </w:rPr>
        <w:t xml:space="preserve"> но забыла, как он выглядит. Воспитатель предлагает помочь белочке и выслушивает предложения детей. Дети решают  показать белочке, как выглядит мухомор.</w:t>
      </w:r>
      <w:r w:rsidRPr="00913ABE">
        <w:rPr>
          <w:rStyle w:val="a4"/>
          <w:rFonts w:ascii="Times New Roman" w:eastAsia="Calibri" w:hAnsi="Times New Roman"/>
          <w:sz w:val="24"/>
          <w:szCs w:val="24"/>
          <w:shd w:val="clear" w:color="auto" w:fill="FFFFFF"/>
        </w:rPr>
        <w:t xml:space="preserve"> </w:t>
      </w:r>
      <w:r w:rsidRPr="00913ABE">
        <w:rPr>
          <w:rStyle w:val="a4"/>
          <w:rFonts w:ascii="Times New Roman" w:eastAsia="Calibri" w:hAnsi="Times New Roman"/>
          <w:i w:val="0"/>
          <w:sz w:val="24"/>
          <w:szCs w:val="24"/>
          <w:shd w:val="clear" w:color="auto" w:fill="FFFFFF"/>
        </w:rPr>
        <w:t xml:space="preserve">Воспитатель раздаёт детям аппликацию «Мухомор» без белых пятнышек и дети приступают к рисованию пальчиками на заготовленном шаблоне. </w:t>
      </w:r>
      <w:r w:rsidRPr="00913ABE">
        <w:rPr>
          <w:rFonts w:ascii="Times New Roman" w:hAnsi="Times New Roman"/>
          <w:sz w:val="24"/>
          <w:szCs w:val="24"/>
          <w:shd w:val="clear" w:color="auto" w:fill="FFFFFF"/>
        </w:rPr>
        <w:t>В процессе работы воспитатель следит за тем, чтобы отпечатки пальцев были ритмичны. Дети окунают пальчик в краску и ставьте пятнышки на шляпку мухомора. При завершении рисования дети вытирают  пальчики салфеткой, и  воспитатель  с белочкой рассмат</w:t>
      </w:r>
      <w:r w:rsidR="00CB12CE" w:rsidRPr="00913ABE">
        <w:rPr>
          <w:rFonts w:ascii="Times New Roman" w:hAnsi="Times New Roman"/>
          <w:sz w:val="24"/>
          <w:szCs w:val="24"/>
          <w:shd w:val="clear" w:color="auto" w:fill="FFFFFF"/>
        </w:rPr>
        <w:t>ривает  мухоморы. Белочка говорит</w:t>
      </w:r>
      <w:r w:rsidRPr="00913ABE">
        <w:rPr>
          <w:rFonts w:ascii="Times New Roman" w:hAnsi="Times New Roman"/>
          <w:sz w:val="24"/>
          <w:szCs w:val="24"/>
          <w:shd w:val="clear" w:color="auto" w:fill="FFFFFF"/>
        </w:rPr>
        <w:t>, что ей очень понравились все работы детей, и она вспомнила, как выглядит мухомор. Теперь ей пора в лес, она говорит всем спасибо и до свидания!</w:t>
      </w:r>
    </w:p>
    <w:p w:rsidR="00C507DC" w:rsidRPr="00913ABE" w:rsidRDefault="00C507DC" w:rsidP="00913ABE">
      <w:pPr>
        <w:spacing w:after="0" w:line="240" w:lineRule="auto"/>
        <w:ind w:left="-142" w:firstLine="142"/>
        <w:jc w:val="both"/>
        <w:rPr>
          <w:rFonts w:ascii="Times New Roman" w:hAnsi="Times New Roman"/>
          <w:sz w:val="24"/>
          <w:szCs w:val="24"/>
          <w:shd w:val="clear" w:color="auto" w:fill="FFFFFF"/>
        </w:rPr>
      </w:pPr>
      <w:r w:rsidRPr="00913ABE">
        <w:rPr>
          <w:rFonts w:ascii="Times New Roman" w:hAnsi="Times New Roman"/>
          <w:sz w:val="24"/>
          <w:szCs w:val="24"/>
          <w:shd w:val="clear" w:color="auto" w:fill="FFFFFF"/>
        </w:rPr>
        <w:t>Конспект №3</w:t>
      </w:r>
    </w:p>
    <w:p w:rsidR="00C507DC" w:rsidRPr="00913ABE" w:rsidRDefault="00C507DC" w:rsidP="00913ABE">
      <w:pPr>
        <w:spacing w:after="0" w:line="240" w:lineRule="auto"/>
        <w:ind w:left="-142" w:firstLine="142"/>
        <w:jc w:val="both"/>
        <w:rPr>
          <w:rFonts w:ascii="Times New Roman" w:hAnsi="Times New Roman"/>
          <w:sz w:val="24"/>
          <w:szCs w:val="24"/>
          <w:shd w:val="clear" w:color="auto" w:fill="FFFFFF"/>
        </w:rPr>
      </w:pPr>
      <w:r w:rsidRPr="00913ABE">
        <w:rPr>
          <w:rFonts w:ascii="Times New Roman" w:hAnsi="Times New Roman"/>
          <w:sz w:val="24"/>
          <w:szCs w:val="24"/>
          <w:shd w:val="clear" w:color="auto" w:fill="FFFFFF"/>
        </w:rPr>
        <w:t>Тема: «Зимняя веточка рябины»</w:t>
      </w:r>
    </w:p>
    <w:p w:rsidR="00C507DC" w:rsidRPr="00913ABE" w:rsidRDefault="00C507DC" w:rsidP="00913ABE">
      <w:pPr>
        <w:pStyle w:val="a3"/>
        <w:shd w:val="clear" w:color="auto" w:fill="FFFFFF"/>
        <w:spacing w:after="0" w:line="240" w:lineRule="auto"/>
        <w:jc w:val="both"/>
        <w:rPr>
          <w:shd w:val="clear" w:color="auto" w:fill="FFFFFF"/>
        </w:rPr>
      </w:pPr>
      <w:r w:rsidRPr="00913ABE">
        <w:rPr>
          <w:shd w:val="clear" w:color="auto" w:fill="FFFFFF"/>
        </w:rPr>
        <w:t xml:space="preserve">Практическая часть: Воспитатель показывает зимний букет из веток рябины с гроздями, в </w:t>
      </w:r>
      <w:proofErr w:type="gramStart"/>
      <w:r w:rsidRPr="00913ABE">
        <w:rPr>
          <w:shd w:val="clear" w:color="auto" w:fill="FFFFFF"/>
        </w:rPr>
        <w:t>котором</w:t>
      </w:r>
      <w:proofErr w:type="gramEnd"/>
      <w:r w:rsidRPr="00913ABE">
        <w:rPr>
          <w:shd w:val="clear" w:color="auto" w:fill="FFFFFF"/>
        </w:rPr>
        <w:t xml:space="preserve">, спряталась маленькая  птичка  и предлагает полюбоваться рябинкой, читает стихотворение  Е. Михайленко «Кисть рябинки, гроздь калинки». А сейчас зима, </w:t>
      </w:r>
      <w:r w:rsidRPr="00913ABE">
        <w:t>на улице холодно и вот  пти</w:t>
      </w:r>
      <w:r w:rsidR="00CB12CE" w:rsidRPr="00913ABE">
        <w:t>чка замёрзла и хочет погреться. Давайте угостим её любимым лакомством</w:t>
      </w:r>
      <w:r w:rsidRPr="00913ABE">
        <w:t>, нарисовав  красные ягодки.</w:t>
      </w:r>
      <w:r w:rsidRPr="00913ABE">
        <w:rPr>
          <w:shd w:val="clear" w:color="auto" w:fill="FFFFFF"/>
        </w:rPr>
        <w:t xml:space="preserve"> Воспитатель спрашивает детей, как выглядит гроздь рябинки и как можно её изобразить и предлагает, </w:t>
      </w:r>
      <w:r w:rsidRPr="00913ABE">
        <w:t xml:space="preserve"> чтобы ягодки  получи</w:t>
      </w:r>
      <w:r w:rsidR="00CB12CE" w:rsidRPr="00913ABE">
        <w:t>лись аккуратными, ровными, нарисуем их</w:t>
      </w:r>
      <w:r w:rsidRPr="00913ABE">
        <w:t xml:space="preserve"> пальчиками. Воспитатель показывает весь процесс рисования: ягодку нужно рисовать там, где заканчивается веточка, на самом конце: веточка-ягодка, веточка-ягодка, потом ягодки располагают рядом, ягодка под ягодкой</w:t>
      </w:r>
      <w:r w:rsidRPr="00913ABE">
        <w:rPr>
          <w:shd w:val="clear" w:color="auto" w:fill="FFFFFF"/>
        </w:rPr>
        <w:t>. Показывает разные приёмы модульного рисования пальцем и предлагает дорисовать точечки рисованием</w:t>
      </w:r>
      <w:r w:rsidRPr="00913ABE">
        <w:t xml:space="preserve"> ватной палочкой.</w:t>
      </w:r>
      <w:r w:rsidRPr="00913ABE">
        <w:rPr>
          <w:shd w:val="clear" w:color="auto" w:fill="FFFFFF"/>
        </w:rPr>
        <w:t xml:space="preserve"> </w:t>
      </w:r>
      <w:r w:rsidRPr="00913ABE">
        <w:t xml:space="preserve">Дети, сначала выполняют задание сухими пальцами, затем набирают краску и начинают рисовать на </w:t>
      </w:r>
      <w:proofErr w:type="spellStart"/>
      <w:r w:rsidRPr="00913ABE">
        <w:t>затонированном</w:t>
      </w:r>
      <w:proofErr w:type="spellEnd"/>
      <w:r w:rsidRPr="00913ABE">
        <w:t xml:space="preserve"> заранее листе, улавливая ритм рисования. Обязательно походу дается оценка  рисования.</w:t>
      </w:r>
      <w:r w:rsidRPr="00913ABE">
        <w:rPr>
          <w:shd w:val="clear" w:color="auto" w:fill="FFFFFF"/>
        </w:rPr>
        <w:t xml:space="preserve">  По окончании рисования дети приглашают птичку попробовать своё любимое лакомство, та «клюёт» ягодки, говорит, что они очень вкусные, благодарит ребят.</w:t>
      </w:r>
    </w:p>
    <w:p w:rsidR="00F52E99" w:rsidRPr="00913ABE" w:rsidRDefault="00F52E99" w:rsidP="00913ABE">
      <w:pPr>
        <w:pStyle w:val="a3"/>
        <w:shd w:val="clear" w:color="auto" w:fill="FFFFFF"/>
        <w:spacing w:after="0" w:line="240" w:lineRule="auto"/>
        <w:jc w:val="both"/>
        <w:rPr>
          <w:shd w:val="clear" w:color="auto" w:fill="FFFFFF"/>
        </w:rPr>
      </w:pPr>
    </w:p>
    <w:p w:rsidR="00F52E99" w:rsidRPr="00913ABE" w:rsidRDefault="00F52E99" w:rsidP="00913ABE">
      <w:pPr>
        <w:pStyle w:val="a3"/>
        <w:shd w:val="clear" w:color="auto" w:fill="FFFFFF"/>
        <w:spacing w:after="0" w:line="240" w:lineRule="auto"/>
        <w:jc w:val="both"/>
        <w:rPr>
          <w:shd w:val="clear" w:color="auto" w:fill="FFFFFF"/>
        </w:rPr>
      </w:pPr>
    </w:p>
    <w:p w:rsidR="00F52E99" w:rsidRPr="00913ABE" w:rsidRDefault="00F52E99" w:rsidP="00913ABE">
      <w:pPr>
        <w:pStyle w:val="a3"/>
        <w:shd w:val="clear" w:color="auto" w:fill="FFFFFF"/>
        <w:spacing w:after="0" w:line="240" w:lineRule="auto"/>
        <w:jc w:val="both"/>
        <w:rPr>
          <w:shd w:val="clear" w:color="auto" w:fill="FFFFFF"/>
        </w:rPr>
      </w:pPr>
    </w:p>
    <w:p w:rsidR="00F52E99" w:rsidRPr="00913ABE" w:rsidRDefault="00F52E99" w:rsidP="00913ABE">
      <w:pPr>
        <w:pStyle w:val="a3"/>
        <w:shd w:val="clear" w:color="auto" w:fill="FFFFFF"/>
        <w:spacing w:after="0" w:line="240" w:lineRule="auto"/>
        <w:jc w:val="both"/>
        <w:rPr>
          <w:shd w:val="clear" w:color="auto" w:fill="FFFFFF"/>
        </w:rPr>
      </w:pPr>
    </w:p>
    <w:p w:rsidR="00F52E99" w:rsidRPr="00913ABE" w:rsidRDefault="00F52E99" w:rsidP="00913ABE">
      <w:pPr>
        <w:pStyle w:val="a3"/>
        <w:shd w:val="clear" w:color="auto" w:fill="FFFFFF"/>
        <w:spacing w:after="0" w:line="240" w:lineRule="auto"/>
        <w:jc w:val="both"/>
      </w:pPr>
      <w:bookmarkStart w:id="0" w:name="_GoBack"/>
      <w:bookmarkEnd w:id="0"/>
    </w:p>
    <w:p w:rsidR="00F52E99" w:rsidRPr="00913ABE" w:rsidRDefault="00F52E99" w:rsidP="00913ABE">
      <w:pPr>
        <w:pStyle w:val="a3"/>
        <w:shd w:val="clear" w:color="auto" w:fill="FFFFFF"/>
        <w:spacing w:after="0" w:line="240" w:lineRule="auto"/>
        <w:jc w:val="both"/>
      </w:pPr>
    </w:p>
    <w:p w:rsidR="00F52E99" w:rsidRPr="00913ABE" w:rsidRDefault="00F52E99" w:rsidP="00913ABE">
      <w:pPr>
        <w:pStyle w:val="a3"/>
        <w:shd w:val="clear" w:color="auto" w:fill="FFFFFF"/>
        <w:spacing w:after="0" w:line="240" w:lineRule="auto"/>
        <w:jc w:val="both"/>
      </w:pPr>
      <w:r w:rsidRPr="00913ABE">
        <w:rPr>
          <w:noProof/>
          <w:lang w:eastAsia="ru-RU"/>
        </w:rPr>
        <w:drawing>
          <wp:inline distT="0" distB="0" distL="0" distR="0" wp14:anchorId="5992091F" wp14:editId="5274C4D9">
            <wp:extent cx="4082902" cy="408290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83662" cy="4083662"/>
                    </a:xfrm>
                    <a:prstGeom prst="rect">
                      <a:avLst/>
                    </a:prstGeom>
                    <a:noFill/>
                  </pic:spPr>
                </pic:pic>
              </a:graphicData>
            </a:graphic>
          </wp:inline>
        </w:drawing>
      </w:r>
    </w:p>
    <w:p w:rsidR="006E54E2" w:rsidRPr="00913ABE" w:rsidRDefault="00F52E99" w:rsidP="00913ABE">
      <w:pPr>
        <w:spacing w:after="0" w:line="240" w:lineRule="auto"/>
        <w:ind w:firstLine="709"/>
        <w:rPr>
          <w:rFonts w:ascii="Times New Roman" w:hAnsi="Times New Roman" w:cs="Times New Roman"/>
          <w:sz w:val="24"/>
          <w:szCs w:val="24"/>
        </w:rPr>
      </w:pPr>
      <w:r w:rsidRPr="00913ABE">
        <w:rPr>
          <w:rFonts w:ascii="Times New Roman" w:hAnsi="Times New Roman" w:cs="Times New Roman"/>
          <w:noProof/>
          <w:sz w:val="24"/>
          <w:szCs w:val="24"/>
          <w:lang w:eastAsia="ru-RU"/>
        </w:rPr>
        <w:drawing>
          <wp:inline distT="0" distB="0" distL="0" distR="0" wp14:anchorId="64B0A9D2" wp14:editId="686FDA31">
            <wp:extent cx="4380865" cy="453326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80865" cy="4533265"/>
                    </a:xfrm>
                    <a:prstGeom prst="rect">
                      <a:avLst/>
                    </a:prstGeom>
                    <a:noFill/>
                  </pic:spPr>
                </pic:pic>
              </a:graphicData>
            </a:graphic>
          </wp:inline>
        </w:drawing>
      </w:r>
    </w:p>
    <w:p w:rsidR="00F52E99" w:rsidRPr="00913ABE" w:rsidRDefault="00F52E99" w:rsidP="00913ABE">
      <w:pPr>
        <w:spacing w:after="0" w:line="240" w:lineRule="auto"/>
        <w:ind w:firstLine="709"/>
        <w:rPr>
          <w:rFonts w:ascii="Times New Roman" w:hAnsi="Times New Roman" w:cs="Times New Roman"/>
          <w:sz w:val="24"/>
          <w:szCs w:val="24"/>
        </w:rPr>
      </w:pPr>
    </w:p>
    <w:p w:rsidR="00F52E99" w:rsidRPr="00913ABE" w:rsidRDefault="00F52E99" w:rsidP="00913ABE">
      <w:pPr>
        <w:spacing w:after="0" w:line="240" w:lineRule="auto"/>
        <w:ind w:firstLine="709"/>
        <w:rPr>
          <w:rFonts w:ascii="Times New Roman" w:hAnsi="Times New Roman" w:cs="Times New Roman"/>
          <w:sz w:val="24"/>
          <w:szCs w:val="24"/>
        </w:rPr>
      </w:pPr>
      <w:r w:rsidRPr="00913ABE">
        <w:rPr>
          <w:rFonts w:ascii="Times New Roman" w:hAnsi="Times New Roman" w:cs="Times New Roman"/>
          <w:noProof/>
          <w:sz w:val="24"/>
          <w:szCs w:val="24"/>
          <w:lang w:eastAsia="ru-RU"/>
        </w:rPr>
        <w:drawing>
          <wp:inline distT="0" distB="0" distL="0" distR="0" wp14:anchorId="26128223" wp14:editId="2F17479E">
            <wp:extent cx="4457065" cy="445706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57065" cy="4457065"/>
                    </a:xfrm>
                    <a:prstGeom prst="rect">
                      <a:avLst/>
                    </a:prstGeom>
                    <a:noFill/>
                  </pic:spPr>
                </pic:pic>
              </a:graphicData>
            </a:graphic>
          </wp:inline>
        </w:drawing>
      </w:r>
    </w:p>
    <w:sectPr w:rsidR="00F52E99" w:rsidRPr="00913ABE" w:rsidSect="009507A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542BD7"/>
    <w:multiLevelType w:val="multilevel"/>
    <w:tmpl w:val="07C43AFC"/>
    <w:lvl w:ilvl="0">
      <w:start w:val="1"/>
      <w:numFmt w:val="decimal"/>
      <w:lvlText w:val="%1"/>
      <w:lvlJc w:val="left"/>
      <w:pPr>
        <w:ind w:left="360" w:hanging="360"/>
      </w:pPr>
      <w:rPr>
        <w:rFonts w:cs="Times New Roman" w:hint="default"/>
      </w:rPr>
    </w:lvl>
    <w:lvl w:ilvl="1">
      <w:start w:val="1"/>
      <w:numFmt w:val="decimal"/>
      <w:lvlText w:val="%1.%2"/>
      <w:lvlJc w:val="left"/>
      <w:pPr>
        <w:ind w:left="1069" w:hanging="36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2"/>
  </w:compat>
  <w:rsids>
    <w:rsidRoot w:val="00260095"/>
    <w:rsid w:val="00023C02"/>
    <w:rsid w:val="0009675C"/>
    <w:rsid w:val="00260095"/>
    <w:rsid w:val="00282AE8"/>
    <w:rsid w:val="004D356E"/>
    <w:rsid w:val="005E74A8"/>
    <w:rsid w:val="00691695"/>
    <w:rsid w:val="006E54E2"/>
    <w:rsid w:val="00892B00"/>
    <w:rsid w:val="008D6230"/>
    <w:rsid w:val="00913ABE"/>
    <w:rsid w:val="009377FD"/>
    <w:rsid w:val="009507AB"/>
    <w:rsid w:val="00C507DC"/>
    <w:rsid w:val="00CB12CE"/>
    <w:rsid w:val="00EA0F23"/>
    <w:rsid w:val="00EC0648"/>
    <w:rsid w:val="00EE1337"/>
    <w:rsid w:val="00F52E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07A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023C02"/>
    <w:rPr>
      <w:rFonts w:ascii="Times New Roman" w:hAnsi="Times New Roman" w:cs="Times New Roman"/>
      <w:sz w:val="24"/>
      <w:szCs w:val="24"/>
    </w:rPr>
  </w:style>
  <w:style w:type="character" w:customStyle="1" w:styleId="apple-converted-space">
    <w:name w:val="apple-converted-space"/>
    <w:basedOn w:val="a0"/>
    <w:rsid w:val="00C507DC"/>
    <w:rPr>
      <w:rFonts w:cs="Times New Roman"/>
    </w:rPr>
  </w:style>
  <w:style w:type="character" w:styleId="a4">
    <w:name w:val="Emphasis"/>
    <w:basedOn w:val="a0"/>
    <w:qFormat/>
    <w:rsid w:val="00C507DC"/>
    <w:rPr>
      <w:rFonts w:cs="Times New Roman"/>
      <w:i/>
      <w:iCs/>
    </w:rPr>
  </w:style>
  <w:style w:type="paragraph" w:styleId="a5">
    <w:name w:val="Balloon Text"/>
    <w:basedOn w:val="a"/>
    <w:link w:val="a6"/>
    <w:uiPriority w:val="99"/>
    <w:semiHidden/>
    <w:unhideWhenUsed/>
    <w:rsid w:val="00F52E9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52E9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23C02"/>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453652">
      <w:bodyDiv w:val="1"/>
      <w:marLeft w:val="0"/>
      <w:marRight w:val="0"/>
      <w:marTop w:val="0"/>
      <w:marBottom w:val="0"/>
      <w:divBdr>
        <w:top w:val="none" w:sz="0" w:space="0" w:color="auto"/>
        <w:left w:val="none" w:sz="0" w:space="0" w:color="auto"/>
        <w:bottom w:val="none" w:sz="0" w:space="0" w:color="auto"/>
        <w:right w:val="none" w:sz="0" w:space="0" w:color="auto"/>
      </w:divBdr>
    </w:div>
    <w:div w:id="1266301547">
      <w:bodyDiv w:val="1"/>
      <w:marLeft w:val="0"/>
      <w:marRight w:val="0"/>
      <w:marTop w:val="0"/>
      <w:marBottom w:val="0"/>
      <w:divBdr>
        <w:top w:val="none" w:sz="0" w:space="0" w:color="auto"/>
        <w:left w:val="none" w:sz="0" w:space="0" w:color="auto"/>
        <w:bottom w:val="none" w:sz="0" w:space="0" w:color="auto"/>
        <w:right w:val="none" w:sz="0" w:space="0" w:color="auto"/>
      </w:divBdr>
    </w:div>
    <w:div w:id="1833522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159</TotalTime>
  <Pages>1</Pages>
  <Words>1953</Words>
  <Characters>11136</Characters>
  <Application>Microsoft Office Word</Application>
  <DocSecurity>0</DocSecurity>
  <Lines>92</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13063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5</cp:revision>
  <dcterms:created xsi:type="dcterms:W3CDTF">2021-03-29T05:39:00Z</dcterms:created>
  <dcterms:modified xsi:type="dcterms:W3CDTF">2024-04-09T18:16:00Z</dcterms:modified>
</cp:coreProperties>
</file>