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DE6" w:rsidRPr="00B55A80" w:rsidRDefault="00B1755C" w:rsidP="005B5DE6">
      <w:pPr>
        <w:spacing w:after="0" w:line="240" w:lineRule="auto"/>
        <w:ind w:left="1134" w:right="1134" w:firstLine="709"/>
        <w:jc w:val="center"/>
        <w:rPr>
          <w:rFonts w:ascii="Times New Roman" w:hAnsi="Times New Roman" w:cs="Times New Roman"/>
          <w:i/>
          <w:sz w:val="24"/>
          <w:szCs w:val="24"/>
        </w:rPr>
      </w:pPr>
      <w:r>
        <w:rPr>
          <w:rFonts w:ascii="Times New Roman" w:hAnsi="Times New Roman" w:cs="Times New Roman"/>
          <w:i/>
          <w:sz w:val="24"/>
          <w:szCs w:val="24"/>
        </w:rPr>
        <w:t>Д.С. Завалишина</w:t>
      </w:r>
      <w:r w:rsidR="003428AC">
        <w:rPr>
          <w:rFonts w:ascii="Times New Roman" w:hAnsi="Times New Roman" w:cs="Times New Roman"/>
          <w:i/>
          <w:sz w:val="24"/>
          <w:szCs w:val="24"/>
        </w:rPr>
        <w:t>, И.Н. Козубенко</w:t>
      </w:r>
      <w:bookmarkStart w:id="0" w:name="_GoBack"/>
      <w:bookmarkEnd w:id="0"/>
      <w:r w:rsidR="005B5DE6" w:rsidRPr="00B55A80">
        <w:rPr>
          <w:rFonts w:ascii="Times New Roman" w:hAnsi="Times New Roman" w:cs="Times New Roman"/>
          <w:i/>
          <w:sz w:val="24"/>
          <w:szCs w:val="24"/>
        </w:rPr>
        <w:br/>
      </w:r>
      <w:r w:rsidR="005B5DE6" w:rsidRPr="00B55A80">
        <w:rPr>
          <w:rFonts w:ascii="Times New Roman" w:hAnsi="Times New Roman" w:cs="Times New Roman"/>
          <w:i/>
          <w:sz w:val="24"/>
          <w:szCs w:val="24"/>
        </w:rPr>
        <w:br/>
      </w:r>
      <w:r w:rsidR="005B5DE6" w:rsidRPr="00B55A80">
        <w:rPr>
          <w:rFonts w:ascii="Times New Roman" w:hAnsi="Times New Roman" w:cs="Times New Roman"/>
          <w:b/>
          <w:sz w:val="24"/>
          <w:szCs w:val="24"/>
        </w:rPr>
        <w:t>П</w:t>
      </w:r>
      <w:r w:rsidR="00276B7E" w:rsidRPr="00B55A80">
        <w:rPr>
          <w:rFonts w:ascii="Times New Roman" w:hAnsi="Times New Roman" w:cs="Times New Roman"/>
          <w:b/>
          <w:sz w:val="24"/>
          <w:szCs w:val="24"/>
        </w:rPr>
        <w:t>РОФЕССИОНАЛЬНЫЕ ЗАДАЧИ УЧИТЕЛЯ И</w:t>
      </w:r>
      <w:r w:rsidR="005B5DE6" w:rsidRPr="00B55A80">
        <w:rPr>
          <w:rFonts w:ascii="Times New Roman" w:hAnsi="Times New Roman" w:cs="Times New Roman"/>
          <w:b/>
          <w:sz w:val="24"/>
          <w:szCs w:val="24"/>
        </w:rPr>
        <w:t>НФОРМАТИКИ В СОВРЕМЕННОЙ ШКОЛЕ</w:t>
      </w:r>
    </w:p>
    <w:p w:rsidR="005B5DE6" w:rsidRPr="00B55A80" w:rsidRDefault="005B5DE6" w:rsidP="005B5DE6">
      <w:pPr>
        <w:spacing w:after="0" w:line="240" w:lineRule="auto"/>
        <w:ind w:left="1134" w:right="1134" w:firstLine="709"/>
        <w:rPr>
          <w:rFonts w:ascii="Times New Roman" w:hAnsi="Times New Roman" w:cs="Times New Roman"/>
          <w:b/>
          <w:sz w:val="24"/>
          <w:szCs w:val="24"/>
        </w:rPr>
      </w:pPr>
    </w:p>
    <w:p w:rsidR="005B5DE6" w:rsidRPr="00B55A80" w:rsidRDefault="00E00D67" w:rsidP="00E00D67">
      <w:pPr>
        <w:spacing w:after="0" w:line="240" w:lineRule="auto"/>
        <w:ind w:left="1134" w:right="1134" w:firstLine="709"/>
        <w:jc w:val="both"/>
        <w:rPr>
          <w:rFonts w:ascii="Times New Roman" w:hAnsi="Times New Roman" w:cs="Times New Roman"/>
          <w:sz w:val="24"/>
          <w:szCs w:val="24"/>
        </w:rPr>
      </w:pPr>
      <w:r w:rsidRPr="00B55A80">
        <w:rPr>
          <w:rFonts w:ascii="Times New Roman" w:hAnsi="Times New Roman" w:cs="Times New Roman"/>
          <w:sz w:val="24"/>
          <w:szCs w:val="24"/>
        </w:rPr>
        <w:t>Ключевые слова: учитель информатики, задачи учителя, школьное образование.</w:t>
      </w:r>
    </w:p>
    <w:p w:rsidR="00276B7E" w:rsidRPr="00B55A80" w:rsidRDefault="00276B7E" w:rsidP="00E00D67">
      <w:pPr>
        <w:spacing w:after="0" w:line="240" w:lineRule="auto"/>
        <w:ind w:left="1134" w:right="1134" w:firstLine="709"/>
        <w:jc w:val="both"/>
        <w:rPr>
          <w:rFonts w:ascii="Times New Roman" w:hAnsi="Times New Roman" w:cs="Times New Roman"/>
          <w:sz w:val="24"/>
          <w:szCs w:val="24"/>
        </w:rPr>
      </w:pPr>
      <w:r w:rsidRPr="00B55A80">
        <w:rPr>
          <w:rFonts w:ascii="Times New Roman" w:hAnsi="Times New Roman" w:cs="Times New Roman"/>
          <w:sz w:val="24"/>
          <w:szCs w:val="24"/>
        </w:rPr>
        <w:t>Аннотация: В данной статье рассматривается роль учителя информатики в современной процессе обучения преподаваемой дисциплины и его профессиональные задачи, необходимые для достижения определенных образовательных результатов.</w:t>
      </w:r>
    </w:p>
    <w:p w:rsidR="00276B7E" w:rsidRPr="00B55A80" w:rsidRDefault="00276B7E" w:rsidP="00E00D67">
      <w:pPr>
        <w:spacing w:after="0" w:line="240" w:lineRule="auto"/>
        <w:ind w:left="1134" w:right="1134" w:firstLine="709"/>
        <w:jc w:val="both"/>
        <w:rPr>
          <w:rFonts w:ascii="Times New Roman" w:hAnsi="Times New Roman" w:cs="Times New Roman"/>
          <w:sz w:val="24"/>
          <w:szCs w:val="24"/>
        </w:rPr>
      </w:pPr>
    </w:p>
    <w:p w:rsidR="00276B7E" w:rsidRPr="00B55A80" w:rsidRDefault="00276B7E" w:rsidP="00E00D67">
      <w:pPr>
        <w:spacing w:after="0" w:line="240" w:lineRule="auto"/>
        <w:ind w:left="1134" w:right="1134" w:firstLine="709"/>
        <w:jc w:val="both"/>
        <w:rPr>
          <w:rFonts w:ascii="Times New Roman" w:hAnsi="Times New Roman" w:cs="Times New Roman"/>
          <w:sz w:val="24"/>
          <w:szCs w:val="24"/>
        </w:rPr>
      </w:pPr>
      <w:r w:rsidRPr="00B55A80">
        <w:rPr>
          <w:rFonts w:ascii="Times New Roman" w:hAnsi="Times New Roman" w:cs="Times New Roman"/>
          <w:sz w:val="24"/>
          <w:szCs w:val="24"/>
        </w:rPr>
        <w:t>Сегодня школьное образование претерпевает значительные изменения и с каждым годом повышаются требования как к самому учителю, так и к применяемой  образовательной программе. И это, действительно, важный аспект развития современной школы, ведь мир постоянно развивается, а значит, и мы вместе с ним.</w:t>
      </w:r>
      <w:r w:rsidR="00AD4FF0" w:rsidRPr="00B55A80">
        <w:rPr>
          <w:rFonts w:ascii="Times New Roman" w:hAnsi="Times New Roman" w:cs="Times New Roman"/>
          <w:sz w:val="24"/>
          <w:szCs w:val="24"/>
        </w:rPr>
        <w:t xml:space="preserve"> Еще на заседании Президиума Совета при Президенте РФ от 13 сентября 2007 года перед системой образования РФ были поставлены новые задачи, среди которых была «формирование новой образовательной среды, которая определяет новую роль учителя в этой среде, готового к использованию средств информационно-коммуникационных технологий в профессиональной деятельности». Конечно, учителя информатики это касается одного из первых, ведь сейчас компьютерные технологии развиваются очень быстро, а вместе с ними увеличивается и список задач учителя в школе.</w:t>
      </w:r>
    </w:p>
    <w:p w:rsidR="00AD4FF0" w:rsidRPr="00B55A80" w:rsidRDefault="00AD4FF0" w:rsidP="00E00D67">
      <w:pPr>
        <w:spacing w:after="0" w:line="240" w:lineRule="auto"/>
        <w:ind w:left="1134" w:right="1134" w:firstLine="709"/>
        <w:jc w:val="both"/>
        <w:rPr>
          <w:rFonts w:ascii="Times New Roman" w:hAnsi="Times New Roman" w:cs="Times New Roman"/>
          <w:sz w:val="24"/>
          <w:szCs w:val="24"/>
        </w:rPr>
      </w:pPr>
      <w:r w:rsidRPr="00B55A80">
        <w:rPr>
          <w:rFonts w:ascii="Times New Roman" w:hAnsi="Times New Roman" w:cs="Times New Roman"/>
          <w:sz w:val="24"/>
          <w:szCs w:val="24"/>
        </w:rPr>
        <w:t>Во-первых, педагог должен соответствовать квалификационным требованиям занимаемой должности, иметь высшее образование, владеть педагогическими приемами и методами, умело использовать и применять дидактические материалы. Помимо этого, сейчас учитель старается балансировать между оратором и наставником</w:t>
      </w:r>
      <w:r w:rsidR="007B7854" w:rsidRPr="00B55A80">
        <w:rPr>
          <w:rFonts w:ascii="Times New Roman" w:hAnsi="Times New Roman" w:cs="Times New Roman"/>
          <w:sz w:val="24"/>
          <w:szCs w:val="24"/>
        </w:rPr>
        <w:t xml:space="preserve">, помогает учащимся выбрать нужное направление, подчеркнуть их сильные стороны и подсказать то, над чем еще стоит поработать. Современный учитель – это одновременно педагог, психолог, наставник, творец, исследователь, надзиратель. Несмотря на загруженность, информатику, как и любому другому предметнику, необходимо проходить курсы повышения квалификации, что подтверждает внедрение новых технологий в образовательную систему, иначе не было бы необходимости обучения после получения диплома о высшем образовании. </w:t>
      </w:r>
      <w:r w:rsidR="00D52E4E" w:rsidRPr="00B55A80">
        <w:rPr>
          <w:rFonts w:ascii="Times New Roman" w:hAnsi="Times New Roman" w:cs="Times New Roman"/>
          <w:sz w:val="24"/>
          <w:szCs w:val="24"/>
        </w:rPr>
        <w:t xml:space="preserve">А некоторые учителя проходят онлайн-курсы, например, обучаются новому языку </w:t>
      </w:r>
      <w:r w:rsidR="00A6536D" w:rsidRPr="00B55A80">
        <w:rPr>
          <w:rFonts w:ascii="Times New Roman" w:hAnsi="Times New Roman" w:cs="Times New Roman"/>
          <w:sz w:val="24"/>
          <w:szCs w:val="24"/>
        </w:rPr>
        <w:t xml:space="preserve">программирования или разработке веб-сайтов, не потому что надо, а потому что хотят и в дальнейшем планируют передать полученные знания детям. Как правило, это те учителя, которые осознанно выбрали путь педагога и любят свою работу, потому что представьте, как мало людей, способных после тяжелого рабочего дня или недели, продолжать повышать уровень своих знаний и умений. </w:t>
      </w:r>
      <w:r w:rsidR="00DE1D02" w:rsidRPr="00B55A80">
        <w:rPr>
          <w:rFonts w:ascii="Times New Roman" w:hAnsi="Times New Roman" w:cs="Times New Roman"/>
          <w:sz w:val="24"/>
          <w:szCs w:val="24"/>
        </w:rPr>
        <w:t xml:space="preserve">Не менее важны психологические и педагогические приемы деятельности учителя, ведь именно они беседуют с родителями и стараются совместно выработать тактику обучения, способствующую раскрытию потенциала каждого учащегося. Всестороннее развитие личности не может происходить только с </w:t>
      </w:r>
      <w:r w:rsidR="00DE1D02" w:rsidRPr="00B55A80">
        <w:rPr>
          <w:rFonts w:ascii="Times New Roman" w:hAnsi="Times New Roman" w:cs="Times New Roman"/>
          <w:sz w:val="24"/>
          <w:szCs w:val="24"/>
        </w:rPr>
        <w:lastRenderedPageBreak/>
        <w:t>помощью сил школы, необходима включенность в работу всех заинтересованных сторон.</w:t>
      </w:r>
    </w:p>
    <w:p w:rsidR="007B7854" w:rsidRPr="00B55A80" w:rsidRDefault="007B7854" w:rsidP="00E00D67">
      <w:pPr>
        <w:spacing w:after="0" w:line="240" w:lineRule="auto"/>
        <w:ind w:left="1134" w:right="1134" w:firstLine="709"/>
        <w:jc w:val="both"/>
        <w:rPr>
          <w:rFonts w:ascii="Times New Roman" w:hAnsi="Times New Roman" w:cs="Times New Roman"/>
          <w:sz w:val="24"/>
          <w:szCs w:val="24"/>
        </w:rPr>
      </w:pPr>
      <w:r w:rsidRPr="00B55A80">
        <w:rPr>
          <w:rFonts w:ascii="Times New Roman" w:hAnsi="Times New Roman" w:cs="Times New Roman"/>
          <w:sz w:val="24"/>
          <w:szCs w:val="24"/>
        </w:rPr>
        <w:t xml:space="preserve">Информатика отличается от других учебных дисциплин своей быстротой развития, появления новой информации, поэтому учителю информатики важно разбираться в технологиях, которые актуальны именно на сегодняшний день. </w:t>
      </w:r>
      <w:r w:rsidR="003D5AEF" w:rsidRPr="00B55A80">
        <w:rPr>
          <w:rFonts w:ascii="Times New Roman" w:hAnsi="Times New Roman" w:cs="Times New Roman"/>
          <w:sz w:val="24"/>
          <w:szCs w:val="24"/>
        </w:rPr>
        <w:t xml:space="preserve">Задача современной школы – воспитать личность, способную в дальнейшем конкурировать на рынке труда, быть востребованным специалистом, что подтверждает необходимость преподавания наиболее «свежих» знаний. </w:t>
      </w:r>
    </w:p>
    <w:p w:rsidR="003D5AEF" w:rsidRPr="00B55A80" w:rsidRDefault="003D5AEF" w:rsidP="00E00D67">
      <w:pPr>
        <w:spacing w:after="0" w:line="240" w:lineRule="auto"/>
        <w:ind w:left="1134" w:right="1134" w:firstLine="709"/>
        <w:jc w:val="both"/>
        <w:rPr>
          <w:rFonts w:ascii="Times New Roman" w:hAnsi="Times New Roman" w:cs="Times New Roman"/>
          <w:sz w:val="24"/>
          <w:szCs w:val="24"/>
        </w:rPr>
      </w:pPr>
      <w:r w:rsidRPr="00B55A80">
        <w:rPr>
          <w:rFonts w:ascii="Times New Roman" w:hAnsi="Times New Roman" w:cs="Times New Roman"/>
          <w:sz w:val="24"/>
          <w:szCs w:val="24"/>
        </w:rPr>
        <w:t xml:space="preserve">Информатика – один из самых современных предметов, ее часто выбирают учащиеся в качестве сдаваемого экзамена по выбору, многие с ней связывают свою профессиональную деятельность, поэтому педагог должен работать так, чтобы ученики с энтузиазмом приходили на занятия, хотели получить порцию новых знаний. В этом может помочь использование разных форм проведения уроков с применением различных компьютерных средств, начиная с электронных досок и заканчивая очками </w:t>
      </w:r>
      <w:r w:rsidRPr="00B55A80">
        <w:rPr>
          <w:rFonts w:ascii="Times New Roman" w:hAnsi="Times New Roman" w:cs="Times New Roman"/>
          <w:sz w:val="24"/>
          <w:szCs w:val="24"/>
          <w:lang w:val="en-US"/>
        </w:rPr>
        <w:t>VR</w:t>
      </w:r>
      <w:r w:rsidR="009A7B9B" w:rsidRPr="00B55A80">
        <w:rPr>
          <w:rFonts w:ascii="Times New Roman" w:hAnsi="Times New Roman" w:cs="Times New Roman"/>
          <w:sz w:val="24"/>
          <w:szCs w:val="24"/>
        </w:rPr>
        <w:t>, 3</w:t>
      </w:r>
      <w:r w:rsidR="009A7B9B" w:rsidRPr="00B55A80">
        <w:rPr>
          <w:rFonts w:ascii="Times New Roman" w:hAnsi="Times New Roman" w:cs="Times New Roman"/>
          <w:sz w:val="24"/>
          <w:szCs w:val="24"/>
          <w:lang w:val="en-US"/>
        </w:rPr>
        <w:t>D</w:t>
      </w:r>
      <w:r w:rsidR="009A7B9B" w:rsidRPr="00B55A80">
        <w:rPr>
          <w:rFonts w:ascii="Times New Roman" w:hAnsi="Times New Roman" w:cs="Times New Roman"/>
          <w:sz w:val="24"/>
          <w:szCs w:val="24"/>
        </w:rPr>
        <w:t xml:space="preserve"> принтерами. Естественно, в каждой школе разное техническое оснащение, но мы же говорим о современной школе, к которой стремится наше государство. Появляется необходимость применять различные технологии на уроках, причем не только показывать их в действии, но и обучать их применению, а следовательно, и учитель информатики должен обладать соответствующими навыками. </w:t>
      </w:r>
    </w:p>
    <w:p w:rsidR="009A7B9B" w:rsidRPr="00B55A80" w:rsidRDefault="009A7B9B" w:rsidP="00E00D67">
      <w:pPr>
        <w:spacing w:after="0" w:line="240" w:lineRule="auto"/>
        <w:ind w:left="1134" w:right="1134" w:firstLine="709"/>
        <w:jc w:val="both"/>
        <w:rPr>
          <w:rFonts w:ascii="Times New Roman" w:hAnsi="Times New Roman" w:cs="Times New Roman"/>
          <w:sz w:val="24"/>
          <w:szCs w:val="24"/>
        </w:rPr>
      </w:pPr>
      <w:r w:rsidRPr="00B55A80">
        <w:rPr>
          <w:rFonts w:ascii="Times New Roman" w:hAnsi="Times New Roman" w:cs="Times New Roman"/>
          <w:sz w:val="24"/>
          <w:szCs w:val="24"/>
        </w:rPr>
        <w:t xml:space="preserve">Если мы говорим о линии алгоритмизации и программирования в школьном курсе информатики, то возникает вопрос, а должен ли учитель знать несколько языков программирования или достаточно одного. В последнее время можно много слышать о том, что в обучении используется личностно-ориентированный подход, учитывающий субъекта и </w:t>
      </w:r>
      <w:proofErr w:type="spellStart"/>
      <w:r w:rsidRPr="00B55A80">
        <w:rPr>
          <w:rFonts w:ascii="Times New Roman" w:hAnsi="Times New Roman" w:cs="Times New Roman"/>
          <w:sz w:val="24"/>
          <w:szCs w:val="24"/>
        </w:rPr>
        <w:t>самоценность</w:t>
      </w:r>
      <w:proofErr w:type="spellEnd"/>
      <w:r w:rsidRPr="00B55A80">
        <w:rPr>
          <w:rFonts w:ascii="Times New Roman" w:hAnsi="Times New Roman" w:cs="Times New Roman"/>
          <w:sz w:val="24"/>
          <w:szCs w:val="24"/>
        </w:rPr>
        <w:t xml:space="preserve"> субъектного опыта ребенка, что в принципе дает ответ на возникший выше вопрос. Современный учитель информатики не должен знать только один язык программирования, ему скорее необходимо выделить достоинства и недостатки нескольких преподаваемых языков, тем самым дать свободу выбора учащимся и помогать в их дальнейшем усовершенствовании их навыков в выбранном языке. </w:t>
      </w:r>
    </w:p>
    <w:p w:rsidR="009A7B9B" w:rsidRPr="00B55A80" w:rsidRDefault="009A7B9B" w:rsidP="00E00D67">
      <w:pPr>
        <w:spacing w:after="0" w:line="240" w:lineRule="auto"/>
        <w:ind w:left="1134" w:right="1134" w:firstLine="709"/>
        <w:jc w:val="both"/>
        <w:rPr>
          <w:rFonts w:ascii="Times New Roman" w:hAnsi="Times New Roman" w:cs="Times New Roman"/>
          <w:sz w:val="24"/>
          <w:szCs w:val="24"/>
        </w:rPr>
      </w:pPr>
      <w:r w:rsidRPr="00B55A80">
        <w:rPr>
          <w:rFonts w:ascii="Times New Roman" w:hAnsi="Times New Roman" w:cs="Times New Roman"/>
          <w:sz w:val="24"/>
          <w:szCs w:val="24"/>
        </w:rPr>
        <w:t>В основе ФГОС лежит системно-</w:t>
      </w:r>
      <w:proofErr w:type="spellStart"/>
      <w:r w:rsidRPr="00B55A80">
        <w:rPr>
          <w:rFonts w:ascii="Times New Roman" w:hAnsi="Times New Roman" w:cs="Times New Roman"/>
          <w:sz w:val="24"/>
          <w:szCs w:val="24"/>
        </w:rPr>
        <w:t>деятельностный</w:t>
      </w:r>
      <w:proofErr w:type="spellEnd"/>
      <w:r w:rsidRPr="00B55A80">
        <w:rPr>
          <w:rFonts w:ascii="Times New Roman" w:hAnsi="Times New Roman" w:cs="Times New Roman"/>
          <w:sz w:val="24"/>
          <w:szCs w:val="24"/>
        </w:rPr>
        <w:t xml:space="preserve"> подход,</w:t>
      </w:r>
      <w:r w:rsidR="00D52E4E" w:rsidRPr="00B55A80">
        <w:rPr>
          <w:rFonts w:ascii="Times New Roman" w:hAnsi="Times New Roman" w:cs="Times New Roman"/>
          <w:sz w:val="24"/>
          <w:szCs w:val="24"/>
        </w:rPr>
        <w:t xml:space="preserve"> который обеспечивает активную познавательную деятельность учеников, формирование у них готовности к саморазвитию, учет индивидуальных возрастных, психологических и физиологических особенностей учащихся, проектирование и конструирование в системе образования социальной среды развития учащихся. С помощью чего можно поддерживать активную познавательную деятельность и интерес учащихся к предмету «информатика»? Некоторые преподаватели используют для этого исследовательскую деятельность, объединяя учащихся в команды, и предлагают каждой группе конкретные темы работ, а ребята, в свою очередь, должны выработать цель и актуальность планируемой деятельности. Получается, учитель и сам должен проводить какую-то проектную работу, чтобы мочь предложить учащимся актуальную тему исследования, составить список задач, которые приведут ребят к желаемой цели. Кто-то захочет сравнить используемые на уроках </w:t>
      </w:r>
      <w:r w:rsidR="00D52E4E" w:rsidRPr="00B55A80">
        <w:rPr>
          <w:rFonts w:ascii="Times New Roman" w:hAnsi="Times New Roman" w:cs="Times New Roman"/>
          <w:sz w:val="24"/>
          <w:szCs w:val="24"/>
        </w:rPr>
        <w:lastRenderedPageBreak/>
        <w:t xml:space="preserve">программы, а кто-то - создать новую, поэтому учитель должен быть подкованным в современных методах обучения. </w:t>
      </w:r>
    </w:p>
    <w:p w:rsidR="00DE1D02" w:rsidRPr="00B55A80" w:rsidRDefault="00A6536D" w:rsidP="00DE1D02">
      <w:pPr>
        <w:spacing w:after="0" w:line="240" w:lineRule="auto"/>
        <w:ind w:left="1134" w:right="1134" w:firstLine="709"/>
        <w:jc w:val="both"/>
        <w:rPr>
          <w:rFonts w:ascii="Times New Roman" w:hAnsi="Times New Roman" w:cs="Times New Roman"/>
          <w:sz w:val="24"/>
          <w:szCs w:val="24"/>
        </w:rPr>
      </w:pPr>
      <w:r w:rsidRPr="00B55A80">
        <w:rPr>
          <w:rFonts w:ascii="Times New Roman" w:hAnsi="Times New Roman" w:cs="Times New Roman"/>
          <w:sz w:val="24"/>
          <w:szCs w:val="24"/>
        </w:rPr>
        <w:t>Стоит отметить, что несмотря на владение учителем той или иной системой навыков и умений, совсем непросто осуществлять педагогическую деятельность без соответствующей поддержки государства, начиная с нужного оборудования в компьютерных классах и заканчивая заработной платой работников. Пока не будет согласованной работы всех сфер и уровней образовательного процесса, поставленные государством задачи не будут осуществляться на нужном уровне, а значит и не будет достигнут желаемый уровен</w:t>
      </w:r>
      <w:r w:rsidR="00DE1D02" w:rsidRPr="00B55A80">
        <w:rPr>
          <w:rFonts w:ascii="Times New Roman" w:hAnsi="Times New Roman" w:cs="Times New Roman"/>
          <w:sz w:val="24"/>
          <w:szCs w:val="24"/>
        </w:rPr>
        <w:t>ь образовательной деятельности.</w:t>
      </w:r>
      <w:r w:rsidR="00DE1D02" w:rsidRPr="00B55A80">
        <w:rPr>
          <w:rFonts w:ascii="Times New Roman" w:hAnsi="Times New Roman" w:cs="Times New Roman"/>
          <w:sz w:val="24"/>
          <w:szCs w:val="24"/>
        </w:rPr>
        <w:tab/>
      </w:r>
    </w:p>
    <w:p w:rsidR="00DE1D02" w:rsidRPr="00B55A80" w:rsidRDefault="00DE1D02" w:rsidP="00DE1D02">
      <w:pPr>
        <w:spacing w:after="0" w:line="240" w:lineRule="auto"/>
        <w:ind w:left="1134" w:right="1134" w:firstLine="709"/>
        <w:jc w:val="both"/>
        <w:rPr>
          <w:rFonts w:ascii="Times New Roman" w:hAnsi="Times New Roman" w:cs="Times New Roman"/>
          <w:sz w:val="24"/>
          <w:szCs w:val="24"/>
        </w:rPr>
      </w:pPr>
    </w:p>
    <w:p w:rsidR="00DE1D02" w:rsidRPr="00B55A80" w:rsidRDefault="00DE1D02" w:rsidP="00DE1D02">
      <w:pPr>
        <w:spacing w:after="0" w:line="240" w:lineRule="auto"/>
        <w:ind w:left="1134" w:right="1134"/>
        <w:jc w:val="center"/>
        <w:rPr>
          <w:rFonts w:ascii="Times New Roman" w:hAnsi="Times New Roman" w:cs="Times New Roman"/>
          <w:sz w:val="24"/>
          <w:szCs w:val="24"/>
        </w:rPr>
      </w:pPr>
      <w:r w:rsidRPr="00B55A80">
        <w:rPr>
          <w:rFonts w:ascii="Times New Roman" w:hAnsi="Times New Roman" w:cs="Times New Roman"/>
          <w:sz w:val="24"/>
          <w:szCs w:val="24"/>
        </w:rPr>
        <w:t>Список использованных источников</w:t>
      </w:r>
    </w:p>
    <w:p w:rsidR="00DE1D02" w:rsidRPr="00B55A80" w:rsidRDefault="00DE1D02" w:rsidP="00DE1D02">
      <w:pPr>
        <w:spacing w:after="0" w:line="240" w:lineRule="auto"/>
        <w:ind w:left="1134" w:right="1134"/>
        <w:jc w:val="center"/>
        <w:rPr>
          <w:rFonts w:ascii="Times New Roman" w:hAnsi="Times New Roman" w:cs="Times New Roman"/>
          <w:sz w:val="24"/>
          <w:szCs w:val="24"/>
        </w:rPr>
      </w:pPr>
    </w:p>
    <w:p w:rsidR="00DE1D02" w:rsidRPr="00B55A80" w:rsidRDefault="00DE1D02" w:rsidP="00DE1D02">
      <w:pPr>
        <w:pStyle w:val="a3"/>
        <w:numPr>
          <w:ilvl w:val="0"/>
          <w:numId w:val="1"/>
        </w:numPr>
        <w:spacing w:after="0" w:line="240" w:lineRule="auto"/>
        <w:ind w:right="1134"/>
        <w:jc w:val="both"/>
        <w:rPr>
          <w:rFonts w:ascii="Times New Roman" w:hAnsi="Times New Roman" w:cs="Times New Roman"/>
          <w:sz w:val="24"/>
          <w:szCs w:val="24"/>
        </w:rPr>
      </w:pPr>
      <w:r w:rsidRPr="00B55A80">
        <w:rPr>
          <w:rFonts w:ascii="Times New Roman" w:hAnsi="Times New Roman" w:cs="Times New Roman"/>
          <w:sz w:val="24"/>
          <w:szCs w:val="24"/>
        </w:rPr>
        <w:t>Кузнецов А. С. Общая методика обучения информатике [Электронный ресурс]: учебное пособие. Ч. 1 / А. С. Кузнецов, Т. Б. Захарова, А. С. Захаров. - Москва: Прометей, 2016. - 300 с.</w:t>
      </w:r>
    </w:p>
    <w:p w:rsidR="00DE1D02" w:rsidRPr="00B55A80" w:rsidRDefault="00DE1D02" w:rsidP="00DE1D02">
      <w:pPr>
        <w:pStyle w:val="a3"/>
        <w:numPr>
          <w:ilvl w:val="0"/>
          <w:numId w:val="1"/>
        </w:numPr>
        <w:spacing w:after="0" w:line="240" w:lineRule="auto"/>
        <w:ind w:right="1134"/>
        <w:jc w:val="both"/>
        <w:rPr>
          <w:rFonts w:ascii="Times New Roman" w:hAnsi="Times New Roman" w:cs="Times New Roman"/>
          <w:sz w:val="24"/>
          <w:szCs w:val="24"/>
        </w:rPr>
      </w:pPr>
      <w:r w:rsidRPr="00B55A80">
        <w:rPr>
          <w:rFonts w:ascii="Times New Roman" w:hAnsi="Times New Roman" w:cs="Times New Roman"/>
          <w:sz w:val="24"/>
          <w:szCs w:val="24"/>
        </w:rPr>
        <w:t>Рябова А.А. Особенности преподавания учебного предмета «Информатика» в 2018/2019 учебном году: метод. рекомендации / Казань, 2018. — 90 с.</w:t>
      </w:r>
    </w:p>
    <w:p w:rsidR="00DE1D02" w:rsidRPr="00B55A80" w:rsidRDefault="00DE1D02" w:rsidP="00DE1D02">
      <w:pPr>
        <w:pStyle w:val="a3"/>
        <w:numPr>
          <w:ilvl w:val="0"/>
          <w:numId w:val="1"/>
        </w:numPr>
        <w:spacing w:after="0" w:line="240" w:lineRule="auto"/>
        <w:ind w:right="1134"/>
        <w:jc w:val="both"/>
        <w:rPr>
          <w:rFonts w:ascii="Times New Roman" w:hAnsi="Times New Roman" w:cs="Times New Roman"/>
          <w:sz w:val="24"/>
          <w:szCs w:val="24"/>
        </w:rPr>
      </w:pPr>
      <w:r w:rsidRPr="00B55A80">
        <w:rPr>
          <w:rFonts w:ascii="Times New Roman" w:hAnsi="Times New Roman" w:cs="Times New Roman"/>
          <w:sz w:val="24"/>
          <w:szCs w:val="24"/>
        </w:rPr>
        <w:t xml:space="preserve">Магомедов Р.М. Предпосылки изменения компонентов методической подготовки будущего учителя информатики / Р.М. Магомедов, М.А. </w:t>
      </w:r>
      <w:proofErr w:type="spellStart"/>
      <w:r w:rsidRPr="00B55A80">
        <w:rPr>
          <w:rFonts w:ascii="Times New Roman" w:hAnsi="Times New Roman" w:cs="Times New Roman"/>
          <w:sz w:val="24"/>
          <w:szCs w:val="24"/>
        </w:rPr>
        <w:t>Сурхаев</w:t>
      </w:r>
      <w:proofErr w:type="spellEnd"/>
      <w:r w:rsidRPr="00B55A80">
        <w:rPr>
          <w:rFonts w:ascii="Times New Roman" w:hAnsi="Times New Roman" w:cs="Times New Roman"/>
          <w:sz w:val="24"/>
          <w:szCs w:val="24"/>
        </w:rPr>
        <w:t xml:space="preserve"> //Извести ЧГПИ – 2014. №1 (9). – С. 22-25.</w:t>
      </w:r>
    </w:p>
    <w:p w:rsidR="00DE1D02" w:rsidRPr="00B55A80" w:rsidRDefault="00DE1D02" w:rsidP="00DE1D02">
      <w:pPr>
        <w:pStyle w:val="a3"/>
        <w:numPr>
          <w:ilvl w:val="0"/>
          <w:numId w:val="1"/>
        </w:numPr>
        <w:spacing w:after="0" w:line="240" w:lineRule="auto"/>
        <w:ind w:right="1134"/>
        <w:jc w:val="both"/>
        <w:rPr>
          <w:rFonts w:ascii="Times New Roman" w:hAnsi="Times New Roman" w:cs="Times New Roman"/>
          <w:sz w:val="24"/>
          <w:szCs w:val="24"/>
        </w:rPr>
      </w:pPr>
      <w:r w:rsidRPr="00B55A80">
        <w:rPr>
          <w:rFonts w:ascii="Times New Roman" w:hAnsi="Times New Roman" w:cs="Times New Roman"/>
          <w:sz w:val="24"/>
          <w:szCs w:val="24"/>
        </w:rPr>
        <w:t>Савина С.В. Пути повышения качества образования в условиях модернизации Российского образования / С.В. Савина // Известия ЧГПИ. – Грозный, 20212. - №1(6). – С. 111-114.</w:t>
      </w:r>
    </w:p>
    <w:sectPr w:rsidR="00DE1D02" w:rsidRPr="00B55A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65C08"/>
    <w:multiLevelType w:val="hybridMultilevel"/>
    <w:tmpl w:val="E984EE44"/>
    <w:lvl w:ilvl="0" w:tplc="39DE8AB6">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70"/>
    <w:rsid w:val="00276B7E"/>
    <w:rsid w:val="00286A01"/>
    <w:rsid w:val="003428AC"/>
    <w:rsid w:val="003D5AEF"/>
    <w:rsid w:val="005B5DE6"/>
    <w:rsid w:val="00622770"/>
    <w:rsid w:val="007B7854"/>
    <w:rsid w:val="009A7B9B"/>
    <w:rsid w:val="00A6536D"/>
    <w:rsid w:val="00AD4FF0"/>
    <w:rsid w:val="00B1755C"/>
    <w:rsid w:val="00B55A80"/>
    <w:rsid w:val="00D52E4E"/>
    <w:rsid w:val="00DE1D02"/>
    <w:rsid w:val="00E00D67"/>
    <w:rsid w:val="00EC11BD"/>
  </w:rsids>
  <m:mathPr>
    <m:mathFont m:val="Cambria Math"/>
    <m:brkBin m:val="before"/>
    <m:brkBinSub m:val="--"/>
    <m:smallFrac m:val="0"/>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E005"/>
  <w15:chartTrackingRefBased/>
  <w15:docId w15:val="{AB7025B0-5A43-4C80-8426-4385542A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ru-RU"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1060</Words>
  <Characters>6045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Завалишина</dc:creator>
  <cp:keywords/>
  <dc:description/>
  <cp:lastModifiedBy>Дарья Завалишина</cp:lastModifiedBy>
  <cp:revision>5</cp:revision>
  <dcterms:created xsi:type="dcterms:W3CDTF">2023-04-29T17:11:00Z</dcterms:created>
  <dcterms:modified xsi:type="dcterms:W3CDTF">2023-04-29T19:25:00Z</dcterms:modified>
</cp:coreProperties>
</file>