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3" w:rsidRPr="005B5A03" w:rsidRDefault="00E708D8" w:rsidP="00E7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КВН - </w:t>
      </w:r>
      <w:r w:rsidR="005B5A03" w:rsidRPr="005B5A03">
        <w:rPr>
          <w:rFonts w:ascii="Times New Roman" w:hAnsi="Times New Roman" w:cs="Times New Roman"/>
          <w:b/>
          <w:sz w:val="28"/>
          <w:szCs w:val="28"/>
        </w:rPr>
        <w:t>Путешествие в страну «Три чудесных света»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5B5A03" w:rsidRPr="005B5A03" w:rsidTr="0047293F">
        <w:tc>
          <w:tcPr>
            <w:tcW w:w="5386" w:type="dxa"/>
          </w:tcPr>
          <w:p w:rsidR="005B5A03" w:rsidRPr="005B5A03" w:rsidRDefault="005B5A03" w:rsidP="00E7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A03">
              <w:rPr>
                <w:rFonts w:ascii="Times New Roman" w:hAnsi="Times New Roman" w:cs="Times New Roman"/>
                <w:sz w:val="28"/>
                <w:szCs w:val="28"/>
              </w:rPr>
              <w:t xml:space="preserve">Андреянова А.П., воспитатель </w:t>
            </w:r>
          </w:p>
          <w:p w:rsidR="005B5A03" w:rsidRPr="005B5A03" w:rsidRDefault="005B5A03" w:rsidP="00E7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A03">
              <w:rPr>
                <w:rFonts w:ascii="Times New Roman" w:hAnsi="Times New Roman" w:cs="Times New Roman"/>
                <w:sz w:val="28"/>
                <w:szCs w:val="28"/>
              </w:rPr>
              <w:t xml:space="preserve">МБДОУ №33 «Аленький цветочек», </w:t>
            </w:r>
          </w:p>
          <w:p w:rsidR="005B5A03" w:rsidRPr="005B5A03" w:rsidRDefault="005B5A03" w:rsidP="00E70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A03">
              <w:rPr>
                <w:rFonts w:ascii="Times New Roman" w:hAnsi="Times New Roman" w:cs="Times New Roman"/>
                <w:sz w:val="28"/>
                <w:szCs w:val="28"/>
              </w:rPr>
              <w:t>г. Елабуга</w:t>
            </w:r>
          </w:p>
        </w:tc>
      </w:tr>
    </w:tbl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b/>
          <w:sz w:val="28"/>
          <w:szCs w:val="28"/>
        </w:rPr>
        <w:t xml:space="preserve">  Цели: </w:t>
      </w:r>
      <w:r w:rsidRPr="005B5A03">
        <w:rPr>
          <w:rFonts w:ascii="Times New Roman" w:hAnsi="Times New Roman" w:cs="Times New Roman"/>
          <w:sz w:val="28"/>
          <w:szCs w:val="28"/>
        </w:rPr>
        <w:t xml:space="preserve">Формирование правильных представлений детей о правилах дорожного движения и дорожных знаках.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A03">
        <w:rPr>
          <w:rFonts w:ascii="Times New Roman" w:hAnsi="Times New Roman" w:cs="Times New Roman"/>
          <w:b/>
          <w:sz w:val="28"/>
          <w:szCs w:val="28"/>
        </w:rPr>
        <w:t xml:space="preserve">  Задачи: </w:t>
      </w:r>
    </w:p>
    <w:p w:rsidR="005B5A03" w:rsidRPr="005B5A03" w:rsidRDefault="005B5A03" w:rsidP="00E70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Закрепить знание детей о правилах дорожного движения. </w:t>
      </w:r>
    </w:p>
    <w:p w:rsidR="005B5A03" w:rsidRPr="005B5A03" w:rsidRDefault="005B5A03" w:rsidP="00E70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Закрепить умение называть знакомые дорожные знаки, регламентирующие движение пешеходов, а также значение сигналов светофора.</w:t>
      </w:r>
    </w:p>
    <w:p w:rsidR="005B5A03" w:rsidRPr="005B5A03" w:rsidRDefault="005B5A03" w:rsidP="00E70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Воспитывать у дошкольников правила безопасного поведения на дорогах. </w:t>
      </w:r>
    </w:p>
    <w:p w:rsidR="005B5A03" w:rsidRPr="005B5A03" w:rsidRDefault="005B5A03" w:rsidP="00E70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быстроту, реакцию движения. </w:t>
      </w:r>
    </w:p>
    <w:p w:rsidR="005B5A03" w:rsidRPr="005B5A03" w:rsidRDefault="005B5A03" w:rsidP="00E70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Вызывать интерес у детей к совместной игровой деятельности и толерантному отношению друг к другу.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A0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Костюм персонажа Инспектор ГИБДД, эмблемы для команд, дорожные знаки большого формата, три круга (красный, желтый, зеленый) - цвета светофора, светофор механический.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A0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Повторение правил дорожного движения, повторения названий дорожных знаков и их значение, чтение рассказов «», сказок «»  на правила дорожного движения. Словарная работа: мостовая.  Деление детей на 2 команды.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03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A03">
        <w:rPr>
          <w:rFonts w:ascii="Times New Roman" w:hAnsi="Times New Roman" w:cs="Times New Roman"/>
          <w:b/>
          <w:sz w:val="28"/>
          <w:szCs w:val="28"/>
        </w:rPr>
        <w:t xml:space="preserve">  I. Встреча с Инспектором  ГИБДД.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Добрый день, дорогие дети. Вы узнали меня? … Я – Инспектор ГБДД  пришел пригласить Вас с собой в путешествие по стране</w:t>
      </w:r>
      <w:r w:rsidR="00E708D8">
        <w:rPr>
          <w:rFonts w:ascii="Times New Roman" w:hAnsi="Times New Roman" w:cs="Times New Roman"/>
          <w:sz w:val="28"/>
          <w:szCs w:val="28"/>
        </w:rPr>
        <w:t xml:space="preserve"> </w:t>
      </w:r>
      <w:r w:rsidRPr="005B5A03">
        <w:rPr>
          <w:rFonts w:ascii="Times New Roman" w:hAnsi="Times New Roman" w:cs="Times New Roman"/>
          <w:sz w:val="28"/>
          <w:szCs w:val="28"/>
        </w:rPr>
        <w:t>«Три чудесных света». Путешествие будет не легким. Для этого мне нужна дружная, сплоченная, всезнающая, сообразительная команда ребят, которые пойдут со мной в поход. Есть ли среди вас такие дети? А судить, какая из команд окажется самой лучшей, поможет уважаемое жюри. За каждый правильный ответ и выполненное задание команда «</w:t>
      </w:r>
      <w:r w:rsidR="00E708D8">
        <w:rPr>
          <w:rFonts w:ascii="Times New Roman" w:hAnsi="Times New Roman" w:cs="Times New Roman"/>
          <w:sz w:val="28"/>
          <w:szCs w:val="28"/>
        </w:rPr>
        <w:t>Значат</w:t>
      </w:r>
      <w:r w:rsidRPr="005B5A03">
        <w:rPr>
          <w:rFonts w:ascii="Times New Roman" w:hAnsi="Times New Roman" w:cs="Times New Roman"/>
          <w:sz w:val="28"/>
          <w:szCs w:val="28"/>
        </w:rPr>
        <w:t>» получает зеленый круг. А команда «Почемучки» желты</w:t>
      </w:r>
      <w:r w:rsidR="00E708D8">
        <w:rPr>
          <w:rFonts w:ascii="Times New Roman" w:hAnsi="Times New Roman" w:cs="Times New Roman"/>
          <w:sz w:val="28"/>
          <w:szCs w:val="28"/>
        </w:rPr>
        <w:t>й круг</w:t>
      </w:r>
      <w:r w:rsidRPr="005B5A03">
        <w:rPr>
          <w:rFonts w:ascii="Times New Roman" w:hAnsi="Times New Roman" w:cs="Times New Roman"/>
          <w:sz w:val="28"/>
          <w:szCs w:val="28"/>
        </w:rPr>
        <w:t xml:space="preserve">. Выигрывает та команда, которая наберет наибольшие количество кругов.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b/>
          <w:sz w:val="28"/>
          <w:szCs w:val="28"/>
        </w:rPr>
        <w:t>II. Приветствие команд</w:t>
      </w:r>
      <w:r w:rsidRPr="005B5A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Команда «Почемучек»: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 С вами мы сразимся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  Но просто не сдадимся </w:t>
      </w:r>
    </w:p>
    <w:p w:rsidR="005B5A03" w:rsidRPr="005B5A03" w:rsidRDefault="00E708D8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«Значат</w:t>
      </w:r>
      <w:r w:rsidR="005B5A03" w:rsidRPr="005B5A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 Будем правила движенья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Выполнять без возраженья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A03">
        <w:rPr>
          <w:rFonts w:ascii="Times New Roman" w:hAnsi="Times New Roman" w:cs="Times New Roman"/>
          <w:b/>
          <w:sz w:val="28"/>
          <w:szCs w:val="28"/>
        </w:rPr>
        <w:t>III. Конкурс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i/>
          <w:sz w:val="28"/>
          <w:szCs w:val="28"/>
        </w:rPr>
        <w:t>1-ый конкурс разминка</w:t>
      </w:r>
      <w:r w:rsidRPr="005B5A03">
        <w:rPr>
          <w:rFonts w:ascii="Times New Roman" w:hAnsi="Times New Roman" w:cs="Times New Roman"/>
          <w:sz w:val="28"/>
          <w:szCs w:val="28"/>
        </w:rPr>
        <w:t xml:space="preserve"> - выявление сформированного представления детей о правилах дорожного движения.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Инспектор ГБДД: Внимание командам!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Первый конкурс </w:t>
      </w:r>
      <w:proofErr w:type="gramStart"/>
      <w:r w:rsidRPr="005B5A03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B5A03">
        <w:rPr>
          <w:rFonts w:ascii="Times New Roman" w:hAnsi="Times New Roman" w:cs="Times New Roman"/>
          <w:sz w:val="28"/>
          <w:szCs w:val="28"/>
        </w:rPr>
        <w:t xml:space="preserve"> КВН – разминка. Я буду задавать по одному вопросу, каждой команде, </w:t>
      </w:r>
      <w:proofErr w:type="gramStart"/>
      <w:r w:rsidRPr="005B5A03">
        <w:rPr>
          <w:rFonts w:ascii="Times New Roman" w:hAnsi="Times New Roman" w:cs="Times New Roman"/>
          <w:sz w:val="28"/>
          <w:szCs w:val="28"/>
        </w:rPr>
        <w:t>знающие</w:t>
      </w:r>
      <w:proofErr w:type="gramEnd"/>
      <w:r w:rsidRPr="005B5A03">
        <w:rPr>
          <w:rFonts w:ascii="Times New Roman" w:hAnsi="Times New Roman" w:cs="Times New Roman"/>
          <w:sz w:val="28"/>
          <w:szCs w:val="28"/>
        </w:rPr>
        <w:t xml:space="preserve"> ответ, быстро поднимайте руку.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Вопросы разминки: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1. Где нужно переходить дорогу? (по пешеходной дорожке)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2. На какой сигнал светофора нужно переходить дорогу? (зеленый)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3. Где нельзя играть?  (на проезжей части дороги)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4. Где должны ходить пешеходы? (тротуар)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5. Где должны ездить автомобили? (мостовая)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6. Какие сигналы светофора вы знаете? (красный, желтый, зеленый)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A03">
        <w:rPr>
          <w:rFonts w:ascii="Times New Roman" w:hAnsi="Times New Roman" w:cs="Times New Roman"/>
          <w:i/>
          <w:sz w:val="28"/>
          <w:szCs w:val="28"/>
        </w:rPr>
        <w:t xml:space="preserve">ИГРА «Это я» на развитие памяти и внимания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Инспектор ГИБДД: Вы хорошо справились с заданием, а сейчас пока жюри подводит итоги первого конкурса, мы поиграем в игру «Я-я-я» Я буду задавать вам вопросы, а вы, если согласны со мной, говорите: «Я-я-я»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1. Кто из вас идет вперед,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Только там, где переход?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2. Кто летит вперед так скоро,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Что не видит светофора?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3. Кто, из вас идя домой,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Держит путь по мостовой?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4. Знает кто, что красный свет,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Означает: хода нет!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A03">
        <w:rPr>
          <w:rFonts w:ascii="Times New Roman" w:hAnsi="Times New Roman" w:cs="Times New Roman"/>
          <w:i/>
          <w:sz w:val="28"/>
          <w:szCs w:val="28"/>
        </w:rPr>
        <w:t xml:space="preserve"> 2-ой конкурс загадок на развитие логического мышления и речи.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Инспектор ГИБДД: Я буду загадывать загадки. Каждая команда отвечает по очереди. Необходимо обосновать свой ответ</w:t>
      </w:r>
      <w:proofErr w:type="gramStart"/>
      <w:r w:rsidRPr="005B5A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A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5A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5A03">
        <w:rPr>
          <w:rFonts w:ascii="Times New Roman" w:hAnsi="Times New Roman" w:cs="Times New Roman"/>
          <w:sz w:val="28"/>
          <w:szCs w:val="28"/>
        </w:rPr>
        <w:t xml:space="preserve">бъяснить, почему вы так думаете?)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1. Как посмотрит правым глазом,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Остановятся все сразу,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А зеленым подмигнет,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И машины, и народ,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Отправляются вперед. (Светофор)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2. Что за чудо – синий дом,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Окна светлые кругом,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Носит обувь из резины,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А питается – бензином. (Автобус)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3. Что за "зебра" на дороге?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Все стоят, </w:t>
      </w:r>
      <w:proofErr w:type="gramStart"/>
      <w:r w:rsidRPr="005B5A03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5B5A03">
        <w:rPr>
          <w:rFonts w:ascii="Times New Roman" w:hAnsi="Times New Roman" w:cs="Times New Roman"/>
          <w:sz w:val="28"/>
          <w:szCs w:val="28"/>
        </w:rPr>
        <w:t xml:space="preserve">,  рот.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Ждут, когда мигнет зеленый,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Значит это (Переход).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4. Он укажет поворот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И подземный переход.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Без него нельзя никак!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Этот друг - (Дорожный знак)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B5A03">
        <w:rPr>
          <w:rFonts w:ascii="Times New Roman" w:hAnsi="Times New Roman" w:cs="Times New Roman"/>
          <w:i/>
          <w:sz w:val="28"/>
          <w:szCs w:val="28"/>
        </w:rPr>
        <w:t>ИГРА « Заправка»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Инспектор ГИБДД: Жюри подводит итоги второго конкурса, а мы немного разомнемся и поиграем.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Шуточный конкурс «Заправка»</w:t>
      </w:r>
      <w:r w:rsidR="00E708D8">
        <w:rPr>
          <w:rFonts w:ascii="Times New Roman" w:hAnsi="Times New Roman" w:cs="Times New Roman"/>
          <w:sz w:val="28"/>
          <w:szCs w:val="28"/>
        </w:rPr>
        <w:t xml:space="preserve"> </w:t>
      </w:r>
      <w:r w:rsidRPr="005B5A03">
        <w:rPr>
          <w:rFonts w:ascii="Times New Roman" w:hAnsi="Times New Roman" w:cs="Times New Roman"/>
          <w:sz w:val="28"/>
          <w:szCs w:val="28"/>
        </w:rPr>
        <w:t xml:space="preserve">(Для конкурса потребуется: стаканчики, трубочки, сок или вода)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Вед: Каждый знает, что не заправишь автомобиль – не поедешь. Вызывается от каждой команды болельщиков по 5 участников. Команды выстраиваются в три шеренги. Для каждого участника наливается стакан сока и выдается трубочка. По сигналу ведущего сок выпивает первый в цепочке и т. д. (по очереди). Побеждает та команда, которая скорее «заправилась». Конкурс оценивается в 3 балла и приносит дополнительные баллы своей команде.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A03">
        <w:rPr>
          <w:rFonts w:ascii="Times New Roman" w:hAnsi="Times New Roman" w:cs="Times New Roman"/>
          <w:i/>
          <w:sz w:val="28"/>
          <w:szCs w:val="28"/>
        </w:rPr>
        <w:t xml:space="preserve">3-ий конкурс на развитие быстроты и ловкости.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Инспектор ГИБДД: Эстафета «Вперед  на самокате!»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Дети по очереди катятся на самокате  между стойками  доезжают до светофора и возвращаются обратно. Победил тот, кто первый закончит.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 </w:t>
      </w:r>
      <w:r w:rsidRPr="005B5A03">
        <w:rPr>
          <w:rFonts w:ascii="Times New Roman" w:hAnsi="Times New Roman" w:cs="Times New Roman"/>
          <w:i/>
          <w:sz w:val="28"/>
          <w:szCs w:val="28"/>
        </w:rPr>
        <w:t>Эстафета ИГРА  “Быстрый водитель”</w:t>
      </w:r>
      <w:r w:rsidRPr="005B5A03">
        <w:rPr>
          <w:rFonts w:ascii="Times New Roman" w:hAnsi="Times New Roman" w:cs="Times New Roman"/>
          <w:i/>
          <w:sz w:val="28"/>
          <w:szCs w:val="28"/>
        </w:rPr>
        <w:br/>
      </w:r>
      <w:r w:rsidRPr="005B5A03">
        <w:rPr>
          <w:rFonts w:ascii="Times New Roman" w:hAnsi="Times New Roman" w:cs="Times New Roman"/>
          <w:sz w:val="28"/>
          <w:szCs w:val="28"/>
        </w:rPr>
        <w:t>(Играют трое детей, капитаны команд; игрокам нужно как можно быстрее намотать веревочку на карандаш,  к которой привязан игрушечный автомобиль).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i/>
          <w:sz w:val="28"/>
          <w:szCs w:val="28"/>
        </w:rPr>
        <w:t>4-ый конкурс «Дорожные знаки».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Инспектор ГИБДД: А за третьим конкурсом следует</w:t>
      </w:r>
    </w:p>
    <w:p w:rsidR="00E708D8" w:rsidRDefault="005B5A03" w:rsidP="00E70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A03">
        <w:rPr>
          <w:rFonts w:ascii="Times New Roman" w:hAnsi="Times New Roman" w:cs="Times New Roman"/>
          <w:i/>
          <w:sz w:val="28"/>
          <w:szCs w:val="28"/>
        </w:rPr>
        <w:t>четвертый – конкурс на знание дорожных знаков.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Инспектор ГИБДД: показывает командам по три дорожных знака, команды должны сказать, как они называются.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A03">
        <w:rPr>
          <w:rFonts w:ascii="Times New Roman" w:hAnsi="Times New Roman" w:cs="Times New Roman"/>
          <w:i/>
          <w:sz w:val="28"/>
          <w:szCs w:val="28"/>
        </w:rPr>
        <w:t xml:space="preserve">ИГРА на внимание «Будь внимателен»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Инспектор ГИБДД: поднимает круги (три круга – красный, желтый, зеленый) в разном порядке. Если красный круг – дети грозят пальцем, если желтый – приседают, если зеленый подпрыгивают.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Пока жюри подводит итоги игры, дети читают стихи о ПДД.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1реб.  По полоскам черно-белым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Человек шагает смело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Знает, там, где он идет, 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Пешеходный переход!</w:t>
      </w:r>
    </w:p>
    <w:p w:rsidR="005B5A03" w:rsidRPr="005B5A03" w:rsidRDefault="005B5A03" w:rsidP="00E7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2реб.  Как-то раз решил енот: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«Мне не нужен переход!»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Через рельсы побежал,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Под трамвай чуть не попал.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A03">
        <w:rPr>
          <w:rFonts w:ascii="Times New Roman" w:hAnsi="Times New Roman" w:cs="Times New Roman"/>
          <w:sz w:val="28"/>
          <w:szCs w:val="28"/>
        </w:rPr>
        <w:t xml:space="preserve"> 3реб. Ехал Мишка не спеша.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По проезжей части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На дорогу не смотрел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Потому и в столб влетел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Теперь лечить придется Мишке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Один синяк, четыре шишки!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Ну, разве умные медведи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  Так ездят на велосипеде. </w:t>
      </w:r>
    </w:p>
    <w:p w:rsidR="005B5A03" w:rsidRPr="005B5A03" w:rsidRDefault="00AF0DA5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A03" w:rsidRPr="005B5A03">
        <w:rPr>
          <w:rFonts w:ascii="Times New Roman" w:hAnsi="Times New Roman" w:cs="Times New Roman"/>
          <w:sz w:val="28"/>
          <w:szCs w:val="28"/>
        </w:rPr>
        <w:t xml:space="preserve"> 4реб. Идет игра на мостовой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Под шум машин, сирены вой.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Вот игроки, а где их мяч?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 xml:space="preserve">               Ему уж не поможет врач. 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03">
        <w:rPr>
          <w:rFonts w:ascii="Times New Roman" w:hAnsi="Times New Roman" w:cs="Times New Roman"/>
          <w:sz w:val="28"/>
          <w:szCs w:val="28"/>
        </w:rPr>
        <w:t>По итогам жюри награждение команд.</w:t>
      </w:r>
    </w:p>
    <w:p w:rsidR="005B5A03" w:rsidRPr="005B5A03" w:rsidRDefault="005B5A03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7F" w:rsidRPr="005B5A03" w:rsidRDefault="006A707F" w:rsidP="00AF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07F" w:rsidRPr="005B5A03" w:rsidSect="00E64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572A"/>
    <w:multiLevelType w:val="hybridMultilevel"/>
    <w:tmpl w:val="9E2C8B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F"/>
    <w:rsid w:val="004F450F"/>
    <w:rsid w:val="005B5A03"/>
    <w:rsid w:val="006A707F"/>
    <w:rsid w:val="00AF0DA5"/>
    <w:rsid w:val="00E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2022-04-03T10:55:00Z</dcterms:created>
  <dcterms:modified xsi:type="dcterms:W3CDTF">2022-04-03T11:26:00Z</dcterms:modified>
</cp:coreProperties>
</file>