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34CB" w14:textId="6619C9FC" w:rsidR="00EA4F90" w:rsidRDefault="00AA00AD" w:rsidP="00AA00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Методическая разработка </w:t>
      </w:r>
      <w:r w:rsidR="002D43FD" w:rsidRPr="00EA4F90">
        <w:rPr>
          <w:rFonts w:ascii="Times New Roman" w:hAnsi="Times New Roman" w:cs="Times New Roman"/>
          <w:sz w:val="32"/>
          <w:szCs w:val="32"/>
        </w:rPr>
        <w:t>непосредс</w:t>
      </w:r>
      <w:r w:rsidR="00CE3F3F" w:rsidRPr="00EA4F90">
        <w:rPr>
          <w:rFonts w:ascii="Times New Roman" w:hAnsi="Times New Roman" w:cs="Times New Roman"/>
          <w:sz w:val="32"/>
          <w:szCs w:val="32"/>
        </w:rPr>
        <w:t>твенной образовательной деятель</w:t>
      </w:r>
      <w:r w:rsidR="002D43FD" w:rsidRPr="00EA4F90">
        <w:rPr>
          <w:rFonts w:ascii="Times New Roman" w:hAnsi="Times New Roman" w:cs="Times New Roman"/>
          <w:sz w:val="32"/>
          <w:szCs w:val="32"/>
        </w:rPr>
        <w:t>ности</w:t>
      </w:r>
      <w:r w:rsidR="00DC068B" w:rsidRPr="00EA4F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EA4F90">
        <w:rPr>
          <w:rFonts w:ascii="Times New Roman" w:hAnsi="Times New Roman" w:cs="Times New Roman"/>
          <w:sz w:val="32"/>
          <w:szCs w:val="32"/>
        </w:rPr>
        <w:t xml:space="preserve">ля детей </w:t>
      </w:r>
      <w:r>
        <w:rPr>
          <w:rFonts w:ascii="Times New Roman" w:hAnsi="Times New Roman" w:cs="Times New Roman"/>
          <w:sz w:val="32"/>
          <w:szCs w:val="32"/>
        </w:rPr>
        <w:t>подготовительной к школе группы</w:t>
      </w:r>
    </w:p>
    <w:p w14:paraId="0666B6B2" w14:textId="77777777" w:rsidR="00AA00AD" w:rsidRPr="00AA00AD" w:rsidRDefault="00AA00AD" w:rsidP="00AA00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1E2BF4" w14:textId="1A8AA929" w:rsidR="00DC068B" w:rsidRPr="00EA4F90" w:rsidRDefault="00DC068B" w:rsidP="00AA00A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A4F90">
        <w:rPr>
          <w:rFonts w:ascii="Times New Roman" w:hAnsi="Times New Roman" w:cs="Times New Roman"/>
          <w:bCs/>
          <w:sz w:val="32"/>
          <w:szCs w:val="32"/>
        </w:rPr>
        <w:t>Тема «</w:t>
      </w:r>
      <w:r w:rsidR="00B35F71">
        <w:rPr>
          <w:rFonts w:ascii="Times New Roman" w:hAnsi="Times New Roman" w:cs="Times New Roman"/>
          <w:bCs/>
          <w:sz w:val="32"/>
          <w:szCs w:val="32"/>
        </w:rPr>
        <w:t>Приключения в стране игрушек</w:t>
      </w:r>
      <w:r w:rsidRPr="00EA4F90">
        <w:rPr>
          <w:rFonts w:ascii="Times New Roman" w:hAnsi="Times New Roman" w:cs="Times New Roman"/>
          <w:bCs/>
          <w:sz w:val="32"/>
          <w:szCs w:val="32"/>
        </w:rPr>
        <w:t>»</w:t>
      </w:r>
    </w:p>
    <w:p w14:paraId="78028C7D" w14:textId="77777777" w:rsidR="00DC068B" w:rsidRDefault="00DC068B" w:rsidP="00AA00AD">
      <w:pPr>
        <w:spacing w:after="0" w:line="240" w:lineRule="auto"/>
      </w:pPr>
    </w:p>
    <w:p w14:paraId="5E1182F9" w14:textId="77777777" w:rsidR="002D43FD" w:rsidRPr="00452E9A" w:rsidRDefault="002D43FD" w:rsidP="002D4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60DA78F9" w14:textId="469BB045" w:rsidR="00DC068B" w:rsidRPr="00452E9A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52E9A">
        <w:rPr>
          <w:rFonts w:ascii="Times New Roman" w:hAnsi="Times New Roman" w:cs="Times New Roman"/>
          <w:sz w:val="28"/>
          <w:szCs w:val="28"/>
        </w:rPr>
        <w:t xml:space="preserve"> </w:t>
      </w:r>
      <w:r w:rsidR="00B35F7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B7860">
        <w:rPr>
          <w:rFonts w:ascii="Times New Roman" w:hAnsi="Times New Roman" w:cs="Times New Roman"/>
          <w:sz w:val="28"/>
          <w:szCs w:val="28"/>
        </w:rPr>
        <w:t xml:space="preserve">связной речи, </w:t>
      </w:r>
      <w:r w:rsidR="00B35F71">
        <w:rPr>
          <w:rFonts w:ascii="Times New Roman" w:hAnsi="Times New Roman" w:cs="Times New Roman"/>
          <w:sz w:val="28"/>
          <w:szCs w:val="28"/>
        </w:rPr>
        <w:t xml:space="preserve">грамматического строя </w:t>
      </w:r>
      <w:r w:rsidR="009B7860">
        <w:rPr>
          <w:rFonts w:ascii="Times New Roman" w:hAnsi="Times New Roman" w:cs="Times New Roman"/>
          <w:sz w:val="28"/>
          <w:szCs w:val="28"/>
        </w:rPr>
        <w:t xml:space="preserve">и </w:t>
      </w:r>
      <w:r w:rsidR="00B35F71">
        <w:rPr>
          <w:rFonts w:ascii="Times New Roman" w:hAnsi="Times New Roman" w:cs="Times New Roman"/>
          <w:sz w:val="28"/>
          <w:szCs w:val="28"/>
        </w:rPr>
        <w:t xml:space="preserve">расширение активного словаря, </w:t>
      </w:r>
      <w:r w:rsidR="0043058C">
        <w:rPr>
          <w:rFonts w:ascii="Times New Roman" w:hAnsi="Times New Roman" w:cs="Times New Roman"/>
          <w:sz w:val="28"/>
          <w:szCs w:val="28"/>
        </w:rPr>
        <w:t>систематизация и з</w:t>
      </w:r>
      <w:r w:rsidRPr="00452E9A">
        <w:rPr>
          <w:rFonts w:ascii="Times New Roman" w:hAnsi="Times New Roman" w:cs="Times New Roman"/>
          <w:sz w:val="28"/>
          <w:szCs w:val="28"/>
        </w:rPr>
        <w:t xml:space="preserve">акрепление математических знаний и умений посредством </w:t>
      </w:r>
      <w:r w:rsidR="002D43FD">
        <w:rPr>
          <w:rFonts w:ascii="Times New Roman" w:hAnsi="Times New Roman" w:cs="Times New Roman"/>
          <w:sz w:val="28"/>
          <w:szCs w:val="28"/>
        </w:rPr>
        <w:t>различной игровой деятельности</w:t>
      </w:r>
      <w:r w:rsidR="0043058C">
        <w:rPr>
          <w:rFonts w:ascii="Times New Roman" w:hAnsi="Times New Roman" w:cs="Times New Roman"/>
          <w:sz w:val="28"/>
          <w:szCs w:val="28"/>
        </w:rPr>
        <w:t>.</w:t>
      </w:r>
      <w:r w:rsidRPr="00452E9A">
        <w:rPr>
          <w:rFonts w:ascii="Times New Roman" w:hAnsi="Times New Roman" w:cs="Times New Roman"/>
          <w:sz w:val="28"/>
          <w:szCs w:val="28"/>
        </w:rPr>
        <w:t> </w:t>
      </w:r>
    </w:p>
    <w:p w14:paraId="385FE597" w14:textId="77777777" w:rsidR="00DC068B" w:rsidRPr="007C75FF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14:paraId="51F7925E" w14:textId="77777777" w:rsidR="0043058C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9A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452E9A" w:rsidRPr="00452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3CB5E" w14:textId="02CDD534" w:rsidR="009B7860" w:rsidRDefault="009B7860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60">
        <w:rPr>
          <w:rFonts w:ascii="Times New Roman" w:hAnsi="Times New Roman" w:cs="Times New Roman"/>
          <w:sz w:val="28"/>
          <w:szCs w:val="28"/>
        </w:rPr>
        <w:t>Уточнить и активизировать словарь по лексической теме «Игрушки», пополнить словарный запас детей прилагательными, обозначающими признаки предмета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6EE01" w14:textId="250A5ACB" w:rsidR="009B7860" w:rsidRPr="009B7860" w:rsidRDefault="009B7860" w:rsidP="009B786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60">
        <w:rPr>
          <w:rFonts w:ascii="Times New Roman" w:hAnsi="Times New Roman" w:cs="Times New Roman"/>
          <w:sz w:val="28"/>
          <w:szCs w:val="28"/>
        </w:rPr>
        <w:t xml:space="preserve">Формировать умения старших дошкольников составлять описательные рассказы о предмете с помощью </w:t>
      </w:r>
      <w:r>
        <w:rPr>
          <w:rFonts w:ascii="Times New Roman" w:hAnsi="Times New Roman" w:cs="Times New Roman"/>
          <w:sz w:val="28"/>
          <w:szCs w:val="28"/>
        </w:rPr>
        <w:t>мнемотехники;</w:t>
      </w:r>
    </w:p>
    <w:p w14:paraId="6F1AC18A" w14:textId="09C6C3D3" w:rsidR="003B1F4B" w:rsidRPr="007C75FF" w:rsidRDefault="003B1F4B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 xml:space="preserve">Тренировать умение </w:t>
      </w:r>
      <w:r w:rsidR="009B7860">
        <w:rPr>
          <w:rFonts w:ascii="Times New Roman" w:hAnsi="Times New Roman" w:cs="Times New Roman"/>
          <w:sz w:val="28"/>
          <w:szCs w:val="28"/>
        </w:rPr>
        <w:t>решать задачи на сложение;</w:t>
      </w:r>
    </w:p>
    <w:p w14:paraId="707FBE4C" w14:textId="13AC549B" w:rsidR="00452E9A" w:rsidRPr="007C75FF" w:rsidRDefault="009B7860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60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мыслительные процессы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B44A7D" w14:textId="33A03AF6" w:rsidR="00452E9A" w:rsidRPr="007C75FF" w:rsidRDefault="00452E9A" w:rsidP="00D94E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Совершенствовать на</w:t>
      </w:r>
      <w:r w:rsidR="0043058C" w:rsidRPr="007C75FF">
        <w:rPr>
          <w:rFonts w:ascii="Times New Roman" w:hAnsi="Times New Roman" w:cs="Times New Roman"/>
          <w:sz w:val="28"/>
          <w:szCs w:val="28"/>
        </w:rPr>
        <w:t xml:space="preserve">вык </w:t>
      </w:r>
      <w:r w:rsidR="0055703E">
        <w:rPr>
          <w:rFonts w:ascii="Times New Roman" w:hAnsi="Times New Roman" w:cs="Times New Roman"/>
          <w:sz w:val="28"/>
          <w:szCs w:val="28"/>
        </w:rPr>
        <w:t>решения логических заданий;</w:t>
      </w:r>
    </w:p>
    <w:p w14:paraId="17533A27" w14:textId="5C7A2936" w:rsidR="009B7860" w:rsidRPr="0055703E" w:rsidRDefault="002D43FD" w:rsidP="005570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Закрепить</w:t>
      </w:r>
      <w:r w:rsidR="00970716" w:rsidRPr="007C75FF">
        <w:rPr>
          <w:rFonts w:ascii="Times New Roman" w:hAnsi="Times New Roman" w:cs="Times New Roman"/>
          <w:sz w:val="28"/>
          <w:szCs w:val="28"/>
        </w:rPr>
        <w:t xml:space="preserve"> знания о геометрических фигурах</w:t>
      </w:r>
      <w:r w:rsidR="0043058C" w:rsidRPr="007C75FF">
        <w:rPr>
          <w:rFonts w:ascii="Times New Roman" w:hAnsi="Times New Roman" w:cs="Times New Roman"/>
          <w:sz w:val="28"/>
          <w:szCs w:val="28"/>
        </w:rPr>
        <w:t>;</w:t>
      </w:r>
    </w:p>
    <w:p w14:paraId="797C21BD" w14:textId="77777777" w:rsidR="0043058C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9A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452E9A" w:rsidRPr="00452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7533C" w14:textId="77777777" w:rsidR="00DC068B" w:rsidRPr="007C75FF" w:rsidRDefault="00452E9A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>Развивать интерес и мотивацию к учебной деятельности, посредством включения разнообразных</w:t>
      </w:r>
      <w:r w:rsidR="0043058C" w:rsidRPr="007C75FF">
        <w:rPr>
          <w:rFonts w:ascii="Times New Roman" w:hAnsi="Times New Roman" w:cs="Times New Roman"/>
          <w:sz w:val="28"/>
          <w:szCs w:val="28"/>
        </w:rPr>
        <w:t xml:space="preserve"> </w:t>
      </w:r>
      <w:r w:rsidR="007C75FF">
        <w:rPr>
          <w:rFonts w:ascii="Times New Roman" w:hAnsi="Times New Roman" w:cs="Times New Roman"/>
          <w:sz w:val="28"/>
          <w:szCs w:val="28"/>
        </w:rPr>
        <w:t>игровых заданий;</w:t>
      </w:r>
    </w:p>
    <w:p w14:paraId="41B0FD23" w14:textId="77777777" w:rsidR="00452E9A" w:rsidRPr="007C75FF" w:rsidRDefault="007C75FF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2E9A" w:rsidRPr="007C75FF">
        <w:rPr>
          <w:rFonts w:ascii="Times New Roman" w:hAnsi="Times New Roman" w:cs="Times New Roman"/>
          <w:sz w:val="28"/>
          <w:szCs w:val="28"/>
        </w:rPr>
        <w:t xml:space="preserve">азвивать умение работать в </w:t>
      </w:r>
      <w:proofErr w:type="gramStart"/>
      <w:r w:rsidR="00452E9A" w:rsidRPr="007C75FF">
        <w:rPr>
          <w:rFonts w:ascii="Times New Roman" w:hAnsi="Times New Roman" w:cs="Times New Roman"/>
          <w:sz w:val="28"/>
          <w:szCs w:val="28"/>
        </w:rPr>
        <w:t>коллективе,  индивидуально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DEC0779" w14:textId="77777777" w:rsidR="00277248" w:rsidRPr="007C75FF" w:rsidRDefault="007C75FF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52E9A" w:rsidRPr="007C75FF">
        <w:rPr>
          <w:rFonts w:ascii="Times New Roman" w:hAnsi="Times New Roman" w:cs="Times New Roman"/>
          <w:sz w:val="28"/>
          <w:szCs w:val="28"/>
        </w:rPr>
        <w:t>азвивать  любознательность</w:t>
      </w:r>
      <w:proofErr w:type="gramEnd"/>
      <w:r w:rsidR="00452E9A" w:rsidRPr="007C75FF">
        <w:rPr>
          <w:rFonts w:ascii="Times New Roman" w:hAnsi="Times New Roman" w:cs="Times New Roman"/>
          <w:sz w:val="28"/>
          <w:szCs w:val="28"/>
        </w:rPr>
        <w:t xml:space="preserve">, внимание, мышление, </w:t>
      </w:r>
      <w:r w:rsidR="0043058C" w:rsidRPr="007C75FF">
        <w:rPr>
          <w:rFonts w:ascii="Times New Roman" w:hAnsi="Times New Roman" w:cs="Times New Roman"/>
          <w:sz w:val="28"/>
          <w:szCs w:val="28"/>
        </w:rPr>
        <w:t xml:space="preserve">память, </w:t>
      </w:r>
      <w:r>
        <w:rPr>
          <w:rFonts w:ascii="Times New Roman" w:hAnsi="Times New Roman" w:cs="Times New Roman"/>
          <w:sz w:val="28"/>
          <w:szCs w:val="28"/>
        </w:rPr>
        <w:t>способность рассуждать;</w:t>
      </w:r>
    </w:p>
    <w:p w14:paraId="22E78C0B" w14:textId="77777777" w:rsidR="00452E9A" w:rsidRPr="007C75FF" w:rsidRDefault="00277248" w:rsidP="00D94E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C75FF">
        <w:rPr>
          <w:rFonts w:ascii="Times New Roman" w:hAnsi="Times New Roman" w:cs="Times New Roman"/>
          <w:sz w:val="28"/>
          <w:szCs w:val="28"/>
        </w:rPr>
        <w:t>мелкую моторику.</w:t>
      </w:r>
    </w:p>
    <w:p w14:paraId="27F448BB" w14:textId="77777777" w:rsidR="007C75FF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9A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452E9A" w:rsidRPr="00452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6F364" w14:textId="77777777" w:rsidR="007C75FF" w:rsidRDefault="00452E9A" w:rsidP="00D94E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 xml:space="preserve">Воспитывать желание помогать друг другу, </w:t>
      </w:r>
      <w:r w:rsidR="00277248" w:rsidRPr="007C75FF">
        <w:rPr>
          <w:rFonts w:ascii="Times New Roman" w:hAnsi="Times New Roman" w:cs="Times New Roman"/>
          <w:sz w:val="28"/>
          <w:szCs w:val="28"/>
        </w:rPr>
        <w:t>сплоченность в выполнении заданий</w:t>
      </w:r>
      <w:r w:rsidR="007C75FF">
        <w:rPr>
          <w:rFonts w:ascii="Times New Roman" w:hAnsi="Times New Roman" w:cs="Times New Roman"/>
          <w:sz w:val="28"/>
          <w:szCs w:val="28"/>
        </w:rPr>
        <w:t>, оценивать самого себя;</w:t>
      </w:r>
    </w:p>
    <w:p w14:paraId="77042BC6" w14:textId="20E4550E" w:rsidR="00DC068B" w:rsidRPr="007C75FF" w:rsidRDefault="00452E9A" w:rsidP="00D94E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9B7860">
        <w:rPr>
          <w:rFonts w:ascii="Times New Roman" w:hAnsi="Times New Roman" w:cs="Times New Roman"/>
          <w:sz w:val="28"/>
          <w:szCs w:val="28"/>
        </w:rPr>
        <w:t>познанию окружающего мира</w:t>
      </w:r>
      <w:r w:rsidRPr="007C75FF">
        <w:rPr>
          <w:rFonts w:ascii="Times New Roman" w:hAnsi="Times New Roman" w:cs="Times New Roman"/>
          <w:sz w:val="28"/>
          <w:szCs w:val="28"/>
        </w:rPr>
        <w:t>.</w:t>
      </w:r>
    </w:p>
    <w:p w14:paraId="76105312" w14:textId="77777777" w:rsidR="00DC068B" w:rsidRPr="007C75FF" w:rsidRDefault="00DC068B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</w:p>
    <w:p w14:paraId="6B4FDB63" w14:textId="6DCE61E0" w:rsidR="00D864A3" w:rsidRDefault="00D864A3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4A3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69B9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r w:rsidR="003B1F4B" w:rsidRPr="003B1F4B">
        <w:rPr>
          <w:rFonts w:ascii="Times New Roman" w:hAnsi="Times New Roman" w:cs="Times New Roman"/>
          <w:sz w:val="28"/>
          <w:szCs w:val="28"/>
        </w:rPr>
        <w:t>компьютер,</w:t>
      </w:r>
      <w:r w:rsidR="0043058C" w:rsidRPr="003B1F4B">
        <w:rPr>
          <w:rFonts w:ascii="Times New Roman" w:hAnsi="Times New Roman" w:cs="Times New Roman"/>
          <w:sz w:val="28"/>
          <w:szCs w:val="28"/>
        </w:rPr>
        <w:t xml:space="preserve"> </w:t>
      </w:r>
      <w:r w:rsidR="001A69B9" w:rsidRPr="003B1F4B">
        <w:rPr>
          <w:rFonts w:ascii="Times New Roman" w:hAnsi="Times New Roman" w:cs="Times New Roman"/>
          <w:sz w:val="28"/>
          <w:szCs w:val="28"/>
        </w:rPr>
        <w:t>аудио</w:t>
      </w:r>
      <w:r w:rsidR="001A69B9">
        <w:rPr>
          <w:rFonts w:ascii="Times New Roman" w:hAnsi="Times New Roman" w:cs="Times New Roman"/>
          <w:sz w:val="28"/>
          <w:szCs w:val="28"/>
        </w:rPr>
        <w:t>проигрыватель</w:t>
      </w:r>
      <w:r w:rsidR="0043058C" w:rsidRPr="003B1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видеопрезентаци</w:t>
      </w:r>
      <w:r w:rsidR="001A69B9">
        <w:rPr>
          <w:rFonts w:ascii="Times New Roman" w:hAnsi="Times New Roman" w:cs="Times New Roman"/>
          <w:sz w:val="28"/>
          <w:szCs w:val="28"/>
        </w:rPr>
        <w:t>и «Путешествие по Солнечной системе», «Физкультминутки», «Зрительная гимнастика»</w:t>
      </w:r>
      <w:r w:rsidR="0055703E">
        <w:rPr>
          <w:rFonts w:ascii="Times New Roman" w:hAnsi="Times New Roman" w:cs="Times New Roman"/>
          <w:sz w:val="28"/>
          <w:szCs w:val="28"/>
        </w:rPr>
        <w:t>.</w:t>
      </w:r>
    </w:p>
    <w:p w14:paraId="71A05CEC" w14:textId="2E32909F" w:rsidR="0043058C" w:rsidRDefault="00D864A3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90">
        <w:rPr>
          <w:rFonts w:ascii="Times New Roman" w:hAnsi="Times New Roman" w:cs="Times New Roman"/>
          <w:b/>
          <w:bCs/>
          <w:i/>
          <w:sz w:val="28"/>
          <w:szCs w:val="28"/>
        </w:rPr>
        <w:t>Раздаточный материал</w:t>
      </w:r>
      <w:r w:rsidRPr="00EA4F9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3E">
        <w:rPr>
          <w:rFonts w:ascii="Times New Roman" w:hAnsi="Times New Roman" w:cs="Times New Roman"/>
          <w:sz w:val="28"/>
          <w:szCs w:val="28"/>
        </w:rPr>
        <w:t>игрушки для составления описательного рассказа</w:t>
      </w:r>
    </w:p>
    <w:p w14:paraId="41DCDA4A" w14:textId="70E9011D" w:rsid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F90"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Предварительная работа воспитателя</w:t>
      </w:r>
      <w:r w:rsidRPr="00EA4F90">
        <w:rPr>
          <w:rFonts w:ascii="Times New Roman" w:hAnsi="Times New Roman" w:cs="Times New Roman"/>
          <w:b/>
          <w:i/>
          <w:sz w:val="28"/>
          <w:szCs w:val="28"/>
        </w:rPr>
        <w:t xml:space="preserve"> при подготовке к НОД</w:t>
      </w:r>
      <w:r w:rsidR="00D94E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6F9A536" w14:textId="353FF57E" w:rsidR="00027ED8" w:rsidRPr="0055703E" w:rsidRDefault="00D94E75" w:rsidP="00D94E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Подготовка видеопрезентации «</w:t>
      </w:r>
      <w:r w:rsidR="0055703E">
        <w:rPr>
          <w:rFonts w:ascii="Times New Roman" w:hAnsi="Times New Roman" w:cs="Times New Roman"/>
          <w:bCs/>
          <w:iCs/>
          <w:sz w:val="28"/>
          <w:szCs w:val="28"/>
        </w:rPr>
        <w:t>Страна игрушек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виде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роликов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55703E">
        <w:rPr>
          <w:rFonts w:ascii="Times New Roman" w:hAnsi="Times New Roman" w:cs="Times New Roman"/>
          <w:bCs/>
          <w:iCs/>
          <w:sz w:val="28"/>
          <w:szCs w:val="28"/>
        </w:rPr>
        <w:t>Автобус</w:t>
      </w:r>
      <w:r>
        <w:rPr>
          <w:rFonts w:ascii="Times New Roman" w:hAnsi="Times New Roman" w:cs="Times New Roman"/>
          <w:bCs/>
          <w:iCs/>
          <w:sz w:val="28"/>
          <w:szCs w:val="28"/>
        </w:rPr>
        <w:t>», «Зрительная гимнастика «</w:t>
      </w:r>
      <w:r w:rsidR="0055703E">
        <w:rPr>
          <w:rFonts w:ascii="Times New Roman" w:hAnsi="Times New Roman" w:cs="Times New Roman"/>
          <w:bCs/>
          <w:iCs/>
          <w:sz w:val="28"/>
          <w:szCs w:val="28"/>
        </w:rPr>
        <w:t>Шарики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55703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27E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B9FA4F8" w14:textId="69B95B8A" w:rsidR="00D94E75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F9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детьми</w:t>
      </w:r>
      <w:r w:rsidR="00D94E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ECD1601" w14:textId="40D94F57" w:rsidR="00EA4F90" w:rsidRPr="00EA4F90" w:rsidRDefault="00D94E75" w:rsidP="00D94E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Предварительное рассматривание иллюстраций </w:t>
      </w:r>
      <w:r w:rsidR="0055703E">
        <w:rPr>
          <w:rFonts w:ascii="Times New Roman" w:hAnsi="Times New Roman" w:cs="Times New Roman"/>
          <w:bCs/>
          <w:iCs/>
          <w:sz w:val="28"/>
          <w:szCs w:val="28"/>
        </w:rPr>
        <w:t>игрушек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5703E">
        <w:rPr>
          <w:rFonts w:ascii="Times New Roman" w:hAnsi="Times New Roman" w:cs="Times New Roman"/>
          <w:bCs/>
          <w:iCs/>
          <w:sz w:val="28"/>
          <w:szCs w:val="28"/>
        </w:rPr>
        <w:t xml:space="preserve">знакомство с подвижными народными играми;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конструирование </w:t>
      </w:r>
      <w:r w:rsidR="0055703E">
        <w:rPr>
          <w:rFonts w:ascii="Times New Roman" w:hAnsi="Times New Roman" w:cs="Times New Roman"/>
          <w:bCs/>
          <w:iCs/>
          <w:sz w:val="28"/>
          <w:szCs w:val="28"/>
        </w:rPr>
        <w:t>игрушек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 различного материала.</w:t>
      </w:r>
    </w:p>
    <w:p w14:paraId="3019C298" w14:textId="77777777" w:rsidR="00305B1A" w:rsidRPr="007C75FF" w:rsidRDefault="00D864A3" w:rsidP="00D94E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Методы и приемы: </w:t>
      </w:r>
    </w:p>
    <w:p w14:paraId="68BFC6FA" w14:textId="529600BD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F90">
        <w:rPr>
          <w:rFonts w:ascii="Times New Roman" w:hAnsi="Times New Roman" w:cs="Times New Roman"/>
          <w:bCs/>
          <w:sz w:val="28"/>
          <w:szCs w:val="28"/>
        </w:rPr>
        <w:t>Наглядные: наблюдение, демонстрация</w:t>
      </w:r>
    </w:p>
    <w:p w14:paraId="2041627A" w14:textId="5FA74094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F90">
        <w:rPr>
          <w:rFonts w:ascii="Times New Roman" w:hAnsi="Times New Roman" w:cs="Times New Roman"/>
          <w:bCs/>
          <w:sz w:val="28"/>
          <w:szCs w:val="28"/>
        </w:rPr>
        <w:t>Практические: упражнения, моделирование, дидактические игры</w:t>
      </w:r>
    </w:p>
    <w:p w14:paraId="674B1A9B" w14:textId="3B189A17" w:rsidR="00D864A3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F90">
        <w:rPr>
          <w:rFonts w:ascii="Times New Roman" w:hAnsi="Times New Roman" w:cs="Times New Roman"/>
          <w:bCs/>
          <w:sz w:val="28"/>
          <w:szCs w:val="28"/>
        </w:rPr>
        <w:t>Словесные: рассказ, беседа (вступительная, познавательная, обобщающая)</w:t>
      </w:r>
    </w:p>
    <w:p w14:paraId="4851634F" w14:textId="74E7DA4C" w:rsidR="00CE3F3F" w:rsidRDefault="00CE3F3F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FF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</w:t>
      </w:r>
      <w:r w:rsidR="007C75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1A69B9">
        <w:rPr>
          <w:rFonts w:ascii="Times New Roman" w:hAnsi="Times New Roman" w:cs="Times New Roman"/>
          <w:sz w:val="28"/>
          <w:szCs w:val="28"/>
        </w:rPr>
        <w:t>, физическое развитие, речевое развитие, художественно – эстетическое развитие</w:t>
      </w:r>
    </w:p>
    <w:p w14:paraId="7DAE8600" w14:textId="77777777" w:rsidR="0055703E" w:rsidRPr="0055703E" w:rsidRDefault="0055703E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BBF1D" w14:textId="77777777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4F90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детей во время НОД</w:t>
      </w:r>
    </w:p>
    <w:p w14:paraId="2F4F7FDF" w14:textId="77777777" w:rsidR="00EA4F90" w:rsidRPr="00EA4F90" w:rsidRDefault="00EA4F90" w:rsidP="00D9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90">
        <w:rPr>
          <w:rFonts w:ascii="Times New Roman" w:hAnsi="Times New Roman" w:cs="Times New Roman"/>
          <w:sz w:val="28"/>
          <w:szCs w:val="28"/>
        </w:rPr>
        <w:t xml:space="preserve">Указывается размещение столов, оборудования, посадки и размещение детей (при необходимости помещается план размещения). </w:t>
      </w:r>
    </w:p>
    <w:p w14:paraId="5F8A89E1" w14:textId="04DE3CFE" w:rsidR="00EA4F90" w:rsidRDefault="00EA4F90" w:rsidP="00027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90">
        <w:rPr>
          <w:rFonts w:ascii="Times New Roman" w:hAnsi="Times New Roman" w:cs="Times New Roman"/>
          <w:sz w:val="28"/>
          <w:szCs w:val="28"/>
        </w:rPr>
        <w:t>Если размещение детей в разных частях деятельности меняется, описывается, каким образом осуществляется переход от одной части НОД к другой. Или дети располагаются свободно и вбирают вид деятельности.</w:t>
      </w:r>
    </w:p>
    <w:p w14:paraId="5CD6973E" w14:textId="77777777" w:rsidR="00027ED8" w:rsidRPr="00027ED8" w:rsidRDefault="00027ED8" w:rsidP="00027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B99AC" w14:textId="59895274" w:rsidR="00DD49D0" w:rsidRPr="00EA4F90" w:rsidRDefault="00305B1A" w:rsidP="00EA4F9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4F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Ход </w:t>
      </w:r>
      <w:r w:rsidR="00EA4F90" w:rsidRPr="00EA4F90">
        <w:rPr>
          <w:rFonts w:ascii="Times New Roman" w:hAnsi="Times New Roman" w:cs="Times New Roman"/>
          <w:b/>
          <w:i/>
          <w:iCs/>
          <w:sz w:val="28"/>
          <w:szCs w:val="28"/>
        </w:rPr>
        <w:t>занятия</w:t>
      </w:r>
      <w:r w:rsidR="00DD49D0" w:rsidRPr="00EA4F9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1"/>
      </w:tblGrid>
      <w:tr w:rsidR="007F267C" w14:paraId="166F1CF9" w14:textId="77777777" w:rsidTr="00027ED8">
        <w:tc>
          <w:tcPr>
            <w:tcW w:w="4683" w:type="dxa"/>
          </w:tcPr>
          <w:p w14:paraId="08A90341" w14:textId="7E2A2E9A" w:rsidR="007F267C" w:rsidRDefault="007F267C" w:rsidP="00DD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61" w:type="dxa"/>
          </w:tcPr>
          <w:p w14:paraId="56EE7E46" w14:textId="2C829EE1" w:rsidR="007F267C" w:rsidRDefault="007F267C" w:rsidP="00DD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воспитанников</w:t>
            </w:r>
          </w:p>
        </w:tc>
      </w:tr>
      <w:tr w:rsidR="007F267C" w14:paraId="63E47523" w14:textId="77777777" w:rsidTr="00027ED8">
        <w:tc>
          <w:tcPr>
            <w:tcW w:w="9344" w:type="dxa"/>
            <w:gridSpan w:val="2"/>
          </w:tcPr>
          <w:p w14:paraId="37F3654C" w14:textId="741482AF" w:rsidR="007F267C" w:rsidRDefault="00EA4F90" w:rsidP="007F267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/ мотивационный этап</w:t>
            </w:r>
          </w:p>
          <w:p w14:paraId="720FD17C" w14:textId="0F81E84F" w:rsidR="007F267C" w:rsidRDefault="007F267C" w:rsidP="007F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у детей внутренней мотивации к деятельности)</w:t>
            </w:r>
          </w:p>
        </w:tc>
      </w:tr>
      <w:tr w:rsidR="007F267C" w14:paraId="68FAF35D" w14:textId="77777777" w:rsidTr="00027ED8">
        <w:tc>
          <w:tcPr>
            <w:tcW w:w="4683" w:type="dxa"/>
          </w:tcPr>
          <w:p w14:paraId="22C0BD23" w14:textId="77777777" w:rsidR="007F267C" w:rsidRDefault="00487991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приносит шкатулку. Заинтересовывает детей.</w:t>
            </w:r>
          </w:p>
          <w:p w14:paraId="6E050137" w14:textId="77777777" w:rsidR="00487991" w:rsidRDefault="00487991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Ребята, посмотрите, что у меня есть.</w:t>
            </w:r>
          </w:p>
          <w:p w14:paraId="7CE66AC8" w14:textId="77777777" w:rsidR="00487991" w:rsidRDefault="00487991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это такое?</w:t>
            </w:r>
          </w:p>
          <w:p w14:paraId="5222999C" w14:textId="77777777" w:rsidR="00487991" w:rsidRDefault="00487991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вы думаете?</w:t>
            </w:r>
          </w:p>
          <w:p w14:paraId="088B94AD" w14:textId="77777777" w:rsidR="00487991" w:rsidRDefault="00487991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D372DB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Вот шкатулка не простая</w:t>
            </w:r>
          </w:p>
          <w:p w14:paraId="63EA3CBC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Это игрушка заводная</w:t>
            </w:r>
          </w:p>
          <w:p w14:paraId="2C28D7D5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Чтобы внутрь заглянуть</w:t>
            </w:r>
          </w:p>
          <w:p w14:paraId="35ECD08F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Надо ключик повернуть</w:t>
            </w:r>
          </w:p>
          <w:p w14:paraId="5909D10B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A57DB1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 беда. Ключик – то потерялся. Как вы думаете сможем мы ключик отыскать? </w:t>
            </w:r>
          </w:p>
          <w:p w14:paraId="2FD3E251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9E104B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Чтобы ключик отыскать</w:t>
            </w:r>
          </w:p>
          <w:p w14:paraId="40E40967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В  страну</w:t>
            </w:r>
            <w:proofErr w:type="gramEnd"/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игрушек нам надо попасть</w:t>
            </w:r>
          </w:p>
          <w:p w14:paraId="07498D83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Там нас ждут задания</w:t>
            </w:r>
          </w:p>
          <w:p w14:paraId="2BC68CF1" w14:textId="77777777" w:rsidR="00487991" w:rsidRPr="00487991" w:rsidRDefault="00487991" w:rsidP="00487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991">
              <w:rPr>
                <w:rFonts w:ascii="Times New Roman" w:hAnsi="Times New Roman" w:cs="Times New Roman"/>
                <w:bCs/>
                <w:sz w:val="28"/>
                <w:szCs w:val="28"/>
              </w:rPr>
              <w:t>На смекалку и внимание</w:t>
            </w:r>
          </w:p>
          <w:p w14:paraId="4E6E998E" w14:textId="0847447F" w:rsidR="00487991" w:rsidRPr="007F267C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Хотите отправиться в страну игрушек?</w:t>
            </w:r>
          </w:p>
        </w:tc>
        <w:tc>
          <w:tcPr>
            <w:tcW w:w="4661" w:type="dxa"/>
          </w:tcPr>
          <w:p w14:paraId="1BB523E7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Дети прислушиваются</w:t>
            </w:r>
          </w:p>
          <w:p w14:paraId="0F2F0985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- Что это?</w:t>
            </w:r>
          </w:p>
          <w:p w14:paraId="1A8CFA6D" w14:textId="77777777" w:rsidR="007F267C" w:rsidRP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94C41B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детей </w:t>
            </w:r>
          </w:p>
          <w:p w14:paraId="1F0F7BD6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7F26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побуждение к деятельности</w:t>
            </w:r>
            <w:r w:rsidRPr="007F267C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14:paraId="4D54C71A" w14:textId="77777777" w:rsidR="00487991" w:rsidRDefault="00487991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0B03CE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4967A3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1EDF4E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3F932A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02F79F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ECE2C6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8B61BD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EB16B0" w14:textId="77777777" w:rsidR="00A33E9D" w:rsidRDefault="00A33E9D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E6AFE6" w14:textId="77777777" w:rsidR="00A33E9D" w:rsidRDefault="00A33E9D" w:rsidP="00A33E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9BD1E2" w14:textId="77777777" w:rsidR="0035672E" w:rsidRDefault="0035672E" w:rsidP="00A33E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6540D7" w14:textId="77777777" w:rsidR="0035672E" w:rsidRDefault="0035672E" w:rsidP="00A33E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05AE43" w14:textId="5A754222" w:rsidR="0035672E" w:rsidRPr="007F267C" w:rsidRDefault="0035672E" w:rsidP="00A33E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Хотим!</w:t>
            </w:r>
          </w:p>
        </w:tc>
      </w:tr>
      <w:tr w:rsidR="007F267C" w14:paraId="1F08658B" w14:textId="77777777" w:rsidTr="00027ED8">
        <w:tc>
          <w:tcPr>
            <w:tcW w:w="9344" w:type="dxa"/>
            <w:gridSpan w:val="2"/>
          </w:tcPr>
          <w:p w14:paraId="7127CDA0" w14:textId="494E47A2" w:rsidR="007F267C" w:rsidRPr="007F267C" w:rsidRDefault="007F267C" w:rsidP="007F267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</w:t>
            </w:r>
            <w:r w:rsidR="00EA4F90">
              <w:rPr>
                <w:rFonts w:ascii="Times New Roman" w:hAnsi="Times New Roman" w:cs="Times New Roman"/>
                <w:b/>
                <w:sz w:val="28"/>
                <w:szCs w:val="28"/>
              </w:rPr>
              <w:t>/деятельностный этап</w:t>
            </w:r>
          </w:p>
        </w:tc>
      </w:tr>
      <w:tr w:rsidR="007F267C" w14:paraId="1919E0D3" w14:textId="77777777" w:rsidTr="00027ED8">
        <w:tc>
          <w:tcPr>
            <w:tcW w:w="4683" w:type="dxa"/>
          </w:tcPr>
          <w:p w14:paraId="136E0349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Фронтальная беседа </w:t>
            </w:r>
          </w:p>
          <w:p w14:paraId="28F79ACF" w14:textId="77777777" w:rsidR="0035672E" w:rsidRDefault="0035672E" w:rsidP="003567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для этого вспомним какие бывают игрушки</w:t>
            </w:r>
          </w:p>
          <w:p w14:paraId="3DFAB2FE" w14:textId="5BE7C9E8" w:rsidR="0035672E" w:rsidRPr="00604880" w:rsidRDefault="0035672E" w:rsidP="003567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Дидактическая </w:t>
            </w:r>
            <w:r w:rsidRPr="00604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игра</w:t>
            </w:r>
            <w:proofErr w:type="gramEnd"/>
            <w:r w:rsidRPr="00604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604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акие разные игрушки»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 мячом)</w:t>
            </w:r>
          </w:p>
          <w:p w14:paraId="55B1922A" w14:textId="77777777" w:rsidR="0035672E" w:rsidRDefault="0035672E" w:rsidP="0035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этой волшебной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стране  игрушек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огромное множество. Все они одинаковые? </w:t>
            </w:r>
          </w:p>
          <w:p w14:paraId="18413192" w14:textId="77777777" w:rsidR="0035672E" w:rsidRDefault="0035672E" w:rsidP="0035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игрушки из </w:t>
            </w:r>
          </w:p>
          <w:p w14:paraId="18177F7D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Дерева  –</w:t>
            </w:r>
            <w:proofErr w:type="gramEnd"/>
            <w:r w:rsidRPr="00EB2653">
              <w:rPr>
                <w:rFonts w:ascii="Times New Roman" w:hAnsi="Times New Roman" w:cs="Times New Roman"/>
                <w:sz w:val="28"/>
                <w:szCs w:val="28"/>
              </w:rPr>
              <w:t xml:space="preserve"> деревяные</w:t>
            </w:r>
          </w:p>
          <w:p w14:paraId="5882A2E5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Пластмассы – пластмассовые</w:t>
            </w:r>
          </w:p>
          <w:p w14:paraId="26B005C8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Глины – глиняные</w:t>
            </w:r>
          </w:p>
          <w:p w14:paraId="49DA9449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Бумаги  -</w:t>
            </w:r>
            <w:proofErr w:type="gramEnd"/>
            <w:r w:rsidRPr="00EB2653">
              <w:rPr>
                <w:rFonts w:ascii="Times New Roman" w:hAnsi="Times New Roman" w:cs="Times New Roman"/>
                <w:sz w:val="28"/>
                <w:szCs w:val="28"/>
              </w:rPr>
              <w:t xml:space="preserve"> бумажные</w:t>
            </w:r>
          </w:p>
          <w:p w14:paraId="61778B0F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Стекла – стеклянные</w:t>
            </w:r>
          </w:p>
          <w:p w14:paraId="421EB6C9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Металла – металлические</w:t>
            </w:r>
          </w:p>
          <w:p w14:paraId="2F570BEC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Резины – резиновые</w:t>
            </w:r>
          </w:p>
          <w:p w14:paraId="39711A7A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Соломы – соломенные</w:t>
            </w:r>
          </w:p>
          <w:p w14:paraId="43118792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Меха – меховые</w:t>
            </w:r>
          </w:p>
          <w:p w14:paraId="128AD04C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Кожи – кожаные</w:t>
            </w:r>
          </w:p>
          <w:p w14:paraId="7265A86E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Плюша – плюшевые</w:t>
            </w:r>
          </w:p>
          <w:p w14:paraId="40FB8656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Железа – железные</w:t>
            </w:r>
          </w:p>
          <w:p w14:paraId="0C5D6D2F" w14:textId="77777777" w:rsidR="0035672E" w:rsidRPr="00EB2653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Картона – картонные</w:t>
            </w:r>
          </w:p>
          <w:p w14:paraId="773252AD" w14:textId="77777777" w:rsid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sz w:val="28"/>
                <w:szCs w:val="28"/>
              </w:rPr>
              <w:t>Олова – оловянные</w:t>
            </w:r>
          </w:p>
          <w:p w14:paraId="609AB64D" w14:textId="77777777" w:rsid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Бересты – берестяные</w:t>
            </w:r>
          </w:p>
          <w:p w14:paraId="2A5080C4" w14:textId="77777777" w:rsid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Керамики – керамические</w:t>
            </w:r>
          </w:p>
          <w:p w14:paraId="6D689C0B" w14:textId="77777777" w:rsid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Фарфора - фарфоровые</w:t>
            </w:r>
          </w:p>
          <w:p w14:paraId="61373EB7" w14:textId="77777777" w:rsid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музыкой – музыкальные</w:t>
            </w:r>
          </w:p>
          <w:p w14:paraId="1F6DE1E7" w14:textId="77777777" w:rsid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спорта – спортивные</w:t>
            </w:r>
          </w:p>
          <w:p w14:paraId="55801237" w14:textId="77777777" w:rsid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игры на столе – настольные</w:t>
            </w:r>
          </w:p>
          <w:p w14:paraId="202C4710" w14:textId="1754C82D" w:rsidR="007F267C" w:rsidRPr="0035672E" w:rsidRDefault="0035672E" w:rsidP="0035672E">
            <w:pPr>
              <w:pStyle w:val="a4"/>
              <w:numPr>
                <w:ilvl w:val="0"/>
                <w:numId w:val="12"/>
              </w:numPr>
              <w:ind w:left="449" w:hanging="44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C15B7">
              <w:rPr>
                <w:rFonts w:ascii="Times New Roman" w:hAnsi="Times New Roman" w:cs="Times New Roman"/>
                <w:sz w:val="28"/>
                <w:szCs w:val="28"/>
              </w:rPr>
              <w:t>Игрушки для елки - елочные</w:t>
            </w:r>
          </w:p>
        </w:tc>
        <w:tc>
          <w:tcPr>
            <w:tcW w:w="4661" w:type="dxa"/>
          </w:tcPr>
          <w:p w14:paraId="472174FC" w14:textId="77777777" w:rsidR="007F267C" w:rsidRDefault="007F267C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AEE1D0" w14:textId="39802929" w:rsidR="007F267C" w:rsidRPr="007F267C" w:rsidRDefault="00FC2639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</w:tc>
      </w:tr>
      <w:tr w:rsidR="007F267C" w14:paraId="3D7AB1EF" w14:textId="77777777" w:rsidTr="00027ED8">
        <w:tc>
          <w:tcPr>
            <w:tcW w:w="4683" w:type="dxa"/>
          </w:tcPr>
          <w:p w14:paraId="181CD71D" w14:textId="0C1018B2" w:rsidR="001D7EDB" w:rsidRDefault="00FC2639" w:rsidP="00FC2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="0035672E">
              <w:rPr>
                <w:rFonts w:ascii="Times New Roman" w:hAnsi="Times New Roman" w:cs="Times New Roman"/>
                <w:b/>
                <w:sz w:val="28"/>
                <w:szCs w:val="28"/>
              </w:rPr>
              <w:t>автобуса</w:t>
            </w:r>
            <w:r w:rsidR="001D7EDB" w:rsidRPr="001D7E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495F52A" w14:textId="24D9DDAE" w:rsidR="0035672E" w:rsidRDefault="0035672E" w:rsidP="00FC2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транспорт сделаете вы сами.</w:t>
            </w:r>
          </w:p>
          <w:p w14:paraId="551A28DD" w14:textId="4788FC43" w:rsidR="0035672E" w:rsidRDefault="0035672E" w:rsidP="00FC2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Коробки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под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сока, колеса, окна</w:t>
            </w:r>
          </w:p>
          <w:p w14:paraId="5F8E451D" w14:textId="745539C3" w:rsidR="001D7EDB" w:rsidRPr="001D7EDB" w:rsidRDefault="0035672E" w:rsidP="00FC26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Групповая </w:t>
            </w:r>
            <w:r w:rsidR="001D7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proofErr w:type="gramEnd"/>
          </w:p>
          <w:p w14:paraId="7041D62D" w14:textId="77777777" w:rsidR="0035672E" w:rsidRDefault="0035672E" w:rsidP="003567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71AEC3" w14:textId="155710B9" w:rsidR="0035672E" w:rsidRPr="0035672E" w:rsidRDefault="0035672E" w:rsidP="003567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Готовы? </w:t>
            </w:r>
          </w:p>
          <w:p w14:paraId="3F4A4276" w14:textId="77777777" w:rsidR="0035672E" w:rsidRPr="0035672E" w:rsidRDefault="0035672E" w:rsidP="003567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72E">
              <w:rPr>
                <w:rFonts w:ascii="Times New Roman" w:hAnsi="Times New Roman" w:cs="Times New Roman"/>
                <w:bCs/>
                <w:sz w:val="28"/>
                <w:szCs w:val="28"/>
              </w:rPr>
              <w:t>1,2,3 покружись</w:t>
            </w:r>
          </w:p>
          <w:p w14:paraId="10D2C696" w14:textId="09838377" w:rsidR="001D7EDB" w:rsidRPr="001D7EDB" w:rsidRDefault="0035672E" w:rsidP="00FC2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672E">
              <w:rPr>
                <w:rFonts w:ascii="Times New Roman" w:hAnsi="Times New Roman" w:cs="Times New Roman"/>
                <w:bCs/>
                <w:sz w:val="28"/>
                <w:szCs w:val="28"/>
              </w:rPr>
              <w:t>В стране игрушек очутись</w:t>
            </w:r>
          </w:p>
        </w:tc>
        <w:tc>
          <w:tcPr>
            <w:tcW w:w="4661" w:type="dxa"/>
          </w:tcPr>
          <w:p w14:paraId="3F3B18CF" w14:textId="77777777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вместе с детьми с наглядным материалом</w:t>
            </w:r>
          </w:p>
          <w:p w14:paraId="414688F1" w14:textId="1884F1C0" w:rsidR="0013473B" w:rsidRDefault="0013473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73B">
              <w:rPr>
                <w:rFonts w:ascii="Times New Roman" w:hAnsi="Times New Roman" w:cs="Times New Roman"/>
                <w:bCs/>
                <w:sz w:val="28"/>
                <w:szCs w:val="28"/>
              </w:rPr>
              <w:t>«геометрические фигуры»</w:t>
            </w:r>
          </w:p>
          <w:p w14:paraId="083D1510" w14:textId="43522447" w:rsidR="001D7EDB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</w:t>
            </w:r>
          </w:p>
          <w:p w14:paraId="01192A5C" w14:textId="0585917B" w:rsidR="001D7EDB" w:rsidRPr="001D7EDB" w:rsidRDefault="001D7EDB" w:rsidP="007F26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Продуктивная деятельность</w:t>
            </w:r>
          </w:p>
        </w:tc>
      </w:tr>
      <w:tr w:rsidR="007F267C" w14:paraId="556E3F3A" w14:textId="77777777" w:rsidTr="00027ED8">
        <w:tc>
          <w:tcPr>
            <w:tcW w:w="4683" w:type="dxa"/>
          </w:tcPr>
          <w:p w14:paraId="607F9E8A" w14:textId="77777777" w:rsid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E11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остановка </w:t>
            </w:r>
          </w:p>
          <w:p w14:paraId="4EDCD109" w14:textId="77777777" w:rsid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</w:t>
            </w:r>
          </w:p>
          <w:p w14:paraId="23CF79D2" w14:textId="49E529D3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11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1-2-5 Сколько игрушек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EC782C6" w14:textId="77777777" w:rsidR="00E118F3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Молодцы. </w:t>
            </w:r>
          </w:p>
          <w:p w14:paraId="2B6F077B" w14:textId="588F5BF4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bCs/>
                <w:sz w:val="28"/>
                <w:szCs w:val="28"/>
              </w:rPr>
              <w:t>Мы достали первую часть ключа.</w:t>
            </w:r>
          </w:p>
          <w:p w14:paraId="2709059A" w14:textId="77825625" w:rsidR="001D7EDB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 xml:space="preserve">Поехали дальше? </w:t>
            </w:r>
          </w:p>
        </w:tc>
        <w:tc>
          <w:tcPr>
            <w:tcW w:w="4661" w:type="dxa"/>
          </w:tcPr>
          <w:p w14:paraId="2028B9D7" w14:textId="45138863" w:rsidR="001D7EDB" w:rsidRDefault="001D7EDB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8F3" w14:paraId="10336DD3" w14:textId="77777777" w:rsidTr="00027ED8">
        <w:tc>
          <w:tcPr>
            <w:tcW w:w="4683" w:type="dxa"/>
          </w:tcPr>
          <w:p w14:paraId="5E23A900" w14:textId="77777777" w:rsidR="00E118F3" w:rsidRDefault="00E118F3" w:rsidP="00E118F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Вторая остановка </w:t>
            </w:r>
          </w:p>
          <w:p w14:paraId="7BA1690F" w14:textId="49D4F338" w:rsidR="00E118F3" w:rsidRPr="00E118F3" w:rsidRDefault="00E118F3" w:rsidP="00E118F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Сосчитайка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BE2D843" w14:textId="77777777" w:rsidR="00E118F3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Молодцы. </w:t>
            </w:r>
          </w:p>
          <w:p w14:paraId="140E735F" w14:textId="29B97C50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достали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вторую</w:t>
            </w:r>
            <w:r w:rsidRPr="00E118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часть ключа.</w:t>
            </w:r>
          </w:p>
          <w:p w14:paraId="7A484F5F" w14:textId="77777777" w:rsidR="00E118F3" w:rsidRPr="00E118F3" w:rsidRDefault="00E118F3" w:rsidP="00E1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чтобы достать следующую часть ключа мы должны пройти </w:t>
            </w:r>
          </w:p>
          <w:p w14:paraId="4319DF88" w14:textId="77777777" w:rsidR="00E118F3" w:rsidRPr="00E118F3" w:rsidRDefault="00E118F3" w:rsidP="00E1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 xml:space="preserve">через золотые ворота. </w:t>
            </w:r>
          </w:p>
          <w:p w14:paraId="3866CB31" w14:textId="77777777" w:rsidR="00E118F3" w:rsidRPr="00E118F3" w:rsidRDefault="00E118F3" w:rsidP="00E11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1" w:type="dxa"/>
          </w:tcPr>
          <w:p w14:paraId="5A8DE267" w14:textId="77777777" w:rsidR="00E118F3" w:rsidRDefault="00E118F3" w:rsidP="007F2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8F3" w14:paraId="33022AEA" w14:textId="77777777" w:rsidTr="00027ED8">
        <w:tc>
          <w:tcPr>
            <w:tcW w:w="4683" w:type="dxa"/>
          </w:tcPr>
          <w:p w14:paraId="0527E87C" w14:textId="75807157" w:rsidR="00E118F3" w:rsidRPr="00E118F3" w:rsidRDefault="00E118F3" w:rsidP="00E118F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1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 «Золотые ворота»</w:t>
            </w:r>
          </w:p>
        </w:tc>
        <w:tc>
          <w:tcPr>
            <w:tcW w:w="4661" w:type="dxa"/>
          </w:tcPr>
          <w:p w14:paraId="670E849B" w14:textId="3DBF788C" w:rsid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движений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проговариванием слов </w:t>
            </w:r>
          </w:p>
        </w:tc>
      </w:tr>
      <w:tr w:rsidR="00E118F3" w14:paraId="6BAD16A9" w14:textId="77777777" w:rsidTr="00027ED8">
        <w:tc>
          <w:tcPr>
            <w:tcW w:w="4683" w:type="dxa"/>
          </w:tcPr>
          <w:p w14:paraId="606FD3E4" w14:textId="77777777" w:rsidR="00E118F3" w:rsidRDefault="00E118F3" w:rsidP="00E118F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Третья остановка </w:t>
            </w:r>
          </w:p>
          <w:p w14:paraId="52823EEB" w14:textId="4A2C243C" w:rsidR="00E118F3" w:rsidRPr="00006D77" w:rsidRDefault="00E118F3" w:rsidP="00E118F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Размышляйка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90307E4" w14:textId="77777777" w:rsidR="00E118F3" w:rsidRDefault="00E118F3" w:rsidP="00E118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Молодцы. </w:t>
            </w:r>
          </w:p>
          <w:p w14:paraId="65387280" w14:textId="16F0A552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достали третью   часть ключа</w:t>
            </w:r>
          </w:p>
        </w:tc>
        <w:tc>
          <w:tcPr>
            <w:tcW w:w="4661" w:type="dxa"/>
          </w:tcPr>
          <w:p w14:paraId="418D7ACE" w14:textId="77777777" w:rsid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8F3" w14:paraId="26836972" w14:textId="77777777" w:rsidTr="00027ED8">
        <w:tc>
          <w:tcPr>
            <w:tcW w:w="4683" w:type="dxa"/>
          </w:tcPr>
          <w:p w14:paraId="19142251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  <w:p w14:paraId="34753C4B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Есть у нас игрушки</w:t>
            </w:r>
          </w:p>
          <w:p w14:paraId="1096CBEF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Пластмассовые Погремушки</w:t>
            </w:r>
          </w:p>
          <w:p w14:paraId="041A5CA1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Мишка мягкий меховой</w:t>
            </w:r>
          </w:p>
          <w:p w14:paraId="026046F0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Мяч резиновый цветной</w:t>
            </w:r>
          </w:p>
          <w:p w14:paraId="428E0C60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Кубик деревяные</w:t>
            </w:r>
          </w:p>
          <w:p w14:paraId="5E7D98A4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Солдатик оловянный</w:t>
            </w:r>
          </w:p>
          <w:p w14:paraId="1355AD4A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Шарик легкий надувной</w:t>
            </w:r>
          </w:p>
          <w:p w14:paraId="58E59DF6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sz w:val="28"/>
                <w:szCs w:val="28"/>
              </w:rPr>
              <w:t>Я люблю играть с тобой</w:t>
            </w:r>
          </w:p>
          <w:p w14:paraId="7BE9DB67" w14:textId="77777777" w:rsidR="00E118F3" w:rsidRPr="00E118F3" w:rsidRDefault="00E118F3" w:rsidP="00E118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7C70E9" w14:textId="206DEA0C" w:rsidR="00E118F3" w:rsidRPr="000427C6" w:rsidRDefault="00E118F3" w:rsidP="00E118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Полетим на воздушных шариках</w:t>
            </w:r>
          </w:p>
        </w:tc>
        <w:tc>
          <w:tcPr>
            <w:tcW w:w="4661" w:type="dxa"/>
          </w:tcPr>
          <w:p w14:paraId="1E045025" w14:textId="11E1EF47" w:rsidR="00E118F3" w:rsidRPr="001D7EDB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движений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проговариванием слов</w:t>
            </w:r>
          </w:p>
        </w:tc>
      </w:tr>
      <w:tr w:rsidR="00E118F3" w14:paraId="384EEFF8" w14:textId="77777777" w:rsidTr="00027ED8">
        <w:tc>
          <w:tcPr>
            <w:tcW w:w="4683" w:type="dxa"/>
          </w:tcPr>
          <w:p w14:paraId="4EF81E0E" w14:textId="6B03AC2B" w:rsidR="00E118F3" w:rsidRPr="001D7EDB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Зрительная </w:t>
            </w:r>
            <w:proofErr w:type="gramStart"/>
            <w:r w:rsidRPr="0002218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Шарики»</w:t>
            </w:r>
          </w:p>
        </w:tc>
        <w:tc>
          <w:tcPr>
            <w:tcW w:w="4661" w:type="dxa"/>
          </w:tcPr>
          <w:p w14:paraId="1FA5D7A7" w14:textId="58FC69B5" w:rsidR="00E118F3" w:rsidRPr="001D7EDB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Глазами следим за звездами</w:t>
            </w:r>
          </w:p>
        </w:tc>
      </w:tr>
      <w:tr w:rsidR="00E118F3" w14:paraId="660604C3" w14:textId="77777777" w:rsidTr="00027ED8">
        <w:tc>
          <w:tcPr>
            <w:tcW w:w="4683" w:type="dxa"/>
          </w:tcPr>
          <w:p w14:paraId="2A7283CD" w14:textId="77777777" w:rsidR="000427C6" w:rsidRDefault="000427C6" w:rsidP="000427C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Четвертая </w:t>
            </w:r>
            <w:r w:rsidRPr="0004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остановка</w:t>
            </w:r>
            <w:proofErr w:type="gramEnd"/>
            <w:r w:rsidRPr="0004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1C98BB4" w14:textId="4E75575E" w:rsidR="000427C6" w:rsidRPr="000427C6" w:rsidRDefault="000427C6" w:rsidP="000427C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42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Рассказчики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C013B39" w14:textId="77777777" w:rsidR="000427C6" w:rsidRPr="000427C6" w:rsidRDefault="000427C6" w:rsidP="000427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7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Pr="000427C6">
              <w:rPr>
                <w:rFonts w:ascii="Times New Roman" w:hAnsi="Times New Roman" w:cs="Times New Roman"/>
                <w:bCs/>
                <w:sz w:val="28"/>
                <w:szCs w:val="28"/>
              </w:rPr>
              <w:t>мнемотаблице</w:t>
            </w:r>
            <w:proofErr w:type="spellEnd"/>
            <w:r w:rsidRPr="000427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расскажите о предмете, а мы должны догадаться что это за предмет.</w:t>
            </w:r>
          </w:p>
          <w:p w14:paraId="5649FACF" w14:textId="77777777" w:rsidR="000427C6" w:rsidRPr="000427C6" w:rsidRDefault="000427C6" w:rsidP="000427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7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Машина, мягкая игрушка, пирамидка. </w:t>
            </w:r>
          </w:p>
          <w:p w14:paraId="6F27AFD6" w14:textId="77777777" w:rsidR="000427C6" w:rsidRPr="000427C6" w:rsidRDefault="000427C6" w:rsidP="000427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7375EB" w14:textId="06A59C86" w:rsidR="00E118F3" w:rsidRPr="002E7474" w:rsidRDefault="000427C6" w:rsidP="000427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7C6">
              <w:rPr>
                <w:rFonts w:ascii="Times New Roman" w:hAnsi="Times New Roman" w:cs="Times New Roman"/>
                <w:bCs/>
                <w:sz w:val="28"/>
                <w:szCs w:val="28"/>
              </w:rPr>
              <w:t>Молодцы!  У нас есть части ключика, давайте его соберем.</w:t>
            </w:r>
          </w:p>
        </w:tc>
        <w:tc>
          <w:tcPr>
            <w:tcW w:w="4661" w:type="dxa"/>
          </w:tcPr>
          <w:p w14:paraId="2B8CE2C1" w14:textId="77777777" w:rsidR="00E118F3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7F6301" w14:textId="1133D164" w:rsidR="00E118F3" w:rsidRPr="001D7EDB" w:rsidRDefault="00F80AE0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 детей</w:t>
            </w:r>
          </w:p>
        </w:tc>
      </w:tr>
      <w:tr w:rsidR="00E118F3" w14:paraId="1C114E37" w14:textId="77777777" w:rsidTr="00027ED8">
        <w:tc>
          <w:tcPr>
            <w:tcW w:w="4683" w:type="dxa"/>
          </w:tcPr>
          <w:p w14:paraId="023C6452" w14:textId="07CC191E" w:rsidR="00E118F3" w:rsidRPr="00A21C3B" w:rsidRDefault="000427C6" w:rsidP="00E11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7C6">
              <w:rPr>
                <w:rFonts w:ascii="Times New Roman" w:hAnsi="Times New Roman" w:cs="Times New Roman"/>
                <w:b/>
                <w:sz w:val="28"/>
                <w:szCs w:val="28"/>
              </w:rPr>
              <w:t>Собирают ключ.  Мы можем вернуться обратно, чтобы завести музыкальную шкатулку.</w:t>
            </w:r>
          </w:p>
        </w:tc>
        <w:tc>
          <w:tcPr>
            <w:tcW w:w="4661" w:type="dxa"/>
          </w:tcPr>
          <w:p w14:paraId="61E151F0" w14:textId="1A727F53" w:rsidR="00E118F3" w:rsidRPr="001D7EDB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18F3" w14:paraId="7BCC3F8E" w14:textId="77777777" w:rsidTr="00027ED8">
        <w:tc>
          <w:tcPr>
            <w:tcW w:w="4683" w:type="dxa"/>
          </w:tcPr>
          <w:p w14:paraId="50182DEC" w14:textId="77777777" w:rsidR="000427C6" w:rsidRPr="000427C6" w:rsidRDefault="000427C6" w:rsidP="000427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1,2,3 покружись </w:t>
            </w:r>
          </w:p>
          <w:p w14:paraId="4AA69E0F" w14:textId="77777777" w:rsidR="000427C6" w:rsidRPr="000427C6" w:rsidRDefault="000427C6" w:rsidP="000427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7C6">
              <w:rPr>
                <w:rFonts w:ascii="Times New Roman" w:hAnsi="Times New Roman" w:cs="Times New Roman"/>
                <w:b/>
                <w:sz w:val="28"/>
                <w:szCs w:val="28"/>
              </w:rPr>
              <w:t>В группу «Ягодки» вернись</w:t>
            </w:r>
          </w:p>
          <w:p w14:paraId="559291F8" w14:textId="58C635E8" w:rsidR="00E118F3" w:rsidRPr="00A21C3B" w:rsidRDefault="000427C6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Шкатулка заводится и открывается</w:t>
            </w:r>
          </w:p>
        </w:tc>
        <w:tc>
          <w:tcPr>
            <w:tcW w:w="4661" w:type="dxa"/>
          </w:tcPr>
          <w:p w14:paraId="72F6A95D" w14:textId="3A46E9FD" w:rsidR="00E118F3" w:rsidRPr="001D7EDB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18F3" w14:paraId="2DE2A4BD" w14:textId="77777777" w:rsidTr="00027ED8">
        <w:trPr>
          <w:trHeight w:val="120"/>
        </w:trPr>
        <w:tc>
          <w:tcPr>
            <w:tcW w:w="9344" w:type="dxa"/>
            <w:gridSpan w:val="2"/>
          </w:tcPr>
          <w:p w14:paraId="55939AEB" w14:textId="390A215E" w:rsidR="00E118F3" w:rsidRPr="00683952" w:rsidRDefault="00E118F3" w:rsidP="00E118F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Заключительная часть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рефлексивный этап</w:t>
            </w:r>
          </w:p>
          <w:p w14:paraId="2E2DCB72" w14:textId="4C8CEE02" w:rsidR="00E118F3" w:rsidRPr="00683952" w:rsidRDefault="00E118F3" w:rsidP="00E118F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(проведение детской рефлексии по итогу деятельности)</w:t>
            </w:r>
          </w:p>
        </w:tc>
      </w:tr>
      <w:tr w:rsidR="00E118F3" w14:paraId="332EA5D8" w14:textId="77777777" w:rsidTr="00027ED8">
        <w:tc>
          <w:tcPr>
            <w:tcW w:w="4683" w:type="dxa"/>
          </w:tcPr>
          <w:p w14:paraId="15966D49" w14:textId="737FA2B0" w:rsidR="00E118F3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вы большие молодцы</w:t>
            </w:r>
          </w:p>
          <w:p w14:paraId="02912996" w14:textId="2ACF2B6D" w:rsidR="000427C6" w:rsidRDefault="000427C6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 помогли починить шкатулку</w:t>
            </w:r>
          </w:p>
          <w:p w14:paraId="148A0389" w14:textId="7677BED8" w:rsidR="00E118F3" w:rsidRDefault="000427C6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Вам понравилось путешествие?</w:t>
            </w:r>
          </w:p>
          <w:p w14:paraId="5658F5B2" w14:textId="5B19E95D" w:rsidR="00E118F3" w:rsidRDefault="00E118F3" w:rsidP="000427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427C6">
              <w:rPr>
                <w:rFonts w:ascii="Times New Roman" w:hAnsi="Times New Roman" w:cs="Times New Roman"/>
                <w:bCs/>
                <w:sz w:val="28"/>
                <w:szCs w:val="28"/>
              </w:rPr>
              <w:t>где мы были?</w:t>
            </w:r>
          </w:p>
          <w:p w14:paraId="5C74A144" w14:textId="486DDF31" w:rsidR="00E118F3" w:rsidRPr="00683952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что мы считали?</w:t>
            </w:r>
          </w:p>
        </w:tc>
        <w:tc>
          <w:tcPr>
            <w:tcW w:w="4661" w:type="dxa"/>
          </w:tcPr>
          <w:p w14:paraId="015BA0A6" w14:textId="37B7694D" w:rsidR="00E118F3" w:rsidRPr="001D7EDB" w:rsidRDefault="00E118F3" w:rsidP="00E118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Рефлексивный круг</w:t>
            </w:r>
          </w:p>
        </w:tc>
      </w:tr>
    </w:tbl>
    <w:p w14:paraId="14F8C025" w14:textId="77777777" w:rsidR="007F267C" w:rsidRDefault="007F267C" w:rsidP="007F26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36CAD" w14:textId="77777777" w:rsidR="007C75FF" w:rsidRDefault="007C75FF" w:rsidP="00027ED8">
      <w:pPr>
        <w:rPr>
          <w:rFonts w:ascii="Times New Roman" w:hAnsi="Times New Roman" w:cs="Times New Roman"/>
          <w:b/>
          <w:sz w:val="28"/>
          <w:szCs w:val="28"/>
        </w:rPr>
      </w:pPr>
    </w:p>
    <w:p w14:paraId="668D035C" w14:textId="77777777" w:rsidR="007C75FF" w:rsidRDefault="007C75FF" w:rsidP="00DD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6CA72" w14:textId="77777777" w:rsidR="007C75FF" w:rsidRDefault="007C75FF" w:rsidP="00DD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15214" w14:textId="77777777" w:rsidR="007C75FF" w:rsidRDefault="007C75FF" w:rsidP="00DD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69ADE" w14:textId="77777777" w:rsidR="007C75FF" w:rsidRDefault="007C75FF" w:rsidP="00DD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FE2B4" w14:textId="77777777" w:rsidR="00CE3F3F" w:rsidRPr="00DD49D0" w:rsidRDefault="00CE3F3F" w:rsidP="00DD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90C19" w14:textId="77777777" w:rsidR="007E31CE" w:rsidRPr="00DC068B" w:rsidRDefault="007E31CE" w:rsidP="00E638AF">
      <w:pPr>
        <w:jc w:val="center"/>
      </w:pPr>
    </w:p>
    <w:sectPr w:rsidR="007E31CE" w:rsidRPr="00DC068B" w:rsidSect="00EA4F90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53BD" w14:textId="77777777" w:rsidR="00B31EB9" w:rsidRDefault="00B31EB9" w:rsidP="00027ED8">
      <w:pPr>
        <w:spacing w:after="0" w:line="240" w:lineRule="auto"/>
      </w:pPr>
      <w:r>
        <w:separator/>
      </w:r>
    </w:p>
  </w:endnote>
  <w:endnote w:type="continuationSeparator" w:id="0">
    <w:p w14:paraId="67129408" w14:textId="77777777" w:rsidR="00B31EB9" w:rsidRDefault="00B31EB9" w:rsidP="0002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697582"/>
      <w:docPartObj>
        <w:docPartGallery w:val="Page Numbers (Bottom of Page)"/>
        <w:docPartUnique/>
      </w:docPartObj>
    </w:sdtPr>
    <w:sdtContent>
      <w:p w14:paraId="14B23D49" w14:textId="4DC2A926" w:rsidR="00027ED8" w:rsidRDefault="00027E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648A9" w14:textId="77777777" w:rsidR="00027ED8" w:rsidRDefault="00027E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C5E7" w14:textId="77777777" w:rsidR="00B31EB9" w:rsidRDefault="00B31EB9" w:rsidP="00027ED8">
      <w:pPr>
        <w:spacing w:after="0" w:line="240" w:lineRule="auto"/>
      </w:pPr>
      <w:r>
        <w:separator/>
      </w:r>
    </w:p>
  </w:footnote>
  <w:footnote w:type="continuationSeparator" w:id="0">
    <w:p w14:paraId="1A880E7B" w14:textId="77777777" w:rsidR="00B31EB9" w:rsidRDefault="00B31EB9" w:rsidP="0002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D65"/>
    <w:multiLevelType w:val="hybridMultilevel"/>
    <w:tmpl w:val="C7E8AC2C"/>
    <w:lvl w:ilvl="0" w:tplc="EC9C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EC6"/>
    <w:multiLevelType w:val="hybridMultilevel"/>
    <w:tmpl w:val="D032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C29"/>
    <w:multiLevelType w:val="hybridMultilevel"/>
    <w:tmpl w:val="CD46888E"/>
    <w:lvl w:ilvl="0" w:tplc="7C16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B32"/>
    <w:multiLevelType w:val="hybridMultilevel"/>
    <w:tmpl w:val="33640A86"/>
    <w:lvl w:ilvl="0" w:tplc="C6380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A7A7E"/>
    <w:multiLevelType w:val="hybridMultilevel"/>
    <w:tmpl w:val="2928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2C75"/>
    <w:multiLevelType w:val="hybridMultilevel"/>
    <w:tmpl w:val="D8A0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57428"/>
    <w:multiLevelType w:val="hybridMultilevel"/>
    <w:tmpl w:val="1ED8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569B7"/>
    <w:multiLevelType w:val="hybridMultilevel"/>
    <w:tmpl w:val="547E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62545"/>
    <w:multiLevelType w:val="hybridMultilevel"/>
    <w:tmpl w:val="E7CE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170E4"/>
    <w:multiLevelType w:val="hybridMultilevel"/>
    <w:tmpl w:val="CD46888E"/>
    <w:lvl w:ilvl="0" w:tplc="7C16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12DE1"/>
    <w:multiLevelType w:val="hybridMultilevel"/>
    <w:tmpl w:val="7CA42A1E"/>
    <w:lvl w:ilvl="0" w:tplc="7C16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B32EE"/>
    <w:multiLevelType w:val="hybridMultilevel"/>
    <w:tmpl w:val="8D4A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98297">
    <w:abstractNumId w:val="0"/>
  </w:num>
  <w:num w:numId="2" w16cid:durableId="1740864043">
    <w:abstractNumId w:val="9"/>
  </w:num>
  <w:num w:numId="3" w16cid:durableId="1931351355">
    <w:abstractNumId w:val="2"/>
  </w:num>
  <w:num w:numId="4" w16cid:durableId="1473449141">
    <w:abstractNumId w:val="10"/>
  </w:num>
  <w:num w:numId="5" w16cid:durableId="5139722">
    <w:abstractNumId w:val="6"/>
  </w:num>
  <w:num w:numId="6" w16cid:durableId="1798065536">
    <w:abstractNumId w:val="11"/>
  </w:num>
  <w:num w:numId="7" w16cid:durableId="1769034049">
    <w:abstractNumId w:val="5"/>
  </w:num>
  <w:num w:numId="8" w16cid:durableId="1758598764">
    <w:abstractNumId w:val="4"/>
  </w:num>
  <w:num w:numId="9" w16cid:durableId="934440727">
    <w:abstractNumId w:val="7"/>
  </w:num>
  <w:num w:numId="10" w16cid:durableId="1304850766">
    <w:abstractNumId w:val="1"/>
  </w:num>
  <w:num w:numId="11" w16cid:durableId="721372528">
    <w:abstractNumId w:val="3"/>
  </w:num>
  <w:num w:numId="12" w16cid:durableId="2046246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F"/>
    <w:rsid w:val="0002218D"/>
    <w:rsid w:val="00023275"/>
    <w:rsid w:val="00027ED8"/>
    <w:rsid w:val="000427C6"/>
    <w:rsid w:val="000A1148"/>
    <w:rsid w:val="0013473B"/>
    <w:rsid w:val="001A69B9"/>
    <w:rsid w:val="001D4BFC"/>
    <w:rsid w:val="001D7EDB"/>
    <w:rsid w:val="00277248"/>
    <w:rsid w:val="002D43FD"/>
    <w:rsid w:val="002E7474"/>
    <w:rsid w:val="00305B1A"/>
    <w:rsid w:val="0035672E"/>
    <w:rsid w:val="003945CF"/>
    <w:rsid w:val="003B1F4B"/>
    <w:rsid w:val="0043058C"/>
    <w:rsid w:val="00452E9A"/>
    <w:rsid w:val="00487991"/>
    <w:rsid w:val="0055703E"/>
    <w:rsid w:val="00563A4B"/>
    <w:rsid w:val="005E4E06"/>
    <w:rsid w:val="00683952"/>
    <w:rsid w:val="00723253"/>
    <w:rsid w:val="0073422E"/>
    <w:rsid w:val="007906FF"/>
    <w:rsid w:val="007928C7"/>
    <w:rsid w:val="007C75FF"/>
    <w:rsid w:val="007E31CE"/>
    <w:rsid w:val="007F267C"/>
    <w:rsid w:val="007F29C9"/>
    <w:rsid w:val="00862195"/>
    <w:rsid w:val="008E622E"/>
    <w:rsid w:val="00951521"/>
    <w:rsid w:val="00955BBC"/>
    <w:rsid w:val="00970716"/>
    <w:rsid w:val="009B7860"/>
    <w:rsid w:val="00A1662D"/>
    <w:rsid w:val="00A21C3B"/>
    <w:rsid w:val="00A33E9D"/>
    <w:rsid w:val="00A84652"/>
    <w:rsid w:val="00AA00AD"/>
    <w:rsid w:val="00AD12AC"/>
    <w:rsid w:val="00AD61A1"/>
    <w:rsid w:val="00B0144A"/>
    <w:rsid w:val="00B31EB9"/>
    <w:rsid w:val="00B35F71"/>
    <w:rsid w:val="00CE3F3F"/>
    <w:rsid w:val="00D07FE8"/>
    <w:rsid w:val="00D33912"/>
    <w:rsid w:val="00D45C84"/>
    <w:rsid w:val="00D864A3"/>
    <w:rsid w:val="00D94E75"/>
    <w:rsid w:val="00DA76EE"/>
    <w:rsid w:val="00DC068B"/>
    <w:rsid w:val="00DD49D0"/>
    <w:rsid w:val="00E118F3"/>
    <w:rsid w:val="00E638AF"/>
    <w:rsid w:val="00EA4F90"/>
    <w:rsid w:val="00F80AE0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AA18"/>
  <w15:docId w15:val="{D42C2BBD-D17F-4251-A44F-524FAB3C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8B"/>
    <w:pPr>
      <w:ind w:left="720"/>
      <w:contextualSpacing/>
    </w:pPr>
  </w:style>
  <w:style w:type="paragraph" w:customStyle="1" w:styleId="c10">
    <w:name w:val="c10"/>
    <w:basedOn w:val="a"/>
    <w:rsid w:val="0097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0716"/>
  </w:style>
  <w:style w:type="character" w:customStyle="1" w:styleId="c2">
    <w:name w:val="c2"/>
    <w:basedOn w:val="a0"/>
    <w:rsid w:val="00D07FE8"/>
  </w:style>
  <w:style w:type="character" w:customStyle="1" w:styleId="c14">
    <w:name w:val="c14"/>
    <w:basedOn w:val="a0"/>
    <w:rsid w:val="00D07FE8"/>
  </w:style>
  <w:style w:type="paragraph" w:customStyle="1" w:styleId="c5">
    <w:name w:val="c5"/>
    <w:basedOn w:val="a"/>
    <w:rsid w:val="00DD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D49D0"/>
  </w:style>
  <w:style w:type="paragraph" w:styleId="a5">
    <w:name w:val="No Spacing"/>
    <w:uiPriority w:val="1"/>
    <w:qFormat/>
    <w:rsid w:val="00DD49D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ED8"/>
  </w:style>
  <w:style w:type="paragraph" w:styleId="a8">
    <w:name w:val="footer"/>
    <w:basedOn w:val="a"/>
    <w:link w:val="a9"/>
    <w:uiPriority w:val="99"/>
    <w:unhideWhenUsed/>
    <w:rsid w:val="0002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Дмитрий Балеев</cp:lastModifiedBy>
  <cp:revision>2</cp:revision>
  <dcterms:created xsi:type="dcterms:W3CDTF">2022-10-31T17:31:00Z</dcterms:created>
  <dcterms:modified xsi:type="dcterms:W3CDTF">2022-10-31T17:31:00Z</dcterms:modified>
</cp:coreProperties>
</file>