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DD" w:rsidRPr="006B332C" w:rsidRDefault="00EB3853" w:rsidP="00EB3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2C">
        <w:rPr>
          <w:rFonts w:ascii="Times New Roman" w:hAnsi="Times New Roman" w:cs="Times New Roman"/>
          <w:b/>
          <w:sz w:val="24"/>
          <w:szCs w:val="24"/>
        </w:rPr>
        <w:t>К</w:t>
      </w:r>
      <w:r w:rsidR="000F6237">
        <w:rPr>
          <w:rFonts w:ascii="Times New Roman" w:hAnsi="Times New Roman" w:cs="Times New Roman"/>
          <w:b/>
          <w:sz w:val="24"/>
          <w:szCs w:val="24"/>
        </w:rPr>
        <w:t>онспект образовательной деятельности</w:t>
      </w:r>
    </w:p>
    <w:p w:rsidR="00CD45D5" w:rsidRPr="008E7632" w:rsidRDefault="000F6237" w:rsidP="00EB3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45D5" w:rsidRPr="008E7632">
        <w:rPr>
          <w:rFonts w:ascii="Times New Roman" w:hAnsi="Times New Roman" w:cs="Times New Roman"/>
          <w:sz w:val="24"/>
          <w:szCs w:val="24"/>
        </w:rPr>
        <w:t xml:space="preserve">едагог: </w:t>
      </w:r>
      <w:r w:rsidR="00CD45D5" w:rsidRPr="008E7632">
        <w:rPr>
          <w:rFonts w:ascii="Times New Roman" w:hAnsi="Times New Roman" w:cs="Times New Roman"/>
          <w:b/>
          <w:sz w:val="24"/>
          <w:szCs w:val="24"/>
        </w:rPr>
        <w:t>Аксёнова Елена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>, воспитатель МБДОУ СЦРР детский сад «Золотая рыбка» Благовещенского района</w:t>
      </w:r>
    </w:p>
    <w:p w:rsidR="00CD45D5" w:rsidRPr="008E7632" w:rsidRDefault="000F6237" w:rsidP="00EB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CD45D5" w:rsidRPr="008E7632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 речевое развитие + познавательное развитие + художественно-эстетическое развитие.</w:t>
      </w:r>
    </w:p>
    <w:p w:rsidR="000F6237" w:rsidRDefault="000F6237" w:rsidP="00EB3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Возрастная группа: 2 младшая.</w:t>
      </w:r>
    </w:p>
    <w:p w:rsidR="00CD45D5" w:rsidRPr="008E7632" w:rsidRDefault="00CD45D5" w:rsidP="00EB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1A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3F47BD" w:rsidRPr="00676A1A">
        <w:rPr>
          <w:rFonts w:ascii="Times New Roman" w:hAnsi="Times New Roman" w:cs="Times New Roman"/>
          <w:b/>
          <w:sz w:val="24"/>
          <w:szCs w:val="24"/>
        </w:rPr>
        <w:t>: « В гости к нам пришла весна».</w:t>
      </w:r>
      <w:r w:rsidR="00170A75" w:rsidRPr="00676A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CD45D5" w:rsidRPr="008E7632" w:rsidRDefault="00CD45D5" w:rsidP="00EB3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t>Концептуальные основы занятия</w:t>
      </w:r>
    </w:p>
    <w:p w:rsidR="00F046DB" w:rsidRPr="008E7632" w:rsidRDefault="00F046DB" w:rsidP="00EB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t>Цель:</w:t>
      </w:r>
      <w:r w:rsidRPr="008E7632">
        <w:rPr>
          <w:rFonts w:ascii="Times New Roman" w:hAnsi="Times New Roman" w:cs="Times New Roman"/>
          <w:sz w:val="24"/>
          <w:szCs w:val="24"/>
        </w:rPr>
        <w:t xml:space="preserve"> </w:t>
      </w:r>
      <w:r w:rsidR="00EB3853" w:rsidRPr="008E7632">
        <w:rPr>
          <w:rFonts w:ascii="Times New Roman" w:hAnsi="Times New Roman" w:cs="Times New Roman"/>
          <w:sz w:val="24"/>
          <w:szCs w:val="24"/>
        </w:rPr>
        <w:t>р</w:t>
      </w:r>
      <w:r w:rsidRPr="008E7632">
        <w:rPr>
          <w:rFonts w:ascii="Times New Roman" w:hAnsi="Times New Roman" w:cs="Times New Roman"/>
          <w:sz w:val="24"/>
          <w:szCs w:val="24"/>
        </w:rPr>
        <w:t>азвитие диалогической формы речи.</w:t>
      </w:r>
    </w:p>
    <w:p w:rsidR="00F046DB" w:rsidRPr="008E7632" w:rsidRDefault="00F046DB" w:rsidP="00EB3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046DB" w:rsidRPr="008E7632" w:rsidRDefault="00F046DB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Активизировать знания детей о весне, о сезонных изменениях в природе.</w:t>
      </w:r>
    </w:p>
    <w:p w:rsidR="00170A75" w:rsidRPr="008E7632" w:rsidRDefault="00307E12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Расширять представления детей</w:t>
      </w:r>
      <w:r w:rsidR="00170A75" w:rsidRPr="008E7632">
        <w:rPr>
          <w:rFonts w:ascii="Times New Roman" w:hAnsi="Times New Roman" w:cs="Times New Roman"/>
          <w:sz w:val="24"/>
          <w:szCs w:val="24"/>
        </w:rPr>
        <w:t xml:space="preserve"> о простейших связях в природе.</w:t>
      </w:r>
    </w:p>
    <w:p w:rsidR="00307E12" w:rsidRPr="008E7632" w:rsidRDefault="00307E12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Активизировать разные части речи, не только существительные, но и прилагательные</w:t>
      </w:r>
      <w:r w:rsidR="00EB3853" w:rsidRPr="008E7632">
        <w:rPr>
          <w:rFonts w:ascii="Times New Roman" w:hAnsi="Times New Roman" w:cs="Times New Roman"/>
          <w:sz w:val="24"/>
          <w:szCs w:val="24"/>
        </w:rPr>
        <w:t>,</w:t>
      </w:r>
      <w:r w:rsidRPr="008E7632">
        <w:rPr>
          <w:rFonts w:ascii="Times New Roman" w:hAnsi="Times New Roman" w:cs="Times New Roman"/>
          <w:sz w:val="24"/>
          <w:szCs w:val="24"/>
        </w:rPr>
        <w:t xml:space="preserve"> глаголы.</w:t>
      </w:r>
    </w:p>
    <w:p w:rsidR="00170A75" w:rsidRPr="008E7632" w:rsidRDefault="00170A75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 xml:space="preserve">Обогащать словарь детей: </w:t>
      </w:r>
      <w:r w:rsidR="00870BCF" w:rsidRPr="006B332C">
        <w:rPr>
          <w:rFonts w:ascii="Times New Roman" w:hAnsi="Times New Roman" w:cs="Times New Roman"/>
          <w:i/>
          <w:sz w:val="24"/>
          <w:szCs w:val="24"/>
        </w:rPr>
        <w:t>проталины</w:t>
      </w:r>
      <w:r w:rsidR="006B332C">
        <w:rPr>
          <w:rFonts w:ascii="Times New Roman" w:hAnsi="Times New Roman" w:cs="Times New Roman"/>
          <w:sz w:val="24"/>
          <w:szCs w:val="24"/>
        </w:rPr>
        <w:t xml:space="preserve">, </w:t>
      </w:r>
      <w:r w:rsidR="006B332C" w:rsidRPr="006B332C">
        <w:rPr>
          <w:rFonts w:ascii="Times New Roman" w:hAnsi="Times New Roman" w:cs="Times New Roman"/>
          <w:i/>
          <w:sz w:val="24"/>
          <w:szCs w:val="24"/>
        </w:rPr>
        <w:t>капель</w:t>
      </w:r>
      <w:r w:rsidRPr="008E7632">
        <w:rPr>
          <w:rFonts w:ascii="Times New Roman" w:hAnsi="Times New Roman" w:cs="Times New Roman"/>
          <w:sz w:val="24"/>
          <w:szCs w:val="24"/>
        </w:rPr>
        <w:t>.</w:t>
      </w:r>
    </w:p>
    <w:p w:rsidR="00307E12" w:rsidRPr="008E7632" w:rsidRDefault="00307E12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Развивать инициативность речи детей во взаимодействиях с другими детьми и взрослым.</w:t>
      </w:r>
    </w:p>
    <w:p w:rsidR="00170A75" w:rsidRPr="008E7632" w:rsidRDefault="00170A75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Формировать навык внимательно слушать вопрос, понятно отвечать на него.</w:t>
      </w:r>
    </w:p>
    <w:p w:rsidR="0083224C" w:rsidRPr="008E7632" w:rsidRDefault="00170A75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Развивать творческо</w:t>
      </w:r>
      <w:r w:rsidR="00EB3853" w:rsidRPr="008E7632">
        <w:rPr>
          <w:rFonts w:ascii="Times New Roman" w:hAnsi="Times New Roman" w:cs="Times New Roman"/>
          <w:sz w:val="24"/>
          <w:szCs w:val="24"/>
        </w:rPr>
        <w:t>е</w:t>
      </w:r>
      <w:r w:rsidRPr="008E7632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EB3853" w:rsidRPr="008E7632">
        <w:rPr>
          <w:rFonts w:ascii="Times New Roman" w:hAnsi="Times New Roman" w:cs="Times New Roman"/>
          <w:sz w:val="24"/>
          <w:szCs w:val="24"/>
        </w:rPr>
        <w:t>е</w:t>
      </w:r>
      <w:r w:rsidRPr="008E7632">
        <w:rPr>
          <w:rFonts w:ascii="Times New Roman" w:hAnsi="Times New Roman" w:cs="Times New Roman"/>
          <w:sz w:val="24"/>
          <w:szCs w:val="24"/>
        </w:rPr>
        <w:t>, воображени</w:t>
      </w:r>
      <w:r w:rsidR="00EB3853" w:rsidRPr="008E7632">
        <w:rPr>
          <w:rFonts w:ascii="Times New Roman" w:hAnsi="Times New Roman" w:cs="Times New Roman"/>
          <w:sz w:val="24"/>
          <w:szCs w:val="24"/>
        </w:rPr>
        <w:t>е</w:t>
      </w:r>
      <w:r w:rsidRPr="008E7632">
        <w:rPr>
          <w:rFonts w:ascii="Times New Roman" w:hAnsi="Times New Roman" w:cs="Times New Roman"/>
          <w:sz w:val="24"/>
          <w:szCs w:val="24"/>
        </w:rPr>
        <w:t>.</w:t>
      </w:r>
    </w:p>
    <w:p w:rsidR="00307E12" w:rsidRPr="008E7632" w:rsidRDefault="00307E12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Развивать физиологическое речевое дыхание, слуховое восприятие и мелкую моторику рук.</w:t>
      </w:r>
    </w:p>
    <w:p w:rsidR="0085613C" w:rsidRPr="008E7632" w:rsidRDefault="0085613C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Формировать эмоциональную отзывчивость и интерес к природе.</w:t>
      </w:r>
    </w:p>
    <w:p w:rsidR="00307E12" w:rsidRPr="008E7632" w:rsidRDefault="00EB3853" w:rsidP="00EB3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 xml:space="preserve"> </w:t>
      </w:r>
      <w:r w:rsidR="00307E12" w:rsidRPr="008E763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3F47BD" w:rsidRPr="008E7632" w:rsidRDefault="0085613C" w:rsidP="00EB3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Предварительная работа:</w:t>
      </w:r>
    </w:p>
    <w:tbl>
      <w:tblPr>
        <w:tblStyle w:val="a4"/>
        <w:tblW w:w="0" w:type="auto"/>
        <w:tblLook w:val="04A0"/>
      </w:tblPr>
      <w:tblGrid>
        <w:gridCol w:w="5205"/>
        <w:gridCol w:w="5205"/>
        <w:gridCol w:w="5205"/>
      </w:tblGrid>
      <w:tr w:rsidR="0085613C" w:rsidRPr="008E7632" w:rsidTr="0085613C">
        <w:tc>
          <w:tcPr>
            <w:tcW w:w="5205" w:type="dxa"/>
          </w:tcPr>
          <w:p w:rsidR="0085613C" w:rsidRPr="008E7632" w:rsidRDefault="0085613C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Дети</w:t>
            </w:r>
          </w:p>
        </w:tc>
        <w:tc>
          <w:tcPr>
            <w:tcW w:w="5205" w:type="dxa"/>
          </w:tcPr>
          <w:p w:rsidR="0085613C" w:rsidRPr="008E7632" w:rsidRDefault="0085613C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Коллеги</w:t>
            </w:r>
          </w:p>
        </w:tc>
        <w:tc>
          <w:tcPr>
            <w:tcW w:w="5205" w:type="dxa"/>
          </w:tcPr>
          <w:p w:rsidR="0085613C" w:rsidRPr="008E7632" w:rsidRDefault="0085613C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Родители</w:t>
            </w:r>
          </w:p>
        </w:tc>
      </w:tr>
      <w:tr w:rsidR="0085613C" w:rsidRPr="008E7632" w:rsidTr="0085613C">
        <w:tc>
          <w:tcPr>
            <w:tcW w:w="5205" w:type="dxa"/>
          </w:tcPr>
          <w:p w:rsidR="0085613C" w:rsidRPr="008E7632" w:rsidRDefault="0085613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1.Чтение:</w:t>
            </w:r>
          </w:p>
          <w:p w:rsidR="0085613C" w:rsidRPr="008E7632" w:rsidRDefault="0085613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рассказы В. Бианки «Весна», «Весенняя хитрость», «Веснянка»</w:t>
            </w:r>
            <w:r w:rsidR="00DE56C8" w:rsidRPr="008E7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6C8" w:rsidRPr="008E7632" w:rsidRDefault="00DE56C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-Н. Сладко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«Воробьишкина весна»;</w:t>
            </w:r>
          </w:p>
          <w:p w:rsidR="00DE56C8" w:rsidRPr="008E7632" w:rsidRDefault="00AB6A8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-И. То</w:t>
            </w:r>
            <w:r w:rsidR="00DE56C8" w:rsidRPr="008E7632">
              <w:rPr>
                <w:rFonts w:ascii="Times New Roman" w:hAnsi="Times New Roman" w:cs="Times New Roman"/>
                <w:sz w:val="24"/>
                <w:szCs w:val="24"/>
              </w:rPr>
              <w:t>кмакова «Весна»</w:t>
            </w:r>
            <w:r w:rsidR="0015508E" w:rsidRPr="008E7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6C8" w:rsidRPr="008E7632" w:rsidRDefault="00DE56C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2.Наблюдение за погодой весной.</w:t>
            </w:r>
          </w:p>
          <w:p w:rsidR="00DE56C8" w:rsidRPr="008E7632" w:rsidRDefault="00DE56C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:rsidR="0015508E" w:rsidRPr="008E7632" w:rsidRDefault="00EB3853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4. Подвижная игра «Ручеёк».</w:t>
            </w:r>
          </w:p>
          <w:p w:rsidR="0015508E" w:rsidRPr="008E7632" w:rsidRDefault="0015508E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5. Разрезные картинки «Весна».</w:t>
            </w:r>
          </w:p>
          <w:p w:rsidR="0085613C" w:rsidRPr="008E7632" w:rsidRDefault="0085613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5613C" w:rsidRPr="008E7632" w:rsidRDefault="0015508E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Изостудия: рисование «Ручеёк», 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678" w:rsidRPr="008E7632">
              <w:rPr>
                <w:rFonts w:ascii="Times New Roman" w:hAnsi="Times New Roman" w:cs="Times New Roman"/>
                <w:sz w:val="24"/>
                <w:szCs w:val="24"/>
              </w:rPr>
              <w:t>Солнышко».</w:t>
            </w:r>
          </w:p>
          <w:p w:rsidR="0015508E" w:rsidRPr="008E7632" w:rsidRDefault="0015508E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лушание программных музыкальных произведений о весне.</w:t>
            </w:r>
          </w:p>
        </w:tc>
        <w:tc>
          <w:tcPr>
            <w:tcW w:w="5205" w:type="dxa"/>
          </w:tcPr>
          <w:p w:rsidR="0085613C" w:rsidRPr="008E7632" w:rsidRDefault="0015508E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Помощь в посадке «Огорода на окне»;</w:t>
            </w:r>
          </w:p>
          <w:p w:rsidR="0015508E" w:rsidRPr="008E7632" w:rsidRDefault="0015508E" w:rsidP="00EB3853">
            <w:p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тему «Весна».</w:t>
            </w:r>
          </w:p>
        </w:tc>
      </w:tr>
    </w:tbl>
    <w:p w:rsidR="003F47BD" w:rsidRPr="008E7632" w:rsidRDefault="0015508E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7632">
        <w:rPr>
          <w:rFonts w:ascii="Times New Roman" w:hAnsi="Times New Roman" w:cs="Times New Roman"/>
          <w:sz w:val="24"/>
          <w:szCs w:val="24"/>
        </w:rPr>
        <w:t xml:space="preserve"> </w:t>
      </w:r>
      <w:r w:rsidR="00EB3853" w:rsidRPr="008E7632">
        <w:rPr>
          <w:rFonts w:ascii="Times New Roman" w:hAnsi="Times New Roman" w:cs="Times New Roman"/>
          <w:sz w:val="24"/>
          <w:szCs w:val="24"/>
        </w:rPr>
        <w:t>д</w:t>
      </w:r>
      <w:r w:rsidRPr="008E7632">
        <w:rPr>
          <w:rFonts w:ascii="Times New Roman" w:hAnsi="Times New Roman" w:cs="Times New Roman"/>
          <w:sz w:val="24"/>
          <w:szCs w:val="24"/>
        </w:rPr>
        <w:t>ля с</w:t>
      </w:r>
      <w:r w:rsidR="00C347E5" w:rsidRPr="008E7632">
        <w:rPr>
          <w:rFonts w:ascii="Times New Roman" w:hAnsi="Times New Roman" w:cs="Times New Roman"/>
          <w:sz w:val="24"/>
          <w:szCs w:val="24"/>
        </w:rPr>
        <w:t>оздания весеннего леса использую</w:t>
      </w:r>
      <w:r w:rsidRPr="008E7632">
        <w:rPr>
          <w:rFonts w:ascii="Times New Roman" w:hAnsi="Times New Roman" w:cs="Times New Roman"/>
          <w:sz w:val="24"/>
          <w:szCs w:val="24"/>
        </w:rPr>
        <w:t>тся</w:t>
      </w:r>
      <w:r w:rsidR="00C50905" w:rsidRPr="008E7632">
        <w:rPr>
          <w:rFonts w:ascii="Times New Roman" w:hAnsi="Times New Roman" w:cs="Times New Roman"/>
          <w:sz w:val="24"/>
          <w:szCs w:val="24"/>
        </w:rPr>
        <w:t xml:space="preserve"> макеты ручей</w:t>
      </w:r>
      <w:r w:rsidRPr="008E7632">
        <w:rPr>
          <w:rFonts w:ascii="Times New Roman" w:hAnsi="Times New Roman" w:cs="Times New Roman"/>
          <w:sz w:val="24"/>
          <w:szCs w:val="24"/>
        </w:rPr>
        <w:t>к</w:t>
      </w:r>
      <w:r w:rsidR="00C50905" w:rsidRPr="008E7632">
        <w:rPr>
          <w:rFonts w:ascii="Times New Roman" w:hAnsi="Times New Roman" w:cs="Times New Roman"/>
          <w:sz w:val="24"/>
          <w:szCs w:val="24"/>
        </w:rPr>
        <w:t>а, деревьев</w:t>
      </w:r>
      <w:r w:rsidRPr="008E7632">
        <w:rPr>
          <w:rFonts w:ascii="Times New Roman" w:hAnsi="Times New Roman" w:cs="Times New Roman"/>
          <w:sz w:val="24"/>
          <w:szCs w:val="24"/>
        </w:rPr>
        <w:t xml:space="preserve">, </w:t>
      </w:r>
      <w:r w:rsidR="00C50905" w:rsidRPr="008E7632">
        <w:rPr>
          <w:rFonts w:ascii="Times New Roman" w:hAnsi="Times New Roman" w:cs="Times New Roman"/>
          <w:sz w:val="24"/>
          <w:szCs w:val="24"/>
        </w:rPr>
        <w:t>проталин;</w:t>
      </w:r>
      <w:r w:rsidR="0054444F" w:rsidRPr="008E7632">
        <w:rPr>
          <w:rFonts w:ascii="Times New Roman" w:hAnsi="Times New Roman" w:cs="Times New Roman"/>
          <w:sz w:val="24"/>
          <w:szCs w:val="24"/>
        </w:rPr>
        <w:t xml:space="preserve"> изображение птиц, звучание ручейка, капели;</w:t>
      </w:r>
      <w:r w:rsidR="00592678" w:rsidRPr="008E7632">
        <w:rPr>
          <w:rFonts w:ascii="Times New Roman" w:hAnsi="Times New Roman" w:cs="Times New Roman"/>
          <w:sz w:val="24"/>
          <w:szCs w:val="24"/>
        </w:rPr>
        <w:t xml:space="preserve"> костюм ручейка</w:t>
      </w:r>
      <w:r w:rsidR="000A1EF2" w:rsidRPr="008E7632">
        <w:rPr>
          <w:rFonts w:ascii="Times New Roman" w:hAnsi="Times New Roman" w:cs="Times New Roman"/>
          <w:sz w:val="24"/>
          <w:szCs w:val="24"/>
        </w:rPr>
        <w:t>;</w:t>
      </w:r>
      <w:r w:rsidR="00EB3853" w:rsidRPr="008E7632">
        <w:rPr>
          <w:rFonts w:ascii="Times New Roman" w:hAnsi="Times New Roman" w:cs="Times New Roman"/>
          <w:sz w:val="24"/>
          <w:szCs w:val="24"/>
        </w:rPr>
        <w:t xml:space="preserve"> </w:t>
      </w:r>
      <w:r w:rsidR="0054444F" w:rsidRPr="008E7632">
        <w:rPr>
          <w:rFonts w:ascii="Times New Roman" w:hAnsi="Times New Roman" w:cs="Times New Roman"/>
          <w:sz w:val="24"/>
          <w:szCs w:val="24"/>
        </w:rPr>
        <w:t>альбомные листы, кисточки, клей, крупа, изображение ручейка, солнышк</w:t>
      </w:r>
      <w:r w:rsidR="00592678" w:rsidRPr="008E7632">
        <w:rPr>
          <w:rFonts w:ascii="Times New Roman" w:hAnsi="Times New Roman" w:cs="Times New Roman"/>
          <w:sz w:val="24"/>
          <w:szCs w:val="24"/>
        </w:rPr>
        <w:t>а, сосулек</w:t>
      </w:r>
      <w:r w:rsidR="0054444F" w:rsidRPr="008E763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085"/>
        <w:gridCol w:w="5610"/>
        <w:gridCol w:w="4920"/>
      </w:tblGrid>
      <w:tr w:rsidR="0054444F" w:rsidRPr="008E7632" w:rsidTr="000135EE">
        <w:trPr>
          <w:trHeight w:val="2109"/>
        </w:trPr>
        <w:tc>
          <w:tcPr>
            <w:tcW w:w="15615" w:type="dxa"/>
            <w:gridSpan w:val="3"/>
          </w:tcPr>
          <w:p w:rsidR="0054444F" w:rsidRPr="008E7632" w:rsidRDefault="0054444F" w:rsidP="00422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момент, начало занятия включающие:</w:t>
            </w:r>
          </w:p>
          <w:p w:rsidR="0054444F" w:rsidRPr="008E7632" w:rsidRDefault="0054444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-описание исходной проблемной ситуации для мотивиро</w:t>
            </w:r>
            <w:r w:rsidR="000135EE" w:rsidRPr="008E7632">
              <w:rPr>
                <w:rFonts w:ascii="Times New Roman" w:hAnsi="Times New Roman" w:cs="Times New Roman"/>
                <w:sz w:val="24"/>
                <w:szCs w:val="24"/>
              </w:rPr>
              <w:t>ванного участия детей на занятии</w:t>
            </w:r>
          </w:p>
          <w:p w:rsidR="0054444F" w:rsidRPr="008E7632" w:rsidRDefault="0054444F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-игры и упражнения для организации внимания детей</w:t>
            </w:r>
          </w:p>
          <w:p w:rsidR="0054444F" w:rsidRPr="008E7632" w:rsidRDefault="0054444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-ситуации для обозначения цели и задач</w:t>
            </w:r>
            <w:r w:rsidR="000135EE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детьми</w:t>
            </w:r>
          </w:p>
          <w:p w:rsidR="0054444F" w:rsidRPr="008E7632" w:rsidRDefault="000135EE" w:rsidP="006B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-описание методов организации деятельности детей на начальном этапе занятия, настроя на предстоящую деятельность и тему занятия (с учётом реальных особенностей группы, с которой работает педагог).</w:t>
            </w:r>
          </w:p>
        </w:tc>
      </w:tr>
      <w:tr w:rsidR="000135EE" w:rsidRPr="008E7632" w:rsidTr="000135EE">
        <w:tblPrEx>
          <w:tblLook w:val="0000"/>
        </w:tblPrEx>
        <w:trPr>
          <w:trHeight w:val="585"/>
        </w:trPr>
        <w:tc>
          <w:tcPr>
            <w:tcW w:w="5085" w:type="dxa"/>
          </w:tcPr>
          <w:p w:rsidR="000135EE" w:rsidRPr="008E7632" w:rsidRDefault="000135EE" w:rsidP="00EB385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Деятельность детей</w:t>
            </w:r>
          </w:p>
        </w:tc>
        <w:tc>
          <w:tcPr>
            <w:tcW w:w="5610" w:type="dxa"/>
          </w:tcPr>
          <w:p w:rsidR="000135EE" w:rsidRPr="008E7632" w:rsidRDefault="000135EE" w:rsidP="00EB385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Деятельность педагога</w:t>
            </w:r>
          </w:p>
        </w:tc>
        <w:tc>
          <w:tcPr>
            <w:tcW w:w="4920" w:type="dxa"/>
          </w:tcPr>
          <w:p w:rsidR="000135EE" w:rsidRPr="008E7632" w:rsidRDefault="000135EE" w:rsidP="00EB385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Примечание</w:t>
            </w:r>
          </w:p>
        </w:tc>
      </w:tr>
      <w:tr w:rsidR="00F51789" w:rsidRPr="008E7632" w:rsidTr="00321CF2">
        <w:tblPrEx>
          <w:tblLook w:val="0000"/>
        </w:tblPrEx>
        <w:trPr>
          <w:trHeight w:val="2974"/>
        </w:trPr>
        <w:tc>
          <w:tcPr>
            <w:tcW w:w="5085" w:type="dxa"/>
          </w:tcPr>
          <w:p w:rsidR="00F51789" w:rsidRPr="008E7632" w:rsidRDefault="00F51789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получают положительный заряд эмоций, настраиваются на дальнейшую деятельность.</w:t>
            </w: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включаются в занятие добровольно, из интереса к предложениям взрослого, стремления быть вместе со всеми, помочь игровому персонажу.</w:t>
            </w: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интерес.</w:t>
            </w:r>
          </w:p>
        </w:tc>
        <w:tc>
          <w:tcPr>
            <w:tcW w:w="5610" w:type="dxa"/>
          </w:tcPr>
          <w:p w:rsidR="00F51789" w:rsidRPr="008E7632" w:rsidRDefault="00F51789" w:rsidP="00EB385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1.Разминка.</w:t>
            </w:r>
          </w:p>
          <w:p w:rsidR="00F51789" w:rsidRPr="008E7632" w:rsidRDefault="00F51789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Проводит эмоциональный тренинг «Здравствуй солнце, золотое».</w:t>
            </w:r>
          </w:p>
          <w:p w:rsidR="00F51789" w:rsidRPr="008E7632" w:rsidRDefault="00F51789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Цель: снятие инертности физического и психологического самочувствия, настроить детей на эмоциональный контакт со сверстниками и взрослым.</w:t>
            </w:r>
          </w:p>
          <w:p w:rsidR="00F51789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2.Формирование мотивации к деятельности.</w:t>
            </w:r>
          </w:p>
          <w:p w:rsidR="004850E7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Сюрпризный момент: приход в гости Ручейка (весеннего).</w:t>
            </w:r>
          </w:p>
          <w:p w:rsidR="004850E7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Игровой персонаж обращается к детям за помощью: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85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Помог</w:t>
            </w:r>
            <w:r w:rsidR="00592678" w:rsidRPr="008E7632">
              <w:rPr>
                <w:rFonts w:ascii="Times New Roman" w:hAnsi="Times New Roman" w:cs="Times New Roman"/>
                <w:sz w:val="24"/>
                <w:szCs w:val="24"/>
              </w:rPr>
              <w:t>ите мне узнать, как же я появился и куда мне бежать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50E7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положительной мотивации к предстоящей деятельности.</w:t>
            </w:r>
          </w:p>
          <w:p w:rsidR="00EB3853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приглашает детей к деятельности:</w:t>
            </w:r>
          </w:p>
          <w:p w:rsidR="004850E7" w:rsidRPr="008E7632" w:rsidRDefault="004850E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отправимся все вместе на прогулку в </w:t>
            </w:r>
            <w:r w:rsidR="00592678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лес и посмотрим, что происходит </w:t>
            </w:r>
            <w:r w:rsidR="00321CF2" w:rsidRPr="008E7632">
              <w:rPr>
                <w:rFonts w:ascii="Times New Roman" w:hAnsi="Times New Roman" w:cs="Times New Roman"/>
                <w:sz w:val="24"/>
                <w:szCs w:val="24"/>
              </w:rPr>
              <w:t>весной и как появляются ручейки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403627" w:rsidRPr="008E7632" w:rsidRDefault="00403627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эмоционально настроен на предлагаемое дело. Включается в деятельность как партнер.</w:t>
            </w:r>
          </w:p>
          <w:p w:rsidR="0038448C" w:rsidRPr="008E7632" w:rsidRDefault="000E1CAB" w:rsidP="00321C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организует рабочее пространство таким образом, чтобы дети могли общаться, перемещаться во время занятий.</w:t>
            </w:r>
          </w:p>
        </w:tc>
        <w:tc>
          <w:tcPr>
            <w:tcW w:w="4920" w:type="dxa"/>
          </w:tcPr>
          <w:p w:rsidR="00F51789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стоят в кругу на ковре вместе с воспитателем.</w:t>
            </w: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3" w:rsidRPr="008E7632" w:rsidRDefault="008B1363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полукругом, что способствует установлению равного участия каждого ребёнка в обсуждении.</w:t>
            </w: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C6" w:rsidRPr="008E7632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переходят из одной половины групповой комнаты в другую, где создана картинка «весеннего леса».</w:t>
            </w:r>
          </w:p>
        </w:tc>
      </w:tr>
    </w:tbl>
    <w:p w:rsidR="006B332C" w:rsidRDefault="006B332C" w:rsidP="004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2C" w:rsidRDefault="006B332C" w:rsidP="004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2C" w:rsidRDefault="006B332C" w:rsidP="004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2C" w:rsidRDefault="006B332C" w:rsidP="004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D5" w:rsidRPr="008E7632" w:rsidRDefault="0038448C" w:rsidP="004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32">
        <w:rPr>
          <w:rFonts w:ascii="Times New Roman" w:hAnsi="Times New Roman" w:cs="Times New Roman"/>
          <w:b/>
          <w:sz w:val="24"/>
          <w:szCs w:val="24"/>
        </w:rPr>
        <w:lastRenderedPageBreak/>
        <w:t>2. Основная часть занятия.</w:t>
      </w:r>
    </w:p>
    <w:p w:rsidR="0038448C" w:rsidRPr="008E7632" w:rsidRDefault="0038448C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Данный этап предполагает:</w:t>
      </w:r>
    </w:p>
    <w:p w:rsidR="0038448C" w:rsidRPr="008E7632" w:rsidRDefault="0038448C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постановку конкретных образовательных задач перед детьми;</w:t>
      </w:r>
    </w:p>
    <w:p w:rsidR="0038448C" w:rsidRPr="008E7632" w:rsidRDefault="0038448C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описание форм и методов представления нового образовательного содержания;</w:t>
      </w:r>
    </w:p>
    <w:p w:rsidR="0038448C" w:rsidRPr="008E7632" w:rsidRDefault="0038448C" w:rsidP="00422D6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описание основных форм и методов организации индивидуальной и групповой деятельности детей с учётом особенностей группы,  в которой работает педагог;</w:t>
      </w:r>
    </w:p>
    <w:p w:rsidR="0038448C" w:rsidRPr="008E7632" w:rsidRDefault="0038448C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описание критериев определения уровня внимания и интереса детей к новому материалу;</w:t>
      </w:r>
    </w:p>
    <w:p w:rsidR="0038448C" w:rsidRPr="008E7632" w:rsidRDefault="0038448C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 xml:space="preserve">- описание действий педагога, если ему не удастся </w:t>
      </w:r>
      <w:r w:rsidR="00C50905" w:rsidRPr="008E7632">
        <w:rPr>
          <w:rFonts w:ascii="Times New Roman" w:hAnsi="Times New Roman" w:cs="Times New Roman"/>
          <w:sz w:val="24"/>
          <w:szCs w:val="24"/>
        </w:rPr>
        <w:t xml:space="preserve"> сохранить интерес детей к данной деятельности;</w:t>
      </w:r>
    </w:p>
    <w:p w:rsidR="00C50905" w:rsidRPr="008E7632" w:rsidRDefault="00C50905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описание основных форм организации практической деятельности детей;</w:t>
      </w:r>
    </w:p>
    <w:p w:rsidR="00C50905" w:rsidRPr="008E7632" w:rsidRDefault="00C50905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-описание способов мотивирования (стимулирования) познавательной, творческой активности детей в ходе освоения нового образовательного содержания;</w:t>
      </w:r>
    </w:p>
    <w:p w:rsidR="00C50905" w:rsidRPr="008E7632" w:rsidRDefault="00C50905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32">
        <w:rPr>
          <w:rFonts w:ascii="Times New Roman" w:hAnsi="Times New Roman" w:cs="Times New Roman"/>
          <w:sz w:val="24"/>
          <w:szCs w:val="24"/>
        </w:rPr>
        <w:t>- описание способов снижения утомления, напряжения детей.</w:t>
      </w:r>
    </w:p>
    <w:tbl>
      <w:tblPr>
        <w:tblStyle w:val="a4"/>
        <w:tblW w:w="0" w:type="auto"/>
        <w:tblLook w:val="04A0"/>
      </w:tblPr>
      <w:tblGrid>
        <w:gridCol w:w="5205"/>
        <w:gridCol w:w="30"/>
        <w:gridCol w:w="5175"/>
        <w:gridCol w:w="90"/>
        <w:gridCol w:w="15"/>
        <w:gridCol w:w="5100"/>
      </w:tblGrid>
      <w:tr w:rsidR="00C50905" w:rsidRPr="008E7632" w:rsidTr="00D46808">
        <w:tc>
          <w:tcPr>
            <w:tcW w:w="5205" w:type="dxa"/>
          </w:tcPr>
          <w:p w:rsidR="00C50905" w:rsidRPr="008E7632" w:rsidRDefault="00C50905" w:rsidP="003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205" w:type="dxa"/>
            <w:gridSpan w:val="2"/>
          </w:tcPr>
          <w:p w:rsidR="00C50905" w:rsidRPr="008E7632" w:rsidRDefault="00C50905" w:rsidP="003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05" w:type="dxa"/>
            <w:gridSpan w:val="3"/>
          </w:tcPr>
          <w:p w:rsidR="00C50905" w:rsidRPr="008E7632" w:rsidRDefault="00C50905" w:rsidP="0032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50905" w:rsidRPr="008E7632" w:rsidTr="00D46808">
        <w:tc>
          <w:tcPr>
            <w:tcW w:w="5205" w:type="dxa"/>
          </w:tcPr>
          <w:p w:rsidR="00C50905" w:rsidRPr="008E7632" w:rsidRDefault="00321CF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педагогом идут </w:t>
            </w:r>
            <w:r w:rsidR="00A53B64" w:rsidRPr="008E7632">
              <w:rPr>
                <w:rFonts w:ascii="Times New Roman" w:hAnsi="Times New Roman" w:cs="Times New Roman"/>
                <w:sz w:val="24"/>
                <w:szCs w:val="24"/>
              </w:rPr>
              <w:t>в «лес», перепрыгивая через пни, проталинки, проявляю</w:t>
            </w:r>
            <w:r w:rsidR="00C50905" w:rsidRPr="008E7632">
              <w:rPr>
                <w:rFonts w:ascii="Times New Roman" w:hAnsi="Times New Roman" w:cs="Times New Roman"/>
                <w:sz w:val="24"/>
                <w:szCs w:val="24"/>
              </w:rPr>
              <w:t>т интерес к новой обстановке, изучают её.</w:t>
            </w:r>
          </w:p>
          <w:p w:rsidR="00D826EC" w:rsidRPr="008E7632" w:rsidRDefault="00D826E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EC" w:rsidRPr="008E7632" w:rsidRDefault="00D826E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EC" w:rsidRPr="008E7632" w:rsidRDefault="00D826E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Дети, отвечая на вопросы педагога, устанавливают простейшие связи в природе.</w:t>
            </w:r>
            <w:r w:rsidR="00870BCF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выражают свои мысли, чувства.</w:t>
            </w:r>
          </w:p>
          <w:p w:rsidR="00D826EC" w:rsidRPr="008E7632" w:rsidRDefault="00403627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свободно общаются и перемещаются во время занятия.</w:t>
            </w:r>
          </w:p>
          <w:p w:rsidR="00AF0E00" w:rsidRPr="008E7632" w:rsidRDefault="00AF0E00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проявляют заинтересованность к процессу и результату деятельности других детей.</w:t>
            </w:r>
          </w:p>
          <w:p w:rsidR="00AF0E00" w:rsidRPr="008E7632" w:rsidRDefault="00AF0E00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свободно выражают свои мысли чувства.</w:t>
            </w:r>
          </w:p>
          <w:p w:rsidR="008E7632" w:rsidRP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AF0E00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E7632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высказывают свои версии. </w:t>
            </w:r>
          </w:p>
          <w:p w:rsidR="00AF0E00" w:rsidRDefault="00AF0E00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самостоятельно или ждут подсказки, или копируют друг у друга.</w:t>
            </w: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произносят звукосочетания «кап-кап-кап»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разной силой голоса и темпом речи, одновременно хлопая в ладоши.</w:t>
            </w:r>
          </w:p>
          <w:p w:rsidR="008E7632" w:rsidRDefault="008E7632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</w:t>
            </w:r>
            <w:r w:rsidR="000642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агога, </w:t>
            </w:r>
            <w:r w:rsidR="000642F6">
              <w:rPr>
                <w:rFonts w:ascii="Times New Roman" w:hAnsi="Times New Roman" w:cs="Times New Roman"/>
                <w:sz w:val="24"/>
                <w:szCs w:val="24"/>
              </w:rPr>
              <w:t xml:space="preserve">ещё  раз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064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связи в природе.</w:t>
            </w:r>
          </w:p>
          <w:p w:rsidR="009E4B8C" w:rsidRDefault="009E4B8C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C" w:rsidRDefault="009E4B8C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наводящим вопросам воспитателя рассказывают о главных признаках весны и их взаимосвязи в природе.</w:t>
            </w:r>
          </w:p>
          <w:p w:rsidR="009E4B8C" w:rsidRDefault="009E4B8C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C" w:rsidRDefault="009E4B8C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C" w:rsidRPr="008E7632" w:rsidRDefault="009E4B8C" w:rsidP="0006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также тихо, используя разные шаги, возвращаются в детский сад.</w:t>
            </w:r>
          </w:p>
        </w:tc>
        <w:tc>
          <w:tcPr>
            <w:tcW w:w="5205" w:type="dxa"/>
            <w:gridSpan w:val="2"/>
          </w:tcPr>
          <w:p w:rsidR="00C50905" w:rsidRPr="00676A1A" w:rsidRDefault="00C50905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Эмоциональное восприятие увиденного.</w:t>
            </w:r>
          </w:p>
          <w:p w:rsidR="00C50905" w:rsidRPr="008E7632" w:rsidRDefault="00C5090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Цель: дать детям почувствовать красоту весеннего леса, выразить свои впечатления от увиденного.</w:t>
            </w:r>
          </w:p>
          <w:p w:rsidR="00A53B64" w:rsidRPr="008E7632" w:rsidRDefault="00A53B64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Слушание в аудиозаписи журчания весеннего ручейка.</w:t>
            </w:r>
          </w:p>
          <w:p w:rsidR="00A53B64" w:rsidRPr="008E7632" w:rsidRDefault="00A53B64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Беседа по вопросам воспитателя:</w:t>
            </w:r>
          </w:p>
          <w:p w:rsidR="00870BCF" w:rsidRPr="008E7632" w:rsidRDefault="00A53B64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Какая песенка?</w:t>
            </w:r>
            <w:r w:rsidR="00BC7832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Чему радуется ручеёк? Почему весной ручейки просыпаются? На что похож ручеёк?</w:t>
            </w:r>
          </w:p>
          <w:p w:rsidR="00A53B64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назвать как можно больше ответов.</w:t>
            </w:r>
            <w:r w:rsidR="00A53B64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06" w:rsidRPr="008E7632" w:rsidRDefault="00663B0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создаёт ситуацию для снятия утомления, усталости.</w:t>
            </w:r>
          </w:p>
          <w:p w:rsidR="00D826EC" w:rsidRPr="008E7632" w:rsidRDefault="00592678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 « Ручейки».</w:t>
            </w:r>
          </w:p>
          <w:p w:rsidR="00321CF2" w:rsidRPr="008E7632" w:rsidRDefault="0059267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D826EC" w:rsidRPr="008E7632" w:rsidRDefault="0059267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Детки</w:t>
            </w:r>
            <w:r w:rsidR="00321CF2" w:rsidRPr="008E7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все вместе поиграем с ручейком!</w:t>
            </w:r>
          </w:p>
          <w:p w:rsidR="00D826EC" w:rsidRPr="008E7632" w:rsidRDefault="00D826E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следит за тем, чтобы дети правильно </w:t>
            </w:r>
            <w:r w:rsidR="00592678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все движения согласно тексту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663B06" w:rsidRPr="008E7632" w:rsidRDefault="006806C9" w:rsidP="006806C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Звучит аудиозапись весенней капели.</w:t>
            </w:r>
          </w:p>
          <w:p w:rsidR="006806C9" w:rsidRPr="008E7632" w:rsidRDefault="006806C9" w:rsidP="006806C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отгадать, что звучит, предлагает по необходимости свою версию.</w:t>
            </w:r>
          </w:p>
          <w:p w:rsidR="008E7632" w:rsidRPr="008E7632" w:rsidRDefault="008E7632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Логоритмическое упражнение «Капельки».</w:t>
            </w:r>
          </w:p>
          <w:p w:rsid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детям: Чью песенку мы сейчас спели? Откуда появились капельки? Почему сосульки тают весной?</w:t>
            </w:r>
          </w:p>
          <w:p w:rsidR="00F94EC6" w:rsidRDefault="00F94EC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Воспитатель намечает задачу для совместного</w:t>
            </w:r>
            <w:r w:rsidR="005A4CB8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вместе с детьми.</w:t>
            </w:r>
          </w:p>
          <w:p w:rsidR="000642F6" w:rsidRDefault="000642F6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вместе рассказать Ручейку, как он появился</w:t>
            </w:r>
            <w:r w:rsidR="009E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B8C" w:rsidRDefault="009E4B8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Ручеёк благодарит детей за помощь, прощается и убегает вместе со своими братьями-ручейками.</w:t>
            </w:r>
          </w:p>
          <w:p w:rsidR="00AF0E00" w:rsidRPr="008E7632" w:rsidRDefault="009E4B8C" w:rsidP="006B3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возвращаться в детский сад.</w:t>
            </w:r>
          </w:p>
        </w:tc>
        <w:tc>
          <w:tcPr>
            <w:tcW w:w="5205" w:type="dxa"/>
            <w:gridSpan w:val="3"/>
          </w:tcPr>
          <w:p w:rsidR="005A4CB8" w:rsidRPr="008E7632" w:rsidRDefault="00A53B64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стараются идти тихо, чтобы не спугнуть лесных жителей.</w:t>
            </w:r>
          </w:p>
          <w:p w:rsidR="005A4CB8" w:rsidRPr="008E7632" w:rsidRDefault="005A4CB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F2" w:rsidRPr="008E7632" w:rsidRDefault="00321CF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F2" w:rsidRPr="008E7632" w:rsidRDefault="00321CF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F2" w:rsidRPr="008E7632" w:rsidRDefault="00321CF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CF" w:rsidRPr="008E7632" w:rsidRDefault="00870BCF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5A4CB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согласно тексту.</w:t>
            </w:r>
          </w:p>
          <w:p w:rsidR="008E7632" w:rsidRP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P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32" w:rsidRDefault="008E7632" w:rsidP="008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B8" w:rsidRPr="008E7632" w:rsidRDefault="008E7632" w:rsidP="008E7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пригрело сильнее – капельки закапали всё быстрее и громче»/</w:t>
            </w:r>
          </w:p>
        </w:tc>
      </w:tr>
      <w:tr w:rsidR="00EF5345" w:rsidRPr="008E7632" w:rsidTr="00D46808">
        <w:tblPrEx>
          <w:tblLook w:val="0000"/>
        </w:tblPrEx>
        <w:trPr>
          <w:trHeight w:val="1170"/>
        </w:trPr>
        <w:tc>
          <w:tcPr>
            <w:tcW w:w="15615" w:type="dxa"/>
            <w:gridSpan w:val="6"/>
          </w:tcPr>
          <w:p w:rsidR="00EF5345" w:rsidRPr="008E7632" w:rsidRDefault="00EF5345" w:rsidP="00422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 занятия</w:t>
            </w:r>
          </w:p>
          <w:p w:rsidR="00EF5345" w:rsidRPr="008E7632" w:rsidRDefault="00EF534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описание форм и методов достижения поставленных целей в ходе закрепления нового образовательного содержания с учётом индивидуальных особенностей детей, с которыми работает педагог;</w:t>
            </w:r>
          </w:p>
          <w:p w:rsidR="00EF5345" w:rsidRPr="008E7632" w:rsidRDefault="00EF534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описание критериев, позволяющих определить степень усвоения детьми нового образовательного содержания;</w:t>
            </w:r>
          </w:p>
          <w:p w:rsidR="00EF5345" w:rsidRPr="008E7632" w:rsidRDefault="00EF534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описание возможных путей и методов реагирования на ситуации, когда педагог определяет, что часть детей не освоили новый материал;</w:t>
            </w:r>
          </w:p>
          <w:p w:rsidR="00EF5345" w:rsidRPr="008E7632" w:rsidRDefault="00EF534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- косвенная оценка деятельности детей как сопоставление результата с целью ребёнка.</w:t>
            </w:r>
          </w:p>
        </w:tc>
      </w:tr>
      <w:tr w:rsidR="00D46808" w:rsidRPr="008E7632" w:rsidTr="00D46808">
        <w:tblPrEx>
          <w:tblLook w:val="0000"/>
        </w:tblPrEx>
        <w:trPr>
          <w:trHeight w:val="330"/>
        </w:trPr>
        <w:tc>
          <w:tcPr>
            <w:tcW w:w="5235" w:type="dxa"/>
            <w:gridSpan w:val="2"/>
          </w:tcPr>
          <w:p w:rsidR="00D46808" w:rsidRPr="008E7632" w:rsidRDefault="00D46808" w:rsidP="006B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265" w:type="dxa"/>
            <w:gridSpan w:val="2"/>
          </w:tcPr>
          <w:p w:rsidR="00D46808" w:rsidRPr="008E7632" w:rsidRDefault="00D46808" w:rsidP="006B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115" w:type="dxa"/>
            <w:gridSpan w:val="2"/>
          </w:tcPr>
          <w:p w:rsidR="00D46808" w:rsidRPr="008E7632" w:rsidRDefault="00D46808" w:rsidP="006B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6808" w:rsidRPr="008E7632" w:rsidTr="00D46808">
        <w:tblPrEx>
          <w:tblLook w:val="0000"/>
        </w:tblPrEx>
        <w:trPr>
          <w:trHeight w:val="1170"/>
        </w:trPr>
        <w:tc>
          <w:tcPr>
            <w:tcW w:w="5235" w:type="dxa"/>
            <w:gridSpan w:val="2"/>
          </w:tcPr>
          <w:p w:rsidR="00676A1A" w:rsidRDefault="00676A1A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вопросы, косвенно ещё раз проговаривают основные понятия темы занятия. </w:t>
            </w: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A5" w:rsidRDefault="00D05FA5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8" w:rsidRPr="008E7632" w:rsidRDefault="00D4680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Каждый ребёнок работает в своём темпе и решает сам, закончил он или нет свою работу.</w:t>
            </w:r>
          </w:p>
          <w:p w:rsidR="00D46808" w:rsidRPr="008E7632" w:rsidRDefault="00D46808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Дети обсуждают работу, задают друг другу вопросы.</w:t>
            </w:r>
          </w:p>
          <w:p w:rsidR="00D46808" w:rsidRPr="008E7632" w:rsidRDefault="00D46808" w:rsidP="00D0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</w:tcPr>
          <w:p w:rsidR="00676A1A" w:rsidRDefault="009E4B8C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 воспитателя: - Понравилась вам прогулка?</w:t>
            </w:r>
            <w:r w:rsidR="00676A1A">
              <w:rPr>
                <w:rFonts w:ascii="Times New Roman" w:hAnsi="Times New Roman" w:cs="Times New Roman"/>
                <w:sz w:val="24"/>
                <w:szCs w:val="24"/>
              </w:rPr>
              <w:t xml:space="preserve"> Где мы были? Что увидели? Как появляются весной ручейки? Что вам больше всего понравилось в весеннем лесу? Что не понравилось? Педагог проводит рефлексию. О</w:t>
            </w:r>
            <w:r w:rsidR="0047754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бсуждает с детьми их впечатления от занятия, что они поняли (не поняли), что </w:t>
            </w:r>
            <w:r w:rsidR="00403627" w:rsidRPr="008E7632">
              <w:rPr>
                <w:rFonts w:ascii="Times New Roman" w:hAnsi="Times New Roman" w:cs="Times New Roman"/>
                <w:sz w:val="24"/>
                <w:szCs w:val="24"/>
              </w:rPr>
              <w:t>чувствовали, что понравилось и ч</w:t>
            </w:r>
            <w:r w:rsidR="00477543" w:rsidRPr="008E7632">
              <w:rPr>
                <w:rFonts w:ascii="Times New Roman" w:hAnsi="Times New Roman" w:cs="Times New Roman"/>
                <w:sz w:val="24"/>
                <w:szCs w:val="24"/>
              </w:rPr>
              <w:t xml:space="preserve">то не понравилось, что больше всего запомнилось. </w:t>
            </w:r>
          </w:p>
          <w:p w:rsidR="00D05FA5" w:rsidRDefault="00477543" w:rsidP="00E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</w:t>
            </w:r>
            <w:r w:rsidR="00D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2">
              <w:rPr>
                <w:rFonts w:ascii="Times New Roman" w:hAnsi="Times New Roman" w:cs="Times New Roman"/>
                <w:sz w:val="24"/>
                <w:szCs w:val="24"/>
              </w:rPr>
              <w:t>оформлению результатов деятельности.</w:t>
            </w:r>
            <w:r w:rsidR="00D05FA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изобразить понравившиеся признаки весны.</w:t>
            </w:r>
          </w:p>
          <w:p w:rsidR="00477543" w:rsidRPr="006B332C" w:rsidRDefault="00D05FA5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деятельность. </w:t>
            </w:r>
          </w:p>
          <w:p w:rsidR="00477543" w:rsidRPr="008E7632" w:rsidRDefault="00D05FA5" w:rsidP="00D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="00477543" w:rsidRPr="008E7632">
              <w:rPr>
                <w:rFonts w:ascii="Times New Roman" w:hAnsi="Times New Roman" w:cs="Times New Roman"/>
                <w:sz w:val="24"/>
                <w:szCs w:val="24"/>
              </w:rPr>
              <w:t>беспечивает переход детей к другому режимному моменту.</w:t>
            </w:r>
          </w:p>
        </w:tc>
        <w:tc>
          <w:tcPr>
            <w:tcW w:w="5100" w:type="dxa"/>
          </w:tcPr>
          <w:p w:rsidR="00D46808" w:rsidRPr="008E7632" w:rsidRDefault="00D46808" w:rsidP="00EB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0905" w:rsidRPr="008E7632" w:rsidRDefault="00C50905" w:rsidP="00EB3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0905" w:rsidRPr="008E7632" w:rsidSect="00CD45D5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DC" w:rsidRDefault="003773DC" w:rsidP="00EF5345">
      <w:pPr>
        <w:spacing w:after="0" w:line="240" w:lineRule="auto"/>
      </w:pPr>
      <w:r>
        <w:separator/>
      </w:r>
    </w:p>
  </w:endnote>
  <w:endnote w:type="continuationSeparator" w:id="1">
    <w:p w:rsidR="003773DC" w:rsidRDefault="003773DC" w:rsidP="00E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DC" w:rsidRDefault="003773DC" w:rsidP="00EF5345">
      <w:pPr>
        <w:spacing w:after="0" w:line="240" w:lineRule="auto"/>
      </w:pPr>
      <w:r>
        <w:separator/>
      </w:r>
    </w:p>
  </w:footnote>
  <w:footnote w:type="continuationSeparator" w:id="1">
    <w:p w:rsidR="003773DC" w:rsidRDefault="003773DC" w:rsidP="00EF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3924"/>
    <w:multiLevelType w:val="hybridMultilevel"/>
    <w:tmpl w:val="53A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5D5"/>
    <w:rsid w:val="000013E9"/>
    <w:rsid w:val="000135EE"/>
    <w:rsid w:val="000220DD"/>
    <w:rsid w:val="000642F6"/>
    <w:rsid w:val="000A1EF2"/>
    <w:rsid w:val="000E1CAB"/>
    <w:rsid w:val="000F6237"/>
    <w:rsid w:val="001160FF"/>
    <w:rsid w:val="00120482"/>
    <w:rsid w:val="0014216C"/>
    <w:rsid w:val="0015508E"/>
    <w:rsid w:val="00170A75"/>
    <w:rsid w:val="00176EF6"/>
    <w:rsid w:val="00190F4C"/>
    <w:rsid w:val="001A3481"/>
    <w:rsid w:val="001B173D"/>
    <w:rsid w:val="001C284D"/>
    <w:rsid w:val="001D5DBC"/>
    <w:rsid w:val="00207EB1"/>
    <w:rsid w:val="00211D0D"/>
    <w:rsid w:val="0024188D"/>
    <w:rsid w:val="002634F9"/>
    <w:rsid w:val="00280C4A"/>
    <w:rsid w:val="00294FAF"/>
    <w:rsid w:val="002B6906"/>
    <w:rsid w:val="002D105F"/>
    <w:rsid w:val="002E5997"/>
    <w:rsid w:val="002F538F"/>
    <w:rsid w:val="00307E12"/>
    <w:rsid w:val="00321CF2"/>
    <w:rsid w:val="003525BD"/>
    <w:rsid w:val="00361E1E"/>
    <w:rsid w:val="003660EE"/>
    <w:rsid w:val="00366E5E"/>
    <w:rsid w:val="00375455"/>
    <w:rsid w:val="003773DC"/>
    <w:rsid w:val="0038448C"/>
    <w:rsid w:val="003A6464"/>
    <w:rsid w:val="003C1C9D"/>
    <w:rsid w:val="003C3098"/>
    <w:rsid w:val="003D702A"/>
    <w:rsid w:val="003F47BD"/>
    <w:rsid w:val="00403627"/>
    <w:rsid w:val="00416EFE"/>
    <w:rsid w:val="00422D61"/>
    <w:rsid w:val="00423BAB"/>
    <w:rsid w:val="00440031"/>
    <w:rsid w:val="00465289"/>
    <w:rsid w:val="00477543"/>
    <w:rsid w:val="004850E7"/>
    <w:rsid w:val="0048793B"/>
    <w:rsid w:val="004C2194"/>
    <w:rsid w:val="004D4B5D"/>
    <w:rsid w:val="004F4F80"/>
    <w:rsid w:val="004F6E12"/>
    <w:rsid w:val="00504704"/>
    <w:rsid w:val="0052276E"/>
    <w:rsid w:val="0054444F"/>
    <w:rsid w:val="00551F67"/>
    <w:rsid w:val="005530AD"/>
    <w:rsid w:val="00574FB0"/>
    <w:rsid w:val="00590778"/>
    <w:rsid w:val="00592678"/>
    <w:rsid w:val="005A4CB8"/>
    <w:rsid w:val="005B0F2E"/>
    <w:rsid w:val="005B1D5B"/>
    <w:rsid w:val="005D19CE"/>
    <w:rsid w:val="005E016F"/>
    <w:rsid w:val="005E69A6"/>
    <w:rsid w:val="005F7ADF"/>
    <w:rsid w:val="00634FB1"/>
    <w:rsid w:val="00655EF7"/>
    <w:rsid w:val="00663B06"/>
    <w:rsid w:val="006731DA"/>
    <w:rsid w:val="00676A1A"/>
    <w:rsid w:val="006806C9"/>
    <w:rsid w:val="006839C3"/>
    <w:rsid w:val="006B332C"/>
    <w:rsid w:val="006C39B9"/>
    <w:rsid w:val="006D0627"/>
    <w:rsid w:val="006D1C28"/>
    <w:rsid w:val="007071A5"/>
    <w:rsid w:val="007275F4"/>
    <w:rsid w:val="0076049F"/>
    <w:rsid w:val="007B655D"/>
    <w:rsid w:val="008109D7"/>
    <w:rsid w:val="00813656"/>
    <w:rsid w:val="0083224C"/>
    <w:rsid w:val="00835366"/>
    <w:rsid w:val="0085613C"/>
    <w:rsid w:val="00870BCF"/>
    <w:rsid w:val="00873897"/>
    <w:rsid w:val="00883C9D"/>
    <w:rsid w:val="00884487"/>
    <w:rsid w:val="008964DC"/>
    <w:rsid w:val="008A12FE"/>
    <w:rsid w:val="008A74FD"/>
    <w:rsid w:val="008B1363"/>
    <w:rsid w:val="008B7D60"/>
    <w:rsid w:val="008E630A"/>
    <w:rsid w:val="008E63CB"/>
    <w:rsid w:val="008E7632"/>
    <w:rsid w:val="008F770E"/>
    <w:rsid w:val="00924427"/>
    <w:rsid w:val="009420A8"/>
    <w:rsid w:val="00970E37"/>
    <w:rsid w:val="00977A23"/>
    <w:rsid w:val="00980809"/>
    <w:rsid w:val="009B1BBF"/>
    <w:rsid w:val="009E4B8C"/>
    <w:rsid w:val="009E7F02"/>
    <w:rsid w:val="009F6FF6"/>
    <w:rsid w:val="00A02231"/>
    <w:rsid w:val="00A46611"/>
    <w:rsid w:val="00A47492"/>
    <w:rsid w:val="00A53B64"/>
    <w:rsid w:val="00A8058C"/>
    <w:rsid w:val="00A9008E"/>
    <w:rsid w:val="00AB1939"/>
    <w:rsid w:val="00AB6A82"/>
    <w:rsid w:val="00AB7766"/>
    <w:rsid w:val="00AE2FFD"/>
    <w:rsid w:val="00AE69BE"/>
    <w:rsid w:val="00AF0E00"/>
    <w:rsid w:val="00AF3598"/>
    <w:rsid w:val="00B07BDB"/>
    <w:rsid w:val="00B10B05"/>
    <w:rsid w:val="00B5268A"/>
    <w:rsid w:val="00B65D04"/>
    <w:rsid w:val="00B8736B"/>
    <w:rsid w:val="00B96F1D"/>
    <w:rsid w:val="00BC269C"/>
    <w:rsid w:val="00BC7832"/>
    <w:rsid w:val="00BD1587"/>
    <w:rsid w:val="00BF0DFD"/>
    <w:rsid w:val="00C347E5"/>
    <w:rsid w:val="00C50905"/>
    <w:rsid w:val="00CD45D5"/>
    <w:rsid w:val="00CF7192"/>
    <w:rsid w:val="00D05FA5"/>
    <w:rsid w:val="00D44563"/>
    <w:rsid w:val="00D45627"/>
    <w:rsid w:val="00D46808"/>
    <w:rsid w:val="00D826EC"/>
    <w:rsid w:val="00DA7B88"/>
    <w:rsid w:val="00DB0CD3"/>
    <w:rsid w:val="00DC057C"/>
    <w:rsid w:val="00DC24F8"/>
    <w:rsid w:val="00DC2A7B"/>
    <w:rsid w:val="00DE56C8"/>
    <w:rsid w:val="00E07EB1"/>
    <w:rsid w:val="00E12267"/>
    <w:rsid w:val="00E14614"/>
    <w:rsid w:val="00E548A6"/>
    <w:rsid w:val="00E72F26"/>
    <w:rsid w:val="00E81CFE"/>
    <w:rsid w:val="00E959BC"/>
    <w:rsid w:val="00EB3853"/>
    <w:rsid w:val="00ED5041"/>
    <w:rsid w:val="00ED7DD5"/>
    <w:rsid w:val="00EE69D5"/>
    <w:rsid w:val="00EF5345"/>
    <w:rsid w:val="00F046DB"/>
    <w:rsid w:val="00F115F4"/>
    <w:rsid w:val="00F51789"/>
    <w:rsid w:val="00F72D79"/>
    <w:rsid w:val="00F80331"/>
    <w:rsid w:val="00F94EC6"/>
    <w:rsid w:val="00FA0A56"/>
    <w:rsid w:val="00FD0A75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DB"/>
    <w:pPr>
      <w:ind w:left="720"/>
      <w:contextualSpacing/>
    </w:pPr>
  </w:style>
  <w:style w:type="table" w:styleId="a4">
    <w:name w:val="Table Grid"/>
    <w:basedOn w:val="a1"/>
    <w:uiPriority w:val="59"/>
    <w:rsid w:val="0085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345"/>
  </w:style>
  <w:style w:type="paragraph" w:styleId="a7">
    <w:name w:val="footer"/>
    <w:basedOn w:val="a"/>
    <w:link w:val="a8"/>
    <w:uiPriority w:val="99"/>
    <w:unhideWhenUsed/>
    <w:rsid w:val="00EF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DB"/>
    <w:pPr>
      <w:ind w:left="720"/>
      <w:contextualSpacing/>
    </w:pPr>
  </w:style>
  <w:style w:type="table" w:styleId="a4">
    <w:name w:val="Table Grid"/>
    <w:basedOn w:val="a1"/>
    <w:uiPriority w:val="59"/>
    <w:rsid w:val="0085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345"/>
  </w:style>
  <w:style w:type="paragraph" w:styleId="a7">
    <w:name w:val="footer"/>
    <w:basedOn w:val="a"/>
    <w:link w:val="a8"/>
    <w:uiPriority w:val="99"/>
    <w:unhideWhenUsed/>
    <w:rsid w:val="00EF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2013-05-14T01:05:00Z</cp:lastPrinted>
  <dcterms:created xsi:type="dcterms:W3CDTF">2013-04-29T01:47:00Z</dcterms:created>
  <dcterms:modified xsi:type="dcterms:W3CDTF">2016-02-18T07:55:00Z</dcterms:modified>
</cp:coreProperties>
</file>