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13" w:rsidRPr="00673650" w:rsidRDefault="00647113" w:rsidP="00673650">
      <w:pPr>
        <w:spacing w:after="0" w:line="360" w:lineRule="auto"/>
        <w:ind w:left="2832" w:hanging="2832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Метаурок</w:t>
      </w:r>
      <w:proofErr w:type="spellEnd"/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по новелле </w:t>
      </w:r>
      <w:proofErr w:type="spellStart"/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Ф.Кафки</w:t>
      </w:r>
      <w:proofErr w:type="spellEnd"/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«Превращение».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Учитель </w:t>
      </w:r>
      <w:proofErr w:type="spellStart"/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Белицкая</w:t>
      </w:r>
      <w:proofErr w:type="spellEnd"/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Е.А.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Тема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bookmarkStart w:id="0" w:name="_GoBack"/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Ф.Кафка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Новелла «Превращение». Трагическое бессилие человека перед абсурдностью окружающей действительности. Фантастическая условность как способ предельного обострения конфликта. </w:t>
      </w:r>
    </w:p>
    <w:p w:rsidR="00647113" w:rsidRPr="00673650" w:rsidRDefault="00647113" w:rsidP="00647113">
      <w:pPr>
        <w:spacing w:after="0" w:line="360" w:lineRule="auto"/>
        <w:ind w:left="2124" w:hanging="21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Цели: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47113" w:rsidRPr="00673650" w:rsidRDefault="00647113" w:rsidP="00647113">
      <w:pPr>
        <w:spacing w:after="0" w:line="360" w:lineRule="auto"/>
        <w:ind w:left="2124" w:hanging="21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Главная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Формирование полноценного читателя, 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(перспективная)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переживающего процесс чтения как этап собственного творчества и собственного духовного развития.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Личностные цели   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Соотносить осмысленный текст новеллы с личным духовным опытом. Формирование гуманных понятий об ответственности человека за судьбу другого. Учиться вести диалог.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Метапредметные цели: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навыки постановки цели, самостоятельно формулировать алгоритм деятельности, развивать навыки самооценки.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Предметные цели: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Анализировать автобиографический характер новеллы «Превращение». Формировать навыки аналитической работой с текстом художественного произведения модернизма, раскрыть мысль о трагическом бессилии человека перед окружающей действительностью,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Задачи: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Воспринимать новеллу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Ф.Кафки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«сложно организованное целое» в стиле модернизма. 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Усвоить эстетическую сущность произведения, его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уникальность.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Осознать художественную реальность новеллы «Превращение».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Главная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Создать условия для диалога между текстом 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организаторская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 учениками, диалога внутри ученического 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функция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коллектива. 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учителя на уроке 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Вид урока                     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Метаурок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Технология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Модульно-развивающая.</w:t>
      </w:r>
    </w:p>
    <w:bookmarkEnd w:id="0"/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>Форма модуля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Системно-преобразующий. На данном модуле обобщается теория и практика анализа литературного произведения, проводится коррекция знаний. 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Памятка учащемуся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val="uk-UA" w:eastAsia="ru-RU"/>
        </w:rPr>
        <w:t>Р</w:t>
      </w:r>
      <w:proofErr w:type="spellStart"/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>аботай</w:t>
      </w:r>
      <w:proofErr w:type="spellEnd"/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активно, приведи свои знания в систему;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color w:val="171717" w:themeColor="background2" w:themeShade="1A"/>
          <w:sz w:val="24"/>
          <w:szCs w:val="24"/>
          <w:lang w:val="uk-UA" w:eastAsia="ru-RU"/>
        </w:rPr>
        <w:t>н</w:t>
      </w:r>
      <w:r w:rsidRPr="00673650">
        <w:rPr>
          <w:rFonts w:ascii="Times New Roman" w:eastAsiaTheme="minorEastAsia" w:hAnsi="Times New Roman" w:cs="Times New Roman"/>
          <w:b/>
          <w:i/>
          <w:color w:val="171717" w:themeColor="background2" w:themeShade="1A"/>
          <w:sz w:val="24"/>
          <w:szCs w:val="24"/>
          <w:lang w:eastAsia="ru-RU"/>
        </w:rPr>
        <w:t>а системно-</w:t>
      </w:r>
      <w:r w:rsidRPr="00673650">
        <w:rPr>
          <w:rFonts w:ascii="Times New Roman" w:eastAsiaTheme="minorEastAsia" w:hAnsi="Times New Roman" w:cs="Times New Roman"/>
          <w:b/>
          <w:i/>
          <w:color w:val="171717" w:themeColor="background2" w:themeShade="1A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>классифицируй, систематизируй, обобщай;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b/>
          <w:i/>
          <w:color w:val="171717" w:themeColor="background2" w:themeShade="1A"/>
          <w:sz w:val="24"/>
          <w:szCs w:val="24"/>
          <w:lang w:val="uk-UA" w:eastAsia="ru-RU"/>
        </w:rPr>
      </w:pPr>
      <w:r w:rsidRPr="00673650">
        <w:rPr>
          <w:rFonts w:ascii="Times New Roman" w:eastAsiaTheme="minorEastAsia" w:hAnsi="Times New Roman" w:cs="Times New Roman"/>
          <w:b/>
          <w:i/>
          <w:color w:val="171717" w:themeColor="background2" w:themeShade="1A"/>
          <w:sz w:val="24"/>
          <w:szCs w:val="24"/>
          <w:lang w:eastAsia="ru-RU"/>
        </w:rPr>
        <w:t>преобразующем</w:t>
      </w:r>
      <w:r w:rsidRPr="00673650">
        <w:rPr>
          <w:rFonts w:ascii="Times New Roman" w:eastAsiaTheme="minorEastAsia" w:hAnsi="Times New Roman" w:cs="Times New Roman"/>
          <w:b/>
          <w:i/>
          <w:color w:val="171717" w:themeColor="background2" w:themeShade="1A"/>
          <w:sz w:val="24"/>
          <w:szCs w:val="24"/>
          <w:lang w:eastAsia="ru-RU"/>
        </w:rPr>
        <w:tab/>
      </w:r>
      <w:proofErr w:type="spellStart"/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>обосн</w:t>
      </w:r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val="uk-UA" w:eastAsia="ru-RU"/>
        </w:rPr>
        <w:t>овывай</w:t>
      </w:r>
      <w:proofErr w:type="spellEnd"/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собственные мысли, находи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color w:val="171717" w:themeColor="background2" w:themeShade="1A"/>
          <w:sz w:val="24"/>
          <w:szCs w:val="24"/>
          <w:lang w:eastAsia="ru-RU"/>
        </w:rPr>
        <w:t>модуле:</w:t>
      </w:r>
      <w:r w:rsidRPr="00673650">
        <w:rPr>
          <w:rFonts w:ascii="Times New Roman" w:eastAsiaTheme="minorEastAsia" w:hAnsi="Times New Roman" w:cs="Times New Roman"/>
          <w:b/>
          <w:i/>
          <w:color w:val="171717" w:themeColor="background2" w:themeShade="1A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связи на </w:t>
      </w:r>
      <w:proofErr w:type="spellStart"/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>межпредметном</w:t>
      </w:r>
      <w:proofErr w:type="spellEnd"/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уровне;</w:t>
      </w:r>
    </w:p>
    <w:p w:rsidR="00647113" w:rsidRPr="00673650" w:rsidRDefault="00647113" w:rsidP="00647113">
      <w:pPr>
        <w:spacing w:after="0" w:line="360" w:lineRule="auto"/>
        <w:ind w:left="2832"/>
        <w:jc w:val="both"/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расширяй свой кругозор;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ab/>
        <w:t>построй опорную схему, таблицу, справочник;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ab/>
        <w:t xml:space="preserve">создай творческую работу. 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Оборудование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Тексты новеллы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Ф.Кафки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«Превращение», портрет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Ф.Кафки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предметы-символы, репродукции картин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С.Дали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творческие работы учащихся, схемы, таблицы, мультимедийная презентация к уроку. 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Тезаурус 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Модернизм, экспрессионизм, сюрреализм, коммивояжер, новелла, паразит,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хронотоп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телепортация, толерантность (смотри приложение).    </w:t>
      </w:r>
    </w:p>
    <w:p w:rsidR="00647113" w:rsidRPr="00673650" w:rsidRDefault="00647113" w:rsidP="00647113">
      <w:pPr>
        <w:spacing w:after="0" w:line="360" w:lineRule="auto"/>
        <w:ind w:left="2832" w:hanging="283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647113" w:rsidRPr="00673650" w:rsidRDefault="00647113" w:rsidP="006471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Информация о предыдущей работе </w:t>
      </w:r>
    </w:p>
    <w:p w:rsidR="00647113" w:rsidRPr="00673650" w:rsidRDefault="00647113" w:rsidP="006471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предыдущем этапе работы (содержательно-поисковом модуле) была изучена творческая биография Ф. Кафки, повторены теоретические сведения о модернизме, экспрессионизме, сюрреализме; дана общая характеристика новеллы «Превращение».</w:t>
      </w:r>
    </w:p>
    <w:p w:rsidR="00647113" w:rsidRPr="00673650" w:rsidRDefault="00647113" w:rsidP="006471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Задано следующее домашнее задание: прочитать новеллу «Превращение», поразмышлять над текстом, свернуть в формулу информацию об особенностях творчества Кафки; выполнить разнообразные творческие работы (по выбору и желанию учащихся).</w:t>
      </w:r>
    </w:p>
    <w:p w:rsidR="00647113" w:rsidRPr="00673650" w:rsidRDefault="00647113" w:rsidP="006471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Индивидуальные задания: </w:t>
      </w:r>
    </w:p>
    <w:p w:rsidR="00647113" w:rsidRPr="00673650" w:rsidRDefault="00647113" w:rsidP="006471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Проанализировать репродукции картин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С.Дали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точки зрения</w:t>
      </w:r>
      <w:r w:rsidRPr="00673650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темы модуля. </w:t>
      </w:r>
    </w:p>
    <w:p w:rsidR="00647113" w:rsidRPr="00673650" w:rsidRDefault="00647113" w:rsidP="006471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Подобрать предметы-символы и придумать изменение интерьера классной комнаты (три мини-модуля в соответствии с тремя частями новеллы). </w:t>
      </w:r>
    </w:p>
    <w:p w:rsidR="00647113" w:rsidRPr="00673650" w:rsidRDefault="00647113" w:rsidP="006471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Сделать анализ-перевод с немецкого языка первого предложения новеллы. </w:t>
      </w:r>
    </w:p>
    <w:p w:rsidR="00647113" w:rsidRPr="00673650" w:rsidRDefault="00647113" w:rsidP="006471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Исследовать название новеллы «Превращение». Установить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межлитературные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связи. </w:t>
      </w:r>
    </w:p>
    <w:p w:rsidR="00647113" w:rsidRPr="00673650" w:rsidRDefault="00647113" w:rsidP="006471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Подготовить анализ притчи о блудном сыне (Библия. Новый завет. Евангелие от Луки). </w:t>
      </w:r>
    </w:p>
    <w:p w:rsidR="00647113" w:rsidRPr="00673650" w:rsidRDefault="00647113" w:rsidP="006471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Подготовить мини-исследование: «образ окна», «образ двери», «образ отца», «образ матери», «образ сестры». </w:t>
      </w:r>
    </w:p>
    <w:p w:rsidR="00647113" w:rsidRPr="00673650" w:rsidRDefault="00647113" w:rsidP="006471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Структура первого мини-модуля.</w:t>
      </w:r>
    </w:p>
    <w:p w:rsidR="00647113" w:rsidRPr="00673650" w:rsidRDefault="00647113" w:rsidP="00647113">
      <w:pPr>
        <w:spacing w:after="0" w:line="360" w:lineRule="auto"/>
        <w:ind w:left="5103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Я в беде, но я выкарабкаюсь… </w:t>
      </w:r>
    </w:p>
    <w:p w:rsidR="00647113" w:rsidRPr="00673650" w:rsidRDefault="00647113" w:rsidP="00647113">
      <w:pPr>
        <w:spacing w:after="0" w:line="360" w:lineRule="auto"/>
        <w:ind w:left="5103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Ф.Кафка</w:t>
      </w:r>
      <w:proofErr w:type="spellEnd"/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«Превращение»</w:t>
      </w:r>
    </w:p>
    <w:p w:rsidR="00647113" w:rsidRPr="00673650" w:rsidRDefault="00647113" w:rsidP="00647113">
      <w:pPr>
        <w:spacing w:after="0" w:line="360" w:lineRule="auto"/>
        <w:ind w:left="5103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47113" w:rsidRPr="00673650" w:rsidRDefault="00647113" w:rsidP="00647113">
      <w:pPr>
        <w:numPr>
          <w:ilvl w:val="0"/>
          <w:numId w:val="2"/>
        </w:num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Организационный момент. Мотивация. Приветствие класса.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Осмотр интерьера класса, предметов-символов.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Объявление темы урока, целей и задач.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Раздача каждому ученику контурной виньетки-метафоры «человек - жук». Мотивация работы с ними: написать на виньетке самые важные цитаты на контуре человека или жука, таким образом определить, что самое важное в судьбе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47113" w:rsidRPr="00673650" w:rsidRDefault="00647113" w:rsidP="00647113">
      <w:pPr>
        <w:numPr>
          <w:ilvl w:val="0"/>
          <w:numId w:val="2"/>
        </w:num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Проверка домашнего задания. </w:t>
      </w:r>
    </w:p>
    <w:p w:rsidR="00647113" w:rsidRPr="00673650" w:rsidRDefault="00647113" w:rsidP="00647113">
      <w:p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информационных, поэтических формул по творчеству Ф. Кафки.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26035</wp:posOffset>
                </wp:positionV>
                <wp:extent cx="1362075" cy="9239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23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113" w:rsidRPr="007C59CC" w:rsidRDefault="00647113" w:rsidP="0064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59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Крик</w:t>
                            </w:r>
                          </w:p>
                          <w:p w:rsidR="00647113" w:rsidRPr="007C59CC" w:rsidRDefault="00647113" w:rsidP="0064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59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Маленький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375.45pt;margin-top:2.05pt;width:107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" strokecolor="white">
                <v:textbox>
                  <w:txbxContent>
                    <w:p w:rsidR="00647113" w:rsidRPr="007C59CC" w:rsidRDefault="00647113" w:rsidP="0064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59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Крик</w:t>
                      </w:r>
                    </w:p>
                    <w:p w:rsidR="00647113" w:rsidRPr="007C59CC" w:rsidRDefault="00647113" w:rsidP="0064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59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Маленький человек</w:t>
                      </w:r>
                    </w:p>
                  </w:txbxContent>
                </v:textbox>
              </v:rect>
            </w:pict>
          </mc:Fallback>
        </mc:AlternateContent>
      </w:r>
      <w:r w:rsidRPr="0067365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26035</wp:posOffset>
                </wp:positionV>
                <wp:extent cx="1857375" cy="809625"/>
                <wp:effectExtent l="0" t="0" r="28575" b="28575"/>
                <wp:wrapNone/>
                <wp:docPr id="21" name="Двойные круглые скобк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7113" w:rsidRDefault="00647113" w:rsidP="0064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59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Экз.+экс</w:t>
                            </w:r>
                            <w:proofErr w:type="spellEnd"/>
                            <w:r w:rsidRPr="007C59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47113" w:rsidRPr="007C59CC" w:rsidRDefault="00647113" w:rsidP="006471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Абсурдный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21" o:spid="_x0000_s1027" type="#_x0000_t185" style="position:absolute;left:0;text-align:left;margin-left:193.95pt;margin-top:2.05pt;width:146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">
                <v:textbox>
                  <w:txbxContent>
                    <w:p w:rsidR="00647113" w:rsidRDefault="00647113" w:rsidP="0064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59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Экз.+экс.</w:t>
                      </w:r>
                    </w:p>
                    <w:p w:rsidR="00647113" w:rsidRPr="007C59CC" w:rsidRDefault="00647113" w:rsidP="0064711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Абсурдный мир</w:t>
                      </w:r>
                    </w:p>
                  </w:txbxContent>
                </v:textbox>
              </v:shape>
            </w:pict>
          </mc:Fallback>
        </mc:AlternateContent>
      </w:r>
    </w:p>
    <w:p w:rsidR="00647113" w:rsidRPr="00673650" w:rsidRDefault="00647113" w:rsidP="00647113">
      <w:pPr>
        <w:tabs>
          <w:tab w:val="left" w:pos="7125"/>
        </w:tabs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102234</wp:posOffset>
                </wp:positionV>
                <wp:extent cx="1676400" cy="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FF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96.95pt;margin-top:8.05pt;width:132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psTQIAAFYEAAAOAAAAZHJzL2Uyb0RvYy54bWysVEtu2zAQ3RfoHQjtHUmu4th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"/>
            </w:pict>
          </mc:Fallback>
        </mc:AlternateContent>
      </w:r>
      <w:r w:rsidRPr="0067365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102235</wp:posOffset>
                </wp:positionV>
                <wp:extent cx="1002030" cy="635"/>
                <wp:effectExtent l="0" t="0" r="26670" b="374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56D5" id="Прямая со стрелкой 19" o:spid="_x0000_s1026" type="#_x0000_t32" style="position:absolute;margin-left:394.05pt;margin-top:8.05pt;width:78.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"/>
            </w:pict>
          </mc:Fallback>
        </mc:AlternateContent>
      </w:r>
      <w:proofErr w:type="spellStart"/>
      <w:proofErr w:type="gram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Кафкиана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=</w:t>
      </w:r>
      <w:proofErr w:type="gram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Модернист </w:t>
      </w:r>
      <w:r w:rsidRPr="00673650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+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154940</wp:posOffset>
                </wp:positionV>
                <wp:extent cx="1295400" cy="8382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113" w:rsidRDefault="00647113" w:rsidP="006471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7113" w:rsidRPr="00956709" w:rsidRDefault="00647113" w:rsidP="006471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Модернист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398.7pt;margin-top:12.2pt;width:102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" strokecolor="white">
                <v:textbox>
                  <w:txbxContent>
                    <w:p w:rsidR="00647113" w:rsidRDefault="00647113" w:rsidP="006471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47113" w:rsidRPr="00956709" w:rsidRDefault="00647113" w:rsidP="006471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Модернист </w:t>
                      </w:r>
                    </w:p>
                  </w:txbxContent>
                </v:textbox>
              </v:rect>
            </w:pict>
          </mc:Fallback>
        </mc:AlternateContent>
      </w:r>
      <w:r w:rsidRPr="0067365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92075</wp:posOffset>
                </wp:positionV>
                <wp:extent cx="295275" cy="209550"/>
                <wp:effectExtent l="80963" t="0" r="14287" b="52388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5275" cy="209550"/>
                        </a:xfrm>
                        <a:prstGeom prst="bentConnector3">
                          <a:avLst>
                            <a:gd name="adj1" fmla="val 498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8DE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258.75pt;margin-top:7.25pt;width:23.25pt;height:16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" adj="10777">
                <v:stroke endarrow="block"/>
              </v:shape>
            </w:pict>
          </mc:Fallback>
        </mc:AlternateContent>
      </w:r>
    </w:p>
    <w:p w:rsidR="00647113" w:rsidRPr="00673650" w:rsidRDefault="00647113" w:rsidP="00647113">
      <w:pPr>
        <w:tabs>
          <w:tab w:val="left" w:pos="4095"/>
        </w:tabs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259715</wp:posOffset>
                </wp:positionV>
                <wp:extent cx="125730" cy="114300"/>
                <wp:effectExtent l="19050" t="19050" r="45720" b="5715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6059D" id="Овал 26" o:spid="_x0000_s1026" style="position:absolute;margin-left:394.05pt;margin-top:20.45pt;width:9.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" fillcolor="black" strokecolor="#f2f2f2" strokeweight="3pt">
                <v:shadow on="t" color="#7f7f7f" opacity=".5" offset="1pt"/>
              </v:oval>
            </w:pict>
          </mc:Fallback>
        </mc:AlternateContent>
      </w:r>
      <w:r w:rsidRPr="0067365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16510</wp:posOffset>
                </wp:positionV>
                <wp:extent cx="3924300" cy="742950"/>
                <wp:effectExtent l="0" t="0" r="19050" b="19050"/>
                <wp:wrapNone/>
                <wp:docPr id="25" name="Двойные круглые скобки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7113" w:rsidRPr="00956709" w:rsidRDefault="00647113" w:rsidP="00647113">
                            <w:pP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956709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Маленькие, одинокие люди! </w:t>
                            </w:r>
                            <w:r w:rsidRPr="00956709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ab/>
                              <w:t xml:space="preserve">   Страшный мир!</w:t>
                            </w:r>
                          </w:p>
                          <w:p w:rsidR="00647113" w:rsidRPr="00956709" w:rsidRDefault="00647113" w:rsidP="00647113">
                            <w:pPr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956709">
                              <w:rPr>
                                <w:rFonts w:ascii="Times New Roman" w:hAnsi="Times New Roman" w:cs="Times New Roman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Сказочность, притчевость, фантастика. КРИК!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ые круглые скобки 25" o:spid="_x0000_s1029" type="#_x0000_t185" style="position:absolute;left:0;text-align:left;margin-left:79.2pt;margin-top:1.3pt;width:30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">
                <v:textbox>
                  <w:txbxContent>
                    <w:p w:rsidR="00647113" w:rsidRPr="00956709" w:rsidRDefault="00647113" w:rsidP="00647113">
                      <w:pPr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956709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  <w:t xml:space="preserve">Маленькие, одинокие люди! </w:t>
                      </w:r>
                      <w:r w:rsidRPr="00956709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  <w:tab/>
                        <w:t xml:space="preserve">   Страшный мир!</w:t>
                      </w:r>
                    </w:p>
                    <w:p w:rsidR="00647113" w:rsidRPr="00956709" w:rsidRDefault="00647113" w:rsidP="00647113">
                      <w:pPr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956709">
                        <w:rPr>
                          <w:rFonts w:ascii="Times New Roman" w:hAnsi="Times New Roman" w:cs="Times New Roman"/>
                          <w:color w:val="171717" w:themeColor="background2" w:themeShade="1A"/>
                          <w:sz w:val="28"/>
                          <w:szCs w:val="28"/>
                        </w:rPr>
                        <w:t>Сказочность, притчевость, фантастика. КРИК!</w:t>
                      </w:r>
                    </w:p>
                  </w:txbxContent>
                </v:textbox>
              </v:shape>
            </w:pict>
          </mc:Fallback>
        </mc:AlternateContent>
      </w:r>
    </w:p>
    <w:p w:rsidR="00647113" w:rsidRPr="00673650" w:rsidRDefault="00647113" w:rsidP="00647113">
      <w:pPr>
        <w:tabs>
          <w:tab w:val="left" w:pos="1650"/>
          <w:tab w:val="left" w:pos="864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67365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31114</wp:posOffset>
                </wp:positionV>
                <wp:extent cx="3657600" cy="0"/>
                <wp:effectExtent l="0" t="0" r="1905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A2A8" id="Прямая со стрелкой 27" o:spid="_x0000_s1026" type="#_x0000_t32" style="position:absolute;margin-left:85.95pt;margin-top:2.45pt;width:4in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"/>
            </w:pict>
          </mc:Fallback>
        </mc:AlternateConten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Кафка   </w:t>
      </w:r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=</w:t>
      </w:r>
    </w:p>
    <w:p w:rsidR="00647113" w:rsidRPr="00673650" w:rsidRDefault="00647113" w:rsidP="00647113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7113" w:rsidRPr="00673650" w:rsidRDefault="00647113" w:rsidP="00647113">
      <w:pPr>
        <w:spacing w:after="0" w:line="360" w:lineRule="auto"/>
        <w:contextualSpacing/>
        <w:jc w:val="center"/>
        <w:rPr>
          <w:rFonts w:ascii="Cambria Math" w:eastAsiaTheme="minorEastAsia" w:hAnsi="Cambria Math" w:cs="Times New Roman"/>
          <w:sz w:val="24"/>
          <w:szCs w:val="24"/>
          <w:lang w:eastAsia="ru-RU"/>
          <w:oMath/>
        </w:rPr>
      </w:pPr>
      <w:r w:rsidRPr="006736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08D0E" wp14:editId="53D0203C">
            <wp:extent cx="2886075" cy="2233366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0642" t="16829" r="13409" b="13903"/>
                    <a:stretch/>
                  </pic:blipFill>
                  <pic:spPr bwMode="auto">
                    <a:xfrm>
                      <a:off x="0" y="0"/>
                      <a:ext cx="2897142" cy="224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113" w:rsidRPr="00673650" w:rsidRDefault="00647113" w:rsidP="00647113">
      <w:pPr>
        <w:numPr>
          <w:ilvl w:val="0"/>
          <w:numId w:val="2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Актуализация знаний. Анализ, повторение и расширение теоретических сведений о модернизме, экспрессионизме.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Комментирование репродукций картин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С.Дали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«Растительное превращение», «Превращение Нарцисса», «Параноические превращения лица Гала», «Философ, освещенный луной и ущербным солнцем», «Вечерний паук…надежда», «Бесконечная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загадка», «Мученик» (слайды №5-11 с репродукциями картин демонстрируются на интерактивной доске).</w:t>
      </w:r>
    </w:p>
    <w:p w:rsidR="00647113" w:rsidRPr="00673650" w:rsidRDefault="00647113" w:rsidP="00647113">
      <w:pPr>
        <w:numPr>
          <w:ilvl w:val="0"/>
          <w:numId w:val="2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Беседа по выступлению ученика.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 какому течению модернизма относится творчество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С.Дали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Ф.Кафки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Название какой картины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С.Дали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 бы отнесли к творчеству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Ф.Кафки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? («Бесконечная загадка»).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Такое тревожное отношение к миру и человеку характерно только для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Ф.Кафки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С.Дали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целой эпохи начала ХХ века?</w:t>
      </w:r>
    </w:p>
    <w:p w:rsidR="00647113" w:rsidRPr="00673650" w:rsidRDefault="00647113" w:rsidP="00647113">
      <w:pPr>
        <w:numPr>
          <w:ilvl w:val="0"/>
          <w:numId w:val="2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с цепочкой эпиграфов. 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Выбрать эпиграф из предложенных учителем, указать лишний, объяснить свой выбор (слайд №12).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человек: как Бог, я обречен познать тоску всех стран и всех времен.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647113" w:rsidRPr="00673650" w:rsidRDefault="00647113" w:rsidP="00647113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И. Бунин 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Жизнь моя, я тебя умоляю! 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Вечер страшен, гул жизни затих. 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беспомощен. Я умираю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жестоких наплывов твоих.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В. Набоков 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Коль можешь в непрощающей минуте 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Ценить секунду, взвесив каждый шаг,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Земля твоя в скрещенье перепутий, 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 человек на ней – а не слизняк! 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Р. Киплинг </w:t>
      </w:r>
    </w:p>
    <w:p w:rsidR="00647113" w:rsidRPr="00673650" w:rsidRDefault="00647113" w:rsidP="00647113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6. Интерпретация интерьера комнаты </w:t>
      </w:r>
      <w:proofErr w:type="spellStart"/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>Замзы</w:t>
      </w:r>
      <w:proofErr w:type="spellEnd"/>
      <w:r w:rsidRPr="00673650">
        <w:rPr>
          <w:rFonts w:ascii="Times New Roman" w:eastAsiaTheme="minorEastAsia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.  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по исследованию интерьера комнаты </w:t>
      </w:r>
      <w:r w:rsidRPr="0067365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</w:t>
      </w:r>
      <w:r w:rsidRPr="00673650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Замзы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анализ вещей-символов, которые подготовили ученики: часы, образцы ткани, фотопортрет, футляр от скрипки, ключ. </w:t>
      </w:r>
    </w:p>
    <w:p w:rsidR="00647113" w:rsidRPr="00673650" w:rsidRDefault="00647113" w:rsidP="00647113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Знакомство с новеллой. Чтение 1-го абзаца. Анализ 1-го предложения. Чтение на немецком языке (язык оригинала). Анализ разных переводов последнего слова первого предложения (</w:t>
      </w:r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das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lnsekt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Parasit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die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Schnake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der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Tausendf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üß</w:t>
      </w:r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ler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der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ä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fer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(насекомое, паразит, мошка, сороконожка, жучок). 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Выбор точного слова. Может быть «паразит»? Оно нас наводит на мысль об автобиографичности произведения (отец Франца Кафки так обидно его называл). Из записи в дневнике Кафки: «В своей семье я живу более чужим, чем самый чужой», «Я на то только и способен, чтобы забиваться в угол, тихо радуясь, что дышу». </w:t>
      </w:r>
    </w:p>
    <w:p w:rsidR="00647113" w:rsidRPr="00673650" w:rsidRDefault="00647113" w:rsidP="00647113">
      <w:p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8. Работая с текстом новеллы. Достраивание текста. Поиск ответа на вопрос: «Что предшествовало превращению?». Просмотр фрагмента фильма «Превращение» режиссера Валерия Фокина, сценариста Ивана Попова, где в главных ролях: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Е. Миронов, отец – И. Кваша, мать – Т. Лаврова. Просмотр фрагмента «Приезд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Комментирование отрывка. Необходимо обратить внимание, что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коммивояжер, а значит часто в разъездах, но зонтика у него нет. Идет дождь, а </w:t>
      </w:r>
      <w:proofErr w:type="gram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  накрывается</w:t>
      </w:r>
      <w:proofErr w:type="gram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чемоданом. Приехал засветло, идет домой пешком, извозчика не берет. Когда приходит домой, уже темно. По пути заглядывает в кафе, но не заходит, хотя уже промок. Фильм остановить на фразе: «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приехал». 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Вывод: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приехал, шел пешком в дождь, промок, устал отсюда «беспокойный сон» и превращение… 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Вопрос: имел ли право режиссер так достроить текст Ф. Кафки. Обосновать ответ.</w:t>
      </w:r>
    </w:p>
    <w:p w:rsidR="00647113" w:rsidRPr="00673650" w:rsidRDefault="00647113" w:rsidP="00647113">
      <w:p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Работа над теоретическими особенностями новеллы. Запись в тетрадь. </w:t>
      </w:r>
    </w:p>
    <w:p w:rsidR="00647113" w:rsidRPr="00673650" w:rsidRDefault="00647113" w:rsidP="00647113">
      <w:p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9.1. Тема произведения. Это эссе о страхе, о состоянии одинокого и замордованного враждебной цивилизацией человеческого существа –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Замза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его жизнь, мучение, трагедия и смерть.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Жизнь и судьба обыкновенного маленького человека в страшном абсурдном мире. </w:t>
      </w:r>
    </w:p>
    <w:p w:rsidR="00647113" w:rsidRPr="00673650" w:rsidRDefault="00647113" w:rsidP="00647113">
      <w:p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9.2. Жанр произведения. Это новелла – притча-предупреждение, которой присущи следующие признаки притчи: </w:t>
      </w:r>
    </w:p>
    <w:p w:rsidR="00647113" w:rsidRPr="00673650" w:rsidRDefault="00647113" w:rsidP="00647113">
      <w:pPr>
        <w:spacing w:after="0" w:line="360" w:lineRule="auto"/>
        <w:ind w:left="85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четкость и краткость;</w:t>
      </w:r>
    </w:p>
    <w:p w:rsidR="00647113" w:rsidRPr="00673650" w:rsidRDefault="00647113" w:rsidP="00647113">
      <w:pPr>
        <w:spacing w:after="0" w:line="360" w:lineRule="auto"/>
        <w:ind w:left="85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 контраста;</w:t>
      </w:r>
    </w:p>
    <w:p w:rsidR="00647113" w:rsidRPr="00673650" w:rsidRDefault="00647113" w:rsidP="00647113">
      <w:pPr>
        <w:spacing w:after="0" w:line="360" w:lineRule="auto"/>
        <w:ind w:left="85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динамизм повествования; </w:t>
      </w:r>
    </w:p>
    <w:p w:rsidR="00647113" w:rsidRPr="00673650" w:rsidRDefault="00647113" w:rsidP="00647113">
      <w:pPr>
        <w:spacing w:after="0" w:line="360" w:lineRule="auto"/>
        <w:ind w:left="85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сосредоточение внимания на исключительных, неожиданных событиях; </w:t>
      </w:r>
    </w:p>
    <w:p w:rsidR="00647113" w:rsidRPr="00673650" w:rsidRDefault="00647113" w:rsidP="00647113">
      <w:pPr>
        <w:spacing w:after="0" w:line="360" w:lineRule="auto"/>
        <w:ind w:left="85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превращение будничного в неожиданное; </w:t>
      </w:r>
    </w:p>
    <w:p w:rsidR="00647113" w:rsidRPr="00673650" w:rsidRDefault="00647113" w:rsidP="00647113">
      <w:pPr>
        <w:spacing w:after="0" w:line="360" w:lineRule="auto"/>
        <w:ind w:left="852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неожиданная развязка. </w:t>
      </w:r>
    </w:p>
    <w:p w:rsidR="00647113" w:rsidRPr="00673650" w:rsidRDefault="00647113" w:rsidP="00647113">
      <w:p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9.3. Композиция новеллы состоит из 3-х частей, имеет завязку, кульминацию, развязку. Сюжет новеллы – фантастический и иррациональный, притчевый. </w:t>
      </w:r>
    </w:p>
    <w:p w:rsidR="00647113" w:rsidRPr="00673650" w:rsidRDefault="00647113" w:rsidP="00647113">
      <w:p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9.4. Идея новеллы – крик боли и отчаяния человека, не принимающего мир непонимания, отчужденности людей. </w:t>
      </w:r>
    </w:p>
    <w:p w:rsidR="00647113" w:rsidRPr="00673650" w:rsidRDefault="00647113" w:rsidP="00647113">
      <w:p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 Работа с интеллект-картой. Анализ художественного времени и пространства (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хронотопа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 новелле.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Художественное время в новелле конкретно, непрерывно. 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время – превращение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Прошлое время – отец разорил фирму, 5 лет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коммивояжер, выплачивает долги отца.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Будущее время – мечта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учебе в консерватории сестры. 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Художественное пространство конкретно – город Прага.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Пространство сужается от огромного мира (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много ездит) до грязного и пыльного угла. </w:t>
      </w: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7113" w:rsidRPr="00673650" w:rsidRDefault="00647113" w:rsidP="00647113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3820"/>
        <w:gridCol w:w="4221"/>
      </w:tblGrid>
      <w:tr w:rsidR="00647113" w:rsidRPr="00673650" w:rsidTr="00625B5A">
        <w:trPr>
          <w:jc w:val="center"/>
        </w:trPr>
        <w:tc>
          <w:tcPr>
            <w:tcW w:w="1326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sz w:val="24"/>
                <w:szCs w:val="24"/>
              </w:rPr>
              <w:t>Главы новеллы</w:t>
            </w:r>
          </w:p>
        </w:tc>
        <w:tc>
          <w:tcPr>
            <w:tcW w:w="4091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время</w:t>
            </w:r>
          </w:p>
        </w:tc>
        <w:tc>
          <w:tcPr>
            <w:tcW w:w="4348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пространство</w:t>
            </w:r>
          </w:p>
        </w:tc>
      </w:tr>
      <w:tr w:rsidR="00647113" w:rsidRPr="00673650" w:rsidTr="00625B5A">
        <w:trPr>
          <w:cantSplit/>
          <w:trHeight w:val="1374"/>
          <w:jc w:val="center"/>
        </w:trPr>
        <w:tc>
          <w:tcPr>
            <w:tcW w:w="1326" w:type="dxa"/>
            <w:textDirection w:val="btLr"/>
          </w:tcPr>
          <w:p w:rsidR="00647113" w:rsidRPr="00673650" w:rsidRDefault="00647113" w:rsidP="00625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а в а</w:t>
            </w:r>
          </w:p>
          <w:p w:rsidR="00647113" w:rsidRPr="00673650" w:rsidRDefault="00647113" w:rsidP="00625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091" w:type="dxa"/>
          </w:tcPr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283209</wp:posOffset>
                      </wp:positionV>
                      <wp:extent cx="632460" cy="0"/>
                      <wp:effectExtent l="0" t="76200" r="15240" b="952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47A20" id="Прямая со стрелкой 28" o:spid="_x0000_s1026" type="#_x0000_t32" style="position:absolute;margin-left:152.85pt;margin-top:22.3pt;width:49.8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67365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467995</wp:posOffset>
                      </wp:positionV>
                      <wp:extent cx="635" cy="619125"/>
                      <wp:effectExtent l="76200" t="0" r="75565" b="4762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E89C5" id="Прямая со стрелкой 32" o:spid="_x0000_s1026" type="#_x0000_t32" style="position:absolute;margin-left:303.95pt;margin-top:36.85pt;width:.0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5 лет работает коммивояжером (ни разу не болел)</w:t>
            </w: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(«Хлопотная профессия»)</w:t>
            </w: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Профессиональная болезнь – жестокая простуда.</w:t>
            </w: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Утро. 7.00 – сумерки </w:t>
            </w: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7.30 – приход управляющего.</w:t>
            </w: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Поездки в разные города.</w:t>
            </w:r>
          </w:p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Дом, семья («никуда не ходит»)</w:t>
            </w:r>
          </w:p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</w:tc>
      </w:tr>
      <w:tr w:rsidR="00647113" w:rsidRPr="00673650" w:rsidTr="00625B5A">
        <w:trPr>
          <w:jc w:val="center"/>
        </w:trPr>
        <w:tc>
          <w:tcPr>
            <w:tcW w:w="1326" w:type="dxa"/>
            <w:vMerge w:val="restart"/>
            <w:textDirection w:val="btLr"/>
          </w:tcPr>
          <w:p w:rsidR="00647113" w:rsidRPr="00673650" w:rsidRDefault="00647113" w:rsidP="00625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а в а</w:t>
            </w:r>
          </w:p>
          <w:p w:rsidR="00647113" w:rsidRPr="00673650" w:rsidRDefault="00647113" w:rsidP="00625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091" w:type="dxa"/>
          </w:tcPr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Рано утром следующего дня </w:t>
            </w: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1263649</wp:posOffset>
                      </wp:positionH>
                      <wp:positionV relativeFrom="paragraph">
                        <wp:posOffset>11430</wp:posOffset>
                      </wp:positionV>
                      <wp:extent cx="0" cy="114300"/>
                      <wp:effectExtent l="76200" t="0" r="57150" b="571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E7ABB" id="Прямая со стрелкой 35" o:spid="_x0000_s1026" type="#_x0000_t32" style="position:absolute;margin-left:99.5pt;margin-top:.9pt;width:0;height:9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cz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ПОД ДИВАН</w:t>
            </w:r>
          </w:p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(почувствовал себя уютно)</w:t>
            </w:r>
          </w:p>
        </w:tc>
      </w:tr>
      <w:tr w:rsidR="00647113" w:rsidRPr="00673650" w:rsidTr="00625B5A">
        <w:trPr>
          <w:jc w:val="center"/>
        </w:trPr>
        <w:tc>
          <w:tcPr>
            <w:tcW w:w="1326" w:type="dxa"/>
            <w:vMerge/>
          </w:tcPr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Прошел месяц </w:t>
            </w: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647113" w:rsidRPr="00673650" w:rsidRDefault="00647113" w:rsidP="00625B5A">
            <w:pPr>
              <w:tabs>
                <w:tab w:val="left" w:pos="32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1263649</wp:posOffset>
                      </wp:positionH>
                      <wp:positionV relativeFrom="paragraph">
                        <wp:posOffset>29845</wp:posOffset>
                      </wp:positionV>
                      <wp:extent cx="0" cy="114300"/>
                      <wp:effectExtent l="76200" t="0" r="57150" b="5715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9F59F" id="Прямая со стрелкой 36" o:spid="_x0000_s1026" type="#_x0000_t32" style="position:absolute;margin-left:99.5pt;margin-top:2.35pt;width:0;height:9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YS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113" w:rsidRPr="00673650" w:rsidRDefault="00647113" w:rsidP="00625B5A">
            <w:pPr>
              <w:tabs>
                <w:tab w:val="left" w:pos="32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ПОЛЗАЛ ПО ПОТОЛКУ И СТЕНАМ (любил смотреть в окно)</w:t>
            </w:r>
          </w:p>
        </w:tc>
      </w:tr>
      <w:tr w:rsidR="00647113" w:rsidRPr="00673650" w:rsidTr="00625B5A">
        <w:trPr>
          <w:trHeight w:val="721"/>
          <w:jc w:val="center"/>
        </w:trPr>
        <w:tc>
          <w:tcPr>
            <w:tcW w:w="1326" w:type="dxa"/>
            <w:vMerge/>
          </w:tcPr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Прошло 2 месяца </w:t>
            </w: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1319529</wp:posOffset>
                      </wp:positionH>
                      <wp:positionV relativeFrom="paragraph">
                        <wp:posOffset>29210</wp:posOffset>
                      </wp:positionV>
                      <wp:extent cx="0" cy="114300"/>
                      <wp:effectExtent l="76200" t="0" r="57150" b="5715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8D686" id="Прямая со стрелкой 37" o:spid="_x0000_s1026" type="#_x0000_t32" style="position:absolute;margin-left:103.9pt;margin-top:2.3pt;width:0;height:9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m7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ПУСТАЯ КОМНАТА</w:t>
            </w:r>
          </w:p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(«Почувствовал себя заброшенным»)</w:t>
            </w:r>
          </w:p>
        </w:tc>
      </w:tr>
      <w:tr w:rsidR="00647113" w:rsidRPr="00673650" w:rsidTr="00625B5A">
        <w:trPr>
          <w:trHeight w:val="441"/>
          <w:jc w:val="center"/>
        </w:trPr>
        <w:tc>
          <w:tcPr>
            <w:tcW w:w="1326" w:type="dxa"/>
            <w:vMerge w:val="restart"/>
            <w:textDirection w:val="btLr"/>
          </w:tcPr>
          <w:p w:rsidR="00647113" w:rsidRPr="00673650" w:rsidRDefault="00647113" w:rsidP="00625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а в а </w:t>
            </w:r>
          </w:p>
          <w:p w:rsidR="00647113" w:rsidRPr="00673650" w:rsidRDefault="00647113" w:rsidP="00625B5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091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3" w:rsidRPr="00673650" w:rsidRDefault="00647113" w:rsidP="00625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Прошел еще месяц</w:t>
            </w:r>
          </w:p>
          <w:p w:rsidR="00647113" w:rsidRPr="00673650" w:rsidRDefault="00647113" w:rsidP="00625B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Прошла зима</w:t>
            </w: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8480" behindDoc="0" locked="0" layoutInCell="1" allowOverlap="1">
                      <wp:simplePos x="0" y="0"/>
                      <wp:positionH relativeFrom="column">
                        <wp:posOffset>1319529</wp:posOffset>
                      </wp:positionH>
                      <wp:positionV relativeFrom="paragraph">
                        <wp:posOffset>19050</wp:posOffset>
                      </wp:positionV>
                      <wp:extent cx="0" cy="180975"/>
                      <wp:effectExtent l="76200" t="0" r="57150" b="4762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FC433" id="Прямая со стрелкой 38" o:spid="_x0000_s1026" type="#_x0000_t32" style="position:absolute;margin-left:103.9pt;margin-top:1.5pt;width:0;height:14.2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u0YAIAAHc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ЗАХЛАМЛЕННАЯ КОМНАТА</w:t>
            </w:r>
          </w:p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(«Почувствовал смертельную усталость и тоску», «Дверь закрыли на задвижку»)</w:t>
            </w:r>
          </w:p>
        </w:tc>
      </w:tr>
      <w:tr w:rsidR="00647113" w:rsidRPr="00673650" w:rsidTr="00625B5A">
        <w:trPr>
          <w:trHeight w:val="70"/>
          <w:jc w:val="center"/>
        </w:trPr>
        <w:tc>
          <w:tcPr>
            <w:tcW w:w="1326" w:type="dxa"/>
            <w:vMerge/>
            <w:textDirection w:val="btLr"/>
          </w:tcPr>
          <w:p w:rsidR="00647113" w:rsidRPr="00673650" w:rsidRDefault="00647113" w:rsidP="00625B5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Конец марта, 3 часа ночи. Умер. </w:t>
            </w:r>
          </w:p>
          <w:p w:rsidR="00647113" w:rsidRPr="00673650" w:rsidRDefault="00647113" w:rsidP="00625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-12065</wp:posOffset>
                      </wp:positionV>
                      <wp:extent cx="9525" cy="180975"/>
                      <wp:effectExtent l="38100" t="0" r="66675" b="47625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96117" id="Прямая со стрелкой 39" o:spid="_x0000_s1026" type="#_x0000_t32" style="position:absolute;margin-left:107.65pt;margin-top:-.95pt;width: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УГОЛ (грязь и пыль).</w:t>
            </w:r>
          </w:p>
          <w:p w:rsidR="00647113" w:rsidRPr="00673650" w:rsidRDefault="00647113" w:rsidP="00625B5A">
            <w:pPr>
              <w:tabs>
                <w:tab w:val="center" w:pos="226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(«Я ПОГИБАЮ»).</w:t>
            </w:r>
          </w:p>
        </w:tc>
      </w:tr>
    </w:tbl>
    <w:p w:rsidR="00647113" w:rsidRPr="00673650" w:rsidRDefault="00647113" w:rsidP="00647113">
      <w:pPr>
        <w:spacing w:after="0" w:line="36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7113" w:rsidRPr="00673650" w:rsidRDefault="00647113" w:rsidP="00647113">
      <w:pPr>
        <w:spacing w:after="0" w:line="36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9.6. Работа с цитатами. Особенности синтаксиса художественного текста главы №1. Кафка употребляет множество риторических вопросов и восклицаний. Анализируем и размышляем. </w:t>
      </w:r>
    </w:p>
    <w:p w:rsidR="00647113" w:rsidRPr="00673650" w:rsidRDefault="00647113" w:rsidP="00647113">
      <w:pPr>
        <w:spacing w:after="0" w:line="36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1714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13"/>
      </w:tblGrid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Восклицания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Риторические вопросы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1. Что со мной случилось?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2. А что, если сказаться больным?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Этот ласковый голос!</w:t>
            </w:r>
          </w:p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2. Спокойное размышление гораздо лучше порывов отчаяния!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3. Но даже если двери бы не были заперты, неужели он действительно позвал бы кого-нибудь на помощь?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3. Подумать только, что за напасть!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4. И почему 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Грегору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суждено было служить в фирме, где малейший промах вызывал сразу самые тяжкие подозрения?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4. И почему я не уведомил фирму!</w:t>
            </w:r>
          </w:p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5. Всегда думаешь, что переможешь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5. Неужели недостаточно было послать справиться ученика?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болезнь на ногах!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6. А почему плакала сестра?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6. Пощадите моих родителей!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7. Но не выгонят же так уже сразу 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Грегора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из-за этой маленькой невежливости?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8. Поняли ли вы хоть слово?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7. Ах, если бы сестра не ушла!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9. Уж не издевается ли он над нами?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8. Мать: «Помогите! Помогите, ради бога!»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10. А вам хочется, чтобы я поехал?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9. Управляющий: «Фу!»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10. Если бы только не это несносное шипение отца!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11. Куда же вы, господин управляющий?  Вы доложите все как было? </w:t>
            </w:r>
          </w:p>
        </w:tc>
      </w:tr>
    </w:tbl>
    <w:p w:rsidR="00647113" w:rsidRPr="00673650" w:rsidRDefault="00647113" w:rsidP="006471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7113" w:rsidRPr="00673650" w:rsidRDefault="00647113" w:rsidP="0064711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Рефлексия.  Чтение окончания 1-й главы: «... отец с силой дал ему сзади поистине спасительного теперь пинка, и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истекая кровью, влетел в свою комнату. Дверь захлопнули палкой, и наступила долгожданная тишина». Анализ эпиграфа к мини-модулю: «Я в беде, но я выкарабкаюсь». Вставить слово комментарий, вводное слово, предложение в эпиграф (Но все-таки…, несомненно…, я верю, что…, и т.д.). Объяснить выбор. </w:t>
      </w:r>
    </w:p>
    <w:p w:rsidR="00647113" w:rsidRPr="00673650" w:rsidRDefault="00647113" w:rsidP="00647113">
      <w:pPr>
        <w:spacing w:after="0" w:line="360" w:lineRule="auto"/>
        <w:ind w:left="2832" w:hanging="2832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47113" w:rsidRPr="00673650" w:rsidRDefault="00647113" w:rsidP="00647113">
      <w:pPr>
        <w:spacing w:after="0" w:line="360" w:lineRule="auto"/>
        <w:ind w:left="2832" w:hanging="2832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Структура второго мини-модуля.</w:t>
      </w:r>
    </w:p>
    <w:p w:rsidR="00647113" w:rsidRPr="00673650" w:rsidRDefault="00647113" w:rsidP="00647113">
      <w:pPr>
        <w:spacing w:after="0" w:line="360" w:lineRule="auto"/>
        <w:ind w:left="2832" w:hanging="2832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47113" w:rsidRPr="00673650" w:rsidRDefault="00647113" w:rsidP="00647113">
      <w:pPr>
        <w:spacing w:after="0" w:line="360" w:lineRule="auto"/>
        <w:ind w:left="4820" w:firstLine="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 что, если этому покою,</w:t>
      </w:r>
    </w:p>
    <w:p w:rsidR="00647113" w:rsidRPr="00673650" w:rsidRDefault="00647113" w:rsidP="00647113">
      <w:pPr>
        <w:spacing w:after="0" w:line="360" w:lineRule="auto"/>
        <w:ind w:left="4820" w:firstLine="3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благополучию, довольству пришел </w:t>
      </w:r>
    </w:p>
    <w:p w:rsidR="00647113" w:rsidRPr="00673650" w:rsidRDefault="00647113" w:rsidP="00647113">
      <w:pPr>
        <w:spacing w:after="0" w:line="360" w:lineRule="auto"/>
        <w:ind w:left="4820" w:firstLine="3"/>
        <w:contextualSpacing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теперь ужасный конец?</w:t>
      </w:r>
    </w:p>
    <w:p w:rsidR="00647113" w:rsidRPr="00673650" w:rsidRDefault="00647113" w:rsidP="00647113">
      <w:pPr>
        <w:spacing w:after="0" w:line="360" w:lineRule="auto"/>
        <w:ind w:left="4820" w:firstLine="3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Ф.Кафка</w:t>
      </w:r>
      <w:proofErr w:type="spellEnd"/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«Превращение»</w:t>
      </w:r>
    </w:p>
    <w:p w:rsidR="00647113" w:rsidRPr="00673650" w:rsidRDefault="00647113" w:rsidP="00647113">
      <w:pPr>
        <w:numPr>
          <w:ilvl w:val="0"/>
          <w:numId w:val="3"/>
        </w:num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Изменение интерьера класса.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Предметы символы: большой замок, ключ, простынь, миски, молоко, яблоки. </w:t>
      </w:r>
    </w:p>
    <w:p w:rsidR="00647113" w:rsidRPr="00673650" w:rsidRDefault="00647113" w:rsidP="00647113">
      <w:pPr>
        <w:numPr>
          <w:ilvl w:val="0"/>
          <w:numId w:val="3"/>
        </w:num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Организационный момент. Постановка мини-целей. Мотивация. </w:t>
      </w:r>
    </w:p>
    <w:p w:rsidR="00647113" w:rsidRPr="00673650" w:rsidRDefault="00647113" w:rsidP="00647113">
      <w:pPr>
        <w:numPr>
          <w:ilvl w:val="0"/>
          <w:numId w:val="3"/>
        </w:num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Эмоциональное предположение. Анализ названия новеллы. Будет ли превращение обратно? Установление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межлитературных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связей. Индивидуальное исследование. «Использование приема превращения в мировой литературе и в фольклоре.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Концепт «Метаморфозы».</w:t>
      </w:r>
    </w:p>
    <w:p w:rsidR="00647113" w:rsidRPr="00673650" w:rsidRDefault="00647113" w:rsidP="00647113">
      <w:p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proofErr w:type="gram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1.Установление</w:t>
      </w:r>
      <w:proofErr w:type="gram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лексического значения слова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Метаморфома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(перевод с греческого)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превращение.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Коренное изменение кого-, чего-либо; превращение.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Метаморфоз – </w:t>
      </w:r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книжн.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Превращение одной формы чего-либо в другую; видоизменение.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Метаморфор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биол.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Изменение формы и строения органов растений в процессе их исторического развития или изменения внешнего вида и образа жизни животных при переходе из одной стадии развития в другую. </w:t>
      </w:r>
    </w:p>
    <w:p w:rsidR="00647113" w:rsidRPr="00673650" w:rsidRDefault="00647113" w:rsidP="00647113">
      <w:p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Установление словарного портрета слова.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Подобрать синонимы, антонимы к слову «превращение».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Составить метафору со словом «превращение».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Подобрать эпитеты к слову «превращение». </w:t>
      </w:r>
    </w:p>
    <w:p w:rsidR="00647113" w:rsidRPr="00673650" w:rsidRDefault="00647113" w:rsidP="00647113">
      <w:p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Превращение в греческой мифологии. Миф о Нарциссе, Миф о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Пигмалионе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Миф о похищении Европы, Миф об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Арахне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47113" w:rsidRPr="00673650" w:rsidRDefault="00647113" w:rsidP="00647113">
      <w:p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Подготовить литературное сообщение «Превращение» в мировом фольклоре».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Проанализировать превращение в сказках «Василиса Премудрая», «Аленький цветочек», «Русалочка», «Гадкий утенок», «Руслан и Людмила».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Почему в фольклоре очень часто используется фантастическая условность?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Объяснить, какие нравственные поступки героев лежат в основе превращений обратно в человека. </w:t>
      </w:r>
    </w:p>
    <w:p w:rsidR="00647113" w:rsidRPr="00673650" w:rsidRDefault="00647113" w:rsidP="00647113">
      <w:p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Подготовить литературную информацию о метаморфозах героя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Замза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рассказе Ф. Кафки «Превращение».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Проанализировать сказочные и притчевые элементы в новелле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Ф.Кафки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«Превращение».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Проследить использование фантастической условности как способа предельного обострения конфликта.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Объяснить трагедию и невозможность превращения назад в человека.  </w:t>
      </w:r>
    </w:p>
    <w:p w:rsidR="00647113" w:rsidRPr="00673650" w:rsidRDefault="00647113" w:rsidP="00647113">
      <w:pPr>
        <w:numPr>
          <w:ilvl w:val="0"/>
          <w:numId w:val="3"/>
        </w:numPr>
        <w:spacing w:after="0" w:line="360" w:lineRule="auto"/>
        <w:ind w:left="426" w:hanging="43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схемы концентрированного содержания. </w:t>
      </w:r>
    </w:p>
    <w:p w:rsidR="00647113" w:rsidRPr="00673650" w:rsidRDefault="00647113" w:rsidP="00647113">
      <w:pPr>
        <w:spacing w:after="0" w:line="360" w:lineRule="auto"/>
        <w:ind w:left="-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10206" w:type="dxa"/>
        <w:tblInd w:w="-459" w:type="dxa"/>
        <w:tblLook w:val="04A0" w:firstRow="1" w:lastRow="0" w:firstColumn="1" w:lastColumn="0" w:noHBand="0" w:noVBand="1"/>
      </w:tblPr>
      <w:tblGrid>
        <w:gridCol w:w="2212"/>
        <w:gridCol w:w="2258"/>
        <w:gridCol w:w="1809"/>
        <w:gridCol w:w="1552"/>
        <w:gridCol w:w="2375"/>
      </w:tblGrid>
      <w:tr w:rsidR="00647113" w:rsidRPr="00673650" w:rsidTr="00625B5A">
        <w:tc>
          <w:tcPr>
            <w:tcW w:w="2212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8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Грегор</w:t>
            </w:r>
            <w:proofErr w:type="spellEnd"/>
          </w:p>
        </w:tc>
        <w:tc>
          <w:tcPr>
            <w:tcW w:w="1809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Отец</w:t>
            </w:r>
          </w:p>
        </w:tc>
        <w:tc>
          <w:tcPr>
            <w:tcW w:w="1552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Мать</w:t>
            </w:r>
          </w:p>
        </w:tc>
        <w:tc>
          <w:tcPr>
            <w:tcW w:w="2375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Сестра</w:t>
            </w:r>
          </w:p>
        </w:tc>
      </w:tr>
      <w:tr w:rsidR="00647113" w:rsidRPr="00673650" w:rsidTr="00625B5A">
        <w:tc>
          <w:tcPr>
            <w:tcW w:w="2212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</w:t>
            </w:r>
          </w:p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sz w:val="24"/>
                <w:szCs w:val="24"/>
              </w:rPr>
              <w:t>жизнь семьи до трагедии</w:t>
            </w:r>
          </w:p>
        </w:tc>
        <w:tc>
          <w:tcPr>
            <w:tcW w:w="2258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Работает 5 лет (хлопотная профессия), содержит семью.</w:t>
            </w:r>
          </w:p>
        </w:tc>
        <w:tc>
          <w:tcPr>
            <w:tcW w:w="1809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Долго завтракал, обедал, читал газету. Спал. </w:t>
            </w:r>
          </w:p>
        </w:tc>
        <w:tc>
          <w:tcPr>
            <w:tcW w:w="1552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Больна (астма). </w:t>
            </w:r>
          </w:p>
        </w:tc>
        <w:tc>
          <w:tcPr>
            <w:tcW w:w="2375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Ребенок – 17 лет </w:t>
            </w:r>
          </w:p>
        </w:tc>
      </w:tr>
      <w:tr w:rsidR="00647113" w:rsidRPr="00673650" w:rsidTr="00625B5A">
        <w:tc>
          <w:tcPr>
            <w:tcW w:w="2212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Мечта </w:t>
            </w:r>
          </w:p>
        </w:tc>
        <w:tc>
          <w:tcPr>
            <w:tcW w:w="2258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«Распрощаться с этой профессией раз и навсегда», сестру отдать в консерваторию. </w:t>
            </w:r>
          </w:p>
        </w:tc>
        <w:tc>
          <w:tcPr>
            <w:tcW w:w="1809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Покой на старости лет. </w:t>
            </w:r>
          </w:p>
        </w:tc>
        <w:tc>
          <w:tcPr>
            <w:tcW w:w="1552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75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«Прекрасная несбыточная мечта – учиться в консерватории». </w:t>
            </w:r>
          </w:p>
        </w:tc>
      </w:tr>
      <w:tr w:rsidR="00647113" w:rsidRPr="00673650" w:rsidTr="00625B5A">
        <w:tc>
          <w:tcPr>
            <w:tcW w:w="2212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Страх </w:t>
            </w:r>
          </w:p>
        </w:tc>
        <w:tc>
          <w:tcPr>
            <w:tcW w:w="2258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«Как ему перестроить свою жизнь?»</w:t>
            </w:r>
          </w:p>
        </w:tc>
        <w:tc>
          <w:tcPr>
            <w:tcW w:w="3361" w:type="dxa"/>
            <w:gridSpan w:val="2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«Этому покою, благополучию, довольству пришел конец». </w:t>
            </w:r>
          </w:p>
        </w:tc>
        <w:tc>
          <w:tcPr>
            <w:tcW w:w="2375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Грегор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потеряет работу и родителей </w:t>
            </w:r>
            <w:r w:rsidRPr="0067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преследовать за старые долги».</w:t>
            </w:r>
          </w:p>
        </w:tc>
      </w:tr>
      <w:tr w:rsidR="00647113" w:rsidRPr="00673650" w:rsidTr="00625B5A">
        <w:tc>
          <w:tcPr>
            <w:tcW w:w="2212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Реакция на случившееся </w:t>
            </w:r>
          </w:p>
        </w:tc>
        <w:tc>
          <w:tcPr>
            <w:tcW w:w="2258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«Я в беде – но я выкарабкаюсь».</w:t>
            </w:r>
          </w:p>
        </w:tc>
        <w:tc>
          <w:tcPr>
            <w:tcW w:w="1809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«Схватил трость и газету». </w:t>
            </w:r>
          </w:p>
        </w:tc>
        <w:tc>
          <w:tcPr>
            <w:tcW w:w="1552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«Помогите!»</w:t>
            </w:r>
          </w:p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Открыла окно.</w:t>
            </w:r>
          </w:p>
        </w:tc>
        <w:tc>
          <w:tcPr>
            <w:tcW w:w="2375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Плакала… </w:t>
            </w:r>
          </w:p>
        </w:tc>
      </w:tr>
      <w:tr w:rsidR="00647113" w:rsidRPr="00673650" w:rsidTr="00625B5A">
        <w:tc>
          <w:tcPr>
            <w:tcW w:w="2212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изменить ситуацию: победить болезнь или освободиться от </w:t>
            </w:r>
            <w:proofErr w:type="spellStart"/>
            <w:r w:rsidRPr="00673650">
              <w:rPr>
                <w:rFonts w:ascii="Times New Roman" w:hAnsi="Times New Roman" w:cs="Times New Roman"/>
                <w:b/>
                <w:sz w:val="24"/>
                <w:szCs w:val="24"/>
              </w:rPr>
              <w:t>Грегора</w:t>
            </w:r>
            <w:proofErr w:type="spellEnd"/>
            <w:r w:rsidRPr="0067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«Обязан терпением и тактом облегчить семье неприятности». </w:t>
            </w:r>
          </w:p>
        </w:tc>
        <w:tc>
          <w:tcPr>
            <w:tcW w:w="1809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Бомбардировка яблоками </w:t>
            </w:r>
          </w:p>
        </w:tc>
        <w:tc>
          <w:tcPr>
            <w:tcW w:w="1552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«Пустите меня к 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Грегору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, это же мой несчастный сын!»</w:t>
            </w:r>
          </w:p>
        </w:tc>
        <w:tc>
          <w:tcPr>
            <w:tcW w:w="2375" w:type="dxa"/>
          </w:tcPr>
          <w:p w:rsidR="00647113" w:rsidRPr="00673650" w:rsidRDefault="00647113" w:rsidP="00625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«Целый набор кушаний», «Убирала комнату», «Так жить дальше нельзя». </w:t>
            </w:r>
          </w:p>
        </w:tc>
      </w:tr>
    </w:tbl>
    <w:p w:rsidR="00647113" w:rsidRPr="00673650" w:rsidRDefault="00647113" w:rsidP="00647113">
      <w:pPr>
        <w:spacing w:after="0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7113" w:rsidRPr="00673650" w:rsidRDefault="00647113" w:rsidP="00647113">
      <w:pPr>
        <w:pStyle w:val="a3"/>
        <w:numPr>
          <w:ilvl w:val="0"/>
          <w:numId w:val="3"/>
        </w:numPr>
        <w:spacing w:line="360" w:lineRule="auto"/>
        <w:ind w:left="426" w:hanging="436"/>
        <w:jc w:val="both"/>
        <w:rPr>
          <w:rFonts w:eastAsiaTheme="minorEastAsia"/>
        </w:rPr>
      </w:pPr>
      <w:r w:rsidRPr="00673650">
        <w:rPr>
          <w:rFonts w:eastAsiaTheme="minorEastAsia"/>
        </w:rPr>
        <w:t xml:space="preserve">Работа с художественным текстом (цитатами) главы 2 и 3. Из всех риторических вопросов и восклицаний выбрать самые важные для понимания трагедии </w:t>
      </w:r>
      <w:proofErr w:type="spellStart"/>
      <w:r w:rsidRPr="00673650">
        <w:rPr>
          <w:rFonts w:eastAsiaTheme="minorEastAsia"/>
        </w:rPr>
        <w:t>Грегора</w:t>
      </w:r>
      <w:proofErr w:type="spellEnd"/>
      <w:r w:rsidRPr="00673650">
        <w:rPr>
          <w:rFonts w:eastAsiaTheme="minorEastAsia"/>
        </w:rPr>
        <w:t>. Учащимся необходимо высказывать собственные суждения и аргументировать их. Объяснить, кому принадлежат слова.</w:t>
      </w:r>
    </w:p>
    <w:p w:rsidR="00647113" w:rsidRPr="00673650" w:rsidRDefault="00647113" w:rsidP="00647113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Глава2.</w:t>
      </w:r>
    </w:p>
    <w:tbl>
      <w:tblPr>
        <w:tblStyle w:val="2"/>
        <w:tblpPr w:leftFromText="180" w:rightFromText="180" w:vertAnchor="text" w:horzAnchor="page" w:tblpX="171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709"/>
      </w:tblGrid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Восклицания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Риторические вопросы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1. До чего же, однако, тихую жизнь вела моя семья!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1. А что, если этому покою, благополучию, довольству пришел теперь ужасный конец?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2. Пустите меня к 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Грегору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, это же мой несчастный сын!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2. Как ему перестроить свою жизнь?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3. Ничего не следовало удалять! (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Грегор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3. Разве, убирая мебель, мы не показываем, что перестали надеяться на какое-либо улучшение и безжалостно представляем его самому себе? 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4. Ну, что ж, пусть попробуют! (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Грегор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сидит на портрете).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5. Мать увидела 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Грегора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: «Ах, боже мой!»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6. Отец всегда к 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Грегору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правильное отношение – величайшая строгость!!!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7. Не убивай!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113" w:rsidRPr="00673650" w:rsidRDefault="00647113" w:rsidP="00647113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7113" w:rsidRPr="00673650" w:rsidRDefault="00647113" w:rsidP="00647113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3. </w:t>
      </w:r>
    </w:p>
    <w:tbl>
      <w:tblPr>
        <w:tblStyle w:val="2"/>
        <w:tblpPr w:leftFromText="180" w:rightFromText="180" w:vertAnchor="text" w:horzAnchor="page" w:tblpX="171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702"/>
      </w:tblGrid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Восклицания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Риторические вопросы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1. Сестра матери: «Как ты сегодня опять долго шьешь!»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1. У кого в этой переутомленной и надрывавшейся от трудов семье оставалось время печься о 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Грегоре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больше, </w:t>
            </w:r>
            <w:proofErr w:type="gram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чем то</w:t>
            </w:r>
            <w:proofErr w:type="gram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было безусловно необходимо?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2. Подина-ка сюда, навозный жучок! 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3. Лучше бы этой служанки приказали ежедневно убирать его комнату вместо того, чтобы позволять ей без толку беспокоить его, когда ей заблагорассудиться!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Как жадно и много эти люди едят, а я погибаю!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2. Может быть, эта игра господам неприятна?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Был ли он животным, если музыка так волновала его?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Так жить дальше нельзя!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4. Ведь рождество, наверное, уже прошло?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6. Пусть убирается </w:t>
            </w:r>
            <w:proofErr w:type="gram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отсюда!,</w:t>
            </w:r>
            <w:proofErr w:type="gram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- воскликнула сестра.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5. Но какой же это 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Грегор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? – сестра.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А теперь что? – спросил себя </w:t>
            </w:r>
            <w:proofErr w:type="spellStart"/>
            <w:r w:rsidRPr="00673650">
              <w:rPr>
                <w:rFonts w:ascii="Times New Roman" w:hAnsi="Times New Roman" w:cs="Times New Roman"/>
                <w:i/>
                <w:sz w:val="24"/>
                <w:szCs w:val="24"/>
              </w:rPr>
              <w:t>Грегор</w:t>
            </w:r>
            <w:proofErr w:type="spellEnd"/>
            <w:r w:rsidRPr="00673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Поглядите-ка, оно издохло, вот оно лежит, совсем-совсем дохлое!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7.Умер? (мать).</w:t>
            </w:r>
          </w:p>
        </w:tc>
      </w:tr>
      <w:tr w:rsidR="00647113" w:rsidRPr="00673650" w:rsidTr="00625B5A">
        <w:tc>
          <w:tcPr>
            <w:tcW w:w="4713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Подите</w:t>
            </w:r>
            <w:proofErr w:type="spell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 же сюда!</w:t>
            </w:r>
          </w:p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Забудьте, наконец, старое. И хоть немного подумайте обо </w:t>
            </w:r>
            <w:proofErr w:type="gramStart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>мне.(</w:t>
            </w:r>
            <w:proofErr w:type="gramEnd"/>
            <w:r w:rsidRPr="00673650">
              <w:rPr>
                <w:rFonts w:ascii="Times New Roman" w:hAnsi="Times New Roman" w:cs="Times New Roman"/>
                <w:sz w:val="24"/>
                <w:szCs w:val="24"/>
              </w:rPr>
              <w:t xml:space="preserve">Отец). </w:t>
            </w:r>
          </w:p>
        </w:tc>
        <w:tc>
          <w:tcPr>
            <w:tcW w:w="4785" w:type="dxa"/>
          </w:tcPr>
          <w:p w:rsidR="00647113" w:rsidRPr="00673650" w:rsidRDefault="00647113" w:rsidP="00625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113" w:rsidRPr="00673650" w:rsidRDefault="00647113" w:rsidP="006471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7113" w:rsidRPr="00673650" w:rsidRDefault="00647113" w:rsidP="00647113">
      <w:pPr>
        <w:numPr>
          <w:ilvl w:val="0"/>
          <w:numId w:val="3"/>
        </w:numPr>
        <w:spacing w:after="0" w:line="360" w:lineRule="auto"/>
        <w:ind w:left="426" w:hanging="43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Просмотр фрагмента фильма «Превращение». Глава вторая, бомбардировка яблоками. Оставить фильм на фразе: «Не убивай».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Беседа по фрагменту: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Кто кричит фразу: «Не убивай»?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Как это характеризует сестру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? </w:t>
      </w:r>
    </w:p>
    <w:p w:rsidR="00647113" w:rsidRPr="00673650" w:rsidRDefault="00647113" w:rsidP="00647113">
      <w:pPr>
        <w:numPr>
          <w:ilvl w:val="0"/>
          <w:numId w:val="3"/>
        </w:numPr>
        <w:spacing w:after="0" w:line="360" w:lineRule="auto"/>
        <w:ind w:left="426" w:hanging="43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Установление литературных связей. Пересказ и анализ притчи о блудном сыне. Сравнительный анализ двух отцов. </w:t>
      </w:r>
    </w:p>
    <w:p w:rsidR="00647113" w:rsidRPr="00673650" w:rsidRDefault="00647113" w:rsidP="00647113">
      <w:pPr>
        <w:numPr>
          <w:ilvl w:val="0"/>
          <w:numId w:val="3"/>
        </w:numPr>
        <w:spacing w:after="0" w:line="360" w:lineRule="auto"/>
        <w:ind w:left="426" w:hanging="43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Беседа по вопросам: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Уместно ли вспомнить эту притчу в связи с судьбой и творчеством Кафки?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Какова роль отца в новелле?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Актуальна ли ситуация превращения человека, деградация человека в ХХ</w:t>
      </w:r>
      <w:r w:rsidRPr="0067365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веке?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Какова здесь роль болезней, алкоголя, наркотиков, СПИДа и т.д.?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Какова роль семьи, близких в таких жизненных ситуациях?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Как такая же ситуация падения, деградации,</w:t>
      </w:r>
      <w:r w:rsidRPr="00673650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превращения, смерти решалась в других известных </w:t>
      </w:r>
      <w:proofErr w:type="gram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вам  произведениях</w:t>
      </w:r>
      <w:proofErr w:type="gram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? </w:t>
      </w:r>
    </w:p>
    <w:p w:rsidR="00647113" w:rsidRPr="00673650" w:rsidRDefault="00647113" w:rsidP="00647113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известно Ф. М. Достоевский – любимый писатель Кафки. А как эта тема рассматривается в его романах?</w:t>
      </w:r>
    </w:p>
    <w:p w:rsidR="00647113" w:rsidRPr="00673650" w:rsidRDefault="00647113" w:rsidP="00647113">
      <w:pPr>
        <w:numPr>
          <w:ilvl w:val="0"/>
          <w:numId w:val="3"/>
        </w:numPr>
        <w:spacing w:after="0" w:line="360" w:lineRule="auto"/>
        <w:ind w:left="426" w:hanging="43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Рефлексия.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Насколько важна «мысль семейная» в новелле Ф. Кафки?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Что для семьи важнее: борьба за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спокойная жизнь?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Как об этом говорится в эпиграфе ко второму мини-модулю? </w:t>
      </w:r>
    </w:p>
    <w:p w:rsidR="00647113" w:rsidRPr="00673650" w:rsidRDefault="00647113" w:rsidP="0064711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673650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Структура третьего мини-модуля.</w:t>
      </w:r>
    </w:p>
    <w:p w:rsidR="00647113" w:rsidRPr="00673650" w:rsidRDefault="00647113" w:rsidP="00647113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47113" w:rsidRPr="00673650" w:rsidRDefault="00647113" w:rsidP="00647113">
      <w:pPr>
        <w:spacing w:after="0" w:line="240" w:lineRule="auto"/>
        <w:ind w:left="4536" w:firstLine="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Он часами не мог двигаться </w:t>
      </w:r>
    </w:p>
    <w:p w:rsidR="00647113" w:rsidRPr="00673650" w:rsidRDefault="00647113" w:rsidP="00647113">
      <w:pPr>
        <w:spacing w:after="0" w:line="240" w:lineRule="auto"/>
        <w:ind w:left="4536" w:firstLine="3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 смертельной усталости и тоски…</w:t>
      </w:r>
    </w:p>
    <w:p w:rsidR="00647113" w:rsidRPr="00673650" w:rsidRDefault="00647113" w:rsidP="00647113">
      <w:pPr>
        <w:spacing w:after="0" w:line="240" w:lineRule="auto"/>
        <w:ind w:left="2832" w:hanging="2832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Ф.Кафка</w:t>
      </w:r>
      <w:proofErr w:type="spellEnd"/>
      <w:r w:rsidRPr="0067365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«Превращение»</w:t>
      </w:r>
    </w:p>
    <w:p w:rsidR="00647113" w:rsidRPr="00673650" w:rsidRDefault="00647113" w:rsidP="00647113">
      <w:pPr>
        <w:spacing w:after="0" w:line="240" w:lineRule="auto"/>
        <w:ind w:left="2832" w:hanging="2832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Изменение интерьера класса. Предметы-символы: огрызки яблок, скрипка, веник, совок.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Организационный момент. Постановка мини-целей. Мотивация.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727188F1" wp14:editId="089F7C04">
            <wp:simplePos x="0" y="0"/>
            <wp:positionH relativeFrom="column">
              <wp:posOffset>4672965</wp:posOffset>
            </wp:positionH>
            <wp:positionV relativeFrom="paragraph">
              <wp:posOffset>1270</wp:posOffset>
            </wp:positionV>
            <wp:extent cx="13239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445" y="21400"/>
                <wp:lineTo x="21445" y="0"/>
                <wp:lineTo x="0" y="0"/>
              </wp:wrapPolygon>
            </wp:wrapTight>
            <wp:docPr id="40" name="Рисунок 40" descr="C:\Documents and Settings\Администратор\Рабочий стол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Выставка рисунков, коллажей, выполненных учениками прежних лет. Выбрать понравившийся рисунок, аргументировать свой выбор, высказать свое мнение о выполненных работах. Прочитать в учебнике информацию об обложке к новелле издателя Курта</w:t>
      </w:r>
      <w:r w:rsidRPr="00673650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Вольфа (1915 год). Когда художник О. Штарке хотел на обложке изобразить насекомое, Кафка категорически протестовал. Почему? 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Презентация мини-исследований учащихся по темам: «образ и роль окна в новелле», «образ и роль двери в новелле», «образ и роль отца в новелле», «образ и роль матери в новелле», «образ и роль сестры в новелле».</w:t>
      </w:r>
      <w:r w:rsidRPr="00673650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Выразительное чтение отрывка смерти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слов </w:t>
      </w:r>
      <w:proofErr w:type="gram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«Наверное</w:t>
      </w:r>
      <w:proofErr w:type="gram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мне уже можно повернуться», </w:t>
      </w:r>
      <w:r w:rsidRPr="00673650">
        <w:rPr>
          <w:rFonts w:ascii="Times New Roman" w:hAnsi="Times New Roman" w:cs="Times New Roman"/>
          <w:sz w:val="24"/>
          <w:szCs w:val="24"/>
        </w:rPr>
        <w:t xml:space="preserve">– 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подумал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начал свою работу снова. Он не мог не пыхтеть от напряжения и вынужден был то и дело отдыхать» до слов «Потом голова его, помимо его воли, совсем опустилась, и он слабо вздохнул в последний раз» под музыкальную композицию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Маурата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«Мама».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над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межлитературными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связями. Сказка «Аленький цветочек». Поиски ответов на вопросы: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Почему в сказке произошло превращение чудища в принца? </w:t>
      </w:r>
    </w:p>
    <w:p w:rsidR="00647113" w:rsidRPr="00673650" w:rsidRDefault="00647113" w:rsidP="00647113">
      <w:pPr>
        <w:spacing w:after="0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Почему в новелле не произошло превращения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снова в человека?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Достраивание текста. Анализ творческой работы Лихачевой Н. «Завещание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семье». </w:t>
      </w:r>
    </w:p>
    <w:p w:rsidR="00647113" w:rsidRPr="00673650" w:rsidRDefault="00647113" w:rsidP="00647113">
      <w:pPr>
        <w:spacing w:after="0" w:line="360" w:lineRule="auto"/>
        <w:ind w:left="426" w:hanging="425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Завещание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Замзы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родным </w:t>
      </w:r>
    </w:p>
    <w:p w:rsidR="00647113" w:rsidRPr="00673650" w:rsidRDefault="00647113" w:rsidP="00647113">
      <w:p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Любимая моя семья!</w:t>
      </w:r>
    </w:p>
    <w:p w:rsidR="00647113" w:rsidRPr="00673650" w:rsidRDefault="00647113" w:rsidP="00647113">
      <w:pPr>
        <w:spacing w:after="0" w:line="360" w:lineRule="auto"/>
        <w:ind w:left="426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умер, знать судьба такая. Хочу сказать только одно: вы – это самое лучшее, что было в моей жизни. Я стал противен, стал чужим, обузой, от которой вы в конце концов захотели избавиться. Но я-то человек! Мне необходимо было ваше понимание, просто чуточка любви. Вот и все. Но почему-то вы не дали мне этого. Я был обречен. Смысл жизни – вы, семья, меня отвергли. Я был один во всем огромном мире. Как я ждал своей кончины! Как я боялся помешать вашему счастью. Но вот и все. Меня здесь нет уже. Я умер, миг застыл. Не плачьте обо мне и будьте счастливы. </w:t>
      </w:r>
    </w:p>
    <w:p w:rsidR="00647113" w:rsidRPr="00673650" w:rsidRDefault="00647113" w:rsidP="00647113">
      <w:pPr>
        <w:spacing w:after="0" w:line="360" w:lineRule="auto"/>
        <w:ind w:left="426" w:hanging="425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Замза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эмоционального интеллекта, создание ситуации мини-дискуссии. Прослушивание песни Земфиры «Пожалуйста, не умирай» или клипа данной песни в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исполнении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Л.Гурченко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Поиски ответа на вопрос: «Кто должен был сказать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Грегору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«Пожалуйста, не умирай!»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Информационно-исследовательское сообщение «Кафка и современное искусство» по теме «Преодоление трагедии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Замза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фильме канадского режиссера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Девида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Кроненберга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«Муха» (1986 г.).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Любимый писатель сценариста фильма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Лангелаана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 Кафка. Фильм «Муха» удостоен премии «Оскар».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Тема фильма – опыты ученого по телепортации (перемещении предметов в пространстве). Во время эксперимента ученого на себе, в кабину попадает муха. Гены человека и мухи скрещиваются и начинается мутация – получается получеловек,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полунасекомое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Ученый цитирует Кафку: «Я насекомое, которому снилось, что оно человек, а теперь сон окончился». «Муха» </w:t>
      </w:r>
      <w:r w:rsidRPr="00673650">
        <w:rPr>
          <w:rFonts w:ascii="Times New Roman" w:hAnsi="Times New Roman" w:cs="Times New Roman"/>
          <w:sz w:val="24"/>
          <w:szCs w:val="24"/>
        </w:rPr>
        <w:t xml:space="preserve">–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фильм ужасов. Ужасы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Крокенберга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это метафоры для преодоления проблем. Главная задача творчества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Крокенберга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«преодолеть Кафку». 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Главная сцена фильма – объяснение в любви герою – получеловеку-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полумухе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эмоционального интеллекта. Обогащение эмоций. Работа с символами окна и двери. Чтение цитат из стихотворений о добре составление «Окон мудрости», «Дверей мудрости» (слайд №18-19).</w:t>
      </w:r>
    </w:p>
    <w:p w:rsidR="00647113" w:rsidRPr="00673650" w:rsidRDefault="00647113" w:rsidP="00647113">
      <w:pPr>
        <w:spacing w:after="0" w:line="36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Сломай мне руки – сердцем обниму,</w:t>
      </w:r>
    </w:p>
    <w:p w:rsidR="00647113" w:rsidRPr="00673650" w:rsidRDefault="00647113" w:rsidP="00647113">
      <w:pPr>
        <w:spacing w:after="0" w:line="36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Разбей мне сердце. </w:t>
      </w:r>
    </w:p>
    <w:p w:rsidR="00647113" w:rsidRPr="00673650" w:rsidRDefault="00647113" w:rsidP="00647113">
      <w:pPr>
        <w:spacing w:after="0" w:line="36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Мозг мой будет биться</w:t>
      </w:r>
    </w:p>
    <w:p w:rsidR="00647113" w:rsidRPr="00673650" w:rsidRDefault="00647113" w:rsidP="00647113">
      <w:pPr>
        <w:spacing w:after="0" w:line="36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Навстречу милосердью твоему.</w:t>
      </w:r>
    </w:p>
    <w:p w:rsidR="00647113" w:rsidRPr="00673650" w:rsidRDefault="00647113" w:rsidP="00647113">
      <w:pPr>
        <w:spacing w:after="0" w:line="36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Р.М. Рильке </w:t>
      </w:r>
    </w:p>
    <w:p w:rsidR="00647113" w:rsidRPr="00673650" w:rsidRDefault="00647113" w:rsidP="006471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Упаси меня от серебра</w:t>
      </w:r>
    </w:p>
    <w:p w:rsidR="00647113" w:rsidRPr="00673650" w:rsidRDefault="00647113" w:rsidP="0064711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 от золота свыше заслуги.</w:t>
      </w:r>
    </w:p>
    <w:p w:rsidR="00647113" w:rsidRPr="00673650" w:rsidRDefault="00647113" w:rsidP="0064711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Я хотел и хочу лишь добра – </w:t>
      </w:r>
    </w:p>
    <w:p w:rsidR="00647113" w:rsidRPr="00673650" w:rsidRDefault="00647113" w:rsidP="0064711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Доброту подарите мне,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647113" w:rsidRPr="00673650" w:rsidRDefault="00647113" w:rsidP="0064711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В. Соколов </w:t>
      </w:r>
    </w:p>
    <w:p w:rsidR="00647113" w:rsidRPr="00673650" w:rsidRDefault="00647113" w:rsidP="0064711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Что люди? </w:t>
      </w:r>
      <w:proofErr w:type="gram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Словом</w:t>
      </w:r>
      <w:proofErr w:type="gram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окрыленным</w:t>
      </w:r>
    </w:p>
    <w:p w:rsidR="00647113" w:rsidRPr="00673650" w:rsidRDefault="00647113" w:rsidP="0064711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Они твердят: «не жалей </w:t>
      </w:r>
    </w:p>
    <w:p w:rsidR="00647113" w:rsidRPr="00673650" w:rsidRDefault="00647113" w:rsidP="0064711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Для всех добра, и будь влюбленным»</w:t>
      </w:r>
    </w:p>
    <w:p w:rsidR="00647113" w:rsidRPr="00673650" w:rsidRDefault="00647113" w:rsidP="0064711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 будь добрей. Да будь добрей»</w:t>
      </w:r>
    </w:p>
    <w:p w:rsidR="00647113" w:rsidRPr="00673650" w:rsidRDefault="00647113" w:rsidP="0064711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Ю. Кузнецов 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Наш мир весь соткан из противоречий: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Играем роли, произносим речи…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Хоть жизнь и черно-белая игра,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взвешивай лишь на весах добра!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А. Белицкий 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за обычными словами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Была такая доброта,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будто Бог стоял за вами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вам подсказывал тогда.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А. Кушнер 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Вечереет, вечереет,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поле плачут ковыли,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Знаю – надо быть добрее,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 смогу, сумею ли? ...  </w:t>
      </w:r>
    </w:p>
    <w:p w:rsidR="00647113" w:rsidRPr="00673650" w:rsidRDefault="00647113" w:rsidP="0064711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С. Матвиенко </w:t>
      </w:r>
    </w:p>
    <w:p w:rsidR="00647113" w:rsidRPr="00673650" w:rsidRDefault="00647113" w:rsidP="00647113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Выразительное чтение цитат, развешивание</w:t>
      </w:r>
      <w:r w:rsidRPr="00673650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их на окна и входную дверь.  Выбор главных слов-афоризмов, с которыми можно закрыть дверь урока о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Грегоре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Замза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5" w:hanging="425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Чтение виньеток-метафор «Человек-жук». Самооценка своей работы.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5" w:hanging="425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Домашнее задание. Написать </w:t>
      </w:r>
      <w:proofErr w:type="gram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эссе  на</w:t>
      </w:r>
      <w:proofErr w:type="gram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тему: «Кто же должен сказать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Грегору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«Пожалуйста, не умирай!» Выполнить творческое задание: составить обложку к новелле Ф. Кафки «Превращение».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5" w:hanging="425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Свободный микрофон. Рефлексия.</w:t>
      </w:r>
    </w:p>
    <w:p w:rsidR="00647113" w:rsidRPr="00673650" w:rsidRDefault="00647113" w:rsidP="00647113">
      <w:pPr>
        <w:spacing w:after="0" w:line="360" w:lineRule="auto"/>
        <w:ind w:left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Что хотел </w:t>
      </w:r>
      <w:proofErr w:type="spellStart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Ф.Кафка</w:t>
      </w:r>
      <w:proofErr w:type="spellEnd"/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пробудить в каждом из нас, когда создавал новеллу? </w:t>
      </w:r>
    </w:p>
    <w:p w:rsidR="00647113" w:rsidRPr="00673650" w:rsidRDefault="00647113" w:rsidP="00647113">
      <w:pPr>
        <w:numPr>
          <w:ilvl w:val="0"/>
          <w:numId w:val="4"/>
        </w:numPr>
        <w:spacing w:after="0" w:line="360" w:lineRule="auto"/>
        <w:ind w:left="425" w:hanging="425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6736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Пожелание на память: вашим родителям благодарных детей, а вашим детям благоразумных родителей. </w:t>
      </w:r>
    </w:p>
    <w:p w:rsidR="00647113" w:rsidRPr="00673650" w:rsidRDefault="00647113" w:rsidP="00647113">
      <w:pPr>
        <w:spacing w:after="0" w:line="360" w:lineRule="auto"/>
        <w:ind w:left="2832" w:hanging="283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7113" w:rsidRPr="00673650" w:rsidRDefault="00647113" w:rsidP="00647113">
      <w:pPr>
        <w:spacing w:after="0" w:line="360" w:lineRule="auto"/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  <w:r w:rsidRPr="00673650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647113" w:rsidRPr="00673650" w:rsidRDefault="00647113" w:rsidP="00647113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567" w:hanging="425"/>
        <w:jc w:val="both"/>
      </w:pPr>
      <w:r w:rsidRPr="00673650">
        <w:t xml:space="preserve">Ковалева Н.Я. Зарубежная литература: 11 класс. – Донецк: Центр подготовки абитуриентов, 1999. – 384 с. </w:t>
      </w:r>
    </w:p>
    <w:p w:rsidR="00647113" w:rsidRPr="00673650" w:rsidRDefault="00647113" w:rsidP="00647113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567" w:hanging="425"/>
        <w:jc w:val="both"/>
      </w:pPr>
      <w:r w:rsidRPr="00673650">
        <w:t xml:space="preserve">Л.П. Левицкая, Л.Е. Соловьева, Н.П. Лисовая Литература ХХ века: Учебное пособие. 11 класс. – Донецк: Центр подготовки абитуриентов, 2000. – 472 с. </w:t>
      </w:r>
    </w:p>
    <w:p w:rsidR="00647113" w:rsidRPr="00673650" w:rsidRDefault="00647113" w:rsidP="00647113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567" w:hanging="425"/>
        <w:jc w:val="both"/>
      </w:pPr>
      <w:r w:rsidRPr="00673650">
        <w:t xml:space="preserve">М.И. </w:t>
      </w:r>
      <w:proofErr w:type="spellStart"/>
      <w:r w:rsidRPr="00673650">
        <w:t>Борецкий</w:t>
      </w:r>
      <w:proofErr w:type="spellEnd"/>
      <w:r w:rsidRPr="00673650">
        <w:t xml:space="preserve"> Зарубежная литература. Часть 2. Учебник для 11 класса общеобразовательных учебных заведений с русским языком обучения. – Киев: «</w:t>
      </w:r>
      <w:proofErr w:type="spellStart"/>
      <w:r w:rsidRPr="00673650">
        <w:t>Осв</w:t>
      </w:r>
      <w:proofErr w:type="spellEnd"/>
      <w:r w:rsidRPr="00673650">
        <w:rPr>
          <w:lang w:val="uk-UA"/>
        </w:rPr>
        <w:t>і</w:t>
      </w:r>
      <w:r w:rsidRPr="00673650">
        <w:t xml:space="preserve">та», </w:t>
      </w:r>
      <w:proofErr w:type="gramStart"/>
      <w:r w:rsidRPr="00673650">
        <w:t>2005 .</w:t>
      </w:r>
      <w:proofErr w:type="gramEnd"/>
      <w:r w:rsidRPr="00673650">
        <w:t xml:space="preserve"> – с. 235.</w:t>
      </w:r>
    </w:p>
    <w:p w:rsidR="00647113" w:rsidRPr="00673650" w:rsidRDefault="00647113" w:rsidP="00647113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567" w:hanging="425"/>
        <w:jc w:val="both"/>
      </w:pPr>
      <w:r w:rsidRPr="00673650">
        <w:t>Франц Кафка «Превращение» в книге В.Я. Яровой, Т.Ф. Панковой Убийца и другие истории: повести, новеллы</w:t>
      </w:r>
      <w:r w:rsidRPr="00673650">
        <w:rPr>
          <w:lang w:val="uk-UA"/>
        </w:rPr>
        <w:t xml:space="preserve">. – </w:t>
      </w:r>
      <w:r w:rsidRPr="00673650">
        <w:t>Донецк: «Поиск», 1992 – с. 342.</w:t>
      </w:r>
    </w:p>
    <w:p w:rsidR="00647113" w:rsidRPr="00673650" w:rsidRDefault="00647113" w:rsidP="00647113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567" w:hanging="425"/>
        <w:jc w:val="both"/>
      </w:pPr>
      <w:r w:rsidRPr="00673650">
        <w:lastRenderedPageBreak/>
        <w:t>Франц Кафка в книге В.А. Володина Энциклопедия для детей. Том 15. Всемирная литература. Ч.2. Х</w:t>
      </w:r>
      <w:r w:rsidRPr="00673650">
        <w:rPr>
          <w:lang w:val="uk-UA"/>
        </w:rPr>
        <w:t>І</w:t>
      </w:r>
      <w:r w:rsidRPr="00673650">
        <w:t xml:space="preserve">Х и ХХ века. – М: </w:t>
      </w:r>
      <w:proofErr w:type="spellStart"/>
      <w:r w:rsidRPr="00673650">
        <w:t>Аванта</w:t>
      </w:r>
      <w:proofErr w:type="spellEnd"/>
      <w:r w:rsidRPr="00673650">
        <w:t xml:space="preserve">+, 2001. – 656 с.   </w:t>
      </w:r>
    </w:p>
    <w:p w:rsidR="00647113" w:rsidRPr="00673650" w:rsidRDefault="00673650" w:rsidP="00647113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567" w:hanging="425"/>
        <w:jc w:val="both"/>
      </w:pPr>
      <w:hyperlink r:id="rId7" w:history="1">
        <w:r w:rsidR="00647113" w:rsidRPr="00673650">
          <w:rPr>
            <w:rStyle w:val="a4"/>
          </w:rPr>
          <w:t>http://referat.akcentplus.ru/prevrashenie.htm</w:t>
        </w:r>
      </w:hyperlink>
    </w:p>
    <w:p w:rsidR="00647113" w:rsidRPr="00673650" w:rsidRDefault="00673650" w:rsidP="00647113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567" w:hanging="425"/>
        <w:jc w:val="both"/>
      </w:pPr>
      <w:hyperlink r:id="rId8" w:history="1">
        <w:r w:rsidR="00647113" w:rsidRPr="00673650">
          <w:rPr>
            <w:rStyle w:val="a4"/>
          </w:rPr>
          <w:t>http://briefly.ru/</w:t>
        </w:r>
      </w:hyperlink>
    </w:p>
    <w:p w:rsidR="0062276E" w:rsidRPr="00673650" w:rsidRDefault="0062276E">
      <w:pPr>
        <w:rPr>
          <w:rFonts w:ascii="Times New Roman" w:hAnsi="Times New Roman" w:cs="Times New Roman"/>
          <w:sz w:val="24"/>
          <w:szCs w:val="24"/>
        </w:rPr>
      </w:pPr>
    </w:p>
    <w:sectPr w:rsidR="0062276E" w:rsidRPr="0067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566"/>
    <w:multiLevelType w:val="hybridMultilevel"/>
    <w:tmpl w:val="226E3E34"/>
    <w:lvl w:ilvl="0" w:tplc="B17464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9A5"/>
    <w:multiLevelType w:val="hybridMultilevel"/>
    <w:tmpl w:val="90C0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5C8F"/>
    <w:multiLevelType w:val="hybridMultilevel"/>
    <w:tmpl w:val="91BC3B16"/>
    <w:lvl w:ilvl="0" w:tplc="3EC2F9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13FF"/>
    <w:multiLevelType w:val="hybridMultilevel"/>
    <w:tmpl w:val="17600AD2"/>
    <w:lvl w:ilvl="0" w:tplc="8050F4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E5B2C"/>
    <w:multiLevelType w:val="hybridMultilevel"/>
    <w:tmpl w:val="7FCADE52"/>
    <w:lvl w:ilvl="0" w:tplc="E5FA529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13"/>
    <w:rsid w:val="0062276E"/>
    <w:rsid w:val="00647113"/>
    <w:rsid w:val="006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A6B11-AB98-4B65-8C3E-22F2561B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7113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6471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64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efl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erat.akcentplus.ru/prevrasheni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3310</Words>
  <Characters>18872</Characters>
  <Application>Microsoft Office Word</Application>
  <DocSecurity>0</DocSecurity>
  <Lines>157</Lines>
  <Paragraphs>44</Paragraphs>
  <ScaleCrop>false</ScaleCrop>
  <Company>diakov.net</Company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2023-10-25T14:56:00Z</dcterms:created>
  <dcterms:modified xsi:type="dcterms:W3CDTF">2023-10-27T08:08:00Z</dcterms:modified>
</cp:coreProperties>
</file>