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8C8B" w14:textId="56442966" w:rsidR="00EF6808" w:rsidRDefault="00EF6808" w:rsidP="00EF68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4015858"/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>жегодн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>Педагогические секреты»</w:t>
      </w:r>
    </w:p>
    <w:p w14:paraId="6D440BBA" w14:textId="6682C1B3" w:rsidR="00EF6808" w:rsidRDefault="00EF6808" w:rsidP="00EF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Короткий рассказ-эссе 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моей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>находк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21206A0" w14:textId="339321F7" w:rsidR="00EF6808" w:rsidRDefault="00EF6808" w:rsidP="00E30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Нестандартный приём 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познавательных способностей </w:t>
      </w:r>
      <w:r w:rsidR="00E30E1B">
        <w:rPr>
          <w:rFonts w:ascii="Times New Roman" w:hAnsi="Times New Roman" w:cs="Times New Roman"/>
          <w:b/>
          <w:bCs/>
          <w:sz w:val="24"/>
          <w:szCs w:val="24"/>
        </w:rPr>
        <w:t xml:space="preserve">и навыков общения учащихся при 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E30E1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F680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иноязычным сказочным текстом</w:t>
      </w:r>
    </w:p>
    <w:p w14:paraId="2E8ACC42" w14:textId="77777777" w:rsidR="00E30E1B" w:rsidRPr="00EF6808" w:rsidRDefault="00E30E1B" w:rsidP="00E30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CFEFB" w14:textId="4F54E6C0" w:rsidR="00EF6808" w:rsidRPr="00041DB1" w:rsidRDefault="00D932C9" w:rsidP="00EF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F6808" w:rsidRPr="00041DB1">
        <w:rPr>
          <w:rFonts w:ascii="Times New Roman" w:hAnsi="Times New Roman" w:cs="Times New Roman"/>
          <w:sz w:val="24"/>
          <w:szCs w:val="24"/>
        </w:rPr>
        <w:t>тение англоязычной литературы является одним из важнейших аспектов эффективного обучения</w:t>
      </w:r>
      <w:r w:rsidR="00A8292A" w:rsidRPr="00A8292A">
        <w:rPr>
          <w:rFonts w:ascii="Times New Roman" w:hAnsi="Times New Roman" w:cs="Times New Roman"/>
          <w:sz w:val="24"/>
          <w:szCs w:val="24"/>
        </w:rPr>
        <w:t xml:space="preserve"> </w:t>
      </w:r>
      <w:r w:rsidR="00710DC7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EF6808" w:rsidRPr="00041DB1">
        <w:rPr>
          <w:rFonts w:ascii="Times New Roman" w:hAnsi="Times New Roman" w:cs="Times New Roman"/>
          <w:sz w:val="24"/>
          <w:szCs w:val="24"/>
        </w:rPr>
        <w:t>. Именно через него мы узнаём новые слова и выражения, необходимые для свободного общения. Самые лёгкие для чтения тексты – сказки</w:t>
      </w:r>
      <w:r w:rsidR="00E30E1B">
        <w:rPr>
          <w:rFonts w:ascii="Times New Roman" w:hAnsi="Times New Roman" w:cs="Times New Roman"/>
          <w:sz w:val="24"/>
          <w:szCs w:val="24"/>
        </w:rPr>
        <w:t xml:space="preserve">, </w:t>
      </w:r>
      <w:r w:rsidR="00E30E1B" w:rsidRPr="00E30E1B">
        <w:rPr>
          <w:rFonts w:ascii="Times New Roman" w:hAnsi="Times New Roman" w:cs="Times New Roman"/>
          <w:sz w:val="24"/>
          <w:szCs w:val="24"/>
        </w:rPr>
        <w:t xml:space="preserve">которые представляют собой уникальный тип учебного материала и </w:t>
      </w:r>
      <w:r w:rsidR="00A8292A">
        <w:rPr>
          <w:rFonts w:ascii="Times New Roman" w:hAnsi="Times New Roman" w:cs="Times New Roman"/>
          <w:sz w:val="24"/>
          <w:szCs w:val="24"/>
        </w:rPr>
        <w:t>несут развивающий потенциал.</w:t>
      </w:r>
      <w:r w:rsidR="0081152B">
        <w:rPr>
          <w:rFonts w:ascii="Times New Roman" w:hAnsi="Times New Roman" w:cs="Times New Roman"/>
          <w:sz w:val="24"/>
          <w:szCs w:val="24"/>
        </w:rPr>
        <w:t xml:space="preserve"> </w:t>
      </w:r>
      <w:r w:rsidR="00E30E1B">
        <w:rPr>
          <w:rFonts w:ascii="Times New Roman" w:hAnsi="Times New Roman" w:cs="Times New Roman"/>
          <w:sz w:val="24"/>
          <w:szCs w:val="24"/>
        </w:rPr>
        <w:t>О</w:t>
      </w:r>
      <w:r w:rsidR="00EF6808" w:rsidRPr="00041DB1">
        <w:rPr>
          <w:rFonts w:ascii="Times New Roman" w:hAnsi="Times New Roman" w:cs="Times New Roman"/>
          <w:sz w:val="24"/>
          <w:szCs w:val="24"/>
        </w:rPr>
        <w:t>дним из</w:t>
      </w:r>
      <w:r w:rsidR="00EF6808" w:rsidRPr="00041DB1">
        <w:rPr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ключевых приёмов в арсенале коммуникативного метода обучения иностранному языку является игровое моделирование сказки с целью создания условий, максимально похожих на условия реального общения.</w:t>
      </w:r>
    </w:p>
    <w:p w14:paraId="675EB65A" w14:textId="4121FCDB" w:rsidR="00EF6808" w:rsidRPr="00041DB1" w:rsidRDefault="00E30E1B" w:rsidP="00EF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="00A8292A">
        <w:rPr>
          <w:rFonts w:ascii="Times New Roman" w:hAnsi="Times New Roman" w:cs="Times New Roman"/>
          <w:sz w:val="24"/>
          <w:szCs w:val="24"/>
        </w:rPr>
        <w:t xml:space="preserve">апробирована методика </w:t>
      </w:r>
      <w:r w:rsidR="00EF6808">
        <w:rPr>
          <w:rFonts w:ascii="Times New Roman" w:hAnsi="Times New Roman" w:cs="Times New Roman"/>
          <w:sz w:val="24"/>
          <w:szCs w:val="24"/>
        </w:rPr>
        <w:t>и</w:t>
      </w:r>
      <w:r w:rsidR="00EF6808" w:rsidRPr="00041DB1">
        <w:rPr>
          <w:rFonts w:ascii="Times New Roman" w:hAnsi="Times New Roman" w:cs="Times New Roman"/>
          <w:sz w:val="24"/>
          <w:szCs w:val="24"/>
        </w:rPr>
        <w:t>зучени</w:t>
      </w:r>
      <w:r w:rsidR="00A8292A">
        <w:rPr>
          <w:rFonts w:ascii="Times New Roman" w:hAnsi="Times New Roman" w:cs="Times New Roman"/>
          <w:sz w:val="24"/>
          <w:szCs w:val="24"/>
        </w:rPr>
        <w:t xml:space="preserve">я </w:t>
      </w:r>
      <w:r w:rsidR="00EF6808" w:rsidRPr="00041DB1">
        <w:rPr>
          <w:rFonts w:ascii="Times New Roman" w:hAnsi="Times New Roman" w:cs="Times New Roman"/>
          <w:sz w:val="24"/>
          <w:szCs w:val="24"/>
        </w:rPr>
        <w:t>английских народных сказок</w:t>
      </w:r>
      <w:r>
        <w:rPr>
          <w:rFonts w:ascii="Times New Roman" w:hAnsi="Times New Roman" w:cs="Times New Roman"/>
          <w:sz w:val="24"/>
          <w:szCs w:val="24"/>
        </w:rPr>
        <w:t xml:space="preserve"> (прочитано с учащимися 8 сказок)</w:t>
      </w:r>
      <w:r w:rsidR="00EF6808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6808" w:rsidRPr="00041DB1">
        <w:rPr>
          <w:rFonts w:ascii="Times New Roman" w:hAnsi="Times New Roman" w:cs="Times New Roman"/>
          <w:sz w:val="24"/>
          <w:szCs w:val="24"/>
        </w:rPr>
        <w:t>позволило узнать, насколько английские народные сказки отличаются от русских народных сказок</w:t>
      </w:r>
      <w:r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EF6808">
        <w:rPr>
          <w:rFonts w:ascii="Times New Roman" w:hAnsi="Times New Roman" w:cs="Times New Roman"/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чтени</w:t>
      </w:r>
      <w:r>
        <w:rPr>
          <w:rFonts w:ascii="Times New Roman" w:hAnsi="Times New Roman" w:cs="Times New Roman"/>
          <w:sz w:val="24"/>
          <w:szCs w:val="24"/>
        </w:rPr>
        <w:t>я и изучения</w:t>
      </w:r>
      <w:r w:rsidR="00EF6808">
        <w:rPr>
          <w:rFonts w:ascii="Times New Roman" w:hAnsi="Times New Roman" w:cs="Times New Roman"/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адаптированной сказки ‘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Goldilocks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>’</w:t>
      </w:r>
      <w:r w:rsidR="0093722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937225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="00937225">
        <w:rPr>
          <w:rFonts w:ascii="Times New Roman" w:hAnsi="Times New Roman" w:cs="Times New Roman"/>
          <w:sz w:val="24"/>
          <w:szCs w:val="24"/>
        </w:rPr>
        <w:t xml:space="preserve"> и Три Медведя»)</w:t>
      </w:r>
      <w:r w:rsidR="00EF6808">
        <w:rPr>
          <w:rFonts w:ascii="Times New Roman" w:hAnsi="Times New Roman" w:cs="Times New Roman"/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с сюжетными диалогами в стихотворной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Учащиеся чита</w:t>
      </w:r>
      <w:r w:rsidR="00A8292A">
        <w:rPr>
          <w:rFonts w:ascii="Times New Roman" w:hAnsi="Times New Roman" w:cs="Times New Roman"/>
          <w:sz w:val="24"/>
          <w:szCs w:val="24"/>
        </w:rPr>
        <w:t xml:space="preserve">ют </w:t>
      </w:r>
      <w:r w:rsidR="00EF6808" w:rsidRPr="00041DB1">
        <w:rPr>
          <w:rFonts w:ascii="Times New Roman" w:hAnsi="Times New Roman" w:cs="Times New Roman"/>
          <w:sz w:val="24"/>
          <w:szCs w:val="24"/>
        </w:rPr>
        <w:t>текст по ролям, а песни</w:t>
      </w:r>
      <w:r>
        <w:rPr>
          <w:rFonts w:ascii="Times New Roman" w:hAnsi="Times New Roman" w:cs="Times New Roman"/>
          <w:sz w:val="24"/>
          <w:szCs w:val="24"/>
        </w:rPr>
        <w:t>, включённые в текст,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исполня</w:t>
      </w:r>
      <w:r w:rsidR="00A8292A">
        <w:rPr>
          <w:rFonts w:ascii="Times New Roman" w:hAnsi="Times New Roman" w:cs="Times New Roman"/>
          <w:sz w:val="24"/>
          <w:szCs w:val="24"/>
        </w:rPr>
        <w:t>ют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под музыку. В конце каждого сказочного отрывка учащиеся выполня</w:t>
      </w:r>
      <w:r w:rsidR="00A8292A">
        <w:rPr>
          <w:rFonts w:ascii="Times New Roman" w:hAnsi="Times New Roman" w:cs="Times New Roman"/>
          <w:sz w:val="24"/>
          <w:szCs w:val="24"/>
        </w:rPr>
        <w:t xml:space="preserve">ют </w:t>
      </w:r>
      <w:r w:rsidR="00EF6808" w:rsidRPr="00041DB1">
        <w:rPr>
          <w:rFonts w:ascii="Times New Roman" w:hAnsi="Times New Roman" w:cs="Times New Roman"/>
          <w:sz w:val="24"/>
          <w:szCs w:val="24"/>
        </w:rPr>
        <w:t>задания на составление предложений из слов, подстановку пропущенных слов в предложения по тексту сказки, а также задания в игровой форме, которые позволя</w:t>
      </w:r>
      <w:r w:rsidR="00A8292A">
        <w:rPr>
          <w:rFonts w:ascii="Times New Roman" w:hAnsi="Times New Roman" w:cs="Times New Roman"/>
          <w:sz w:val="24"/>
          <w:szCs w:val="24"/>
        </w:rPr>
        <w:t>ют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проверить знания текста и тренировать лексические и грамматические навыки.</w:t>
      </w:r>
    </w:p>
    <w:p w14:paraId="37868C5D" w14:textId="5C7E72C6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Например, задания вида: </w:t>
      </w:r>
      <w:proofErr w:type="spellStart"/>
      <w:r w:rsidRPr="00041DB1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B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041DB1">
        <w:rPr>
          <w:rFonts w:ascii="Times New Roman" w:hAnsi="Times New Roman" w:cs="Times New Roman"/>
          <w:sz w:val="24"/>
          <w:szCs w:val="24"/>
        </w:rPr>
        <w:t xml:space="preserve"> (Закончите предложения), позволя</w:t>
      </w:r>
      <w:r w:rsidR="00A8292A">
        <w:rPr>
          <w:rFonts w:ascii="Times New Roman" w:hAnsi="Times New Roman" w:cs="Times New Roman"/>
          <w:sz w:val="24"/>
          <w:szCs w:val="24"/>
        </w:rPr>
        <w:t>ют</w:t>
      </w:r>
      <w:r w:rsidRPr="00041DB1">
        <w:rPr>
          <w:rFonts w:ascii="Times New Roman" w:hAnsi="Times New Roman" w:cs="Times New Roman"/>
          <w:sz w:val="24"/>
          <w:szCs w:val="24"/>
        </w:rPr>
        <w:t xml:space="preserve"> проверить насколько внимательно учащиеся чита</w:t>
      </w:r>
      <w:r w:rsidR="00A8292A">
        <w:rPr>
          <w:rFonts w:ascii="Times New Roman" w:hAnsi="Times New Roman" w:cs="Times New Roman"/>
          <w:sz w:val="24"/>
          <w:szCs w:val="24"/>
        </w:rPr>
        <w:t>ют</w:t>
      </w:r>
      <w:r w:rsidRPr="00041DB1">
        <w:rPr>
          <w:rFonts w:ascii="Times New Roman" w:hAnsi="Times New Roman" w:cs="Times New Roman"/>
          <w:sz w:val="24"/>
          <w:szCs w:val="24"/>
        </w:rPr>
        <w:t xml:space="preserve"> и п</w:t>
      </w:r>
      <w:r w:rsidR="00E30E1B">
        <w:rPr>
          <w:rFonts w:ascii="Times New Roman" w:hAnsi="Times New Roman" w:cs="Times New Roman"/>
          <w:sz w:val="24"/>
          <w:szCs w:val="24"/>
        </w:rPr>
        <w:t>онима</w:t>
      </w:r>
      <w:r w:rsidR="00710DC7">
        <w:rPr>
          <w:rFonts w:ascii="Times New Roman" w:hAnsi="Times New Roman" w:cs="Times New Roman"/>
          <w:sz w:val="24"/>
          <w:szCs w:val="24"/>
        </w:rPr>
        <w:t>ют</w:t>
      </w:r>
      <w:r w:rsidR="00E30E1B">
        <w:rPr>
          <w:rFonts w:ascii="Times New Roman" w:hAnsi="Times New Roman" w:cs="Times New Roman"/>
          <w:sz w:val="24"/>
          <w:szCs w:val="24"/>
        </w:rPr>
        <w:t xml:space="preserve"> </w:t>
      </w:r>
      <w:r w:rsidRPr="00041DB1">
        <w:rPr>
          <w:rFonts w:ascii="Times New Roman" w:hAnsi="Times New Roman" w:cs="Times New Roman"/>
          <w:sz w:val="24"/>
          <w:szCs w:val="24"/>
        </w:rPr>
        <w:t>текст. А в случае возникновения у учащихся затруднений при запоминании слова, необходимого для подстановки в предложение, им предоставля</w:t>
      </w:r>
      <w:r w:rsidR="00A8292A">
        <w:rPr>
          <w:rFonts w:ascii="Times New Roman" w:hAnsi="Times New Roman" w:cs="Times New Roman"/>
          <w:sz w:val="24"/>
          <w:szCs w:val="24"/>
        </w:rPr>
        <w:t>ется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возможность посмотреть его ещё раз в тексте, т. е.</w:t>
      </w:r>
      <w:r w:rsidR="00A8292A">
        <w:rPr>
          <w:rFonts w:ascii="Times New Roman" w:hAnsi="Times New Roman" w:cs="Times New Roman"/>
          <w:sz w:val="24"/>
          <w:szCs w:val="24"/>
        </w:rPr>
        <w:t xml:space="preserve"> у</w:t>
      </w:r>
      <w:r w:rsidRPr="00041DB1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A8292A">
        <w:rPr>
          <w:rFonts w:ascii="Times New Roman" w:hAnsi="Times New Roman" w:cs="Times New Roman"/>
          <w:sz w:val="24"/>
          <w:szCs w:val="24"/>
        </w:rPr>
        <w:t xml:space="preserve"> развивается навык поискового чтения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</w:t>
      </w:r>
      <w:r w:rsidR="00A8292A">
        <w:rPr>
          <w:rFonts w:ascii="Times New Roman" w:hAnsi="Times New Roman" w:cs="Times New Roman"/>
          <w:sz w:val="24"/>
          <w:szCs w:val="24"/>
        </w:rPr>
        <w:t>(</w:t>
      </w:r>
      <w:r w:rsidRPr="00041DB1">
        <w:rPr>
          <w:rFonts w:ascii="Times New Roman" w:hAnsi="Times New Roman" w:cs="Times New Roman"/>
          <w:sz w:val="24"/>
          <w:szCs w:val="24"/>
        </w:rPr>
        <w:t>ориентир</w:t>
      </w:r>
      <w:r w:rsidR="00710DC7">
        <w:rPr>
          <w:rFonts w:ascii="Times New Roman" w:hAnsi="Times New Roman" w:cs="Times New Roman"/>
          <w:sz w:val="24"/>
          <w:szCs w:val="24"/>
        </w:rPr>
        <w:t>уются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в тексте, и</w:t>
      </w:r>
      <w:r w:rsidR="00710DC7">
        <w:rPr>
          <w:rFonts w:ascii="Times New Roman" w:hAnsi="Times New Roman" w:cs="Times New Roman"/>
          <w:sz w:val="24"/>
          <w:szCs w:val="24"/>
        </w:rPr>
        <w:t xml:space="preserve">щут </w:t>
      </w:r>
      <w:r w:rsidRPr="00041DB1">
        <w:rPr>
          <w:rFonts w:ascii="Times New Roman" w:hAnsi="Times New Roman" w:cs="Times New Roman"/>
          <w:sz w:val="24"/>
          <w:szCs w:val="24"/>
        </w:rPr>
        <w:t>нужную информацию и т. п.</w:t>
      </w:r>
      <w:r w:rsidR="00710DC7">
        <w:rPr>
          <w:rFonts w:ascii="Times New Roman" w:hAnsi="Times New Roman" w:cs="Times New Roman"/>
          <w:sz w:val="24"/>
          <w:szCs w:val="24"/>
        </w:rPr>
        <w:t>).</w:t>
      </w:r>
    </w:p>
    <w:p w14:paraId="3FC39451" w14:textId="6353FDEB" w:rsidR="00EF6808" w:rsidRPr="00041DB1" w:rsidRDefault="00E37743" w:rsidP="00EF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ервое занятие </w:t>
      </w:r>
      <w:r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</w:t>
      </w:r>
      <w:r w:rsidRPr="00E37743"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  <w:r w:rsidR="00EF6808" w:rsidRPr="00041DB1">
        <w:rPr>
          <w:rFonts w:ascii="Times New Roman" w:hAnsi="Times New Roman" w:cs="Times New Roman"/>
          <w:sz w:val="24"/>
          <w:szCs w:val="24"/>
        </w:rPr>
        <w:t>в чтении сказки «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и Три Медведя» для учащихся 3-х классов строи</w:t>
      </w:r>
      <w:r w:rsidR="00A8292A">
        <w:rPr>
          <w:rFonts w:ascii="Times New Roman" w:hAnsi="Times New Roman" w:cs="Times New Roman"/>
          <w:sz w:val="24"/>
          <w:szCs w:val="24"/>
        </w:rPr>
        <w:t>тся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EF6808" w:rsidRPr="00041DB1">
        <w:rPr>
          <w:rFonts w:ascii="Times New Roman" w:hAnsi="Times New Roman" w:cs="Times New Roman"/>
          <w:sz w:val="24"/>
          <w:szCs w:val="24"/>
        </w:rPr>
        <w:t>информационно-коммуникационны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здоровьесберегающи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F6808" w:rsidRPr="00041DB1">
        <w:rPr>
          <w:rFonts w:ascii="Times New Roman" w:hAnsi="Times New Roman" w:cs="Times New Roman"/>
          <w:sz w:val="24"/>
          <w:szCs w:val="24"/>
        </w:rPr>
        <w:t>. В содержание урока включ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292A">
        <w:rPr>
          <w:rFonts w:ascii="Times New Roman" w:hAnsi="Times New Roman" w:cs="Times New Roman"/>
          <w:sz w:val="24"/>
          <w:szCs w:val="24"/>
        </w:rPr>
        <w:t>ю</w:t>
      </w:r>
      <w:r w:rsidR="00710DC7">
        <w:rPr>
          <w:rFonts w:ascii="Times New Roman" w:hAnsi="Times New Roman" w:cs="Times New Roman"/>
          <w:sz w:val="24"/>
          <w:szCs w:val="24"/>
        </w:rPr>
        <w:t>тся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элементы обучения школьников универсальным учебным действиям: тему занятия определя</w:t>
      </w:r>
      <w:r w:rsidR="00710DC7">
        <w:rPr>
          <w:rFonts w:ascii="Times New Roman" w:hAnsi="Times New Roman" w:cs="Times New Roman"/>
          <w:sz w:val="24"/>
          <w:szCs w:val="24"/>
        </w:rPr>
        <w:t>ют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сами учащиеся</w:t>
      </w:r>
      <w:r w:rsidR="00710DC7">
        <w:rPr>
          <w:rFonts w:ascii="Times New Roman" w:hAnsi="Times New Roman" w:cs="Times New Roman"/>
          <w:sz w:val="24"/>
          <w:szCs w:val="24"/>
        </w:rPr>
        <w:t>,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исходя из соответствующей проблемной ситуации.</w:t>
      </w:r>
    </w:p>
    <w:p w14:paraId="4D1DBAAC" w14:textId="65ABDB12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Любой процесс познания начинается с импульса, побуждающего ученика к вступлению в учебную деятельность. </w:t>
      </w:r>
      <w:r w:rsidR="00D932C9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 w:rsidRPr="00041DB1">
        <w:rPr>
          <w:rFonts w:ascii="Times New Roman" w:hAnsi="Times New Roman" w:cs="Times New Roman"/>
          <w:sz w:val="24"/>
          <w:szCs w:val="24"/>
        </w:rPr>
        <w:t>продумыва</w:t>
      </w:r>
      <w:r w:rsidR="00A8292A">
        <w:rPr>
          <w:rFonts w:ascii="Times New Roman" w:hAnsi="Times New Roman" w:cs="Times New Roman"/>
          <w:sz w:val="24"/>
          <w:szCs w:val="24"/>
        </w:rPr>
        <w:t>ется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каждый этап урока, составля</w:t>
      </w:r>
      <w:r w:rsidR="00710DC7">
        <w:rPr>
          <w:rFonts w:ascii="Times New Roman" w:hAnsi="Times New Roman" w:cs="Times New Roman"/>
          <w:sz w:val="24"/>
          <w:szCs w:val="24"/>
        </w:rPr>
        <w:t>ются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задания, подбира</w:t>
      </w:r>
      <w:r w:rsidR="00710DC7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041DB1">
        <w:rPr>
          <w:rFonts w:ascii="Times New Roman" w:hAnsi="Times New Roman" w:cs="Times New Roman"/>
          <w:sz w:val="24"/>
          <w:szCs w:val="24"/>
        </w:rPr>
        <w:t>вопросы, использ</w:t>
      </w:r>
      <w:r w:rsidR="00710DC7">
        <w:rPr>
          <w:rFonts w:ascii="Times New Roman" w:hAnsi="Times New Roman" w:cs="Times New Roman"/>
          <w:sz w:val="24"/>
          <w:szCs w:val="24"/>
        </w:rPr>
        <w:t>уются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различные приёмы активизации </w:t>
      </w:r>
      <w:r w:rsidR="00E37743">
        <w:rPr>
          <w:rFonts w:ascii="Times New Roman" w:hAnsi="Times New Roman" w:cs="Times New Roman"/>
          <w:sz w:val="24"/>
          <w:szCs w:val="24"/>
        </w:rPr>
        <w:t xml:space="preserve">мыслительной деятельности </w:t>
      </w:r>
      <w:r w:rsidRPr="00041DB1">
        <w:rPr>
          <w:rFonts w:ascii="Times New Roman" w:hAnsi="Times New Roman" w:cs="Times New Roman"/>
          <w:sz w:val="24"/>
          <w:szCs w:val="24"/>
        </w:rPr>
        <w:t>школьников.</w:t>
      </w:r>
    </w:p>
    <w:p w14:paraId="088F2AC2" w14:textId="29378330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>Этапы урока логически тесно взаимосвязаны между собой и выстр</w:t>
      </w:r>
      <w:r w:rsidR="00A8292A">
        <w:rPr>
          <w:rFonts w:ascii="Times New Roman" w:hAnsi="Times New Roman" w:cs="Times New Roman"/>
          <w:sz w:val="24"/>
          <w:szCs w:val="24"/>
        </w:rPr>
        <w:t>аиваются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по принципу постепенного усложнения материала, от простого к сложному. За счёт учебной информации, которая привлекательна для учащихся содержанием заданий и подачей учебного материала, </w:t>
      </w:r>
      <w:r w:rsidR="00A8292A">
        <w:rPr>
          <w:rFonts w:ascii="Times New Roman" w:hAnsi="Times New Roman" w:cs="Times New Roman"/>
          <w:sz w:val="24"/>
          <w:szCs w:val="24"/>
        </w:rPr>
        <w:t xml:space="preserve">развиваются способности </w:t>
      </w:r>
      <w:r w:rsidRPr="00041DB1">
        <w:rPr>
          <w:rFonts w:ascii="Times New Roman" w:hAnsi="Times New Roman" w:cs="Times New Roman"/>
          <w:sz w:val="24"/>
          <w:szCs w:val="24"/>
        </w:rPr>
        <w:t xml:space="preserve">обучающихся в достижении поставленных целей на уроке. </w:t>
      </w:r>
    </w:p>
    <w:p w14:paraId="776818E2" w14:textId="3FA18E74" w:rsidR="00EF6808" w:rsidRPr="00041DB1" w:rsidRDefault="00E37743" w:rsidP="00EF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7743">
        <w:rPr>
          <w:rFonts w:ascii="Times New Roman" w:hAnsi="Times New Roman" w:cs="Times New Roman"/>
          <w:sz w:val="24"/>
          <w:szCs w:val="24"/>
        </w:rPr>
        <w:t>анятие продумано с рациональным использованием времени на каждом этапе</w:t>
      </w:r>
      <w:r>
        <w:rPr>
          <w:rFonts w:ascii="Times New Roman" w:hAnsi="Times New Roman" w:cs="Times New Roman"/>
          <w:sz w:val="24"/>
          <w:szCs w:val="24"/>
        </w:rPr>
        <w:t>, а и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нтенсивность </w:t>
      </w:r>
      <w:r>
        <w:rPr>
          <w:rFonts w:ascii="Times New Roman" w:hAnsi="Times New Roman" w:cs="Times New Roman"/>
          <w:sz w:val="24"/>
          <w:szCs w:val="24"/>
        </w:rPr>
        <w:t xml:space="preserve">его проведения </w:t>
      </w:r>
      <w:r w:rsidR="00EF6808" w:rsidRPr="00041DB1">
        <w:rPr>
          <w:rFonts w:ascii="Times New Roman" w:hAnsi="Times New Roman" w:cs="Times New Roman"/>
          <w:sz w:val="24"/>
          <w:szCs w:val="24"/>
        </w:rPr>
        <w:t>оптимальн</w:t>
      </w:r>
      <w:r w:rsidR="00A8292A">
        <w:rPr>
          <w:rFonts w:ascii="Times New Roman" w:hAnsi="Times New Roman" w:cs="Times New Roman"/>
          <w:sz w:val="24"/>
          <w:szCs w:val="24"/>
        </w:rPr>
        <w:t>а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с учётом физических и психологических особенностей обучающихся данного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F9015" w14:textId="54A52A62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lastRenderedPageBreak/>
        <w:t>Умственные действия подкрепл</w:t>
      </w:r>
      <w:r w:rsidR="00A8292A">
        <w:rPr>
          <w:rFonts w:ascii="Times New Roman" w:hAnsi="Times New Roman" w:cs="Times New Roman"/>
          <w:sz w:val="24"/>
          <w:szCs w:val="24"/>
        </w:rPr>
        <w:t>яю</w:t>
      </w:r>
      <w:r w:rsidR="00710DC7">
        <w:rPr>
          <w:rFonts w:ascii="Times New Roman" w:hAnsi="Times New Roman" w:cs="Times New Roman"/>
          <w:sz w:val="24"/>
          <w:szCs w:val="24"/>
        </w:rPr>
        <w:t>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практическими, а также чере</w:t>
      </w:r>
      <w:r w:rsidR="00710DC7">
        <w:rPr>
          <w:rFonts w:ascii="Times New Roman" w:hAnsi="Times New Roman" w:cs="Times New Roman"/>
          <w:sz w:val="24"/>
          <w:szCs w:val="24"/>
        </w:rPr>
        <w:t>дуются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различные виды деятельности. Учащимся нужно не только использовать уже имеющиеся знания, но и на</w:t>
      </w:r>
      <w:r w:rsidR="00710DC7">
        <w:rPr>
          <w:rFonts w:ascii="Times New Roman" w:hAnsi="Times New Roman" w:cs="Times New Roman"/>
          <w:sz w:val="24"/>
          <w:szCs w:val="24"/>
        </w:rPr>
        <w:t>ходить</w:t>
      </w:r>
      <w:r w:rsidRPr="00041DB1">
        <w:rPr>
          <w:rFonts w:ascii="Times New Roman" w:hAnsi="Times New Roman" w:cs="Times New Roman"/>
          <w:sz w:val="24"/>
          <w:szCs w:val="24"/>
        </w:rPr>
        <w:t xml:space="preserve"> новый способ выполнения уже известного им действия. </w:t>
      </w:r>
    </w:p>
    <w:p w14:paraId="71976ABD" w14:textId="0E5ADC23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Например, с целью обеспечить запоминание новых лексических единиц и закрепить изученный материал в игровой форме, учащимся </w:t>
      </w:r>
      <w:r w:rsidR="00E37743">
        <w:rPr>
          <w:rFonts w:ascii="Times New Roman" w:hAnsi="Times New Roman" w:cs="Times New Roman"/>
          <w:sz w:val="24"/>
          <w:szCs w:val="24"/>
        </w:rPr>
        <w:t>предлаг</w:t>
      </w:r>
      <w:r w:rsidR="00710DC7">
        <w:rPr>
          <w:rFonts w:ascii="Times New Roman" w:hAnsi="Times New Roman" w:cs="Times New Roman"/>
          <w:sz w:val="24"/>
          <w:szCs w:val="24"/>
        </w:rPr>
        <w:t>ается</w:t>
      </w:r>
      <w:r w:rsidR="00E37743">
        <w:rPr>
          <w:rFonts w:ascii="Times New Roman" w:hAnsi="Times New Roman" w:cs="Times New Roman"/>
          <w:sz w:val="24"/>
          <w:szCs w:val="24"/>
        </w:rPr>
        <w:t xml:space="preserve"> </w:t>
      </w:r>
      <w:r w:rsidRPr="00041DB1">
        <w:rPr>
          <w:rFonts w:ascii="Times New Roman" w:hAnsi="Times New Roman" w:cs="Times New Roman"/>
          <w:sz w:val="24"/>
          <w:szCs w:val="24"/>
        </w:rPr>
        <w:t xml:space="preserve">сыграть в игру, по правилам которой </w:t>
      </w:r>
      <w:r w:rsidR="00D932C9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Pr="00041DB1">
        <w:rPr>
          <w:rFonts w:ascii="Times New Roman" w:hAnsi="Times New Roman" w:cs="Times New Roman"/>
          <w:sz w:val="24"/>
          <w:szCs w:val="24"/>
        </w:rPr>
        <w:t>нужно повторять за</w:t>
      </w:r>
      <w:r w:rsidR="00E37743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041DB1">
        <w:rPr>
          <w:rFonts w:ascii="Times New Roman" w:hAnsi="Times New Roman" w:cs="Times New Roman"/>
          <w:sz w:val="24"/>
          <w:szCs w:val="24"/>
        </w:rPr>
        <w:t xml:space="preserve"> слова, сопровождая их жестами и движениями. Затем </w:t>
      </w:r>
      <w:r w:rsidR="00E37743">
        <w:rPr>
          <w:rFonts w:ascii="Times New Roman" w:hAnsi="Times New Roman" w:cs="Times New Roman"/>
          <w:sz w:val="24"/>
          <w:szCs w:val="24"/>
        </w:rPr>
        <w:t>объясня</w:t>
      </w:r>
      <w:r w:rsidR="00710DC7">
        <w:rPr>
          <w:rFonts w:ascii="Times New Roman" w:hAnsi="Times New Roman" w:cs="Times New Roman"/>
          <w:sz w:val="24"/>
          <w:szCs w:val="24"/>
        </w:rPr>
        <w:t>ется</w:t>
      </w:r>
      <w:r w:rsidRPr="00041DB1">
        <w:rPr>
          <w:rFonts w:ascii="Times New Roman" w:hAnsi="Times New Roman" w:cs="Times New Roman"/>
          <w:sz w:val="24"/>
          <w:szCs w:val="24"/>
        </w:rPr>
        <w:t>, что тепе</w:t>
      </w:r>
      <w:r w:rsidR="000D525B">
        <w:rPr>
          <w:rFonts w:ascii="Times New Roman" w:hAnsi="Times New Roman" w:cs="Times New Roman"/>
          <w:sz w:val="24"/>
          <w:szCs w:val="24"/>
        </w:rPr>
        <w:t>рь</w:t>
      </w:r>
      <w:r w:rsidRPr="00041DB1">
        <w:rPr>
          <w:rFonts w:ascii="Times New Roman" w:hAnsi="Times New Roman" w:cs="Times New Roman"/>
          <w:sz w:val="24"/>
          <w:szCs w:val="24"/>
        </w:rPr>
        <w:t xml:space="preserve"> каждый ученик по цепочке должен выбрать </w:t>
      </w:r>
      <w:r w:rsidR="00A8292A">
        <w:rPr>
          <w:rFonts w:ascii="Times New Roman" w:hAnsi="Times New Roman" w:cs="Times New Roman"/>
          <w:sz w:val="24"/>
          <w:szCs w:val="24"/>
        </w:rPr>
        <w:t>партнёра</w:t>
      </w:r>
      <w:r w:rsidRPr="00041DB1">
        <w:rPr>
          <w:rFonts w:ascii="Times New Roman" w:hAnsi="Times New Roman" w:cs="Times New Roman"/>
          <w:sz w:val="24"/>
          <w:szCs w:val="24"/>
        </w:rPr>
        <w:t xml:space="preserve"> и назвать ему / ей слово или фразу, а задача выбранного ученика показать названное слово жестами. Учащимся предлага</w:t>
      </w:r>
      <w:r w:rsidR="00710DC7">
        <w:rPr>
          <w:rFonts w:ascii="Times New Roman" w:hAnsi="Times New Roman" w:cs="Times New Roman"/>
          <w:sz w:val="24"/>
          <w:szCs w:val="24"/>
        </w:rPr>
        <w:t>ется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играть до тех пор, пока не при</w:t>
      </w:r>
      <w:r w:rsidR="00A8292A">
        <w:rPr>
          <w:rFonts w:ascii="Times New Roman" w:hAnsi="Times New Roman" w:cs="Times New Roman"/>
          <w:sz w:val="24"/>
          <w:szCs w:val="24"/>
        </w:rPr>
        <w:t xml:space="preserve">мут </w:t>
      </w:r>
      <w:r w:rsidRPr="00041DB1">
        <w:rPr>
          <w:rFonts w:ascii="Times New Roman" w:hAnsi="Times New Roman" w:cs="Times New Roman"/>
          <w:sz w:val="24"/>
          <w:szCs w:val="24"/>
        </w:rPr>
        <w:t xml:space="preserve">участие все ученики, а </w:t>
      </w:r>
      <w:r w:rsidR="00E3774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041DB1">
        <w:rPr>
          <w:rFonts w:ascii="Times New Roman" w:hAnsi="Times New Roman" w:cs="Times New Roman"/>
          <w:sz w:val="24"/>
          <w:szCs w:val="24"/>
        </w:rPr>
        <w:t>уже занима</w:t>
      </w:r>
      <w:r w:rsidR="00710DC7">
        <w:rPr>
          <w:rFonts w:ascii="Times New Roman" w:hAnsi="Times New Roman" w:cs="Times New Roman"/>
          <w:sz w:val="24"/>
          <w:szCs w:val="24"/>
        </w:rPr>
        <w:t>ет</w:t>
      </w:r>
      <w:r w:rsidRPr="00041DB1">
        <w:rPr>
          <w:rFonts w:ascii="Times New Roman" w:hAnsi="Times New Roman" w:cs="Times New Roman"/>
          <w:sz w:val="24"/>
          <w:szCs w:val="24"/>
        </w:rPr>
        <w:t xml:space="preserve"> позицию наблюдателя.</w:t>
      </w:r>
    </w:p>
    <w:p w14:paraId="58E6D144" w14:textId="460E59EB" w:rsidR="00EF6808" w:rsidRPr="00041DB1" w:rsidRDefault="009D3738" w:rsidP="00EF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6808" w:rsidRPr="00041DB1">
        <w:rPr>
          <w:rFonts w:ascii="Times New Roman" w:hAnsi="Times New Roman" w:cs="Times New Roman"/>
          <w:sz w:val="24"/>
          <w:szCs w:val="24"/>
        </w:rPr>
        <w:t>доске в произвольном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A8292A">
        <w:rPr>
          <w:rFonts w:ascii="Times New Roman" w:hAnsi="Times New Roman" w:cs="Times New Roman"/>
          <w:sz w:val="24"/>
          <w:szCs w:val="24"/>
        </w:rPr>
        <w:t xml:space="preserve">сполагаются </w:t>
      </w:r>
      <w:r w:rsidR="00EF6808" w:rsidRPr="00041DB1">
        <w:rPr>
          <w:rFonts w:ascii="Times New Roman" w:hAnsi="Times New Roman" w:cs="Times New Roman"/>
          <w:sz w:val="24"/>
          <w:szCs w:val="24"/>
        </w:rPr>
        <w:t>иллюстрации по сказке и предложения из текста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932C9">
        <w:rPr>
          <w:rFonts w:ascii="Times New Roman" w:hAnsi="Times New Roman" w:cs="Times New Roman"/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объясн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r w:rsidR="00D932C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учащимся, </w:t>
      </w:r>
      <w:r w:rsidR="00D932C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им </w:t>
      </w:r>
      <w:r w:rsidR="00D932C9">
        <w:rPr>
          <w:rFonts w:ascii="Times New Roman" w:hAnsi="Times New Roman" w:cs="Times New Roman"/>
          <w:sz w:val="24"/>
          <w:szCs w:val="24"/>
        </w:rPr>
        <w:t>сле</w:t>
      </w:r>
      <w:r w:rsidR="00A8292A">
        <w:rPr>
          <w:rFonts w:ascii="Times New Roman" w:hAnsi="Times New Roman" w:cs="Times New Roman"/>
          <w:sz w:val="24"/>
          <w:szCs w:val="24"/>
        </w:rPr>
        <w:t>дует разместить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иллюстрации и фрагменты повествования в правильном порядке (по сюжету сказки). По завершении задания учащиеся зачитыва</w:t>
      </w:r>
      <w:r w:rsidR="00954562">
        <w:rPr>
          <w:rFonts w:ascii="Times New Roman" w:hAnsi="Times New Roman" w:cs="Times New Roman"/>
          <w:sz w:val="24"/>
          <w:szCs w:val="24"/>
        </w:rPr>
        <w:t>ют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фрагменты вслух.</w:t>
      </w:r>
    </w:p>
    <w:p w14:paraId="29F6FA3E" w14:textId="4816C2DE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Современные технические средства обучения также помогают поддерживать мотивацию к изучению английского языка. Все методы и приёмы, использование ИКТ </w:t>
      </w:r>
      <w:r w:rsidR="00D932C9">
        <w:rPr>
          <w:rFonts w:ascii="Times New Roman" w:hAnsi="Times New Roman" w:cs="Times New Roman"/>
          <w:sz w:val="24"/>
          <w:szCs w:val="24"/>
        </w:rPr>
        <w:t xml:space="preserve">(презентация, аудио сопровождение диалогов и песен сказочного текста, динамическая пауза) </w:t>
      </w:r>
      <w:r w:rsidRPr="00041DB1">
        <w:rPr>
          <w:rFonts w:ascii="Times New Roman" w:hAnsi="Times New Roman" w:cs="Times New Roman"/>
          <w:sz w:val="24"/>
          <w:szCs w:val="24"/>
        </w:rPr>
        <w:t>позвол</w:t>
      </w:r>
      <w:r w:rsidR="00954562">
        <w:rPr>
          <w:rFonts w:ascii="Times New Roman" w:hAnsi="Times New Roman" w:cs="Times New Roman"/>
          <w:sz w:val="24"/>
          <w:szCs w:val="24"/>
        </w:rPr>
        <w:t>яют</w:t>
      </w:r>
      <w:r w:rsidRPr="00041DB1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коммуникативных навыков, благодаря чему </w:t>
      </w:r>
      <w:r w:rsidR="00A8292A">
        <w:rPr>
          <w:rFonts w:ascii="Times New Roman" w:hAnsi="Times New Roman" w:cs="Times New Roman"/>
          <w:sz w:val="24"/>
          <w:szCs w:val="24"/>
        </w:rPr>
        <w:t>достигае</w:t>
      </w:r>
      <w:r w:rsidR="00954562">
        <w:rPr>
          <w:rFonts w:ascii="Times New Roman" w:hAnsi="Times New Roman" w:cs="Times New Roman"/>
          <w:sz w:val="24"/>
          <w:szCs w:val="24"/>
        </w:rPr>
        <w:t>т</w:t>
      </w:r>
      <w:r w:rsidR="00A8292A">
        <w:rPr>
          <w:rFonts w:ascii="Times New Roman" w:hAnsi="Times New Roman" w:cs="Times New Roman"/>
          <w:sz w:val="24"/>
          <w:szCs w:val="24"/>
        </w:rPr>
        <w:t>ся</w:t>
      </w:r>
      <w:r w:rsidR="00954562">
        <w:rPr>
          <w:rFonts w:ascii="Times New Roman" w:hAnsi="Times New Roman" w:cs="Times New Roman"/>
          <w:sz w:val="24"/>
          <w:szCs w:val="24"/>
        </w:rPr>
        <w:t xml:space="preserve"> </w:t>
      </w:r>
      <w:r w:rsidRPr="00041DB1">
        <w:rPr>
          <w:rFonts w:ascii="Times New Roman" w:hAnsi="Times New Roman" w:cs="Times New Roman"/>
          <w:sz w:val="24"/>
          <w:szCs w:val="24"/>
        </w:rPr>
        <w:t>цель урока. А при разъяснении домашнего задания исполь</w:t>
      </w:r>
      <w:r w:rsidR="00954562">
        <w:rPr>
          <w:rFonts w:ascii="Times New Roman" w:hAnsi="Times New Roman" w:cs="Times New Roman"/>
          <w:sz w:val="24"/>
          <w:szCs w:val="24"/>
        </w:rPr>
        <w:t xml:space="preserve">зуется </w:t>
      </w:r>
      <w:r w:rsidRPr="00041DB1">
        <w:rPr>
          <w:rFonts w:ascii="Times New Roman" w:hAnsi="Times New Roman" w:cs="Times New Roman"/>
          <w:sz w:val="24"/>
          <w:szCs w:val="24"/>
        </w:rPr>
        <w:t>электронный учебник.</w:t>
      </w:r>
    </w:p>
    <w:p w14:paraId="071A6C14" w14:textId="6F39E2D0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>Также эмоциональная активность усили</w:t>
      </w:r>
      <w:r w:rsidR="00954562"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041DB1">
        <w:rPr>
          <w:rFonts w:ascii="Times New Roman" w:hAnsi="Times New Roman" w:cs="Times New Roman"/>
          <w:sz w:val="24"/>
          <w:szCs w:val="24"/>
        </w:rPr>
        <w:t>за счёт положительной характеристики деятельности</w:t>
      </w:r>
      <w:r w:rsidR="009D3738">
        <w:rPr>
          <w:rFonts w:ascii="Times New Roman" w:hAnsi="Times New Roman" w:cs="Times New Roman"/>
          <w:sz w:val="24"/>
          <w:szCs w:val="24"/>
        </w:rPr>
        <w:t xml:space="preserve"> учащихся и</w:t>
      </w:r>
      <w:r w:rsidRPr="00041DB1">
        <w:rPr>
          <w:rFonts w:ascii="Times New Roman" w:hAnsi="Times New Roman" w:cs="Times New Roman"/>
          <w:sz w:val="24"/>
          <w:szCs w:val="24"/>
        </w:rPr>
        <w:t xml:space="preserve"> похвалы.</w:t>
      </w:r>
      <w:r w:rsidRPr="00041DB1">
        <w:rPr>
          <w:sz w:val="24"/>
          <w:szCs w:val="24"/>
        </w:rPr>
        <w:t xml:space="preserve"> </w:t>
      </w:r>
      <w:r w:rsidRPr="00041DB1">
        <w:rPr>
          <w:rFonts w:ascii="Times New Roman" w:hAnsi="Times New Roman" w:cs="Times New Roman"/>
          <w:sz w:val="24"/>
          <w:szCs w:val="24"/>
        </w:rPr>
        <w:t>При постановке вопросов и определении заданий на занятии учитыва</w:t>
      </w:r>
      <w:r w:rsidR="00954562">
        <w:rPr>
          <w:rFonts w:ascii="Times New Roman" w:hAnsi="Times New Roman" w:cs="Times New Roman"/>
          <w:sz w:val="24"/>
          <w:szCs w:val="24"/>
        </w:rPr>
        <w:t>ются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учащихся, и для каждого обучающегося </w:t>
      </w:r>
      <w:r w:rsidR="009D3738">
        <w:rPr>
          <w:rFonts w:ascii="Times New Roman" w:hAnsi="Times New Roman" w:cs="Times New Roman"/>
          <w:sz w:val="24"/>
          <w:szCs w:val="24"/>
        </w:rPr>
        <w:t>созда</w:t>
      </w:r>
      <w:r w:rsidR="00954562">
        <w:rPr>
          <w:rFonts w:ascii="Times New Roman" w:hAnsi="Times New Roman" w:cs="Times New Roman"/>
          <w:sz w:val="24"/>
          <w:szCs w:val="24"/>
        </w:rPr>
        <w:t>ётся</w:t>
      </w:r>
      <w:r w:rsidR="009D3738">
        <w:rPr>
          <w:rFonts w:ascii="Times New Roman" w:hAnsi="Times New Roman" w:cs="Times New Roman"/>
          <w:sz w:val="24"/>
          <w:szCs w:val="24"/>
        </w:rPr>
        <w:t xml:space="preserve"> </w:t>
      </w:r>
      <w:r w:rsidRPr="00041DB1">
        <w:rPr>
          <w:rFonts w:ascii="Times New Roman" w:hAnsi="Times New Roman" w:cs="Times New Roman"/>
          <w:sz w:val="24"/>
          <w:szCs w:val="24"/>
        </w:rPr>
        <w:t>ситуаци</w:t>
      </w:r>
      <w:r w:rsidR="009D3738">
        <w:rPr>
          <w:rFonts w:ascii="Times New Roman" w:hAnsi="Times New Roman" w:cs="Times New Roman"/>
          <w:sz w:val="24"/>
          <w:szCs w:val="24"/>
        </w:rPr>
        <w:t>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успеха, что также способств</w:t>
      </w:r>
      <w:r w:rsidR="00954562">
        <w:rPr>
          <w:rFonts w:ascii="Times New Roman" w:hAnsi="Times New Roman" w:cs="Times New Roman"/>
          <w:sz w:val="24"/>
          <w:szCs w:val="24"/>
        </w:rPr>
        <w:t>ует</w:t>
      </w:r>
      <w:r w:rsidRPr="00041DB1">
        <w:rPr>
          <w:rFonts w:ascii="Times New Roman" w:hAnsi="Times New Roman" w:cs="Times New Roman"/>
          <w:sz w:val="24"/>
          <w:szCs w:val="24"/>
        </w:rPr>
        <w:t xml:space="preserve"> повышению мотивации и поддержанию познавательного интереса к учению.</w:t>
      </w:r>
      <w:r w:rsidRPr="00041DB1">
        <w:rPr>
          <w:sz w:val="24"/>
          <w:szCs w:val="24"/>
        </w:rPr>
        <w:t xml:space="preserve"> </w:t>
      </w:r>
      <w:r w:rsidR="00710DC7">
        <w:rPr>
          <w:rFonts w:ascii="Times New Roman" w:hAnsi="Times New Roman" w:cs="Times New Roman"/>
          <w:sz w:val="24"/>
          <w:szCs w:val="24"/>
        </w:rPr>
        <w:t>Мы полагаем</w:t>
      </w:r>
      <w:r w:rsidRPr="00041DB1">
        <w:rPr>
          <w:rFonts w:ascii="Times New Roman" w:hAnsi="Times New Roman" w:cs="Times New Roman"/>
          <w:sz w:val="24"/>
          <w:szCs w:val="24"/>
        </w:rPr>
        <w:t xml:space="preserve">, что контакт с отдельной группой учащихся параллели 3-х классов, имеющих высокий уровень учебных возможностей, </w:t>
      </w:r>
      <w:r w:rsidR="00710DC7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041DB1">
        <w:rPr>
          <w:rFonts w:ascii="Times New Roman" w:hAnsi="Times New Roman" w:cs="Times New Roman"/>
          <w:sz w:val="24"/>
          <w:szCs w:val="24"/>
        </w:rPr>
        <w:t>был установлен.</w:t>
      </w:r>
      <w:r w:rsidR="009D3738">
        <w:rPr>
          <w:rFonts w:ascii="Times New Roman" w:hAnsi="Times New Roman" w:cs="Times New Roman"/>
          <w:sz w:val="24"/>
          <w:szCs w:val="24"/>
        </w:rPr>
        <w:t xml:space="preserve"> Д</w:t>
      </w:r>
      <w:r w:rsidRPr="00041DB1">
        <w:rPr>
          <w:rFonts w:ascii="Times New Roman" w:hAnsi="Times New Roman" w:cs="Times New Roman"/>
          <w:sz w:val="24"/>
          <w:szCs w:val="24"/>
        </w:rPr>
        <w:t xml:space="preserve">оброжелательную атмосферу </w:t>
      </w:r>
      <w:r w:rsidR="009D3738">
        <w:rPr>
          <w:rFonts w:ascii="Times New Roman" w:hAnsi="Times New Roman" w:cs="Times New Roman"/>
          <w:sz w:val="24"/>
          <w:szCs w:val="24"/>
        </w:rPr>
        <w:t xml:space="preserve">получилось создать </w:t>
      </w:r>
      <w:r w:rsidRPr="00041DB1">
        <w:rPr>
          <w:rFonts w:ascii="Times New Roman" w:hAnsi="Times New Roman" w:cs="Times New Roman"/>
          <w:sz w:val="24"/>
          <w:szCs w:val="24"/>
        </w:rPr>
        <w:t>на всех последующих занятиях</w:t>
      </w:r>
      <w:r w:rsidR="009D3738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041DB1">
        <w:rPr>
          <w:rFonts w:ascii="Times New Roman" w:hAnsi="Times New Roman" w:cs="Times New Roman"/>
          <w:sz w:val="24"/>
          <w:szCs w:val="24"/>
        </w:rPr>
        <w:t>.</w:t>
      </w:r>
    </w:p>
    <w:p w14:paraId="1BB0F09F" w14:textId="61DF1254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На основе прочитанной сказки учащимся </w:t>
      </w:r>
      <w:r w:rsidR="00710DC7">
        <w:rPr>
          <w:rFonts w:ascii="Times New Roman" w:hAnsi="Times New Roman" w:cs="Times New Roman"/>
          <w:sz w:val="24"/>
          <w:szCs w:val="24"/>
        </w:rPr>
        <w:t>предлагается</w:t>
      </w:r>
      <w:r w:rsidR="009D3738">
        <w:rPr>
          <w:rFonts w:ascii="Times New Roman" w:hAnsi="Times New Roman" w:cs="Times New Roman"/>
          <w:sz w:val="24"/>
          <w:szCs w:val="24"/>
        </w:rPr>
        <w:t xml:space="preserve"> </w:t>
      </w:r>
      <w:r w:rsidRPr="00041DB1">
        <w:rPr>
          <w:rFonts w:ascii="Times New Roman" w:hAnsi="Times New Roman" w:cs="Times New Roman"/>
          <w:sz w:val="24"/>
          <w:szCs w:val="24"/>
        </w:rPr>
        <w:t>поставить небольшое театрализованное представление, при этом учитыв</w:t>
      </w:r>
      <w:r w:rsidR="00954562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041DB1">
        <w:rPr>
          <w:rFonts w:ascii="Times New Roman" w:hAnsi="Times New Roman" w:cs="Times New Roman"/>
          <w:sz w:val="24"/>
          <w:szCs w:val="24"/>
        </w:rPr>
        <w:t xml:space="preserve">желания учащихся при выборе ролей. </w:t>
      </w:r>
      <w:r w:rsidR="00710DC7">
        <w:rPr>
          <w:rFonts w:ascii="Times New Roman" w:hAnsi="Times New Roman" w:cs="Times New Roman"/>
          <w:sz w:val="24"/>
          <w:szCs w:val="24"/>
        </w:rPr>
        <w:t>Возможна</w:t>
      </w:r>
      <w:r w:rsidR="009D3738"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041DB1">
        <w:rPr>
          <w:rFonts w:ascii="Times New Roman" w:hAnsi="Times New Roman" w:cs="Times New Roman"/>
          <w:sz w:val="24"/>
          <w:szCs w:val="24"/>
        </w:rPr>
        <w:t xml:space="preserve">съёмка данного процесса, а также </w:t>
      </w:r>
      <w:r w:rsidR="009D3738">
        <w:rPr>
          <w:rFonts w:ascii="Times New Roman" w:hAnsi="Times New Roman" w:cs="Times New Roman"/>
          <w:sz w:val="24"/>
          <w:szCs w:val="24"/>
        </w:rPr>
        <w:t>последующее монтирование</w:t>
      </w:r>
      <w:r w:rsidRPr="00041DB1">
        <w:rPr>
          <w:rFonts w:ascii="Times New Roman" w:hAnsi="Times New Roman" w:cs="Times New Roman"/>
          <w:sz w:val="24"/>
          <w:szCs w:val="24"/>
        </w:rPr>
        <w:t xml:space="preserve"> видеозапис</w:t>
      </w:r>
      <w:r w:rsidR="009D3738">
        <w:rPr>
          <w:rFonts w:ascii="Times New Roman" w:hAnsi="Times New Roman" w:cs="Times New Roman"/>
          <w:sz w:val="24"/>
          <w:szCs w:val="24"/>
        </w:rPr>
        <w:t>и</w:t>
      </w:r>
      <w:r w:rsidR="00954562">
        <w:rPr>
          <w:rFonts w:ascii="Times New Roman" w:hAnsi="Times New Roman" w:cs="Times New Roman"/>
          <w:sz w:val="24"/>
          <w:szCs w:val="24"/>
        </w:rPr>
        <w:t>.</w:t>
      </w:r>
      <w:r w:rsidR="00710DC7">
        <w:rPr>
          <w:rFonts w:ascii="Times New Roman" w:hAnsi="Times New Roman" w:cs="Times New Roman"/>
          <w:sz w:val="24"/>
          <w:szCs w:val="24"/>
        </w:rPr>
        <w:t xml:space="preserve"> В нашем случае</w:t>
      </w:r>
      <w:r w:rsidR="00954562">
        <w:rPr>
          <w:rFonts w:ascii="Times New Roman" w:hAnsi="Times New Roman" w:cs="Times New Roman"/>
          <w:sz w:val="24"/>
          <w:szCs w:val="24"/>
        </w:rPr>
        <w:t xml:space="preserve">, </w:t>
      </w:r>
      <w:r w:rsidR="00710DC7">
        <w:rPr>
          <w:rFonts w:ascii="Times New Roman" w:hAnsi="Times New Roman" w:cs="Times New Roman"/>
          <w:sz w:val="24"/>
          <w:szCs w:val="24"/>
        </w:rPr>
        <w:t>это бы</w:t>
      </w:r>
      <w:r w:rsidR="00954562">
        <w:rPr>
          <w:rFonts w:ascii="Times New Roman" w:hAnsi="Times New Roman" w:cs="Times New Roman"/>
          <w:sz w:val="24"/>
          <w:szCs w:val="24"/>
        </w:rPr>
        <w:t>ло</w:t>
      </w:r>
      <w:r w:rsidR="00710DC7">
        <w:rPr>
          <w:rFonts w:ascii="Times New Roman" w:hAnsi="Times New Roman" w:cs="Times New Roman"/>
          <w:sz w:val="24"/>
          <w:szCs w:val="24"/>
        </w:rPr>
        <w:t xml:space="preserve"> сделано для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участие в муниципальном этапе областного конкурса театральных постановок на английском языке ‘</w:t>
      </w:r>
      <w:proofErr w:type="spellStart"/>
      <w:r w:rsidRPr="00041DB1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DB1">
        <w:rPr>
          <w:rFonts w:ascii="Times New Roman" w:hAnsi="Times New Roman" w:cs="Times New Roman"/>
          <w:sz w:val="24"/>
          <w:szCs w:val="24"/>
        </w:rPr>
        <w:t>dramatize</w:t>
      </w:r>
      <w:proofErr w:type="spellEnd"/>
      <w:r w:rsidRPr="00041DB1">
        <w:rPr>
          <w:rFonts w:ascii="Times New Roman" w:hAnsi="Times New Roman" w:cs="Times New Roman"/>
          <w:sz w:val="24"/>
          <w:szCs w:val="24"/>
        </w:rPr>
        <w:t>!’</w:t>
      </w:r>
      <w:proofErr w:type="gramEnd"/>
      <w:r w:rsidRPr="00041DB1">
        <w:rPr>
          <w:rFonts w:ascii="Times New Roman" w:hAnsi="Times New Roman" w:cs="Times New Roman"/>
          <w:sz w:val="24"/>
          <w:szCs w:val="24"/>
        </w:rPr>
        <w:t>.</w:t>
      </w:r>
    </w:p>
    <w:p w14:paraId="6E0BB474" w14:textId="2E14EF44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Сценарий сказки составлен в трёх действиях с описанием, где указаны действующие лица – Ведущий, </w:t>
      </w:r>
      <w:proofErr w:type="spellStart"/>
      <w:r w:rsidRPr="00041DB1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041DB1">
        <w:rPr>
          <w:rFonts w:ascii="Times New Roman" w:hAnsi="Times New Roman" w:cs="Times New Roman"/>
          <w:sz w:val="24"/>
          <w:szCs w:val="24"/>
        </w:rPr>
        <w:t>, Медведь-папа, Медведица-мама, Медвежонок</w:t>
      </w:r>
      <w:r w:rsidR="00954562">
        <w:rPr>
          <w:rFonts w:ascii="Times New Roman" w:hAnsi="Times New Roman" w:cs="Times New Roman"/>
          <w:sz w:val="24"/>
          <w:szCs w:val="24"/>
        </w:rPr>
        <w:t xml:space="preserve">, </w:t>
      </w:r>
      <w:r w:rsidRPr="00041DB1">
        <w:rPr>
          <w:rFonts w:ascii="Times New Roman" w:hAnsi="Times New Roman" w:cs="Times New Roman"/>
          <w:sz w:val="24"/>
          <w:szCs w:val="24"/>
        </w:rPr>
        <w:t>и заключительной песней. Также описаны реквизиты к каждому действию и рекомендованы костюмы для всех героев сказки.</w:t>
      </w:r>
    </w:p>
    <w:p w14:paraId="5216B9A4" w14:textId="1F66AD3E" w:rsidR="00EF6808" w:rsidRPr="00041DB1" w:rsidRDefault="009D3738" w:rsidP="00EF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сказку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Goldilocks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08" w:rsidRPr="00041DB1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="00EF6808" w:rsidRPr="00041DB1">
        <w:rPr>
          <w:rFonts w:ascii="Times New Roman" w:hAnsi="Times New Roman" w:cs="Times New Roman"/>
          <w:sz w:val="24"/>
          <w:szCs w:val="24"/>
        </w:rPr>
        <w:t>’ из пособия</w:t>
      </w:r>
      <w:r w:rsidR="00BD1D69">
        <w:rPr>
          <w:rFonts w:ascii="Times New Roman" w:hAnsi="Times New Roman" w:cs="Times New Roman"/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‘Spotlight-4’ с целью её апробации в 3 классе</w:t>
      </w:r>
      <w:r w:rsidR="00BD1D69">
        <w:rPr>
          <w:rFonts w:ascii="Times New Roman" w:hAnsi="Times New Roman" w:cs="Times New Roman"/>
          <w:sz w:val="24"/>
          <w:szCs w:val="24"/>
        </w:rPr>
        <w:t>,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</w:t>
      </w:r>
      <w:r w:rsidR="00710DC7">
        <w:rPr>
          <w:rFonts w:ascii="Times New Roman" w:hAnsi="Times New Roman" w:cs="Times New Roman"/>
          <w:sz w:val="24"/>
          <w:szCs w:val="24"/>
        </w:rPr>
        <w:t>можно выделить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несколько положительных моментов. Во-первых, лингвистическая структура сказки отвеча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EF6808" w:rsidRPr="00041DB1">
        <w:rPr>
          <w:rFonts w:ascii="Times New Roman" w:hAnsi="Times New Roman" w:cs="Times New Roman"/>
          <w:sz w:val="24"/>
          <w:szCs w:val="24"/>
        </w:rPr>
        <w:t>моделям обучения чтения в рамках работы со сказочным текстом на втором году обучения английскому языку. Во-вторых, наличие аудио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текста сказки и яркие, красочные иллюстрации</w:t>
      </w:r>
      <w:r w:rsidR="00EF6808" w:rsidRPr="00041DB1">
        <w:rPr>
          <w:sz w:val="24"/>
          <w:szCs w:val="24"/>
        </w:rPr>
        <w:t xml:space="preserve"> </w:t>
      </w:r>
      <w:r w:rsidR="00EF6808" w:rsidRPr="00041DB1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упрощению и облегчению данного процесса. В-третьих, дальнейшая драматизация сказки (воспроизведение сюжетной диалогической речи на английском языке) позвол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EF6808" w:rsidRPr="00041DB1">
        <w:rPr>
          <w:rFonts w:ascii="Times New Roman" w:hAnsi="Times New Roman" w:cs="Times New Roman"/>
          <w:sz w:val="24"/>
          <w:szCs w:val="24"/>
        </w:rPr>
        <w:t xml:space="preserve"> снять возникающие трудности при обучении диалогу.</w:t>
      </w:r>
    </w:p>
    <w:p w14:paraId="4CDCB599" w14:textId="05A7FFE9" w:rsidR="00EF6808" w:rsidRPr="00041DB1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Отрицательным моментом </w:t>
      </w:r>
      <w:r w:rsidR="00710DC7">
        <w:rPr>
          <w:rFonts w:ascii="Times New Roman" w:hAnsi="Times New Roman" w:cs="Times New Roman"/>
          <w:sz w:val="24"/>
          <w:szCs w:val="24"/>
        </w:rPr>
        <w:t>можно считать,</w:t>
      </w:r>
      <w:r w:rsidRPr="00041DB1">
        <w:rPr>
          <w:rFonts w:ascii="Times New Roman" w:hAnsi="Times New Roman" w:cs="Times New Roman"/>
          <w:sz w:val="24"/>
          <w:szCs w:val="24"/>
        </w:rPr>
        <w:t xml:space="preserve"> что не всегда сказочн</w:t>
      </w:r>
      <w:r w:rsidR="009D3738">
        <w:rPr>
          <w:rFonts w:ascii="Times New Roman" w:hAnsi="Times New Roman" w:cs="Times New Roman"/>
          <w:sz w:val="24"/>
          <w:szCs w:val="24"/>
        </w:rPr>
        <w:t>ый</w:t>
      </w:r>
      <w:r w:rsidRPr="00041DB1">
        <w:rPr>
          <w:rFonts w:ascii="Times New Roman" w:hAnsi="Times New Roman" w:cs="Times New Roman"/>
          <w:sz w:val="24"/>
          <w:szCs w:val="24"/>
        </w:rPr>
        <w:t xml:space="preserve"> текст совпада</w:t>
      </w:r>
      <w:r w:rsidR="00710DC7">
        <w:rPr>
          <w:rFonts w:ascii="Times New Roman" w:hAnsi="Times New Roman" w:cs="Times New Roman"/>
          <w:sz w:val="24"/>
          <w:szCs w:val="24"/>
        </w:rPr>
        <w:t>ет</w:t>
      </w:r>
      <w:r w:rsidRPr="00041DB1">
        <w:rPr>
          <w:rFonts w:ascii="Times New Roman" w:hAnsi="Times New Roman" w:cs="Times New Roman"/>
          <w:sz w:val="24"/>
          <w:szCs w:val="24"/>
        </w:rPr>
        <w:t xml:space="preserve"> с ранее изученным материалом. Данный момент </w:t>
      </w:r>
      <w:r w:rsidR="00710DC7">
        <w:rPr>
          <w:rFonts w:ascii="Times New Roman" w:hAnsi="Times New Roman" w:cs="Times New Roman"/>
          <w:sz w:val="24"/>
          <w:szCs w:val="24"/>
        </w:rPr>
        <w:t>о</w:t>
      </w:r>
      <w:r w:rsidRPr="00041DB1">
        <w:rPr>
          <w:rFonts w:ascii="Times New Roman" w:hAnsi="Times New Roman" w:cs="Times New Roman"/>
          <w:sz w:val="24"/>
          <w:szCs w:val="24"/>
        </w:rPr>
        <w:t>бъяс</w:t>
      </w:r>
      <w:r w:rsidR="00710DC7">
        <w:rPr>
          <w:rFonts w:ascii="Times New Roman" w:hAnsi="Times New Roman" w:cs="Times New Roman"/>
          <w:sz w:val="24"/>
          <w:szCs w:val="24"/>
        </w:rPr>
        <w:t>няется</w:t>
      </w:r>
      <w:r w:rsidRPr="00041DB1">
        <w:rPr>
          <w:rFonts w:ascii="Times New Roman" w:hAnsi="Times New Roman" w:cs="Times New Roman"/>
          <w:sz w:val="24"/>
          <w:szCs w:val="24"/>
        </w:rPr>
        <w:t xml:space="preserve"> тем, что работа с данной сказкой на втором году обучения требует подробных комментариев со стороны учителя.</w:t>
      </w:r>
    </w:p>
    <w:p w14:paraId="4A2F936F" w14:textId="75F3EEAA" w:rsidR="00EF6808" w:rsidRDefault="00EF6808" w:rsidP="00EF6808">
      <w:pPr>
        <w:rPr>
          <w:rFonts w:ascii="Times New Roman" w:hAnsi="Times New Roman" w:cs="Times New Roman"/>
          <w:sz w:val="24"/>
          <w:szCs w:val="24"/>
        </w:rPr>
      </w:pPr>
      <w:r w:rsidRPr="00041DB1">
        <w:rPr>
          <w:rFonts w:ascii="Times New Roman" w:hAnsi="Times New Roman" w:cs="Times New Roman"/>
          <w:sz w:val="24"/>
          <w:szCs w:val="24"/>
        </w:rPr>
        <w:t xml:space="preserve">Таким образом, работая со сказочными текстами при обучении </w:t>
      </w:r>
      <w:r>
        <w:rPr>
          <w:rFonts w:ascii="Times New Roman" w:hAnsi="Times New Roman" w:cs="Times New Roman"/>
          <w:sz w:val="24"/>
          <w:szCs w:val="24"/>
        </w:rPr>
        <w:t xml:space="preserve">иноязычному </w:t>
      </w:r>
      <w:r w:rsidRPr="00041DB1">
        <w:rPr>
          <w:rFonts w:ascii="Times New Roman" w:hAnsi="Times New Roman" w:cs="Times New Roman"/>
          <w:sz w:val="24"/>
          <w:szCs w:val="24"/>
        </w:rPr>
        <w:t>чтению и в последующем – говорению, м</w:t>
      </w:r>
      <w:r w:rsidR="00710DC7">
        <w:rPr>
          <w:rFonts w:ascii="Times New Roman" w:hAnsi="Times New Roman" w:cs="Times New Roman"/>
          <w:sz w:val="24"/>
          <w:szCs w:val="24"/>
        </w:rPr>
        <w:t>ы приходим к выводу</w:t>
      </w:r>
      <w:r w:rsidRPr="00041DB1">
        <w:rPr>
          <w:rFonts w:ascii="Times New Roman" w:hAnsi="Times New Roman" w:cs="Times New Roman"/>
          <w:sz w:val="24"/>
          <w:szCs w:val="24"/>
        </w:rPr>
        <w:t>, что учителю следует чётко понимать алгоритм работы и последовательность действий, чтобы в итоге получить заметный результат</w:t>
      </w:r>
      <w:r w:rsidR="009D3738">
        <w:rPr>
          <w:rFonts w:ascii="Times New Roman" w:hAnsi="Times New Roman" w:cs="Times New Roman"/>
          <w:sz w:val="24"/>
          <w:szCs w:val="24"/>
        </w:rPr>
        <w:t xml:space="preserve"> в виде игрового моделирования.</w:t>
      </w:r>
    </w:p>
    <w:bookmarkEnd w:id="0"/>
    <w:p w14:paraId="05C11C52" w14:textId="20653159" w:rsidR="00EF6808" w:rsidRDefault="00EF68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79643" wp14:editId="2508B6FC">
            <wp:simplePos x="0" y="0"/>
            <wp:positionH relativeFrom="column">
              <wp:posOffset>2630805</wp:posOffset>
            </wp:positionH>
            <wp:positionV relativeFrom="paragraph">
              <wp:posOffset>4445</wp:posOffset>
            </wp:positionV>
            <wp:extent cx="3291840" cy="246888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346B64" wp14:editId="5F117131">
            <wp:extent cx="2474356" cy="3299460"/>
            <wp:effectExtent l="0" t="0" r="2540" b="0"/>
            <wp:docPr id="2457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5068E75-D0D0-4E0C-87CA-36589D85AA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">
                      <a:extLst>
                        <a:ext uri="{FF2B5EF4-FFF2-40B4-BE49-F238E27FC236}">
                          <a16:creationId xmlns:a16="http://schemas.microsoft.com/office/drawing/2014/main" id="{B5068E75-D0D0-4E0C-87CA-36589D85AA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98" cy="33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865C" w14:textId="78D86344" w:rsidR="00EF6808" w:rsidRPr="00EF6808" w:rsidRDefault="00EF6808">
      <w:pPr>
        <w:rPr>
          <w:rFonts w:ascii="Times New Roman" w:hAnsi="Times New Roman" w:cs="Times New Roman"/>
          <w:sz w:val="24"/>
          <w:szCs w:val="24"/>
        </w:rPr>
      </w:pPr>
    </w:p>
    <w:sectPr w:rsidR="00EF6808" w:rsidRPr="00EF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8"/>
    <w:rsid w:val="000B3658"/>
    <w:rsid w:val="000D525B"/>
    <w:rsid w:val="00710DC7"/>
    <w:rsid w:val="0081152B"/>
    <w:rsid w:val="00937225"/>
    <w:rsid w:val="00954562"/>
    <w:rsid w:val="009D3738"/>
    <w:rsid w:val="00A8292A"/>
    <w:rsid w:val="00BD1D69"/>
    <w:rsid w:val="00D42BE3"/>
    <w:rsid w:val="00D932C9"/>
    <w:rsid w:val="00E11398"/>
    <w:rsid w:val="00E30E1B"/>
    <w:rsid w:val="00E37743"/>
    <w:rsid w:val="00E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3D50"/>
  <w15:chartTrackingRefBased/>
  <w15:docId w15:val="{3EB721BA-285A-42DC-BC74-C4D6006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7006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Платонова</dc:creator>
  <cp:keywords/>
  <dc:description/>
  <cp:lastModifiedBy>Юлия Платонова</cp:lastModifiedBy>
  <cp:revision>11</cp:revision>
  <dcterms:created xsi:type="dcterms:W3CDTF">2024-04-14T16:36:00Z</dcterms:created>
  <dcterms:modified xsi:type="dcterms:W3CDTF">2024-04-25T13:37:00Z</dcterms:modified>
</cp:coreProperties>
</file>