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72" w:rsidRDefault="00166C72" w:rsidP="00A7398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E0F7E" w:rsidRPr="00B82049" w:rsidRDefault="00BE0F7E" w:rsidP="00A7398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73986" w:rsidRDefault="00A73986" w:rsidP="00A7398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3986">
        <w:rPr>
          <w:rFonts w:ascii="Times New Roman" w:hAnsi="Times New Roman" w:cs="Times New Roman"/>
          <w:i/>
          <w:sz w:val="28"/>
          <w:szCs w:val="28"/>
        </w:rPr>
        <w:t xml:space="preserve">Е.Н.Мишаткина, учитель английского языка, </w:t>
      </w:r>
    </w:p>
    <w:p w:rsidR="00A73986" w:rsidRDefault="00A73986" w:rsidP="00A7398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3986">
        <w:rPr>
          <w:rFonts w:ascii="Times New Roman" w:hAnsi="Times New Roman" w:cs="Times New Roman"/>
          <w:i/>
          <w:sz w:val="28"/>
          <w:szCs w:val="28"/>
        </w:rPr>
        <w:t>МАОУ «Лицей №6» г.Тамбова Тамбовской области</w:t>
      </w:r>
    </w:p>
    <w:p w:rsidR="00D01A0B" w:rsidRDefault="00D01A0B" w:rsidP="00A7398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3986" w:rsidRPr="00DC1775" w:rsidRDefault="00D01A0B" w:rsidP="00DC1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775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DC1775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DC1775" w:rsidRPr="00DC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775">
        <w:rPr>
          <w:rFonts w:ascii="Times New Roman" w:hAnsi="Times New Roman" w:cs="Times New Roman"/>
          <w:b/>
          <w:sz w:val="28"/>
          <w:szCs w:val="28"/>
        </w:rPr>
        <w:t>технология формирования социальной компетенции</w:t>
      </w:r>
    </w:p>
    <w:p w:rsidR="00715E59" w:rsidRDefault="00715E59" w:rsidP="00715E5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15E59">
        <w:rPr>
          <w:rFonts w:ascii="Times New Roman" w:hAnsi="Times New Roman" w:cs="Times New Roman"/>
          <w:b w:val="0"/>
          <w:bCs w:val="0"/>
          <w:color w:val="000000"/>
        </w:rPr>
        <w:t>Если мне удавалось добиться,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715E59">
        <w:rPr>
          <w:rFonts w:ascii="Times New Roman" w:hAnsi="Times New Roman" w:cs="Times New Roman"/>
          <w:b w:val="0"/>
          <w:bCs w:val="0"/>
          <w:color w:val="000000"/>
        </w:rPr>
        <w:t>что ребенок,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715E59" w:rsidRDefault="00715E59" w:rsidP="00715E5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15E59">
        <w:rPr>
          <w:rFonts w:ascii="Times New Roman" w:hAnsi="Times New Roman" w:cs="Times New Roman"/>
          <w:b w:val="0"/>
          <w:bCs w:val="0"/>
          <w:color w:val="000000"/>
        </w:rPr>
        <w:t xml:space="preserve">в развитии </w:t>
      </w:r>
      <w:proofErr w:type="gramStart"/>
      <w:r w:rsidRPr="00715E59">
        <w:rPr>
          <w:rFonts w:ascii="Times New Roman" w:hAnsi="Times New Roman" w:cs="Times New Roman"/>
          <w:b w:val="0"/>
          <w:bCs w:val="0"/>
          <w:color w:val="000000"/>
        </w:rPr>
        <w:t>мышления</w:t>
      </w:r>
      <w:proofErr w:type="gramEnd"/>
      <w:r w:rsidRPr="00715E59">
        <w:rPr>
          <w:rFonts w:ascii="Times New Roman" w:hAnsi="Times New Roman" w:cs="Times New Roman"/>
          <w:b w:val="0"/>
          <w:bCs w:val="0"/>
          <w:color w:val="000000"/>
        </w:rPr>
        <w:t xml:space="preserve"> которого встречались серьезные затруднения,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715E59" w:rsidRDefault="00715E59" w:rsidP="00715E5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15E59">
        <w:rPr>
          <w:rFonts w:ascii="Times New Roman" w:hAnsi="Times New Roman" w:cs="Times New Roman"/>
          <w:b w:val="0"/>
          <w:bCs w:val="0"/>
          <w:color w:val="000000"/>
        </w:rPr>
        <w:t>придумал сказку,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715E59" w:rsidRDefault="00715E59" w:rsidP="00715E5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15E59">
        <w:rPr>
          <w:rFonts w:ascii="Times New Roman" w:hAnsi="Times New Roman" w:cs="Times New Roman"/>
          <w:b w:val="0"/>
          <w:bCs w:val="0"/>
          <w:color w:val="000000"/>
        </w:rPr>
        <w:t>связал в своем воображении неско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лько предметов окружающего мира, </w:t>
      </w:r>
    </w:p>
    <w:p w:rsidR="00715E59" w:rsidRDefault="00715E59" w:rsidP="00715E59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000000"/>
        </w:rPr>
      </w:pPr>
      <w:r w:rsidRPr="00715E59">
        <w:rPr>
          <w:rFonts w:ascii="Times New Roman" w:hAnsi="Times New Roman" w:cs="Times New Roman"/>
          <w:b w:val="0"/>
          <w:bCs w:val="0"/>
          <w:color w:val="000000"/>
        </w:rPr>
        <w:t>значит можно сказать с уверенностью,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715E59">
        <w:rPr>
          <w:rFonts w:ascii="Times New Roman" w:hAnsi="Times New Roman" w:cs="Times New Roman"/>
          <w:b w:val="0"/>
          <w:bCs w:val="0"/>
          <w:color w:val="000000"/>
        </w:rPr>
        <w:t>что ребенок научился мыслить.</w:t>
      </w:r>
    </w:p>
    <w:p w:rsidR="00715E59" w:rsidRPr="00715E59" w:rsidRDefault="00715E59" w:rsidP="00715E59">
      <w:pPr>
        <w:jc w:val="right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715E59">
        <w:rPr>
          <w:rFonts w:ascii="Times New Roman" w:eastAsiaTheme="majorEastAsia" w:hAnsi="Times New Roman" w:cs="Times New Roman"/>
          <w:color w:val="000000"/>
          <w:sz w:val="28"/>
          <w:szCs w:val="28"/>
        </w:rPr>
        <w:t>В. О. Сухомлинский</w:t>
      </w:r>
    </w:p>
    <w:p w:rsidR="00715E59" w:rsidRPr="00715E59" w:rsidRDefault="00715E59" w:rsidP="00715E59">
      <w:pPr>
        <w:jc w:val="right"/>
      </w:pPr>
    </w:p>
    <w:p w:rsidR="004B2B86" w:rsidRPr="00DC1775" w:rsidRDefault="004B2B86" w:rsidP="00A1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049" w:rsidRPr="009E7910" w:rsidRDefault="00181E4C" w:rsidP="00D04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24B4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Pr="00A424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A424B4">
        <w:rPr>
          <w:rFonts w:ascii="Times New Roman" w:hAnsi="Times New Roman" w:cs="Times New Roman"/>
          <w:sz w:val="28"/>
          <w:szCs w:val="28"/>
        </w:rPr>
        <w:t xml:space="preserve">» - это включение в преподавание иностранного языка прослушиваний учащимися небольших историй, текстов. Подобные тексты, подобранные в соответствии с возрастными особенностями учащихся,  развивают воображение учащихся, </w:t>
      </w:r>
      <w:r w:rsidR="005657C5" w:rsidRPr="00A424B4">
        <w:rPr>
          <w:rFonts w:ascii="Times New Roman" w:hAnsi="Times New Roman" w:cs="Times New Roman"/>
          <w:sz w:val="28"/>
          <w:szCs w:val="28"/>
        </w:rPr>
        <w:t>повышают интерес к  изучению иностранного языка и культуры.</w:t>
      </w:r>
      <w:r w:rsidR="00B82049" w:rsidRPr="00B82049">
        <w:rPr>
          <w:rFonts w:ascii="Times New Roman" w:hAnsi="Times New Roman" w:cs="Times New Roman"/>
        </w:rPr>
        <w:t xml:space="preserve"> </w:t>
      </w:r>
      <w:r w:rsidR="00B82049" w:rsidRPr="00B82049">
        <w:rPr>
          <w:rFonts w:ascii="Times New Roman" w:hAnsi="Times New Roman" w:cs="Times New Roman"/>
          <w:sz w:val="28"/>
          <w:szCs w:val="28"/>
        </w:rPr>
        <w:t xml:space="preserve">Учебный материал, представленный в виде интересного и увлекательного рассказа, способствует развитию личностных качеств, демонстрирует уникальность воображения каждого ребенка, позволяет проявить активность и творческие способности. Поскольку современные дети проводят много времени в сети, живое общение становится искусством, которому нужно учить. И метод </w:t>
      </w:r>
      <w:proofErr w:type="spellStart"/>
      <w:r w:rsidR="00B82049" w:rsidRPr="00B82049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B82049" w:rsidRPr="00B82049">
        <w:rPr>
          <w:rFonts w:ascii="Times New Roman" w:hAnsi="Times New Roman" w:cs="Times New Roman"/>
          <w:sz w:val="28"/>
          <w:szCs w:val="28"/>
        </w:rPr>
        <w:t xml:space="preserve"> как раз то, что нужно применить</w:t>
      </w:r>
      <w:r w:rsidR="00B82049" w:rsidRPr="009E7910">
        <w:rPr>
          <w:rFonts w:ascii="Times New Roman" w:hAnsi="Times New Roman" w:cs="Times New Roman"/>
        </w:rPr>
        <w:t>.</w:t>
      </w:r>
    </w:p>
    <w:p w:rsidR="001A25F6" w:rsidRPr="00A424B4" w:rsidRDefault="005657C5" w:rsidP="00A1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4B4">
        <w:rPr>
          <w:rFonts w:ascii="Times New Roman" w:hAnsi="Times New Roman" w:cs="Times New Roman"/>
          <w:sz w:val="28"/>
          <w:szCs w:val="28"/>
        </w:rPr>
        <w:t xml:space="preserve">Среди прочих причин для использования приема </w:t>
      </w:r>
      <w:proofErr w:type="spellStart"/>
      <w:r w:rsidRPr="00A424B4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A424B4">
        <w:rPr>
          <w:rFonts w:ascii="Times New Roman" w:hAnsi="Times New Roman" w:cs="Times New Roman"/>
          <w:sz w:val="28"/>
          <w:szCs w:val="28"/>
        </w:rPr>
        <w:t xml:space="preserve"> можно указать следующие:</w:t>
      </w:r>
      <w:proofErr w:type="gramEnd"/>
    </w:p>
    <w:p w:rsidR="005657C5" w:rsidRPr="00A424B4" w:rsidRDefault="005657C5" w:rsidP="00A128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A424B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1414B" w:rsidRPr="00A424B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A424B4">
        <w:rPr>
          <w:rFonts w:ascii="Times New Roman" w:hAnsi="Times New Roman" w:cs="Times New Roman"/>
          <w:sz w:val="28"/>
          <w:szCs w:val="28"/>
        </w:rPr>
        <w:t xml:space="preserve">, в особенности </w:t>
      </w:r>
      <w:proofErr w:type="spellStart"/>
      <w:r w:rsidRPr="00A424B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424B4">
        <w:rPr>
          <w:rFonts w:ascii="Times New Roman" w:hAnsi="Times New Roman" w:cs="Times New Roman"/>
          <w:sz w:val="28"/>
          <w:szCs w:val="28"/>
        </w:rPr>
        <w:t xml:space="preserve"> с пониманием общего смысла, сюжетной линии;</w:t>
      </w:r>
    </w:p>
    <w:p w:rsidR="005657C5" w:rsidRPr="00A424B4" w:rsidRDefault="005E39EA" w:rsidP="00A128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>О</w:t>
      </w:r>
      <w:r w:rsidR="005657C5" w:rsidRPr="00A424B4">
        <w:rPr>
          <w:rFonts w:ascii="Times New Roman" w:hAnsi="Times New Roman" w:cs="Times New Roman"/>
          <w:sz w:val="28"/>
          <w:szCs w:val="28"/>
        </w:rPr>
        <w:t>владение</w:t>
      </w:r>
      <w:r w:rsidRPr="00A424B4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5657C5" w:rsidRPr="00A424B4">
        <w:rPr>
          <w:rFonts w:ascii="Times New Roman" w:hAnsi="Times New Roman" w:cs="Times New Roman"/>
          <w:sz w:val="28"/>
          <w:szCs w:val="28"/>
        </w:rPr>
        <w:t xml:space="preserve"> новыми лексическими единицами, </w:t>
      </w:r>
      <w:r w:rsidR="0021414B" w:rsidRPr="00A424B4">
        <w:rPr>
          <w:rFonts w:ascii="Times New Roman" w:hAnsi="Times New Roman" w:cs="Times New Roman"/>
          <w:sz w:val="28"/>
          <w:szCs w:val="28"/>
        </w:rPr>
        <w:t>обусловленное тем, что</w:t>
      </w:r>
      <w:r w:rsidR="00793E85" w:rsidRPr="00A424B4">
        <w:rPr>
          <w:rFonts w:ascii="Times New Roman" w:hAnsi="Times New Roman" w:cs="Times New Roman"/>
          <w:sz w:val="28"/>
          <w:szCs w:val="28"/>
        </w:rPr>
        <w:t xml:space="preserve"> большая часть слов, использованных в тексте, </w:t>
      </w:r>
      <w:proofErr w:type="spellStart"/>
      <w:r w:rsidR="00793E85" w:rsidRPr="00A424B4">
        <w:rPr>
          <w:rFonts w:ascii="Times New Roman" w:hAnsi="Times New Roman" w:cs="Times New Roman"/>
          <w:sz w:val="28"/>
          <w:szCs w:val="28"/>
        </w:rPr>
        <w:t>контекстуализирована</w:t>
      </w:r>
      <w:proofErr w:type="spellEnd"/>
      <w:r w:rsidR="00793E85" w:rsidRPr="00A424B4">
        <w:rPr>
          <w:rFonts w:ascii="Times New Roman" w:hAnsi="Times New Roman" w:cs="Times New Roman"/>
          <w:sz w:val="28"/>
          <w:szCs w:val="28"/>
        </w:rPr>
        <w:t xml:space="preserve"> и обычно повторяется несколько раз. </w:t>
      </w:r>
    </w:p>
    <w:p w:rsidR="005E39EA" w:rsidRPr="00A424B4" w:rsidRDefault="005E39EA" w:rsidP="00A128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>Приобретение учащимися навыков понимания художественных стилистических приемов, используемых автором текста, таких как метафора, повторение, синонимы.</w:t>
      </w:r>
    </w:p>
    <w:p w:rsidR="005E39EA" w:rsidRPr="00A424B4" w:rsidRDefault="005E39EA" w:rsidP="00A1280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Навыки социальной грамотности и коммуникативной компетенции, которые формируются в силу того, что </w:t>
      </w:r>
      <w:proofErr w:type="spellStart"/>
      <w:r w:rsidRPr="00A424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A424B4">
        <w:rPr>
          <w:rFonts w:ascii="Times New Roman" w:hAnsi="Times New Roman" w:cs="Times New Roman"/>
          <w:sz w:val="28"/>
          <w:szCs w:val="28"/>
        </w:rPr>
        <w:t xml:space="preserve"> – это взаимодействие между </w:t>
      </w:r>
      <w:r w:rsidR="008A7554" w:rsidRPr="00A424B4">
        <w:rPr>
          <w:rFonts w:ascii="Times New Roman" w:hAnsi="Times New Roman" w:cs="Times New Roman"/>
          <w:sz w:val="28"/>
          <w:szCs w:val="28"/>
        </w:rPr>
        <w:t>слушателями</w:t>
      </w:r>
      <w:r w:rsidRPr="00A424B4">
        <w:rPr>
          <w:rFonts w:ascii="Times New Roman" w:hAnsi="Times New Roman" w:cs="Times New Roman"/>
          <w:sz w:val="28"/>
          <w:szCs w:val="28"/>
        </w:rPr>
        <w:t xml:space="preserve"> и рассказчиком. Учитель в роли рассказчика достигает внимания слушателей, если, к примеру, останавливает повествование и просит предположить, каково окончание истории, или предлагаю кратко рассказать услышанную историю.</w:t>
      </w:r>
    </w:p>
    <w:p w:rsidR="002A1870" w:rsidRPr="00A424B4" w:rsidRDefault="002A1870" w:rsidP="0017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6729C">
        <w:rPr>
          <w:rFonts w:ascii="Times New Roman" w:hAnsi="Times New Roman" w:cs="Times New Roman"/>
          <w:sz w:val="28"/>
          <w:szCs w:val="28"/>
        </w:rPr>
        <w:t>прослушивания истории</w:t>
      </w:r>
      <w:r w:rsidRPr="00A424B4">
        <w:rPr>
          <w:rFonts w:ascii="Times New Roman" w:hAnsi="Times New Roman" w:cs="Times New Roman"/>
          <w:sz w:val="28"/>
          <w:szCs w:val="28"/>
        </w:rPr>
        <w:t xml:space="preserve"> обычно делится на 3 стадии: подготовительная активность, которая готовит слушателей к восприятию рассказа </w:t>
      </w:r>
      <w:r w:rsidRPr="00A424B4">
        <w:rPr>
          <w:rFonts w:ascii="Times New Roman" w:hAnsi="Times New Roman" w:cs="Times New Roman"/>
          <w:sz w:val="28"/>
          <w:szCs w:val="28"/>
        </w:rPr>
        <w:lastRenderedPageBreak/>
        <w:t>и снимает в</w:t>
      </w:r>
      <w:r w:rsidR="00C750E3">
        <w:rPr>
          <w:rFonts w:ascii="Times New Roman" w:hAnsi="Times New Roman" w:cs="Times New Roman"/>
          <w:sz w:val="28"/>
          <w:szCs w:val="28"/>
        </w:rPr>
        <w:t>озможные трудности; активностью</w:t>
      </w:r>
      <w:r w:rsidRPr="00A424B4">
        <w:rPr>
          <w:rFonts w:ascii="Times New Roman" w:hAnsi="Times New Roman" w:cs="Times New Roman"/>
          <w:sz w:val="28"/>
          <w:szCs w:val="28"/>
        </w:rPr>
        <w:t xml:space="preserve"> время прослушивания и активность, организуемая послу прослушивания истории.</w:t>
      </w:r>
    </w:p>
    <w:p w:rsidR="005E39EA" w:rsidRPr="00A424B4" w:rsidRDefault="002A1870" w:rsidP="00A42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4B4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A424B4">
        <w:rPr>
          <w:rFonts w:ascii="Times New Roman" w:hAnsi="Times New Roman" w:cs="Times New Roman"/>
          <w:sz w:val="28"/>
          <w:szCs w:val="28"/>
        </w:rPr>
        <w:t xml:space="preserve"> на примере рассказа «Пикник в семье черепах» (</w:t>
      </w:r>
      <w:r w:rsidRPr="00A424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24B4">
        <w:rPr>
          <w:rFonts w:ascii="Times New Roman" w:hAnsi="Times New Roman" w:cs="Times New Roman"/>
          <w:sz w:val="28"/>
          <w:szCs w:val="28"/>
        </w:rPr>
        <w:t xml:space="preserve"> </w:t>
      </w:r>
      <w:r w:rsidRPr="00A424B4">
        <w:rPr>
          <w:rFonts w:ascii="Times New Roman" w:hAnsi="Times New Roman" w:cs="Times New Roman"/>
          <w:sz w:val="28"/>
          <w:szCs w:val="28"/>
          <w:lang w:val="en-US"/>
        </w:rPr>
        <w:t>Tortoises</w:t>
      </w:r>
      <w:r w:rsidRPr="00A424B4">
        <w:rPr>
          <w:rFonts w:ascii="Times New Roman" w:hAnsi="Times New Roman" w:cs="Times New Roman"/>
          <w:sz w:val="28"/>
          <w:szCs w:val="28"/>
        </w:rPr>
        <w:t>`</w:t>
      </w:r>
      <w:r w:rsidRPr="00A424B4">
        <w:rPr>
          <w:rFonts w:ascii="Times New Roman" w:hAnsi="Times New Roman" w:cs="Times New Roman"/>
          <w:sz w:val="28"/>
          <w:szCs w:val="28"/>
          <w:lang w:val="en-US"/>
        </w:rPr>
        <w:t>Picnic</w:t>
      </w:r>
      <w:r w:rsidRPr="00A424B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10065" w:type="dxa"/>
        <w:tblInd w:w="108" w:type="dxa"/>
        <w:tblLook w:val="04A0"/>
      </w:tblPr>
      <w:tblGrid>
        <w:gridCol w:w="10065"/>
      </w:tblGrid>
      <w:tr w:rsidR="00C100BD" w:rsidRPr="00A424B4" w:rsidTr="00A424B4">
        <w:trPr>
          <w:trHeight w:val="525"/>
        </w:trPr>
        <w:tc>
          <w:tcPr>
            <w:tcW w:w="10065" w:type="dxa"/>
          </w:tcPr>
          <w:p w:rsidR="00C100BD" w:rsidRPr="00A424B4" w:rsidRDefault="00C100BD" w:rsidP="00A12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C100BD" w:rsidRPr="00A424B4" w:rsidRDefault="00C100BD" w:rsidP="00A12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0EF" w:rsidRPr="00A424B4" w:rsidTr="00A424B4">
        <w:trPr>
          <w:trHeight w:val="525"/>
        </w:trPr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b/>
                <w:sz w:val="28"/>
                <w:szCs w:val="28"/>
              </w:rPr>
              <w:t>А) Подготовка к восприятию рассказа</w:t>
            </w:r>
          </w:p>
        </w:tc>
      </w:tr>
      <w:tr w:rsidR="00C170EF" w:rsidRPr="00A424B4" w:rsidTr="00A424B4">
        <w:trPr>
          <w:trHeight w:val="525"/>
        </w:trPr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1. Warming - up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445F2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учащихся:</w:t>
            </w: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three tortoises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Draw the food. 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sandwiches, fruit, biscuits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 a basket for the food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a symbol and a season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2 Checking if the class understands the vocabulary</w:t>
            </w: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</w:rPr>
              <w:t>Команды учителя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Show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me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tortoise.</w:t>
            </w:r>
            <w:r w:rsidRPr="00A424B4">
              <w:rPr>
                <w:rFonts w:ascii="Times New Roman" w:hAnsi="Times New Roman" w:cs="Times New Roman"/>
                <w:color w:val="231F20"/>
                <w:spacing w:val="-5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Put</w:t>
            </w:r>
            <w:r w:rsidRPr="00A424B4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him</w:t>
            </w:r>
            <w:r w:rsidRPr="00A424B4">
              <w:rPr>
                <w:rFonts w:ascii="Times New Roman" w:hAnsi="Times New Roman" w:cs="Times New Roman"/>
                <w:color w:val="231F20"/>
                <w:spacing w:val="1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on</w:t>
            </w:r>
            <w:r w:rsidRPr="00A424B4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table.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Put</w:t>
            </w:r>
            <w:r w:rsidRPr="00A424B4">
              <w:rPr>
                <w:rFonts w:ascii="Times New Roman" w:hAnsi="Times New Roman" w:cs="Times New Roman"/>
                <w:color w:val="231F20"/>
                <w:spacing w:val="42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mother</w:t>
            </w:r>
            <w:r w:rsidRPr="00A424B4">
              <w:rPr>
                <w:rFonts w:ascii="Times New Roman" w:hAnsi="Times New Roman" w:cs="Times New Roman"/>
                <w:color w:val="231F20"/>
                <w:spacing w:val="4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tortoise</w:t>
            </w:r>
            <w:r w:rsidRPr="00A424B4">
              <w:rPr>
                <w:rFonts w:ascii="Times New Roman" w:hAnsi="Times New Roman" w:cs="Times New Roman"/>
                <w:color w:val="231F20"/>
                <w:spacing w:val="36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next</w:t>
            </w:r>
            <w:r w:rsidRPr="00A424B4">
              <w:rPr>
                <w:rFonts w:ascii="Times New Roman" w:hAnsi="Times New Roman" w:cs="Times New Roman"/>
                <w:color w:val="231F20"/>
                <w:spacing w:val="5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</w:t>
            </w:r>
            <w:r w:rsidRPr="00A424B4">
              <w:rPr>
                <w:rFonts w:ascii="Times New Roman" w:hAnsi="Times New Roman" w:cs="Times New Roman"/>
                <w:color w:val="231F20"/>
                <w:spacing w:val="4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4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tortoise.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Show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me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tortoise.</w:t>
            </w:r>
            <w:r w:rsidRPr="00A424B4">
              <w:rPr>
                <w:rFonts w:ascii="Times New Roman" w:hAnsi="Times New Roman" w:cs="Times New Roman"/>
                <w:color w:val="231F20"/>
                <w:spacing w:val="-5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Put</w:t>
            </w:r>
            <w:r w:rsidRPr="00A424B4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him</w:t>
            </w:r>
            <w:r w:rsidRPr="00A424B4">
              <w:rPr>
                <w:rFonts w:ascii="Times New Roman" w:hAnsi="Times New Roman" w:cs="Times New Roman"/>
                <w:color w:val="231F20"/>
                <w:spacing w:val="1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on</w:t>
            </w:r>
            <w:r w:rsidRPr="00A424B4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table.</w:t>
            </w: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en-US"/>
              </w:rPr>
              <w:t>Task 3 Semantic mapping</w:t>
            </w:r>
          </w:p>
        </w:tc>
      </w:tr>
      <w:tr w:rsidR="00C170EF" w:rsidRPr="00B82049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Name the words that come to your mind when you hear the word “picnic”</w:t>
            </w: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Б) Во время прослушивания</w:t>
            </w:r>
          </w:p>
          <w:p w:rsidR="00C170EF" w:rsidRPr="00A424B4" w:rsidRDefault="00C170EF" w:rsidP="00A1280F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Учитель использует картинки, мимику, жесты, предметы, чтобы помочь учащимся понять содержание рассказа. </w:t>
            </w:r>
          </w:p>
          <w:p w:rsidR="00C170EF" w:rsidRPr="004B2B86" w:rsidRDefault="00C170EF" w:rsidP="00A1280F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3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30"/>
                <w:w w:val="13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30"/>
                <w:sz w:val="28"/>
                <w:szCs w:val="28"/>
                <w:lang w:val="en-US"/>
              </w:rPr>
              <w:t>TORTOISES’</w:t>
            </w:r>
            <w:r w:rsidRPr="00A424B4">
              <w:rPr>
                <w:rFonts w:ascii="Times New Roman" w:hAnsi="Times New Roman" w:cs="Times New Roman"/>
                <w:color w:val="231F20"/>
                <w:spacing w:val="8"/>
                <w:w w:val="13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30"/>
                <w:sz w:val="28"/>
                <w:szCs w:val="28"/>
                <w:lang w:val="en-US"/>
              </w:rPr>
              <w:t>PICNIC</w:t>
            </w:r>
          </w:p>
          <w:p w:rsidR="00C170EF" w:rsidRPr="004B2B86" w:rsidRDefault="00C170EF" w:rsidP="00A1280F">
            <w:pPr>
              <w:ind w:right="260"/>
              <w:jc w:val="both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Once</w:t>
            </w:r>
            <w:r w:rsidRPr="00A424B4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upon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time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there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were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three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tortoises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–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father,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mother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 xml:space="preserve">baby. </w:t>
            </w:r>
          </w:p>
          <w:p w:rsidR="00C170EF" w:rsidRPr="00A424B4" w:rsidRDefault="00C170EF" w:rsidP="00A1280F">
            <w:pPr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 xml:space="preserve">One beautiful spring day, they went for a picnic. They 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 xml:space="preserve">got 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tins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of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salmon,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sandwiches,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chocolates,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fruit,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put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everything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in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their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baskets,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 were ready. It was summer and it was sunny and very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hot, and they set out carrying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their baskets.</w:t>
            </w:r>
          </w:p>
          <w:p w:rsidR="00C170EF" w:rsidRPr="00A424B4" w:rsidRDefault="00C170EF" w:rsidP="00A1280F">
            <w:pPr>
              <w:ind w:right="376"/>
              <w:jc w:val="both"/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walked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walked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walked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after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three</w:t>
            </w:r>
            <w:r w:rsidRPr="00A424B4">
              <w:rPr>
                <w:rFonts w:ascii="Times New Roman" w:hAnsi="Times New Roman" w:cs="Times New Roman"/>
                <w:color w:val="231F20"/>
                <w:spacing w:val="2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months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sat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down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had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rest.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were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mile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from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home.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</w:p>
          <w:p w:rsidR="00C170EF" w:rsidRPr="00A424B4" w:rsidRDefault="00C170EF" w:rsidP="00A1280F">
            <w:pPr>
              <w:ind w:right="376"/>
              <w:jc w:val="both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It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was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autumn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it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was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cloudy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raining.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set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out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again</w:t>
            </w:r>
            <w:r w:rsidRPr="00A424B4">
              <w:rPr>
                <w:rFonts w:ascii="Times New Roman" w:hAnsi="Times New Roman" w:cs="Times New Roman"/>
                <w:color w:val="231F20"/>
                <w:spacing w:val="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walked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walked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 walked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in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three months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reached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picnic place.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 xml:space="preserve">were two miles from home. </w:t>
            </w:r>
          </w:p>
          <w:p w:rsidR="00C170EF" w:rsidRPr="00A424B4" w:rsidRDefault="00C170EF" w:rsidP="00A1280F">
            <w:pPr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It was winter and it was snowing and very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cold.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unpacked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their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baskets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put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food out.</w:t>
            </w:r>
          </w:p>
          <w:p w:rsidR="00C170EF" w:rsidRPr="00A424B4" w:rsidRDefault="00C170EF" w:rsidP="00A1280F">
            <w:pPr>
              <w:ind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Then Mother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looked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into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baskets.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At</w:t>
            </w:r>
            <w:r w:rsidRPr="00A424B4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last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she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said,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‘We’ve</w:t>
            </w:r>
            <w:r w:rsidRPr="00A424B4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forgotten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tin-opener!’</w:t>
            </w:r>
          </w:p>
          <w:p w:rsidR="00C170EF" w:rsidRPr="00A424B4" w:rsidRDefault="00C170EF" w:rsidP="00A1280F">
            <w:pPr>
              <w:ind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looked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at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each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other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at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last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</w:t>
            </w:r>
            <w:r w:rsidRPr="00A424B4">
              <w:rPr>
                <w:rFonts w:ascii="Times New Roman" w:hAnsi="Times New Roman" w:cs="Times New Roman"/>
                <w:color w:val="231F20"/>
                <w:spacing w:val="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said,</w:t>
            </w:r>
            <w:r w:rsidRPr="00A424B4">
              <w:rPr>
                <w:rFonts w:ascii="Times New Roman" w:hAnsi="Times New Roman" w:cs="Times New Roman"/>
                <w:color w:val="231F20"/>
                <w:spacing w:val="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‘Baby,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you’ll</w:t>
            </w:r>
            <w:r w:rsidRPr="00A424B4">
              <w:rPr>
                <w:rFonts w:ascii="Times New Roman" w:hAnsi="Times New Roman" w:cs="Times New Roman"/>
                <w:color w:val="231F20"/>
                <w:spacing w:val="-2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have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go</w:t>
            </w:r>
            <w:r w:rsidRPr="00A424B4">
              <w:rPr>
                <w:rFonts w:ascii="Times New Roman" w:hAnsi="Times New Roman" w:cs="Times New Roman"/>
                <w:color w:val="231F20"/>
                <w:spacing w:val="-2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back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for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it.’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‘What!’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baby.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‘Me!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Go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back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all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that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long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way!’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‘We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can’t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start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without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tin-opener.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We’ll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for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you,’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</w:t>
            </w:r>
            <w:r w:rsidRPr="00A424B4">
              <w:rPr>
                <w:rFonts w:ascii="Times New Roman" w:hAnsi="Times New Roman" w:cs="Times New Roman"/>
                <w:color w:val="231F20"/>
                <w:spacing w:val="-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tortoise.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lastRenderedPageBreak/>
              <w:t>‘Do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you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promise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that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you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won’t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touch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thing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till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I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come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back?’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Baby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said.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‘Yes,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promise,’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said,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Baby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disappeared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behind</w:t>
            </w:r>
            <w:r w:rsidRPr="00A424B4">
              <w:rPr>
                <w:rFonts w:ascii="Times New Roman" w:hAnsi="Times New Roman" w:cs="Times New Roman"/>
                <w:color w:val="231F20"/>
                <w:spacing w:val="-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trees.</w:t>
            </w:r>
          </w:p>
          <w:p w:rsidR="00C170EF" w:rsidRPr="00A424B4" w:rsidRDefault="00C170EF" w:rsidP="00A1280F">
            <w:pPr>
              <w:ind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Mother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waited.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 a whole year passed and they got really hungry.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‘Don’t</w:t>
            </w:r>
            <w:r w:rsidRPr="00A424B4">
              <w:rPr>
                <w:rFonts w:ascii="Times New Roman" w:hAnsi="Times New Roman" w:cs="Times New Roman"/>
                <w:color w:val="231F20"/>
                <w:spacing w:val="-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you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think</w:t>
            </w:r>
            <w:r w:rsidRPr="00A424B4">
              <w:rPr>
                <w:rFonts w:ascii="Times New Roman" w:hAnsi="Times New Roman" w:cs="Times New Roman"/>
                <w:color w:val="231F20"/>
                <w:spacing w:val="-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can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have</w:t>
            </w:r>
            <w:r w:rsidRPr="00A424B4">
              <w:rPr>
                <w:rFonts w:ascii="Times New Roman" w:hAnsi="Times New Roman" w:cs="Times New Roman"/>
                <w:color w:val="231F20"/>
                <w:spacing w:val="-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just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one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sandwich</w:t>
            </w:r>
            <w:r w:rsidRPr="00A424B4">
              <w:rPr>
                <w:rFonts w:ascii="Times New Roman" w:hAnsi="Times New Roman" w:cs="Times New Roman"/>
                <w:color w:val="231F20"/>
                <w:spacing w:val="-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each?’</w:t>
            </w:r>
            <w:r w:rsidRPr="00A424B4">
              <w:rPr>
                <w:rFonts w:ascii="Times New Roman" w:hAnsi="Times New Roman" w:cs="Times New Roman"/>
                <w:color w:val="231F20"/>
                <w:spacing w:val="-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</w:t>
            </w:r>
            <w:r w:rsidRPr="00A424B4">
              <w:rPr>
                <w:rFonts w:ascii="Times New Roman" w:hAnsi="Times New Roman" w:cs="Times New Roman"/>
                <w:color w:val="231F20"/>
                <w:spacing w:val="-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Mother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tortoise.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‘No,’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Father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tortoise.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‘We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promised.</w:t>
            </w:r>
            <w:r w:rsidRPr="00A424B4">
              <w:rPr>
                <w:rFonts w:ascii="Times New Roman" w:hAnsi="Times New Roman" w:cs="Times New Roman"/>
                <w:color w:val="231F20"/>
                <w:spacing w:val="-7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must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till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he</w:t>
            </w:r>
            <w:r w:rsidRPr="00A424B4">
              <w:rPr>
                <w:rFonts w:ascii="Times New Roman" w:hAnsi="Times New Roman" w:cs="Times New Roman"/>
                <w:color w:val="231F20"/>
                <w:spacing w:val="-8"/>
                <w:w w:val="11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 xml:space="preserve">comes 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back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.’</w:t>
            </w:r>
          </w:p>
          <w:p w:rsidR="00C170EF" w:rsidRPr="00A424B4" w:rsidRDefault="00C170EF" w:rsidP="00A1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So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waited,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another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year</w:t>
            </w:r>
            <w:r w:rsidRPr="00A424B4">
              <w:rPr>
                <w:rFonts w:ascii="Times New Roman" w:hAnsi="Times New Roman" w:cs="Times New Roman"/>
                <w:color w:val="231F20"/>
                <w:spacing w:val="10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passed,</w:t>
            </w:r>
            <w:r w:rsidRPr="00A424B4">
              <w:rPr>
                <w:rFonts w:ascii="Times New Roman" w:hAnsi="Times New Roman" w:cs="Times New Roman"/>
                <w:color w:val="231F20"/>
                <w:spacing w:val="9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and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got really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hungry.</w:t>
            </w:r>
          </w:p>
          <w:p w:rsidR="00C170EF" w:rsidRPr="00A424B4" w:rsidRDefault="00C170EF" w:rsidP="00A1280F">
            <w:pPr>
              <w:ind w:right="24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‘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It’s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six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years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now.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Let’s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just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have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one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sandwich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while</w:t>
            </w:r>
            <w:r w:rsidRPr="00A424B4">
              <w:rPr>
                <w:rFonts w:ascii="Times New Roman" w:hAnsi="Times New Roman" w:cs="Times New Roman"/>
                <w:color w:val="231F20"/>
                <w:spacing w:val="-15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we’re</w:t>
            </w:r>
            <w:r w:rsidRPr="00A424B4">
              <w:rPr>
                <w:rFonts w:ascii="Times New Roman" w:hAnsi="Times New Roman" w:cs="Times New Roman"/>
                <w:color w:val="231F20"/>
                <w:spacing w:val="-16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>waiting,’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said Father tortoise.</w:t>
            </w:r>
          </w:p>
          <w:p w:rsidR="00C170EF" w:rsidRPr="00A424B4" w:rsidRDefault="00C170EF" w:rsidP="00A1280F">
            <w:pPr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picked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up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sandwiches,</w:t>
            </w:r>
            <w:r w:rsidRPr="00A424B4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but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just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as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color w:val="231F20"/>
                <w:spacing w:val="-4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were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going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</w:t>
            </w:r>
            <w:r w:rsidRPr="00A424B4">
              <w:rPr>
                <w:rFonts w:ascii="Times New Roman" w:hAnsi="Times New Roman" w:cs="Times New Roman"/>
                <w:color w:val="231F20"/>
                <w:spacing w:val="-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eat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them, a little voice said, ‘Aha! I knew you would cheat.’ And Baby</w:t>
            </w:r>
            <w:r w:rsidRPr="00A424B4">
              <w:rPr>
                <w:rFonts w:ascii="Times New Roman" w:hAnsi="Times New Roman" w:cs="Times New Roman"/>
                <w:color w:val="231F20"/>
                <w:spacing w:val="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tortoise popped his head out of a bush. ‘It’s a good thing I didn’t go</w:t>
            </w:r>
            <w:r w:rsidRPr="00A424B4">
              <w:rPr>
                <w:rFonts w:ascii="Times New Roman" w:hAnsi="Times New Roman" w:cs="Times New Roman"/>
                <w:color w:val="231F20"/>
                <w:spacing w:val="-63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back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for the</w:t>
            </w:r>
            <w:r w:rsidRPr="00A424B4">
              <w:rPr>
                <w:rFonts w:ascii="Times New Roman" w:hAnsi="Times New Roman" w:cs="Times New Roman"/>
                <w:color w:val="231F20"/>
                <w:spacing w:val="-1"/>
                <w:w w:val="1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en-US"/>
              </w:rPr>
              <w:t>tin-opener,’ he said. (346 words)</w:t>
            </w:r>
          </w:p>
          <w:p w:rsidR="00C170EF" w:rsidRPr="00A424B4" w:rsidRDefault="00C170EF" w:rsidP="00A1280F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</w:pPr>
          </w:p>
        </w:tc>
      </w:tr>
      <w:tr w:rsidR="00C170EF" w:rsidRPr="00BE07AB" w:rsidTr="00A424B4">
        <w:tc>
          <w:tcPr>
            <w:tcW w:w="10065" w:type="dxa"/>
          </w:tcPr>
          <w:p w:rsidR="00C170EF" w:rsidRPr="00A424B4" w:rsidRDefault="00C170EF" w:rsidP="00A1280F">
            <w:pPr>
              <w:pStyle w:val="a9"/>
              <w:numPr>
                <w:ilvl w:val="0"/>
                <w:numId w:val="4"/>
              </w:numPr>
              <w:ind w:left="0" w:firstLine="66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Чтобы проверить понимание, учитель задает вопросы, требующие ответы да или нет</w:t>
            </w:r>
            <w:r w:rsidRPr="00A424B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: </w:t>
            </w:r>
          </w:p>
          <w:p w:rsidR="00C170EF" w:rsidRPr="004B2B86" w:rsidRDefault="00C170EF" w:rsidP="00A1280F">
            <w:pP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9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going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for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9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picnic?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ab/>
            </w:r>
          </w:p>
          <w:p w:rsidR="00C170EF" w:rsidRPr="004B2B86" w:rsidRDefault="00C170EF" w:rsidP="00A1280F">
            <w:pPr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Does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baby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go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back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for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tin-opener?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-5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Have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1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got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47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tin-opener?</w:t>
            </w:r>
          </w:p>
          <w:p w:rsidR="00C170EF" w:rsidRPr="00A424B4" w:rsidRDefault="00C170EF" w:rsidP="00A1280F">
            <w:pPr>
              <w:pStyle w:val="a9"/>
              <w:numPr>
                <w:ilvl w:val="0"/>
                <w:numId w:val="4"/>
              </w:numPr>
              <w:ind w:left="350" w:hanging="284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Учитель задает вопросы более сложные, альтернативные</w:t>
            </w:r>
            <w:proofErr w:type="gramStart"/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,</w:t>
            </w:r>
            <w:proofErr w:type="gramEnd"/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 выбором ответа:</w:t>
            </w:r>
          </w:p>
          <w:p w:rsidR="00C170EF" w:rsidRPr="004B2B86" w:rsidRDefault="00C170EF" w:rsidP="00A1280F">
            <w:pPr>
              <w:pStyle w:val="a9"/>
              <w:ind w:left="350" w:hanging="284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7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7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tortoises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or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9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snakes?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ab/>
            </w:r>
          </w:p>
          <w:p w:rsidR="00C170EF" w:rsidRPr="004B2B86" w:rsidRDefault="00C170EF" w:rsidP="00A1280F">
            <w:pPr>
              <w:pStyle w:val="a9"/>
              <w:ind w:left="350" w:hanging="284"/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carrying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baskets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1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or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bags?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-5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5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19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going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5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for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19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picnic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7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or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a</w:t>
            </w:r>
            <w:r w:rsidRPr="00A424B4">
              <w:rPr>
                <w:rFonts w:ascii="Times New Roman" w:hAnsi="Times New Roman" w:cs="Times New Roman"/>
                <w:i/>
                <w:color w:val="231F20"/>
                <w:spacing w:val="32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en-US"/>
              </w:rPr>
              <w:t>walk?</w:t>
            </w:r>
          </w:p>
          <w:p w:rsidR="00C170EF" w:rsidRPr="00A424B4" w:rsidRDefault="00C170EF" w:rsidP="00A1280F">
            <w:pPr>
              <w:pStyle w:val="a9"/>
              <w:numPr>
                <w:ilvl w:val="0"/>
                <w:numId w:val="4"/>
              </w:numPr>
              <w:ind w:left="350" w:hanging="284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Учитель задает специальные вопросы:</w:t>
            </w:r>
          </w:p>
          <w:p w:rsidR="00C170EF" w:rsidRPr="00A424B4" w:rsidRDefault="00C170EF" w:rsidP="00A1280F">
            <w:pPr>
              <w:pStyle w:val="a9"/>
              <w:ind w:left="350" w:hanging="284"/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Who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6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2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3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characters?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ab/>
              <w:t>What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are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5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they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1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carrying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in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4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their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8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baskets?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Where</w:t>
            </w:r>
            <w:proofErr w:type="spellEnd"/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are</w:t>
            </w:r>
            <w:proofErr w:type="spellEnd"/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they</w:t>
            </w:r>
            <w:proofErr w:type="spellEnd"/>
            <w:r w:rsidRPr="00A424B4">
              <w:rPr>
                <w:rFonts w:ascii="Times New Roman" w:hAnsi="Times New Roman" w:cs="Times New Roman"/>
                <w:b/>
                <w:i/>
                <w:color w:val="231F20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going</w:t>
            </w:r>
            <w:proofErr w:type="spellEnd"/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?</w:t>
            </w:r>
          </w:p>
          <w:p w:rsidR="00C100BD" w:rsidRPr="00A424B4" w:rsidRDefault="00C100BD" w:rsidP="00C100B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en-US"/>
              </w:rPr>
            </w:pP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Учитель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задает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>вопросы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How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would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you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feel</w:t>
            </w:r>
            <w:r w:rsidRPr="00BE07AB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 xml:space="preserve">? </w:t>
            </w:r>
            <w:r w:rsidRPr="00A424B4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  <w:lang w:val="en-US"/>
              </w:rPr>
              <w:t>What would you do?</w:t>
            </w:r>
          </w:p>
        </w:tc>
      </w:tr>
      <w:tr w:rsidR="00C170EF" w:rsidRPr="00A424B4" w:rsidTr="00A424B4">
        <w:tc>
          <w:tcPr>
            <w:tcW w:w="10065" w:type="dxa"/>
          </w:tcPr>
          <w:p w:rsidR="00C170EF" w:rsidRPr="00A424B4" w:rsidRDefault="00C170EF" w:rsidP="00A1280F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В) Задания после прослушивания</w:t>
            </w:r>
          </w:p>
        </w:tc>
      </w:tr>
      <w:tr w:rsidR="00C170EF" w:rsidRPr="00A424B4" w:rsidTr="0030676B">
        <w:trPr>
          <w:trHeight w:val="7361"/>
        </w:trPr>
        <w:tc>
          <w:tcPr>
            <w:tcW w:w="10065" w:type="dxa"/>
          </w:tcPr>
          <w:p w:rsidR="00C170EF" w:rsidRPr="00A424B4" w:rsidRDefault="00C170EF" w:rsidP="00A1280F">
            <w:pPr>
              <w:pStyle w:val="a9"/>
              <w:numPr>
                <w:ilvl w:val="0"/>
                <w:numId w:val="6"/>
              </w:numPr>
              <w:ind w:left="350" w:hanging="35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Учитель просит расположить картинки по порядку следования событий в рассказе</w:t>
            </w:r>
          </w:p>
          <w:p w:rsidR="00C170EF" w:rsidRPr="00A424B4" w:rsidRDefault="00C170EF" w:rsidP="00A1280F">
            <w:pPr>
              <w:pStyle w:val="a9"/>
              <w:numPr>
                <w:ilvl w:val="0"/>
                <w:numId w:val="6"/>
              </w:numPr>
              <w:ind w:left="350" w:hanging="284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Учитель просит соединить картинки с предложениями</w:t>
            </w:r>
          </w:p>
          <w:p w:rsidR="00C170EF" w:rsidRPr="00A424B4" w:rsidRDefault="00C170EF" w:rsidP="00A1280F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Учитель проговаривает предложение, класс повторяет, так до тех пор, пока класс не запоминает предложение</w:t>
            </w:r>
          </w:p>
          <w:p w:rsidR="00C170EF" w:rsidRPr="00A424B4" w:rsidRDefault="005D133E" w:rsidP="00A1280F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Задание с прямой речью «</w:t>
            </w:r>
            <w:r w:rsidR="00C170E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Кто что сказал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</w:t>
            </w:r>
            <w:r w:rsidR="00C170E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 После того, как учащиеся определяют, чьи это слова, они включают их в общий пересказ</w:t>
            </w:r>
            <w:r w:rsidR="00A1280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. </w:t>
            </w:r>
          </w:p>
          <w:p w:rsidR="00A1280F" w:rsidRPr="00A424B4" w:rsidRDefault="00213102" w:rsidP="00A1280F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Total</w:t>
            </w:r>
            <w:r w:rsidRPr="0021310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Physical</w:t>
            </w:r>
            <w:r w:rsidRPr="0021310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0D3964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Response</w:t>
            </w:r>
            <w:r w:rsidR="000D396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(полное физическое реагирование</w:t>
            </w:r>
            <w:r w:rsidR="000D3964" w:rsidRPr="000D396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) </w:t>
            </w:r>
            <w:r w:rsidR="00A1280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Учащиеся рассказывают сказку, используя</w:t>
            </w:r>
            <w:r w:rsidR="00027B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не только </w:t>
            </w:r>
            <w:r w:rsidR="00027B12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визуальные</w:t>
            </w:r>
            <w:r w:rsidR="00A1280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опоры, </w:t>
            </w:r>
            <w:r w:rsidR="00027B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 движения, перемещение, </w:t>
            </w:r>
            <w:r w:rsidR="00A1280F"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жесты, мимику.</w:t>
            </w:r>
          </w:p>
          <w:p w:rsidR="00B15153" w:rsidRPr="00A424B4" w:rsidRDefault="00B15153" w:rsidP="00A1280F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Учащиеся пересказываю</w:t>
            </w:r>
            <w:r w:rsidR="00027B1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</w:t>
            </w: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рассказ, меняя конец истории/главных героев, другие детали</w:t>
            </w:r>
          </w:p>
          <w:p w:rsidR="007B2572" w:rsidRDefault="003D2B85" w:rsidP="00C50621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Учащиеся создают и р</w:t>
            </w:r>
            <w:r w:rsidR="001214B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азыгрывают собственные истории, используя пальчиковые куклы; </w:t>
            </w:r>
          </w:p>
          <w:p w:rsidR="003D2B85" w:rsidRDefault="007B2572" w:rsidP="00C50621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="001214B6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чащиеся сначала создают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персонажей (оригами, аппликация), затем используют в пересказе;</w:t>
            </w:r>
          </w:p>
          <w:p w:rsidR="001214B6" w:rsidRPr="001D508A" w:rsidRDefault="001214B6" w:rsidP="007B2572">
            <w:pPr>
              <w:pStyle w:val="a9"/>
              <w:ind w:left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1D508A" w:rsidRDefault="001D508A" w:rsidP="00C50621">
            <w:pPr>
              <w:pStyle w:val="a9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фрагменту картинки учащиеся догадываются, какой момент истории изображен, рассказывают, что произошло до эпизода, изображенного на картинке, описывают картинку, предсказывают, что случится в дальнейшем</w:t>
            </w:r>
          </w:p>
          <w:p w:rsidR="00027B12" w:rsidRDefault="00027B12" w:rsidP="002E2A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A25" w:rsidRPr="00A424B4" w:rsidRDefault="002E2A25" w:rsidP="002E2A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B4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в свою очередь, может предложить учащимся  использовать следующие </w:t>
            </w:r>
            <w:proofErr w:type="spellStart"/>
            <w:r w:rsidRPr="00A424B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A424B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для создания историй: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5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Voicethread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, </w:t>
            </w:r>
            <w:proofErr w:type="spellStart"/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begin"/>
            </w:r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instrText xml:space="preserve"> HYPERLINK "https://vocaroo.com/" \t "_blank" </w:instrText>
            </w:r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separate"/>
            </w:r>
            <w:r w:rsidRPr="00A424B4">
              <w:rPr>
                <w:rStyle w:val="a5"/>
                <w:rFonts w:ascii="Times New Roman" w:hAnsi="Times New Roman" w:cs="Times New Roman"/>
                <w:color w:val="007BFF"/>
                <w:sz w:val="28"/>
                <w:szCs w:val="28"/>
              </w:rPr>
              <w:t>Vocaroo</w:t>
            </w:r>
            <w:proofErr w:type="spellEnd"/>
            <w:r w:rsidRPr="00A424B4">
              <w:rPr>
                <w:rStyle w:val="a5"/>
                <w:rFonts w:ascii="Times New Roman" w:hAnsi="Times New Roman" w:cs="Times New Roman"/>
                <w:color w:val="007BFF"/>
                <w:sz w:val="28"/>
                <w:szCs w:val="28"/>
              </w:rPr>
              <w:t> </w:t>
            </w:r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fldChar w:fldCharType="end"/>
            </w:r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— аудиозапись истории.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6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Befunky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коллажей, серии картинок.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7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Superlame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облаков с текстом.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8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Wordcloud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облаков со словами</w:t>
            </w:r>
            <w:proofErr w:type="gramStart"/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.</w:t>
            </w:r>
            <w:proofErr w:type="gramEnd"/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9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Zimmertwins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анимационной истории.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10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Toondoo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комиксов.</w:t>
            </w:r>
          </w:p>
          <w:p w:rsidR="002E2A25" w:rsidRPr="00A424B4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11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Storybird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создание истории в виде книги.</w:t>
            </w:r>
          </w:p>
          <w:p w:rsidR="002E2A25" w:rsidRDefault="002E2A25" w:rsidP="002E2A2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hyperlink r:id="rId12" w:tgtFrame="_blank" w:history="1">
              <w:proofErr w:type="spellStart"/>
              <w:r w:rsidRPr="00A424B4">
                <w:rPr>
                  <w:rStyle w:val="a5"/>
                  <w:rFonts w:ascii="Times New Roman" w:hAnsi="Times New Roman" w:cs="Times New Roman"/>
                  <w:color w:val="007BFF"/>
                  <w:sz w:val="28"/>
                  <w:szCs w:val="28"/>
                </w:rPr>
                <w:t>Slidestory</w:t>
              </w:r>
              <w:proofErr w:type="spellEnd"/>
            </w:hyperlink>
            <w:r w:rsidRPr="00A424B4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— наложение звука на картинку.</w:t>
            </w:r>
          </w:p>
          <w:p w:rsidR="002E2A25" w:rsidRPr="0030676B" w:rsidRDefault="007B2572" w:rsidP="002E2A25">
            <w:pPr>
              <w:pStyle w:val="a9"/>
              <w:ind w:left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 организации постановки истории учащимися, при пересказе, драматизации можно в сюжет повествования вплести песенки на английском. Например, </w:t>
            </w:r>
            <w:r w:rsidR="0092697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когда речь идет о временах года, уместна песенка </w:t>
            </w:r>
            <w:r w:rsidR="0092697C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The</w:t>
            </w:r>
            <w:r w:rsidR="0092697C" w:rsidRPr="0092697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2697C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season</w:t>
            </w:r>
            <w:r w:rsidR="0092697C" w:rsidRPr="0092697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92697C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song</w:t>
            </w:r>
            <w:r w:rsidR="0092697C" w:rsidRPr="0092697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hyperlink r:id="rId13" w:history="1">
              <w:r w:rsidR="0092697C" w:rsidRPr="009320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https://supersimple.com/song/seasons-song/</w:t>
              </w:r>
            </w:hyperlink>
            <w:r w:rsidR="0092697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;</w:t>
            </w:r>
            <w:r w:rsidR="0030676B" w:rsidRP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при рассказе о пикнике песенка </w:t>
            </w:r>
            <w:r w:rsidR="0030676B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Here</w:t>
            </w:r>
            <w:r w:rsidR="0030676B" w:rsidRP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30676B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you</w:t>
            </w:r>
            <w:r w:rsidR="0030676B" w:rsidRP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30676B">
              <w:rPr>
                <w:rFonts w:ascii="Times New Roman" w:hAnsi="Times New Roman" w:cs="Times New Roman"/>
                <w:color w:val="231F20"/>
                <w:sz w:val="28"/>
                <w:szCs w:val="28"/>
                <w:lang w:val="en-US"/>
              </w:rPr>
              <w:t>are</w:t>
            </w:r>
            <w:r w:rsidR="0030676B" w:rsidRP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hyperlink r:id="rId14" w:history="1">
              <w:r w:rsidR="0030676B" w:rsidRPr="009320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https://supersimple.com/song/here-you-are-thank-you/</w:t>
              </w:r>
            </w:hyperlink>
            <w:r w:rsidR="0030676B" w:rsidRP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30676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т.д.</w:t>
            </w:r>
          </w:p>
          <w:p w:rsidR="0030676B" w:rsidRPr="0030676B" w:rsidRDefault="0030676B" w:rsidP="002E2A25">
            <w:pPr>
              <w:pStyle w:val="a9"/>
              <w:ind w:left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92697C" w:rsidRPr="0092697C" w:rsidRDefault="0092697C" w:rsidP="002E2A25">
            <w:pPr>
              <w:pStyle w:val="a9"/>
              <w:ind w:left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92697C" w:rsidRPr="0092697C" w:rsidRDefault="0092697C" w:rsidP="002E2A25">
            <w:pPr>
              <w:pStyle w:val="a9"/>
              <w:ind w:left="357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</w:tr>
    </w:tbl>
    <w:p w:rsidR="002A1870" w:rsidRPr="00A424B4" w:rsidRDefault="002A1870" w:rsidP="00A1280F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39EA" w:rsidRPr="00A424B4" w:rsidRDefault="005E39EA" w:rsidP="00A1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F2" w:rsidRDefault="00A1280F" w:rsidP="00A1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4B4">
        <w:rPr>
          <w:rFonts w:ascii="Times New Roman" w:hAnsi="Times New Roman" w:cs="Times New Roman"/>
          <w:sz w:val="28"/>
          <w:szCs w:val="28"/>
        </w:rPr>
        <w:t xml:space="preserve">В таблице представлен далеко не исчерпывающий список заданий. Каждый учитель может подобрать активности, которые наиболее удовлетворяют </w:t>
      </w:r>
      <w:r w:rsidRPr="00A424B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потребностям класса. Так, например, учащиеся могут нарисовать временную линию путешествия черепах, </w:t>
      </w:r>
      <w:r w:rsidR="002E2A25">
        <w:rPr>
          <w:rFonts w:ascii="Times New Roman" w:hAnsi="Times New Roman" w:cs="Times New Roman"/>
          <w:sz w:val="28"/>
          <w:szCs w:val="28"/>
        </w:rPr>
        <w:t xml:space="preserve">проложить </w:t>
      </w:r>
      <w:r w:rsidR="00B15153" w:rsidRPr="00A424B4">
        <w:rPr>
          <w:rFonts w:ascii="Times New Roman" w:hAnsi="Times New Roman" w:cs="Times New Roman"/>
          <w:sz w:val="28"/>
          <w:szCs w:val="28"/>
        </w:rPr>
        <w:t>маршрут</w:t>
      </w:r>
      <w:r w:rsidR="002E2A25">
        <w:rPr>
          <w:rFonts w:ascii="Times New Roman" w:hAnsi="Times New Roman" w:cs="Times New Roman"/>
          <w:sz w:val="28"/>
          <w:szCs w:val="28"/>
        </w:rPr>
        <w:t xml:space="preserve"> на карте, описать погоду, по погоде -  назвать климат, определить страну </w:t>
      </w:r>
      <w:r w:rsidR="00B15153" w:rsidRPr="00A424B4">
        <w:rPr>
          <w:rFonts w:ascii="Times New Roman" w:hAnsi="Times New Roman" w:cs="Times New Roman"/>
          <w:sz w:val="28"/>
          <w:szCs w:val="28"/>
        </w:rPr>
        <w:t xml:space="preserve">и т.д. </w:t>
      </w:r>
      <w:r w:rsidR="002E2A25">
        <w:rPr>
          <w:rFonts w:ascii="Times New Roman" w:hAnsi="Times New Roman" w:cs="Times New Roman"/>
          <w:sz w:val="28"/>
          <w:szCs w:val="28"/>
        </w:rPr>
        <w:t>Таким образом, рассказанная на уроке история может стать сюжетной канвой для усвоения учебного материала по предметам в увлекательной форме,  способствуя форми</w:t>
      </w:r>
      <w:r w:rsidR="00E24A7C">
        <w:rPr>
          <w:rFonts w:ascii="Times New Roman" w:hAnsi="Times New Roman" w:cs="Times New Roman"/>
          <w:sz w:val="28"/>
          <w:szCs w:val="28"/>
        </w:rPr>
        <w:t xml:space="preserve">рованию целостной картины мира. </w:t>
      </w:r>
    </w:p>
    <w:p w:rsidR="008D48F2" w:rsidRDefault="008D48F2" w:rsidP="00A1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0BD" w:rsidRPr="00A424B4" w:rsidRDefault="00C100BD" w:rsidP="00D74B74">
      <w:pPr>
        <w:shd w:val="clear" w:color="auto" w:fill="FFFFFF"/>
        <w:spacing w:before="100" w:beforeAutospacing="1" w:after="100" w:afterAutospacing="1" w:line="240" w:lineRule="auto"/>
        <w:ind w:left="142"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A424B4">
        <w:rPr>
          <w:rFonts w:ascii="Times New Roman" w:hAnsi="Times New Roman" w:cs="Times New Roman"/>
          <w:color w:val="212529"/>
          <w:sz w:val="28"/>
          <w:szCs w:val="28"/>
        </w:rPr>
        <w:t>Таким образом, прием «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сторителлинг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» позволяет формировать </w:t>
      </w:r>
      <w:r w:rsidR="00537BA0"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у учащихся </w:t>
      </w:r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эмоциональный интеллект, социальную грамотность, развивать память учащихся, логическое мышление, совершенствовать навыки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аудирования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>, практиковать навыки говорения (монол</w:t>
      </w:r>
      <w:r w:rsidR="0004288C">
        <w:rPr>
          <w:rFonts w:ascii="Times New Roman" w:hAnsi="Times New Roman" w:cs="Times New Roman"/>
          <w:color w:val="212529"/>
          <w:sz w:val="28"/>
          <w:szCs w:val="28"/>
        </w:rPr>
        <w:t>о</w:t>
      </w:r>
      <w:r w:rsidRPr="00A424B4">
        <w:rPr>
          <w:rFonts w:ascii="Times New Roman" w:hAnsi="Times New Roman" w:cs="Times New Roman"/>
          <w:color w:val="212529"/>
          <w:sz w:val="28"/>
          <w:szCs w:val="28"/>
        </w:rPr>
        <w:t>гическая речь, диалогическая речь)</w:t>
      </w:r>
      <w:r w:rsidR="00537BA0"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, расширять словарный запас,  </w:t>
      </w:r>
      <w:r w:rsidR="0004288C">
        <w:rPr>
          <w:rFonts w:ascii="Times New Roman" w:hAnsi="Times New Roman" w:cs="Times New Roman"/>
          <w:color w:val="212529"/>
          <w:sz w:val="28"/>
          <w:szCs w:val="28"/>
        </w:rPr>
        <w:t xml:space="preserve">научить учащихся </w:t>
      </w:r>
      <w:r w:rsidR="00537BA0" w:rsidRPr="00A424B4">
        <w:rPr>
          <w:rFonts w:ascii="Times New Roman" w:hAnsi="Times New Roman" w:cs="Times New Roman"/>
          <w:color w:val="212529"/>
          <w:sz w:val="28"/>
          <w:szCs w:val="28"/>
        </w:rPr>
        <w:t>использовать в речи грамматические конструкции</w:t>
      </w:r>
    </w:p>
    <w:p w:rsidR="00764AC8" w:rsidRPr="00A424B4" w:rsidRDefault="00D963FB" w:rsidP="00764A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  <w:r w:rsidRPr="00A424B4">
        <w:rPr>
          <w:rFonts w:ascii="Times New Roman" w:hAnsi="Times New Roman" w:cs="Times New Roman"/>
          <w:color w:val="212529"/>
          <w:sz w:val="28"/>
          <w:szCs w:val="28"/>
        </w:rPr>
        <w:t>Ссылки:</w:t>
      </w:r>
    </w:p>
    <w:p w:rsidR="00D963FB" w:rsidRPr="00A424B4" w:rsidRDefault="001010F1" w:rsidP="00844ACF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hyperlink r:id="rId15" w:history="1">
        <w:r w:rsidR="00D963FB" w:rsidRPr="00A424B4">
          <w:rPr>
            <w:rStyle w:val="a5"/>
            <w:rFonts w:ascii="Times New Roman" w:hAnsi="Times New Roman" w:cs="Times New Roman"/>
            <w:sz w:val="28"/>
            <w:szCs w:val="28"/>
          </w:rPr>
          <w:t>https://skyteach.ru/2018/08/10/storytelling-tehniki-i-priemy-na-uroke/</w:t>
        </w:r>
      </w:hyperlink>
      <w:r w:rsidR="00D844BD" w:rsidRPr="00A424B4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844ACF" w:rsidRPr="00A424B4" w:rsidRDefault="00EF16ED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Джуан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Джесус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Заротов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Саграрио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Салаберри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 «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Сторителлинг</w:t>
      </w:r>
      <w:proofErr w:type="spellEnd"/>
      <w:r w:rsidRPr="00A424B4">
        <w:rPr>
          <w:rFonts w:ascii="Times New Roman" w:hAnsi="Times New Roman" w:cs="Times New Roman"/>
          <w:color w:val="212529"/>
          <w:sz w:val="28"/>
          <w:szCs w:val="28"/>
        </w:rPr>
        <w:t xml:space="preserve">», Макмиллан </w:t>
      </w:r>
      <w:proofErr w:type="spellStart"/>
      <w:r w:rsidRPr="00A424B4">
        <w:rPr>
          <w:rFonts w:ascii="Times New Roman" w:hAnsi="Times New Roman" w:cs="Times New Roman"/>
          <w:color w:val="212529"/>
          <w:sz w:val="28"/>
          <w:szCs w:val="28"/>
        </w:rPr>
        <w:t>Хайнеманн</w:t>
      </w:r>
      <w:proofErr w:type="spellEnd"/>
      <w:r w:rsidR="00D844BD" w:rsidRPr="00A424B4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D844BD" w:rsidRPr="00A424B4" w:rsidRDefault="001010F1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16" w:history="1">
        <w:r w:rsidR="00D844BD" w:rsidRPr="00A424B4">
          <w:rPr>
            <w:rStyle w:val="a5"/>
            <w:rFonts w:ascii="Times New Roman" w:hAnsi="Times New Roman" w:cs="Times New Roman"/>
            <w:sz w:val="28"/>
            <w:szCs w:val="28"/>
          </w:rPr>
          <w:t>https://infourok.ru/priem-storytelling-na-urokah-angliyskogo-yazika-2493326.html</w:t>
        </w:r>
      </w:hyperlink>
      <w:r w:rsidR="00D844BD" w:rsidRPr="00A424B4">
        <w:rPr>
          <w:rFonts w:ascii="Times New Roman" w:hAnsi="Times New Roman" w:cs="Times New Roman"/>
          <w:color w:val="212529"/>
          <w:sz w:val="28"/>
          <w:szCs w:val="28"/>
        </w:rPr>
        <w:t>;</w:t>
      </w:r>
    </w:p>
    <w:p w:rsidR="00A45CA8" w:rsidRPr="00A45CA8" w:rsidRDefault="001010F1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17" w:history="1">
        <w:r w:rsidR="008B7E35" w:rsidRPr="00974924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https://cyberleninka.ru/article/n/storitelling-v-obuchenii-inostrannomu-yazyku-klyuchevye-aspekty</w:t>
        </w:r>
      </w:hyperlink>
    </w:p>
    <w:p w:rsidR="00A45CA8" w:rsidRPr="00A45CA8" w:rsidRDefault="00A45CA8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18" w:history="1"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robowunderkind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blog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storytelling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teaching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technique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why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teach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based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lessons</w:t>
        </w:r>
      </w:hyperlink>
      <w:proofErr w:type="spellEnd"/>
    </w:p>
    <w:p w:rsidR="00A45CA8" w:rsidRPr="00A45CA8" w:rsidRDefault="00A45CA8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19" w:history="1"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psychologicalscience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observer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storytelling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in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teaching</w:t>
        </w:r>
      </w:hyperlink>
      <w:proofErr w:type="spellEnd"/>
    </w:p>
    <w:p w:rsidR="00A45CA8" w:rsidRPr="00A45CA8" w:rsidRDefault="00A45CA8" w:rsidP="00A45CA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hyperlink r:id="rId20" w:history="1"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research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education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digital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storytelling</w:t>
        </w:r>
      </w:hyperlink>
    </w:p>
    <w:p w:rsidR="00A45CA8" w:rsidRPr="00A45CA8" w:rsidRDefault="00A45CA8" w:rsidP="00A45CA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1" w:history="1"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edtechteacher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tools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multimedia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digital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storytelling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A45CA8" w:rsidRPr="00A45CA8" w:rsidRDefault="00A45CA8" w:rsidP="00A45CA8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nastavnica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by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storytelling</w:t>
        </w:r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na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urokah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proofErr w:type="spellStart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anglijskogo</w:t>
        </w:r>
        <w:proofErr w:type="spellEnd"/>
        <w:r w:rsidRPr="00A45CA8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</w:hyperlink>
    </w:p>
    <w:p w:rsidR="008B7E35" w:rsidRPr="00A424B4" w:rsidRDefault="008B7E35" w:rsidP="00A45CA8">
      <w:pPr>
        <w:pStyle w:val="a9"/>
        <w:shd w:val="clear" w:color="auto" w:fill="FFFFFF"/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color w:val="212529"/>
          <w:sz w:val="28"/>
          <w:szCs w:val="28"/>
        </w:rPr>
      </w:pPr>
    </w:p>
    <w:p w:rsidR="00D963FB" w:rsidRPr="00A424B4" w:rsidRDefault="00D963FB" w:rsidP="00764A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764AC8" w:rsidRPr="00A424B4" w:rsidRDefault="00764AC8" w:rsidP="00764A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3D2B85" w:rsidRPr="00A424B4" w:rsidRDefault="003D2B85" w:rsidP="00A12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2B85" w:rsidRPr="00A424B4" w:rsidSect="00A128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175"/>
    <w:multiLevelType w:val="multilevel"/>
    <w:tmpl w:val="5E04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4AA9"/>
    <w:multiLevelType w:val="multilevel"/>
    <w:tmpl w:val="121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405C7"/>
    <w:multiLevelType w:val="multilevel"/>
    <w:tmpl w:val="C36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A5F2A"/>
    <w:multiLevelType w:val="hybridMultilevel"/>
    <w:tmpl w:val="5D9C9D9E"/>
    <w:lvl w:ilvl="0" w:tplc="E370F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95692"/>
    <w:multiLevelType w:val="hybridMultilevel"/>
    <w:tmpl w:val="CEDA055A"/>
    <w:lvl w:ilvl="0" w:tplc="204675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C16993"/>
    <w:multiLevelType w:val="hybridMultilevel"/>
    <w:tmpl w:val="F69EC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A65D53"/>
    <w:multiLevelType w:val="hybridMultilevel"/>
    <w:tmpl w:val="0DA28518"/>
    <w:lvl w:ilvl="0" w:tplc="20467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43E70"/>
    <w:multiLevelType w:val="hybridMultilevel"/>
    <w:tmpl w:val="4F96ABCA"/>
    <w:lvl w:ilvl="0" w:tplc="2F148C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1ABE"/>
    <w:rsid w:val="00024EAD"/>
    <w:rsid w:val="00027B12"/>
    <w:rsid w:val="0004288C"/>
    <w:rsid w:val="000C610B"/>
    <w:rsid w:val="000D3964"/>
    <w:rsid w:val="001010F1"/>
    <w:rsid w:val="001214B6"/>
    <w:rsid w:val="00166C72"/>
    <w:rsid w:val="001770B1"/>
    <w:rsid w:val="00181E4C"/>
    <w:rsid w:val="001A25F6"/>
    <w:rsid w:val="001D508A"/>
    <w:rsid w:val="00213102"/>
    <w:rsid w:val="0021414B"/>
    <w:rsid w:val="002A1870"/>
    <w:rsid w:val="002E2131"/>
    <w:rsid w:val="002E2A25"/>
    <w:rsid w:val="0030676B"/>
    <w:rsid w:val="0036729C"/>
    <w:rsid w:val="00372541"/>
    <w:rsid w:val="003C5C69"/>
    <w:rsid w:val="003D2B85"/>
    <w:rsid w:val="00445F2F"/>
    <w:rsid w:val="004A029E"/>
    <w:rsid w:val="004B2B86"/>
    <w:rsid w:val="004D276B"/>
    <w:rsid w:val="00534B66"/>
    <w:rsid w:val="005363BA"/>
    <w:rsid w:val="00537BA0"/>
    <w:rsid w:val="005568A6"/>
    <w:rsid w:val="005657C5"/>
    <w:rsid w:val="005836B8"/>
    <w:rsid w:val="005D133E"/>
    <w:rsid w:val="005E0766"/>
    <w:rsid w:val="005E39EA"/>
    <w:rsid w:val="005F0836"/>
    <w:rsid w:val="005F4AB4"/>
    <w:rsid w:val="0065580C"/>
    <w:rsid w:val="00675CDB"/>
    <w:rsid w:val="0068023E"/>
    <w:rsid w:val="006A6454"/>
    <w:rsid w:val="006E213E"/>
    <w:rsid w:val="00715E59"/>
    <w:rsid w:val="00720E4A"/>
    <w:rsid w:val="00764AC8"/>
    <w:rsid w:val="00793E85"/>
    <w:rsid w:val="007B2572"/>
    <w:rsid w:val="007B3F09"/>
    <w:rsid w:val="008040FA"/>
    <w:rsid w:val="00844ACF"/>
    <w:rsid w:val="008A7554"/>
    <w:rsid w:val="008B5EB1"/>
    <w:rsid w:val="008B7E35"/>
    <w:rsid w:val="008D48F2"/>
    <w:rsid w:val="008F0568"/>
    <w:rsid w:val="00915906"/>
    <w:rsid w:val="00921655"/>
    <w:rsid w:val="0092697C"/>
    <w:rsid w:val="009C349B"/>
    <w:rsid w:val="00A1280F"/>
    <w:rsid w:val="00A2768A"/>
    <w:rsid w:val="00A327A3"/>
    <w:rsid w:val="00A424B4"/>
    <w:rsid w:val="00A45CA8"/>
    <w:rsid w:val="00A73986"/>
    <w:rsid w:val="00B15153"/>
    <w:rsid w:val="00B82049"/>
    <w:rsid w:val="00BE07AB"/>
    <w:rsid w:val="00BE0F7E"/>
    <w:rsid w:val="00BF7917"/>
    <w:rsid w:val="00C100BD"/>
    <w:rsid w:val="00C170EF"/>
    <w:rsid w:val="00C455AA"/>
    <w:rsid w:val="00C50621"/>
    <w:rsid w:val="00C52F8C"/>
    <w:rsid w:val="00C71ABE"/>
    <w:rsid w:val="00C750E3"/>
    <w:rsid w:val="00D01A0B"/>
    <w:rsid w:val="00D0489F"/>
    <w:rsid w:val="00D25BC6"/>
    <w:rsid w:val="00D5583F"/>
    <w:rsid w:val="00D74B74"/>
    <w:rsid w:val="00D844BD"/>
    <w:rsid w:val="00D963FB"/>
    <w:rsid w:val="00D971E7"/>
    <w:rsid w:val="00DC1775"/>
    <w:rsid w:val="00E058BD"/>
    <w:rsid w:val="00E113A2"/>
    <w:rsid w:val="00E24A7C"/>
    <w:rsid w:val="00E55DBA"/>
    <w:rsid w:val="00EE247D"/>
    <w:rsid w:val="00EF16ED"/>
    <w:rsid w:val="00F213D7"/>
    <w:rsid w:val="00F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31"/>
  </w:style>
  <w:style w:type="paragraph" w:styleId="1">
    <w:name w:val="heading 1"/>
    <w:basedOn w:val="a"/>
    <w:next w:val="a"/>
    <w:link w:val="10"/>
    <w:uiPriority w:val="9"/>
    <w:qFormat/>
    <w:rsid w:val="0071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6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A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63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k-reset">
    <w:name w:val="stk-reset"/>
    <w:basedOn w:val="a"/>
    <w:rsid w:val="005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3BA"/>
    <w:rPr>
      <w:b/>
      <w:bCs/>
    </w:rPr>
  </w:style>
  <w:style w:type="character" w:styleId="a7">
    <w:name w:val="Emphasis"/>
    <w:basedOn w:val="a0"/>
    <w:uiPriority w:val="20"/>
    <w:qFormat/>
    <w:rsid w:val="005363BA"/>
    <w:rPr>
      <w:i/>
      <w:iCs/>
    </w:rPr>
  </w:style>
  <w:style w:type="character" w:customStyle="1" w:styleId="stk-reset1">
    <w:name w:val="stk-reset1"/>
    <w:basedOn w:val="a0"/>
    <w:rsid w:val="005363BA"/>
  </w:style>
  <w:style w:type="paragraph" w:styleId="a8">
    <w:name w:val="Normal (Web)"/>
    <w:basedOn w:val="a"/>
    <w:uiPriority w:val="99"/>
    <w:semiHidden/>
    <w:unhideWhenUsed/>
    <w:rsid w:val="0055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57C5"/>
    <w:pPr>
      <w:ind w:left="720"/>
      <w:contextualSpacing/>
    </w:pPr>
  </w:style>
  <w:style w:type="table" w:styleId="aa">
    <w:name w:val="Table Grid"/>
    <w:basedOn w:val="a1"/>
    <w:uiPriority w:val="59"/>
    <w:rsid w:val="002A1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clouds.com/" TargetMode="External"/><Relationship Id="rId13" Type="http://schemas.openxmlformats.org/officeDocument/2006/relationships/hyperlink" Target="https://supersimple.com/song/seasons-song/" TargetMode="External"/><Relationship Id="rId18" Type="http://schemas.openxmlformats.org/officeDocument/2006/relationships/hyperlink" Target="https://www.robowunderkind.com/blog/storytelling-as-a-teaching-technique-why-teach-story-based-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techteacher.org/tools/multimedia/digital-storytelling/" TargetMode="External"/><Relationship Id="rId7" Type="http://schemas.openxmlformats.org/officeDocument/2006/relationships/hyperlink" Target="http://www.superlame.com/" TargetMode="External"/><Relationship Id="rId12" Type="http://schemas.openxmlformats.org/officeDocument/2006/relationships/hyperlink" Target="https://slidestore.com/" TargetMode="External"/><Relationship Id="rId17" Type="http://schemas.openxmlformats.org/officeDocument/2006/relationships/hyperlink" Target="https://cyberleninka.ru/article/n/storitelling-v-obuchenii-inostrannomu-yazyku-klyuchevye-aspek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iem-storytelling-na-urokah-angliyskogo-yazika-2493326.html" TargetMode="External"/><Relationship Id="rId20" Type="http://schemas.openxmlformats.org/officeDocument/2006/relationships/hyperlink" Target="https://research.com/education/digital-storytell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funky.com/" TargetMode="External"/><Relationship Id="rId11" Type="http://schemas.openxmlformats.org/officeDocument/2006/relationships/hyperlink" Target="https://storybird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oicethread.com/" TargetMode="External"/><Relationship Id="rId15" Type="http://schemas.openxmlformats.org/officeDocument/2006/relationships/hyperlink" Target="https://skyteach.ru/2018/08/10/storytelling-tehniki-i-priemy-na-urok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ondoo.com/?_ga=2.216316949.2018514497.1531733071-249480621.1518614102" TargetMode="External"/><Relationship Id="rId19" Type="http://schemas.openxmlformats.org/officeDocument/2006/relationships/hyperlink" Target="https://www.psychologicalscience.org/observer/storytelling-in-teach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immertwins.fandom.com/wiki/Main_Page" TargetMode="External"/><Relationship Id="rId14" Type="http://schemas.openxmlformats.org/officeDocument/2006/relationships/hyperlink" Target="https://supersimple.com/song/here-you-are-thank-you/" TargetMode="External"/><Relationship Id="rId22" Type="http://schemas.openxmlformats.org/officeDocument/2006/relationships/hyperlink" Target="https://nastavnica.by/storytelling-na-urokah-anglij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dcterms:created xsi:type="dcterms:W3CDTF">2022-10-23T08:11:00Z</dcterms:created>
  <dcterms:modified xsi:type="dcterms:W3CDTF">2023-01-03T12:30:00Z</dcterms:modified>
</cp:coreProperties>
</file>