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29" w:rsidRPr="002C4016" w:rsidRDefault="00C23029" w:rsidP="00056ECA">
      <w:pPr>
        <w:pStyle w:val="2"/>
        <w:shd w:val="clear" w:color="auto" w:fill="FFFFFF"/>
        <w:spacing w:before="0" w:beforeAutospacing="0" w:after="251" w:afterAutospacing="0" w:line="276" w:lineRule="auto"/>
        <w:ind w:firstLine="709"/>
        <w:jc w:val="both"/>
        <w:rPr>
          <w:bCs w:val="0"/>
          <w:color w:val="000000" w:themeColor="text1"/>
          <w:sz w:val="28"/>
          <w:szCs w:val="28"/>
        </w:rPr>
      </w:pPr>
      <w:r w:rsidRPr="002C4016">
        <w:rPr>
          <w:rStyle w:val="ez-toc-section"/>
          <w:bCs w:val="0"/>
          <w:color w:val="000000" w:themeColor="text1"/>
          <w:sz w:val="28"/>
          <w:szCs w:val="28"/>
        </w:rPr>
        <w:t xml:space="preserve">Мастер-класс «Игрушка – </w:t>
      </w:r>
      <w:proofErr w:type="spellStart"/>
      <w:r w:rsidRPr="002C4016">
        <w:rPr>
          <w:rStyle w:val="ez-toc-section"/>
          <w:bCs w:val="0"/>
          <w:color w:val="000000" w:themeColor="text1"/>
          <w:sz w:val="28"/>
          <w:szCs w:val="28"/>
        </w:rPr>
        <w:t>антистресс</w:t>
      </w:r>
      <w:proofErr w:type="spellEnd"/>
      <w:r w:rsidRPr="002C4016">
        <w:rPr>
          <w:rStyle w:val="ez-toc-section"/>
          <w:bCs w:val="0"/>
          <w:color w:val="000000" w:themeColor="text1"/>
          <w:sz w:val="28"/>
          <w:szCs w:val="28"/>
        </w:rPr>
        <w:t>»</w:t>
      </w:r>
      <w:r w:rsidRPr="002C4016">
        <w:rPr>
          <w:bCs w:val="0"/>
          <w:color w:val="000000" w:themeColor="text1"/>
          <w:sz w:val="28"/>
          <w:szCs w:val="28"/>
          <w:shd w:val="clear" w:color="auto" w:fill="FFFFFF"/>
        </w:rPr>
        <w:t xml:space="preserve"> с пошаговым фото.</w:t>
      </w:r>
    </w:p>
    <w:p w:rsid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Автор: 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Соколова Марианна Александровна, педагог-психолог ГБДОУ детский сад № 47, Санкт-Петербург, 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Колпино. </w:t>
      </w:r>
    </w:p>
    <w:p w:rsid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Описание: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данный мастер - класс предназначен для детей дошкольного возраста, воспитателей, родителей и творческих людей.</w:t>
      </w:r>
    </w:p>
    <w:p w:rsid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изготовление </w:t>
      </w:r>
      <w:r w:rsidR="006C38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игрушки - </w:t>
      </w:r>
      <w:proofErr w:type="spellStart"/>
      <w:r w:rsidR="006C383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антистресс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56ECA" w:rsidRDefault="00C5243C" w:rsidP="00056ECA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Задачи:</w:t>
      </w:r>
    </w:p>
    <w:p w:rsidR="00056ECA" w:rsidRDefault="00C5243C" w:rsidP="00056EC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развивать мелкую моторику рук и глазомер;</w:t>
      </w:r>
    </w:p>
    <w:p w:rsidR="00056ECA" w:rsidRDefault="003F16EB" w:rsidP="00056ECA">
      <w:pPr>
        <w:spacing w:line="24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развивать </w:t>
      </w:r>
      <w:r w:rsidRPr="00056ECA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творческую инициативу, фантазию, воображение</w:t>
      </w:r>
    </w:p>
    <w:p w:rsidR="00056ECA" w:rsidRDefault="00C5243C" w:rsidP="00056EC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воспитывать </w:t>
      </w:r>
      <w:r w:rsidR="003F16EB" w:rsidRPr="00056ECA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интерес к творчеству,</w:t>
      </w:r>
      <w:r w:rsidR="003F16EB"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самостоятельность, инициативность аккуратность;</w:t>
      </w:r>
    </w:p>
    <w:p w:rsidR="00056ECA" w:rsidRDefault="003F16EB" w:rsidP="00056ECA">
      <w:pPr>
        <w:spacing w:line="240" w:lineRule="auto"/>
        <w:ind w:firstLine="709"/>
        <w:jc w:val="both"/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056ECA">
        <w:rPr>
          <w:rStyle w:val="c3"/>
          <w:rFonts w:ascii="Times New Roman" w:hAnsi="Times New Roman" w:cs="Times New Roman"/>
          <w:color w:val="000000" w:themeColor="text1"/>
          <w:sz w:val="24"/>
          <w:szCs w:val="24"/>
        </w:rPr>
        <w:t>снять эмоциональную скованность и напряженность.</w:t>
      </w:r>
    </w:p>
    <w:p w:rsidR="000616D5" w:rsidRPr="00056ECA" w:rsidRDefault="00C5243C" w:rsidP="00056EC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вызывать желание сделать поделку своими руками.</w:t>
      </w:r>
    </w:p>
    <w:p w:rsidR="003F16EB" w:rsidRPr="00056ECA" w:rsidRDefault="00202682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Педагог-классик В.А. Сухомлинский писал, что </w:t>
      </w:r>
      <w:r w:rsidRPr="00056ECA">
        <w:rPr>
          <w:rStyle w:val="a5"/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«истоки способностей и дарования детей – на кончиках их пальцев, от них, образно говоря, идут тончайшие ручейки, которые питают источник творческой мысли.</w:t>
      </w:r>
    </w:p>
    <w:p w:rsidR="00C23029" w:rsidRDefault="003F16EB" w:rsidP="00056ECA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</w:rPr>
      </w:pPr>
      <w:r w:rsidRPr="00056ECA">
        <w:rPr>
          <w:color w:val="000000" w:themeColor="text1"/>
        </w:rPr>
        <w:t xml:space="preserve">"Что больше всего любят делать дети?" Ответ очевиден - играть! Ведущей деятельностью детей дошкольного возраста является игра. Дети играют просто так, с использованием игрушек и предметами-заместителями. Игрушки тоже бывают разные. </w:t>
      </w:r>
    </w:p>
    <w:p w:rsidR="00056ECA" w:rsidRDefault="00C23029" w:rsidP="00056ECA">
      <w:pPr>
        <w:shd w:val="clear" w:color="auto" w:fill="FFFFFF"/>
        <w:spacing w:after="419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Сегодня популярны </w:t>
      </w:r>
      <w:proofErr w:type="spell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игрушки-антистресс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с помощью которых можно успокоиться. </w:t>
      </w:r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Помимо этого </w:t>
      </w:r>
      <w:proofErr w:type="spellStart"/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вещи-антистресс</w:t>
      </w:r>
      <w:proofErr w:type="spellEnd"/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F53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укрепляют мышцы</w:t>
      </w:r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рук, </w:t>
      </w:r>
      <w:r w:rsidRPr="00EF53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</w:t>
      </w:r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ают навыки письма и каллиграфии, повышают концентрацию внимания, снимают усталость, </w:t>
      </w:r>
      <w:r w:rsidRPr="00EF53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способствуют улучшению координации.</w:t>
      </w:r>
    </w:p>
    <w:p w:rsidR="00C23029" w:rsidRPr="00056ECA" w:rsidRDefault="00056ECA" w:rsidP="00056ECA">
      <w:pPr>
        <w:shd w:val="clear" w:color="auto" w:fill="FFFFFF"/>
        <w:spacing w:after="419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r w:rsidR="00C23029"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окупать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такие игрушки </w:t>
      </w:r>
      <w:r w:rsidR="00C23029"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обязательно, т.к. их несложно сделать самостоятельно. Для этого подойдут обычные подручные материалы, которые есть в каждом доме.</w:t>
      </w:r>
    </w:p>
    <w:p w:rsidR="003F16EB" w:rsidRPr="00056ECA" w:rsidRDefault="003F16EB" w:rsidP="00056ECA">
      <w:pPr>
        <w:shd w:val="clear" w:color="auto" w:fill="FFFFFF"/>
        <w:spacing w:after="419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Я хочу поделиться мастер-классом по созданию и</w:t>
      </w:r>
      <w:r w:rsidR="00C23029"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грушки Снеговик с наполнением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383E">
        <w:rPr>
          <w:rFonts w:ascii="Times New Roman" w:hAnsi="Times New Roman" w:cs="Times New Roman"/>
          <w:color w:val="000000" w:themeColor="text1"/>
          <w:sz w:val="24"/>
          <w:szCs w:val="24"/>
        </w:rPr>
        <w:t>из крупы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Подобные игрушки могут выступать как помощники в развитии мелкой моторики. Перебирая ее в 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руках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ребенок массажирует свои пальчики. Можно предложить угадать по 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ощущениям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какое зернышко попало в пальчики. Игрушка имеет легкое шуршание, которое можно послушать 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конечно же, очень популярный в настоящее время, эффект </w:t>
      </w:r>
      <w:proofErr w:type="spell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антистресс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23029"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F16EB" w:rsidRPr="00056ECA" w:rsidRDefault="003F16EB" w:rsidP="00056ECA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</w:rPr>
      </w:pPr>
      <w:r w:rsidRPr="00056ECA">
        <w:rPr>
          <w:color w:val="000000" w:themeColor="text1"/>
        </w:rPr>
        <w:t xml:space="preserve">Такую игрушку можно создать как самостоятельно детям, так и провести совместный мастер-класс для детей и родителей в группе детского сада. </w:t>
      </w:r>
      <w:proofErr w:type="gramStart"/>
      <w:r w:rsidRPr="00056ECA">
        <w:rPr>
          <w:color w:val="000000" w:themeColor="text1"/>
        </w:rPr>
        <w:t>Что</w:t>
      </w:r>
      <w:proofErr w:type="gramEnd"/>
      <w:r w:rsidRPr="00056ECA">
        <w:rPr>
          <w:color w:val="000000" w:themeColor="text1"/>
        </w:rPr>
        <w:t xml:space="preserve"> безусловно вызовет массу положительных эмоций как у взрослых, так и у детей и послужит цели сплочения семьи.</w:t>
      </w:r>
    </w:p>
    <w:p w:rsidR="00C5243C" w:rsidRPr="00056ECA" w:rsidRDefault="00C5243C" w:rsidP="00056ECA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>Материалы необходимые для работы: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• Носок белый </w:t>
      </w:r>
      <w:proofErr w:type="spell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/б;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 Крупа: рис, пшено, горох;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• Нитки;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 Ножницы;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 Кусочек ткани;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 Фломастеры;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• Крышка от коробки</w:t>
      </w:r>
      <w:r w:rsid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чтобы крупа не сыпалась на пол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616D5" w:rsidRPr="00056ECA" w:rsidRDefault="000616D5" w:rsidP="00056ECA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25795" cy="5869172"/>
            <wp:effectExtent l="19050" t="0" r="0" b="0"/>
            <wp:docPr id="5" name="Рисунок 5" descr="C:\Users\Toshiba\Downloads\20240107_2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ownloads\20240107_231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92" cy="58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BB" w:rsidRPr="00056ECA" w:rsidRDefault="00444ABB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Style w:val="a5"/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Крупа</w:t>
      </w:r>
      <w:r w:rsidRPr="00056EC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очень полезный и приятный материал для занятий с ребенком.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Первое что надо сделать – познакомить ребенка с крупами. Для этого можно взять несколько небольших емкостей – и насыпать в каждую – какую-то крупу. Для этого подойдут любые крупы, которые есть в доме, я взяла горох, пшено и рис, он более приятен для растирания между пальцами и создает приятное шуршание.</w:t>
      </w:r>
    </w:p>
    <w:p w:rsidR="00444ABB" w:rsidRDefault="00444ABB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Познакомьте ребенка с крупами, дайте ребенку потрогать, поиграть с ней. Пусть </w:t>
      </w:r>
      <w:r w:rsid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расскажет о своих ощущениях,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вытащит на стол и сложит обратно.</w:t>
      </w:r>
    </w:p>
    <w:p w:rsidR="000616D5" w:rsidRPr="00056ECA" w:rsidRDefault="000616D5" w:rsidP="00056E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286597" cy="7044880"/>
            <wp:effectExtent l="19050" t="0" r="9303" b="0"/>
            <wp:docPr id="6" name="Рисунок 6" descr="C:\Users\Toshiba\Downloads\20240107_23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wnloads\20240107_23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71" cy="70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CA" w:rsidRDefault="00056ECA" w:rsidP="00056ECA">
      <w:pP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56ECA" w:rsidRDefault="00056ECA" w:rsidP="00056ECA">
      <w:pP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56ECA" w:rsidRDefault="00056ECA" w:rsidP="00056ECA">
      <w:pP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56ECA" w:rsidRDefault="00056ECA" w:rsidP="00056ECA">
      <w:pP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56ECA" w:rsidRDefault="00056ECA" w:rsidP="00056ECA">
      <w:pP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5243C" w:rsidRPr="00C5243C" w:rsidRDefault="00C5243C" w:rsidP="00056ECA">
      <w:pPr>
        <w:shd w:val="clear" w:color="auto" w:fill="FFFFFF"/>
        <w:spacing w:after="167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524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Пошаговый процесс выполнения работы:</w:t>
      </w:r>
    </w:p>
    <w:p w:rsidR="000616D5" w:rsidRP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1. Для изготовления снеговика берем белый носочек и отрезаем часть до пятки.</w:t>
      </w:r>
    </w:p>
    <w:p w:rsidR="000616D5" w:rsidRPr="00056ECA" w:rsidRDefault="000616D5" w:rsidP="00056E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8615" cy="7314090"/>
            <wp:effectExtent l="19050" t="0" r="0" b="0"/>
            <wp:docPr id="7" name="Рисунок 7" descr="C:\Users\Toshiba\Downloads\20240107_23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wnloads\20240107_23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26" cy="731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Pr="00056ECA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43C" w:rsidRP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43C" w:rsidRP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43C" w:rsidRPr="00056ECA" w:rsidRDefault="00C5243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2. В нижнюю часть носка засыпаем крупу.</w:t>
      </w:r>
    </w:p>
    <w:p w:rsidR="000616D5" w:rsidRPr="00056ECA" w:rsidRDefault="002D75F0" w:rsidP="002D75F0">
      <w:pPr>
        <w:ind w:left="-993" w:right="-1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0616D5"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81350" cy="4239443"/>
            <wp:effectExtent l="19050" t="0" r="0" b="0"/>
            <wp:docPr id="8" name="Рисунок 8" descr="C:\Users\Toshiba\Downloads\20240107_23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ownloads\20240107_23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00" cy="424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</w:t>
      </w:r>
      <w:r w:rsidR="000616D5"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91540" cy="4253023"/>
            <wp:effectExtent l="19050" t="0" r="8860" b="0"/>
            <wp:docPr id="9" name="Рисунок 9" descr="C:\Users\Toshiba\Downloads\20240107_2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wnloads\20240107_23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98" cy="42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Pr="00056ECA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16D5" w:rsidRPr="00056ECA" w:rsidRDefault="000616D5" w:rsidP="002D75F0">
      <w:pPr>
        <w:ind w:left="-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71126" cy="4092561"/>
            <wp:effectExtent l="19050" t="0" r="0" b="0"/>
            <wp:docPr id="10" name="Рисунок 10" descr="C:\Users\Toshiba\Downloads\20240107_2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ownloads\20240107_23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10" cy="40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3. Ниткой</w:t>
      </w:r>
      <w:r w:rsidR="00EF53FE"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сильно затягиваем верхушку,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закрепляем верх нашего снеговика.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1" name="Рисунок 11" descr="C:\Users\Toshiba\Downloads\20240107_2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ownloads\20240107_231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Pr="00056ECA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4. Намечаем примерно середину снеговика (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побольше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крупы оставляем в нижней части) и </w:t>
      </w:r>
      <w:r w:rsidR="00EF53FE"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слегка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перевязываем. Получилась голова снеговика.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2" name="Рисунок 12" descr="C:\Users\Toshiba\Downloads\20240107_23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Downloads\20240107_232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Pr="00056ECA" w:rsidRDefault="002D75F0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 </w:t>
      </w:r>
      <w:proofErr w:type="spell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Оставуюся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часть носка тоже перевязываем ниткой со стороны среза. </w:t>
      </w: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t>Получилась шапочка.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3" name="Рисунок 13" descr="C:\Users\Toshiba\Downloads\20240107_2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ownloads\20240107_232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Pr="00056ECA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6. </w:t>
      </w:r>
      <w:proofErr w:type="gram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Одеваем на снеговика шапочку</w:t>
      </w:r>
      <w:proofErr w:type="gram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4" name="Рисунок 14" descr="C:\Users\Toshiba\Downloads\20240107_2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ownloads\20240107_232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Pr="00056ECA" w:rsidRDefault="002D75F0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7.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помощью фломастеров рисуем глазки, ротик и нос-морковку.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5" name="Рисунок 15" descr="C:\Users\Toshiba\Downloads\20240107_2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ownloads\20240107_232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Default="002D75F0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Pr="00056ECA" w:rsidRDefault="002D75F0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8. </w:t>
      </w: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Завязываем шарфик </w:t>
      </w:r>
      <w:proofErr w:type="spellStart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снеговичку</w:t>
      </w:r>
      <w:proofErr w:type="spellEnd"/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кусочка ткани.</w:t>
      </w:r>
    </w:p>
    <w:p w:rsidR="000616D5" w:rsidRPr="00056ECA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7916168"/>
            <wp:effectExtent l="19050" t="0" r="3175" b="0"/>
            <wp:docPr id="16" name="Рисунок 16" descr="C:\Users\Toshiba\Downloads\20240107_2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ownloads\20240107_232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D5" w:rsidRPr="00056ECA" w:rsidRDefault="000616D5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5F0" w:rsidRPr="00056ECA" w:rsidRDefault="002D75F0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560C" w:rsidRPr="00056ECA" w:rsidRDefault="00F1560C" w:rsidP="00056ECA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Наш снеговик готов!</w:t>
      </w:r>
    </w:p>
    <w:p w:rsidR="000616D5" w:rsidRDefault="000616D5" w:rsidP="002D75F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6EC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2640" cy="6709144"/>
            <wp:effectExtent l="19050" t="0" r="960" b="0"/>
            <wp:docPr id="17" name="Рисунок 17" descr="C:\Users\Toshiba\Downloads\20240107_2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ownloads\20240107_232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67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BD" w:rsidRDefault="001C1ABD" w:rsidP="001C1ABD">
      <w:pPr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C1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Главная цель этих игрушек - за непродолжительное время помочь справиться с напряжением, отвлечься, расслабиться, поднять настроение. Специалистами доказано, что они способны производить терапевтический эффект. Такие игрушки также развивают мелкую моторику, внимание. Они очень полезны для </w:t>
      </w:r>
      <w:proofErr w:type="spellStart"/>
      <w:r w:rsidRPr="001C1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гиперактивных</w:t>
      </w:r>
      <w:proofErr w:type="spellEnd"/>
      <w:r w:rsidRPr="001C1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тревожных, эмоционально неустойчивых детей, для детей, у которых есть навязчивые действия (дети, которые в состоянии эмоционального напряжения грызут ногти, дергают волосы.) В подобных ситуациях игрушка - </w:t>
      </w:r>
      <w:proofErr w:type="spellStart"/>
      <w:r w:rsidRPr="001C1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антистресс</w:t>
      </w:r>
      <w:proofErr w:type="spellEnd"/>
      <w:r w:rsidRPr="001C1A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занимает руки, способствует отвлечению, успокоению.</w:t>
      </w:r>
    </w:p>
    <w:p w:rsidR="001C1ABD" w:rsidRPr="001C1ABD" w:rsidRDefault="001C1ABD" w:rsidP="001C1ABD">
      <w:pPr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Такая игрушка развеселит и порадует любого ребёнка!</w:t>
      </w:r>
    </w:p>
    <w:sectPr w:rsidR="001C1ABD" w:rsidRPr="001C1ABD" w:rsidSect="0068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11BC9"/>
    <w:multiLevelType w:val="multilevel"/>
    <w:tmpl w:val="37E2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C1BBA"/>
    <w:multiLevelType w:val="multilevel"/>
    <w:tmpl w:val="C14C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16D5"/>
    <w:rsid w:val="00056ECA"/>
    <w:rsid w:val="000616D5"/>
    <w:rsid w:val="001C1ABD"/>
    <w:rsid w:val="00202682"/>
    <w:rsid w:val="002C4016"/>
    <w:rsid w:val="002D28C1"/>
    <w:rsid w:val="002D75F0"/>
    <w:rsid w:val="003F16EB"/>
    <w:rsid w:val="00444ABB"/>
    <w:rsid w:val="006863A7"/>
    <w:rsid w:val="006C383E"/>
    <w:rsid w:val="007F447B"/>
    <w:rsid w:val="00C23029"/>
    <w:rsid w:val="00C5243C"/>
    <w:rsid w:val="00EF53FE"/>
    <w:rsid w:val="00F1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A7"/>
  </w:style>
  <w:style w:type="paragraph" w:styleId="2">
    <w:name w:val="heading 2"/>
    <w:basedOn w:val="a"/>
    <w:link w:val="20"/>
    <w:uiPriority w:val="9"/>
    <w:qFormat/>
    <w:rsid w:val="00EF53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5243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F53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EF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F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16EB"/>
  </w:style>
  <w:style w:type="character" w:customStyle="1" w:styleId="c3">
    <w:name w:val="c3"/>
    <w:basedOn w:val="a0"/>
    <w:rsid w:val="003F16EB"/>
  </w:style>
  <w:style w:type="character" w:customStyle="1" w:styleId="c12">
    <w:name w:val="c12"/>
    <w:basedOn w:val="a0"/>
    <w:rsid w:val="003F16EB"/>
  </w:style>
  <w:style w:type="character" w:customStyle="1" w:styleId="ez-toc-section">
    <w:name w:val="ez-toc-section"/>
    <w:basedOn w:val="a0"/>
    <w:rsid w:val="00C23029"/>
  </w:style>
  <w:style w:type="character" w:styleId="a7">
    <w:name w:val="Hyperlink"/>
    <w:basedOn w:val="a0"/>
    <w:uiPriority w:val="99"/>
    <w:semiHidden/>
    <w:unhideWhenUsed/>
    <w:rsid w:val="002C40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851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2024-01-07T21:01:00Z</dcterms:created>
  <dcterms:modified xsi:type="dcterms:W3CDTF">2024-04-29T18:16:00Z</dcterms:modified>
</cp:coreProperties>
</file>