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5E" w:rsidRPr="00A34102" w:rsidRDefault="00CC625E" w:rsidP="00CC625E">
      <w:pPr>
        <w:spacing w:after="0" w:line="240" w:lineRule="auto"/>
        <w:jc w:val="right"/>
        <w:rPr>
          <w:rFonts w:ascii="Times New Roman" w:hAnsi="Times New Roman" w:cs="Times New Roman"/>
          <w:b/>
          <w:i/>
          <w:color w:val="000000"/>
          <w:sz w:val="24"/>
          <w:szCs w:val="24"/>
          <w:shd w:val="clear" w:color="auto" w:fill="FFFFFF"/>
        </w:rPr>
      </w:pPr>
      <w:r w:rsidRPr="00A34102">
        <w:rPr>
          <w:rFonts w:ascii="Times New Roman" w:hAnsi="Times New Roman" w:cs="Times New Roman"/>
          <w:b/>
          <w:i/>
          <w:color w:val="000000"/>
          <w:sz w:val="24"/>
          <w:szCs w:val="24"/>
          <w:shd w:val="clear" w:color="auto" w:fill="FFFFFF"/>
        </w:rPr>
        <w:t>Крячко С.Н.</w:t>
      </w:r>
    </w:p>
    <w:p w:rsidR="00CC625E" w:rsidRPr="00A34102" w:rsidRDefault="00CC625E" w:rsidP="00CC625E">
      <w:pPr>
        <w:spacing w:after="0" w:line="240" w:lineRule="auto"/>
        <w:jc w:val="right"/>
        <w:rPr>
          <w:rFonts w:ascii="Times New Roman" w:hAnsi="Times New Roman" w:cs="Times New Roman"/>
          <w:i/>
          <w:color w:val="000000"/>
          <w:sz w:val="24"/>
          <w:szCs w:val="24"/>
          <w:shd w:val="clear" w:color="auto" w:fill="FFFFFF"/>
        </w:rPr>
      </w:pPr>
      <w:r w:rsidRPr="00A34102">
        <w:rPr>
          <w:rFonts w:ascii="Times New Roman" w:hAnsi="Times New Roman" w:cs="Times New Roman"/>
          <w:i/>
          <w:color w:val="000000"/>
          <w:sz w:val="24"/>
          <w:szCs w:val="24"/>
          <w:shd w:val="clear" w:color="auto" w:fill="FFFFFF"/>
        </w:rPr>
        <w:t>учитель начальных классов</w:t>
      </w:r>
      <w:proofErr w:type="gramStart"/>
      <w:r w:rsidRPr="00A34102">
        <w:rPr>
          <w:rFonts w:ascii="Times New Roman" w:hAnsi="Times New Roman" w:cs="Times New Roman"/>
          <w:i/>
          <w:color w:val="000000"/>
          <w:sz w:val="24"/>
          <w:szCs w:val="24"/>
          <w:shd w:val="clear" w:color="auto" w:fill="FFFFFF"/>
        </w:rPr>
        <w:t>.</w:t>
      </w:r>
      <w:proofErr w:type="gramEnd"/>
      <w:r w:rsidRPr="00A34102">
        <w:rPr>
          <w:rFonts w:ascii="Times New Roman" w:hAnsi="Times New Roman" w:cs="Times New Roman"/>
          <w:i/>
          <w:color w:val="000000"/>
          <w:sz w:val="24"/>
          <w:szCs w:val="24"/>
          <w:shd w:val="clear" w:color="auto" w:fill="FFFFFF"/>
        </w:rPr>
        <w:t xml:space="preserve"> </w:t>
      </w:r>
      <w:proofErr w:type="gramStart"/>
      <w:r w:rsidRPr="00A34102">
        <w:rPr>
          <w:rFonts w:ascii="Times New Roman" w:hAnsi="Times New Roman" w:cs="Times New Roman"/>
          <w:i/>
          <w:color w:val="000000"/>
          <w:sz w:val="24"/>
          <w:szCs w:val="24"/>
          <w:shd w:val="clear" w:color="auto" w:fill="FFFFFF"/>
        </w:rPr>
        <w:t>с</w:t>
      </w:r>
      <w:proofErr w:type="gramEnd"/>
      <w:r w:rsidRPr="00A34102">
        <w:rPr>
          <w:rFonts w:ascii="Times New Roman" w:hAnsi="Times New Roman" w:cs="Times New Roman"/>
          <w:i/>
          <w:color w:val="000000"/>
          <w:sz w:val="24"/>
          <w:szCs w:val="24"/>
          <w:shd w:val="clear" w:color="auto" w:fill="FFFFFF"/>
        </w:rPr>
        <w:t xml:space="preserve">. Дивное Апанасенковского </w:t>
      </w:r>
    </w:p>
    <w:p w:rsidR="00CC625E" w:rsidRPr="00A34102" w:rsidRDefault="00CC625E" w:rsidP="00CC625E">
      <w:pPr>
        <w:spacing w:after="0" w:line="240" w:lineRule="auto"/>
        <w:jc w:val="right"/>
        <w:rPr>
          <w:rFonts w:ascii="Times New Roman" w:hAnsi="Times New Roman" w:cs="Times New Roman"/>
          <w:i/>
          <w:color w:val="000000"/>
          <w:sz w:val="24"/>
          <w:szCs w:val="24"/>
          <w:shd w:val="clear" w:color="auto" w:fill="FFFFFF"/>
        </w:rPr>
      </w:pPr>
      <w:r w:rsidRPr="00A34102">
        <w:rPr>
          <w:rFonts w:ascii="Times New Roman" w:hAnsi="Times New Roman" w:cs="Times New Roman"/>
          <w:i/>
          <w:color w:val="000000"/>
          <w:sz w:val="24"/>
          <w:szCs w:val="24"/>
          <w:shd w:val="clear" w:color="auto" w:fill="FFFFFF"/>
        </w:rPr>
        <w:t>муниципального округа Ставропольского края</w:t>
      </w:r>
    </w:p>
    <w:p w:rsidR="00CC625E" w:rsidRPr="00A34102" w:rsidRDefault="00CC625E" w:rsidP="00CC625E">
      <w:pPr>
        <w:spacing w:after="0" w:line="240" w:lineRule="auto"/>
        <w:jc w:val="right"/>
        <w:rPr>
          <w:rFonts w:ascii="Times New Roman" w:hAnsi="Times New Roman" w:cs="Times New Roman"/>
          <w:i/>
          <w:color w:val="000000"/>
          <w:sz w:val="24"/>
          <w:szCs w:val="24"/>
          <w:shd w:val="clear" w:color="auto" w:fill="FFFFFF"/>
        </w:rPr>
      </w:pPr>
      <w:r w:rsidRPr="00A34102">
        <w:rPr>
          <w:rFonts w:ascii="Times New Roman" w:hAnsi="Times New Roman" w:cs="Times New Roman"/>
          <w:i/>
          <w:color w:val="000000"/>
          <w:sz w:val="24"/>
          <w:szCs w:val="24"/>
          <w:shd w:val="clear" w:color="auto" w:fill="FFFFFF"/>
        </w:rPr>
        <w:t xml:space="preserve">Муниципальное казенное учреждение </w:t>
      </w:r>
    </w:p>
    <w:p w:rsidR="00CC625E" w:rsidRPr="00A34102" w:rsidRDefault="00CC625E" w:rsidP="00CC625E">
      <w:pPr>
        <w:spacing w:after="0" w:line="240" w:lineRule="auto"/>
        <w:jc w:val="right"/>
        <w:rPr>
          <w:rFonts w:ascii="Times New Roman" w:hAnsi="Times New Roman" w:cs="Times New Roman"/>
          <w:i/>
          <w:color w:val="000000"/>
          <w:sz w:val="24"/>
          <w:szCs w:val="24"/>
          <w:shd w:val="clear" w:color="auto" w:fill="FFFFFF"/>
        </w:rPr>
      </w:pPr>
      <w:r w:rsidRPr="00A34102">
        <w:rPr>
          <w:rFonts w:ascii="Times New Roman" w:hAnsi="Times New Roman" w:cs="Times New Roman"/>
          <w:i/>
          <w:color w:val="000000"/>
          <w:sz w:val="24"/>
          <w:szCs w:val="24"/>
          <w:shd w:val="clear" w:color="auto" w:fill="FFFFFF"/>
        </w:rPr>
        <w:t>«Средняя общеобразовательная школа №1»</w:t>
      </w:r>
    </w:p>
    <w:p w:rsidR="00CC625E" w:rsidRDefault="00CC625E" w:rsidP="005421E0">
      <w:pPr>
        <w:jc w:val="center"/>
        <w:rPr>
          <w:rFonts w:ascii="Times New Roman" w:hAnsi="Times New Roman" w:cs="Times New Roman"/>
          <w:sz w:val="24"/>
          <w:szCs w:val="24"/>
        </w:rPr>
      </w:pPr>
    </w:p>
    <w:p w:rsidR="0017572C" w:rsidRDefault="005421E0" w:rsidP="005421E0">
      <w:pPr>
        <w:jc w:val="center"/>
        <w:rPr>
          <w:rFonts w:ascii="Times New Roman" w:hAnsi="Times New Roman" w:cs="Times New Roman"/>
          <w:sz w:val="24"/>
          <w:szCs w:val="24"/>
        </w:rPr>
      </w:pPr>
      <w:r>
        <w:rPr>
          <w:rFonts w:ascii="Times New Roman" w:hAnsi="Times New Roman" w:cs="Times New Roman"/>
          <w:sz w:val="24"/>
          <w:szCs w:val="24"/>
        </w:rPr>
        <w:t>ОРФОГРАФИЧЕСКИЕ МИНУТКИ НА УРОКАХ ЛИТЕРАТУРНОГО ЧТЕНИЯ</w:t>
      </w:r>
    </w:p>
    <w:p w:rsidR="00134F9B" w:rsidRDefault="00134F9B" w:rsidP="00134F9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«Надо пользоваться не красотой книг и не их количеством,</w:t>
      </w:r>
    </w:p>
    <w:p w:rsidR="00134F9B" w:rsidRDefault="00134F9B" w:rsidP="00134F9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но их речью и всем, что в них написано» (Лукиан)</w:t>
      </w:r>
    </w:p>
    <w:p w:rsidR="00134F9B" w:rsidRPr="00134F9B" w:rsidRDefault="00134F9B" w:rsidP="00134F9B">
      <w:pPr>
        <w:spacing w:after="0" w:line="240" w:lineRule="auto"/>
        <w:jc w:val="right"/>
        <w:rPr>
          <w:rFonts w:ascii="Times New Roman" w:hAnsi="Times New Roman" w:cs="Times New Roman"/>
          <w:i/>
          <w:sz w:val="24"/>
          <w:szCs w:val="24"/>
        </w:rPr>
      </w:pPr>
    </w:p>
    <w:p w:rsidR="00E503E1" w:rsidRDefault="00E503E1" w:rsidP="00E50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из целей Национального проекта  «Образование» - это «обеспечение к 2024 году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r w:rsidR="006C7D0A">
        <w:rPr>
          <w:rFonts w:ascii="Times New Roman" w:hAnsi="Times New Roman" w:cs="Times New Roman"/>
          <w:sz w:val="24"/>
          <w:szCs w:val="24"/>
        </w:rPr>
        <w:t xml:space="preserve">Основопологающим звеном образованности является грамотное письмо </w:t>
      </w:r>
      <w:proofErr w:type="gramStart"/>
      <w:r w:rsidR="006C7D0A">
        <w:rPr>
          <w:rFonts w:ascii="Times New Roman" w:hAnsi="Times New Roman" w:cs="Times New Roman"/>
          <w:sz w:val="24"/>
          <w:szCs w:val="24"/>
        </w:rPr>
        <w:t>обучающихся</w:t>
      </w:r>
      <w:proofErr w:type="gramEnd"/>
      <w:r w:rsidR="006C7D0A">
        <w:rPr>
          <w:rFonts w:ascii="Times New Roman" w:hAnsi="Times New Roman" w:cs="Times New Roman"/>
          <w:sz w:val="24"/>
          <w:szCs w:val="24"/>
        </w:rPr>
        <w:t xml:space="preserve">. </w:t>
      </w:r>
      <w:r w:rsidR="00AF51CC">
        <w:rPr>
          <w:rFonts w:ascii="Times New Roman" w:hAnsi="Times New Roman" w:cs="Times New Roman"/>
          <w:sz w:val="24"/>
          <w:szCs w:val="24"/>
        </w:rPr>
        <w:t xml:space="preserve">Оно, как известно, неразрывно связано с чтением. </w:t>
      </w:r>
      <w:r w:rsidR="006C7D0A">
        <w:rPr>
          <w:rFonts w:ascii="Times New Roman" w:hAnsi="Times New Roman" w:cs="Times New Roman"/>
          <w:sz w:val="24"/>
          <w:szCs w:val="24"/>
        </w:rPr>
        <w:t xml:space="preserve">Не буду останавливаться на пользе чтения для развития памяти, мышления, </w:t>
      </w:r>
      <w:r w:rsidR="00AF51CC">
        <w:rPr>
          <w:rFonts w:ascii="Times New Roman" w:hAnsi="Times New Roman" w:cs="Times New Roman"/>
          <w:sz w:val="24"/>
          <w:szCs w:val="24"/>
        </w:rPr>
        <w:t xml:space="preserve">внимания, </w:t>
      </w:r>
      <w:r w:rsidR="006C7D0A">
        <w:rPr>
          <w:rFonts w:ascii="Times New Roman" w:hAnsi="Times New Roman" w:cs="Times New Roman"/>
          <w:sz w:val="24"/>
          <w:szCs w:val="24"/>
        </w:rPr>
        <w:t>речи и т.д. В своём эссе я хочу рассказать о том, как я развиваю орфографическую зоркость</w:t>
      </w:r>
      <w:r w:rsidR="00134F9B">
        <w:rPr>
          <w:rFonts w:ascii="Times New Roman" w:hAnsi="Times New Roman" w:cs="Times New Roman"/>
          <w:sz w:val="24"/>
          <w:szCs w:val="24"/>
        </w:rPr>
        <w:t>,</w:t>
      </w:r>
      <w:r w:rsidR="006C7D0A">
        <w:rPr>
          <w:rFonts w:ascii="Times New Roman" w:hAnsi="Times New Roman" w:cs="Times New Roman"/>
          <w:sz w:val="24"/>
          <w:szCs w:val="24"/>
        </w:rPr>
        <w:t xml:space="preserve"> на примере исп</w:t>
      </w:r>
      <w:r w:rsidR="00C91B9D">
        <w:rPr>
          <w:rFonts w:ascii="Times New Roman" w:hAnsi="Times New Roman" w:cs="Times New Roman"/>
          <w:sz w:val="24"/>
          <w:szCs w:val="24"/>
        </w:rPr>
        <w:t>ользования орфографических минуток на уроках литературного чтения.</w:t>
      </w:r>
    </w:p>
    <w:p w:rsidR="00A14179" w:rsidRPr="00030F76" w:rsidRDefault="00AD1C3D" w:rsidP="00E50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начале урока литературного чтения традиционно провожу речевую разминку. Часто для неё использую пословицы и поговорки, которые включены в учебник. Я работаю по УМК «Школа России», авторы учебника </w:t>
      </w:r>
      <w:r w:rsidR="00043764">
        <w:rPr>
          <w:rFonts w:ascii="Times New Roman" w:hAnsi="Times New Roman" w:cs="Times New Roman"/>
          <w:sz w:val="24"/>
          <w:szCs w:val="24"/>
        </w:rPr>
        <w:t xml:space="preserve">Л.Ф. Климанова, В.Г. Горецкий и др. </w:t>
      </w:r>
      <w:r w:rsidR="00C91B9D">
        <w:rPr>
          <w:rFonts w:ascii="Times New Roman" w:hAnsi="Times New Roman" w:cs="Times New Roman"/>
          <w:sz w:val="24"/>
          <w:szCs w:val="24"/>
        </w:rPr>
        <w:t>В своё время М. Горький сказал о пословицах следующее: «Пословицы краткие, а ума и чувства вложено в них на целые книги». Например, на уроке литературного чтения во 2 классе</w:t>
      </w:r>
      <w:r w:rsidR="00A67135">
        <w:rPr>
          <w:rFonts w:ascii="Times New Roman" w:hAnsi="Times New Roman" w:cs="Times New Roman"/>
          <w:sz w:val="24"/>
          <w:szCs w:val="24"/>
        </w:rPr>
        <w:t xml:space="preserve"> по теме </w:t>
      </w:r>
      <w:r w:rsidR="002E30EF">
        <w:rPr>
          <w:rFonts w:ascii="Times New Roman" w:hAnsi="Times New Roman" w:cs="Times New Roman"/>
          <w:sz w:val="24"/>
          <w:szCs w:val="24"/>
        </w:rPr>
        <w:t xml:space="preserve">«Русская народная сказка «Лиса и журавль» для речевой разминки я использовала пословицу из предыдущего урока: «На языке медок, а на уме ледок». Над смыслом пословицы мы работали при изучении сказки «Лиса и тетерев». После того как дети прочитали пословицу с разной интонацией, я попросила определить «опасные места» в словах </w:t>
      </w:r>
      <w:r w:rsidR="002E30EF">
        <w:rPr>
          <w:rFonts w:ascii="Times New Roman" w:hAnsi="Times New Roman" w:cs="Times New Roman"/>
          <w:b/>
          <w:i/>
          <w:sz w:val="24"/>
          <w:szCs w:val="24"/>
        </w:rPr>
        <w:t xml:space="preserve">медок </w:t>
      </w:r>
      <w:r w:rsidR="002E30EF" w:rsidRPr="002E30EF">
        <w:rPr>
          <w:rFonts w:ascii="Times New Roman" w:hAnsi="Times New Roman" w:cs="Times New Roman"/>
          <w:sz w:val="24"/>
          <w:szCs w:val="24"/>
        </w:rPr>
        <w:t>и</w:t>
      </w:r>
      <w:r w:rsidR="002E30EF">
        <w:rPr>
          <w:rFonts w:ascii="Times New Roman" w:hAnsi="Times New Roman" w:cs="Times New Roman"/>
          <w:b/>
          <w:i/>
          <w:sz w:val="24"/>
          <w:szCs w:val="24"/>
        </w:rPr>
        <w:t xml:space="preserve"> ледок</w:t>
      </w:r>
      <w:r w:rsidR="002E30EF">
        <w:rPr>
          <w:rFonts w:ascii="Times New Roman" w:hAnsi="Times New Roman" w:cs="Times New Roman"/>
          <w:sz w:val="24"/>
          <w:szCs w:val="24"/>
        </w:rPr>
        <w:t>. Мы вспомни</w:t>
      </w:r>
      <w:r w:rsidR="004360AB">
        <w:rPr>
          <w:rFonts w:ascii="Times New Roman" w:hAnsi="Times New Roman" w:cs="Times New Roman"/>
          <w:sz w:val="24"/>
          <w:szCs w:val="24"/>
        </w:rPr>
        <w:t>ли правило о проверке безударного гласного звука</w:t>
      </w:r>
      <w:r w:rsidR="002E30EF">
        <w:rPr>
          <w:rFonts w:ascii="Times New Roman" w:hAnsi="Times New Roman" w:cs="Times New Roman"/>
          <w:sz w:val="24"/>
          <w:szCs w:val="24"/>
        </w:rPr>
        <w:t xml:space="preserve">, определили, что в проверочных словах </w:t>
      </w:r>
      <w:r w:rsidR="00132136">
        <w:rPr>
          <w:rFonts w:ascii="Times New Roman" w:hAnsi="Times New Roman" w:cs="Times New Roman"/>
          <w:b/>
          <w:i/>
          <w:sz w:val="24"/>
          <w:szCs w:val="24"/>
        </w:rPr>
        <w:t xml:space="preserve">мёд </w:t>
      </w:r>
      <w:r w:rsidR="00132136">
        <w:rPr>
          <w:rFonts w:ascii="Times New Roman" w:hAnsi="Times New Roman" w:cs="Times New Roman"/>
          <w:sz w:val="24"/>
          <w:szCs w:val="24"/>
        </w:rPr>
        <w:t xml:space="preserve">и </w:t>
      </w:r>
      <w:r w:rsidR="002E30EF">
        <w:rPr>
          <w:rFonts w:ascii="Times New Roman" w:hAnsi="Times New Roman" w:cs="Times New Roman"/>
          <w:b/>
          <w:i/>
          <w:sz w:val="24"/>
          <w:szCs w:val="24"/>
        </w:rPr>
        <w:t>лёд</w:t>
      </w:r>
      <w:r w:rsidR="002E30EF">
        <w:rPr>
          <w:rFonts w:ascii="Times New Roman" w:hAnsi="Times New Roman" w:cs="Times New Roman"/>
          <w:sz w:val="24"/>
          <w:szCs w:val="24"/>
        </w:rPr>
        <w:t xml:space="preserve"> появляется другая орфограмма</w:t>
      </w:r>
      <w:r w:rsidR="00132136">
        <w:rPr>
          <w:rFonts w:ascii="Times New Roman" w:hAnsi="Times New Roman" w:cs="Times New Roman"/>
          <w:sz w:val="24"/>
          <w:szCs w:val="24"/>
        </w:rPr>
        <w:t xml:space="preserve"> – парный согласный звук на конце слова. Дети сделали вывод о том, что слова являются взаимопроверяемыми. </w:t>
      </w:r>
      <w:r w:rsidR="00827A0E">
        <w:rPr>
          <w:rFonts w:ascii="Times New Roman" w:hAnsi="Times New Roman" w:cs="Times New Roman"/>
          <w:sz w:val="24"/>
          <w:szCs w:val="24"/>
        </w:rPr>
        <w:t>Р</w:t>
      </w:r>
      <w:r w:rsidR="00132136">
        <w:rPr>
          <w:rFonts w:ascii="Times New Roman" w:hAnsi="Times New Roman" w:cs="Times New Roman"/>
          <w:sz w:val="24"/>
          <w:szCs w:val="24"/>
        </w:rPr>
        <w:t xml:space="preserve">аботу над пословицами включаю в разные этапы урока. Другой пример: тема урока </w:t>
      </w:r>
      <w:r w:rsidR="00A67135">
        <w:rPr>
          <w:rFonts w:ascii="Times New Roman" w:hAnsi="Times New Roman" w:cs="Times New Roman"/>
          <w:sz w:val="24"/>
          <w:szCs w:val="24"/>
        </w:rPr>
        <w:t>«Устное народное творчество. Пословицы»</w:t>
      </w:r>
      <w:r w:rsidR="00C91B9D">
        <w:rPr>
          <w:rFonts w:ascii="Times New Roman" w:hAnsi="Times New Roman" w:cs="Times New Roman"/>
          <w:sz w:val="24"/>
          <w:szCs w:val="24"/>
        </w:rPr>
        <w:t xml:space="preserve"> </w:t>
      </w:r>
      <w:r w:rsidR="00A67135">
        <w:rPr>
          <w:rFonts w:ascii="Times New Roman" w:hAnsi="Times New Roman" w:cs="Times New Roman"/>
          <w:sz w:val="24"/>
          <w:szCs w:val="24"/>
        </w:rPr>
        <w:t xml:space="preserve">использовала пословицу: «Где труд, там и радость» </w:t>
      </w:r>
      <w:r w:rsidR="00C91B9D">
        <w:rPr>
          <w:rFonts w:ascii="Times New Roman" w:hAnsi="Times New Roman" w:cs="Times New Roman"/>
          <w:sz w:val="24"/>
          <w:szCs w:val="24"/>
        </w:rPr>
        <w:t>(</w:t>
      </w:r>
      <w:r w:rsidR="00A67135">
        <w:rPr>
          <w:rFonts w:ascii="Times New Roman" w:hAnsi="Times New Roman" w:cs="Times New Roman"/>
          <w:sz w:val="24"/>
          <w:szCs w:val="24"/>
        </w:rPr>
        <w:t>часть 1, стр. 15).</w:t>
      </w:r>
      <w:r w:rsidR="00A14179">
        <w:rPr>
          <w:rFonts w:ascii="Times New Roman" w:hAnsi="Times New Roman" w:cs="Times New Roman"/>
          <w:sz w:val="24"/>
          <w:szCs w:val="24"/>
        </w:rPr>
        <w:t xml:space="preserve"> Обсудив смысл пословицы, я попросила детей сравнить по произношению и написанию слова </w:t>
      </w:r>
      <w:r w:rsidR="00A14179">
        <w:rPr>
          <w:rFonts w:ascii="Times New Roman" w:hAnsi="Times New Roman" w:cs="Times New Roman"/>
          <w:b/>
          <w:i/>
          <w:sz w:val="24"/>
          <w:szCs w:val="24"/>
        </w:rPr>
        <w:t xml:space="preserve">труд </w:t>
      </w:r>
      <w:r w:rsidR="00A14179">
        <w:rPr>
          <w:rFonts w:ascii="Times New Roman" w:hAnsi="Times New Roman" w:cs="Times New Roman"/>
          <w:sz w:val="24"/>
          <w:szCs w:val="24"/>
        </w:rPr>
        <w:t xml:space="preserve">и </w:t>
      </w:r>
      <w:r w:rsidR="00A14179">
        <w:rPr>
          <w:rFonts w:ascii="Times New Roman" w:hAnsi="Times New Roman" w:cs="Times New Roman"/>
          <w:b/>
          <w:i/>
          <w:sz w:val="24"/>
          <w:szCs w:val="24"/>
        </w:rPr>
        <w:t>радость</w:t>
      </w:r>
      <w:r w:rsidR="00A14179">
        <w:rPr>
          <w:rFonts w:ascii="Times New Roman" w:hAnsi="Times New Roman" w:cs="Times New Roman"/>
          <w:sz w:val="24"/>
          <w:szCs w:val="24"/>
        </w:rPr>
        <w:t>. Мы вспомнили правило о проверке парных согласных на конце сло</w:t>
      </w:r>
      <w:r w:rsidR="00030F76">
        <w:rPr>
          <w:rFonts w:ascii="Times New Roman" w:hAnsi="Times New Roman" w:cs="Times New Roman"/>
          <w:sz w:val="24"/>
          <w:szCs w:val="24"/>
        </w:rPr>
        <w:t xml:space="preserve">ва, подобрали проверочные слова; сравнили звуки на конце слов: </w:t>
      </w:r>
      <w:r w:rsidR="00030F76" w:rsidRPr="00030F76">
        <w:rPr>
          <w:rFonts w:ascii="Times New Roman" w:hAnsi="Times New Roman" w:cs="Times New Roman"/>
          <w:sz w:val="24"/>
          <w:szCs w:val="24"/>
        </w:rPr>
        <w:t>[</w:t>
      </w:r>
      <w:r w:rsidR="00030F76">
        <w:rPr>
          <w:rFonts w:ascii="Times New Roman" w:hAnsi="Times New Roman" w:cs="Times New Roman"/>
          <w:sz w:val="24"/>
          <w:szCs w:val="24"/>
        </w:rPr>
        <w:t xml:space="preserve">т], </w:t>
      </w:r>
      <w:r w:rsidR="00030F76" w:rsidRPr="00030F76">
        <w:rPr>
          <w:rFonts w:ascii="Times New Roman" w:hAnsi="Times New Roman" w:cs="Times New Roman"/>
          <w:sz w:val="24"/>
          <w:szCs w:val="24"/>
        </w:rPr>
        <w:t xml:space="preserve"> [</w:t>
      </w:r>
      <w:r w:rsidR="00030F76">
        <w:rPr>
          <w:rFonts w:ascii="Times New Roman" w:hAnsi="Times New Roman" w:cs="Times New Roman"/>
          <w:sz w:val="24"/>
          <w:szCs w:val="24"/>
        </w:rPr>
        <w:t>т</w:t>
      </w:r>
      <w:r w:rsidR="00030F76" w:rsidRPr="00030F76">
        <w:rPr>
          <w:rFonts w:ascii="Times New Roman" w:hAnsi="Times New Roman" w:cs="Times New Roman"/>
          <w:sz w:val="24"/>
          <w:szCs w:val="24"/>
        </w:rPr>
        <w:t>’]</w:t>
      </w:r>
      <w:r w:rsidR="00132136">
        <w:rPr>
          <w:rFonts w:ascii="Times New Roman" w:hAnsi="Times New Roman" w:cs="Times New Roman"/>
          <w:sz w:val="24"/>
          <w:szCs w:val="24"/>
        </w:rPr>
        <w:t>, объяснили, чем обозначается мягкость согласного звука на конце слова.</w:t>
      </w:r>
    </w:p>
    <w:p w:rsidR="00AD1C3D" w:rsidRDefault="00A14179" w:rsidP="00E50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Готовясь к уроку литературного чтения, я внимательно смотрю, где в тексте литературного произведения, есть отрывок, который включает слова на определённую орфограмму или несколько орфограмм. </w:t>
      </w:r>
      <w:r w:rsidR="00E84B27">
        <w:rPr>
          <w:rFonts w:ascii="Times New Roman" w:hAnsi="Times New Roman" w:cs="Times New Roman"/>
          <w:sz w:val="24"/>
          <w:szCs w:val="24"/>
        </w:rPr>
        <w:t>Так при изучении русской народной сказки «Два Мороза» (2 класс), предлагаю детям найти все орфограммы в предложении: «На нём шуба медвежья, шапка лисья, сапоги волчьи».</w:t>
      </w:r>
      <w:r>
        <w:rPr>
          <w:rFonts w:ascii="Times New Roman" w:hAnsi="Times New Roman" w:cs="Times New Roman"/>
          <w:sz w:val="24"/>
          <w:szCs w:val="24"/>
        </w:rPr>
        <w:t xml:space="preserve"> </w:t>
      </w:r>
      <w:r w:rsidR="005421E0">
        <w:rPr>
          <w:rFonts w:ascii="Times New Roman" w:hAnsi="Times New Roman" w:cs="Times New Roman"/>
          <w:sz w:val="24"/>
          <w:szCs w:val="24"/>
        </w:rPr>
        <w:t xml:space="preserve">Здесь дети находят разделительный мягкий знак, словарные </w:t>
      </w:r>
      <w:r w:rsidR="004360AB">
        <w:rPr>
          <w:rFonts w:ascii="Times New Roman" w:hAnsi="Times New Roman" w:cs="Times New Roman"/>
          <w:sz w:val="24"/>
          <w:szCs w:val="24"/>
        </w:rPr>
        <w:t>слова, парный согласный звук</w:t>
      </w:r>
      <w:r w:rsidR="005421E0">
        <w:rPr>
          <w:rFonts w:ascii="Times New Roman" w:hAnsi="Times New Roman" w:cs="Times New Roman"/>
          <w:sz w:val="24"/>
          <w:szCs w:val="24"/>
        </w:rPr>
        <w:t xml:space="preserve"> в середине слова.</w:t>
      </w:r>
      <w:r w:rsidR="00BB3324">
        <w:rPr>
          <w:rFonts w:ascii="Times New Roman" w:hAnsi="Times New Roman" w:cs="Times New Roman"/>
          <w:sz w:val="24"/>
          <w:szCs w:val="24"/>
        </w:rPr>
        <w:t xml:space="preserve"> Мы вспоминаем правила, подбираем проверочные слова или приводим примеры на данные орфограммы. </w:t>
      </w:r>
      <w:r w:rsidR="00A67135">
        <w:rPr>
          <w:rFonts w:ascii="Times New Roman" w:hAnsi="Times New Roman" w:cs="Times New Roman"/>
          <w:sz w:val="24"/>
          <w:szCs w:val="24"/>
        </w:rPr>
        <w:t xml:space="preserve"> </w:t>
      </w:r>
      <w:r w:rsidR="005421E0">
        <w:rPr>
          <w:rFonts w:ascii="Times New Roman" w:hAnsi="Times New Roman" w:cs="Times New Roman"/>
          <w:sz w:val="24"/>
          <w:szCs w:val="24"/>
        </w:rPr>
        <w:t xml:space="preserve">Другой </w:t>
      </w:r>
      <w:r w:rsidR="00BB3324">
        <w:rPr>
          <w:rFonts w:ascii="Times New Roman" w:hAnsi="Times New Roman" w:cs="Times New Roman"/>
          <w:sz w:val="24"/>
          <w:szCs w:val="24"/>
        </w:rPr>
        <w:t>вариант</w:t>
      </w:r>
      <w:r w:rsidR="005421E0">
        <w:rPr>
          <w:rFonts w:ascii="Times New Roman" w:hAnsi="Times New Roman" w:cs="Times New Roman"/>
          <w:sz w:val="24"/>
          <w:szCs w:val="24"/>
        </w:rPr>
        <w:t xml:space="preserve"> проведения орфографической минутки</w:t>
      </w:r>
      <w:r w:rsidR="00BB3324">
        <w:rPr>
          <w:rFonts w:ascii="Times New Roman" w:hAnsi="Times New Roman" w:cs="Times New Roman"/>
          <w:sz w:val="24"/>
          <w:szCs w:val="24"/>
        </w:rPr>
        <w:t>: з</w:t>
      </w:r>
      <w:r w:rsidR="00030F76">
        <w:rPr>
          <w:rFonts w:ascii="Times New Roman" w:hAnsi="Times New Roman" w:cs="Times New Roman"/>
          <w:sz w:val="24"/>
          <w:szCs w:val="24"/>
        </w:rPr>
        <w:t>адание: «Найти слова с разделительным мягким знаком». Для этого б</w:t>
      </w:r>
      <w:r w:rsidR="0054051A">
        <w:rPr>
          <w:rFonts w:ascii="Times New Roman" w:hAnsi="Times New Roman" w:cs="Times New Roman"/>
          <w:sz w:val="24"/>
          <w:szCs w:val="24"/>
        </w:rPr>
        <w:t xml:space="preserve">ерём часть текста, например, </w:t>
      </w:r>
      <w:r w:rsidR="00AF51CC">
        <w:rPr>
          <w:rFonts w:ascii="Times New Roman" w:hAnsi="Times New Roman" w:cs="Times New Roman"/>
          <w:sz w:val="24"/>
          <w:szCs w:val="24"/>
        </w:rPr>
        <w:t xml:space="preserve">«Новогодняя быль» С. Михалков, </w:t>
      </w:r>
      <w:r w:rsidR="0054051A">
        <w:rPr>
          <w:rFonts w:ascii="Times New Roman" w:hAnsi="Times New Roman" w:cs="Times New Roman"/>
          <w:sz w:val="24"/>
          <w:szCs w:val="24"/>
        </w:rPr>
        <w:t>стр. 203 (2 класс. 1 часть)</w:t>
      </w:r>
      <w:r w:rsidR="00030F76">
        <w:rPr>
          <w:rFonts w:ascii="Times New Roman" w:hAnsi="Times New Roman" w:cs="Times New Roman"/>
          <w:sz w:val="24"/>
          <w:szCs w:val="24"/>
        </w:rPr>
        <w:t xml:space="preserve">. Ребята находят два слова </w:t>
      </w:r>
      <w:r w:rsidR="00030F76">
        <w:rPr>
          <w:rFonts w:ascii="Times New Roman" w:hAnsi="Times New Roman" w:cs="Times New Roman"/>
          <w:b/>
          <w:i/>
          <w:sz w:val="24"/>
          <w:szCs w:val="24"/>
        </w:rPr>
        <w:t>деревья</w:t>
      </w:r>
      <w:r w:rsidR="00030F76">
        <w:rPr>
          <w:rFonts w:ascii="Times New Roman" w:hAnsi="Times New Roman" w:cs="Times New Roman"/>
          <w:sz w:val="24"/>
          <w:szCs w:val="24"/>
        </w:rPr>
        <w:t xml:space="preserve"> и </w:t>
      </w:r>
      <w:r w:rsidR="00030F76">
        <w:rPr>
          <w:rFonts w:ascii="Times New Roman" w:hAnsi="Times New Roman" w:cs="Times New Roman"/>
          <w:b/>
          <w:i/>
          <w:sz w:val="24"/>
          <w:szCs w:val="24"/>
        </w:rPr>
        <w:t>муравьи</w:t>
      </w:r>
      <w:r w:rsidR="00030F76">
        <w:rPr>
          <w:rFonts w:ascii="Times New Roman" w:hAnsi="Times New Roman" w:cs="Times New Roman"/>
          <w:sz w:val="24"/>
          <w:szCs w:val="24"/>
        </w:rPr>
        <w:t xml:space="preserve">. Некоторые ошибочно называют слово </w:t>
      </w:r>
      <w:r w:rsidR="00030F76">
        <w:rPr>
          <w:rFonts w:ascii="Times New Roman" w:hAnsi="Times New Roman" w:cs="Times New Roman"/>
          <w:b/>
          <w:i/>
          <w:sz w:val="24"/>
          <w:szCs w:val="24"/>
        </w:rPr>
        <w:t>маленькая</w:t>
      </w:r>
      <w:r w:rsidR="00030F76">
        <w:rPr>
          <w:rFonts w:ascii="Times New Roman" w:hAnsi="Times New Roman" w:cs="Times New Roman"/>
          <w:sz w:val="24"/>
          <w:szCs w:val="24"/>
        </w:rPr>
        <w:t>. В да</w:t>
      </w:r>
      <w:r w:rsidR="00AF51CC">
        <w:rPr>
          <w:rFonts w:ascii="Times New Roman" w:hAnsi="Times New Roman" w:cs="Times New Roman"/>
          <w:sz w:val="24"/>
          <w:szCs w:val="24"/>
        </w:rPr>
        <w:t xml:space="preserve">нном случае, вспоминаем, чем отличается разделительный мягкий знак от мягкого знака показателя мягкости в середине слова. </w:t>
      </w:r>
      <w:proofErr w:type="gramStart"/>
      <w:r w:rsidR="00AF51CC">
        <w:rPr>
          <w:rFonts w:ascii="Times New Roman" w:hAnsi="Times New Roman" w:cs="Times New Roman"/>
          <w:sz w:val="24"/>
          <w:szCs w:val="24"/>
        </w:rPr>
        <w:t>Систематически обращаю внимание детей на слова</w:t>
      </w:r>
      <w:r w:rsidR="0074786F">
        <w:rPr>
          <w:rFonts w:ascii="Times New Roman" w:hAnsi="Times New Roman" w:cs="Times New Roman"/>
          <w:sz w:val="24"/>
          <w:szCs w:val="24"/>
        </w:rPr>
        <w:t>, произношение которых</w:t>
      </w:r>
      <w:r w:rsidR="00BB3324">
        <w:rPr>
          <w:rFonts w:ascii="Times New Roman" w:hAnsi="Times New Roman" w:cs="Times New Roman"/>
          <w:sz w:val="24"/>
          <w:szCs w:val="24"/>
        </w:rPr>
        <w:t xml:space="preserve"> </w:t>
      </w:r>
      <w:r w:rsidR="0074786F">
        <w:rPr>
          <w:rFonts w:ascii="Times New Roman" w:hAnsi="Times New Roman" w:cs="Times New Roman"/>
          <w:sz w:val="24"/>
          <w:szCs w:val="24"/>
        </w:rPr>
        <w:t xml:space="preserve">расходится с написанием: </w:t>
      </w:r>
      <w:r w:rsidR="00BB3324">
        <w:rPr>
          <w:rFonts w:ascii="Times New Roman" w:hAnsi="Times New Roman" w:cs="Times New Roman"/>
          <w:b/>
          <w:i/>
          <w:sz w:val="24"/>
          <w:szCs w:val="24"/>
        </w:rPr>
        <w:t>пожалуйста</w:t>
      </w:r>
      <w:r w:rsidR="00BB3324">
        <w:rPr>
          <w:rFonts w:ascii="Times New Roman" w:hAnsi="Times New Roman" w:cs="Times New Roman"/>
          <w:sz w:val="24"/>
          <w:szCs w:val="24"/>
        </w:rPr>
        <w:t xml:space="preserve"> (В. Осеева «Волшебное слово»); </w:t>
      </w:r>
      <w:r w:rsidR="0074786F">
        <w:rPr>
          <w:rFonts w:ascii="Times New Roman" w:hAnsi="Times New Roman" w:cs="Times New Roman"/>
          <w:b/>
          <w:i/>
          <w:sz w:val="24"/>
          <w:szCs w:val="24"/>
        </w:rPr>
        <w:t xml:space="preserve"> </w:t>
      </w:r>
      <w:r w:rsidR="00BB3324">
        <w:rPr>
          <w:rFonts w:ascii="Times New Roman" w:hAnsi="Times New Roman" w:cs="Times New Roman"/>
          <w:b/>
          <w:i/>
          <w:sz w:val="24"/>
          <w:szCs w:val="24"/>
        </w:rPr>
        <w:t xml:space="preserve">спится, </w:t>
      </w:r>
      <w:r w:rsidR="00BB3324">
        <w:rPr>
          <w:rFonts w:ascii="Times New Roman" w:hAnsi="Times New Roman" w:cs="Times New Roman"/>
          <w:b/>
          <w:i/>
          <w:sz w:val="24"/>
          <w:szCs w:val="24"/>
        </w:rPr>
        <w:lastRenderedPageBreak/>
        <w:t>валится, злится</w:t>
      </w:r>
      <w:r w:rsidR="00BB3324">
        <w:rPr>
          <w:rFonts w:ascii="Times New Roman" w:hAnsi="Times New Roman" w:cs="Times New Roman"/>
          <w:sz w:val="24"/>
          <w:szCs w:val="24"/>
        </w:rPr>
        <w:t xml:space="preserve"> (А. Фет «Ласточки пропали») и т.п.</w:t>
      </w:r>
      <w:proofErr w:type="gramEnd"/>
      <w:r w:rsidR="00BB3324">
        <w:rPr>
          <w:rFonts w:ascii="Times New Roman" w:hAnsi="Times New Roman" w:cs="Times New Roman"/>
          <w:sz w:val="24"/>
          <w:szCs w:val="24"/>
        </w:rPr>
        <w:t xml:space="preserve">  Детям нравятся игры-аукционы, в которых предлагается в небольшом стихотворном тексте </w:t>
      </w:r>
      <w:r w:rsidR="00D16C0A">
        <w:rPr>
          <w:rFonts w:ascii="Times New Roman" w:hAnsi="Times New Roman" w:cs="Times New Roman"/>
          <w:sz w:val="24"/>
          <w:szCs w:val="24"/>
        </w:rPr>
        <w:t xml:space="preserve">(отрывке) </w:t>
      </w:r>
      <w:r w:rsidR="00BB3324">
        <w:rPr>
          <w:rFonts w:ascii="Times New Roman" w:hAnsi="Times New Roman" w:cs="Times New Roman"/>
          <w:sz w:val="24"/>
          <w:szCs w:val="24"/>
        </w:rPr>
        <w:t>найти все слова с определённой орфограммой</w:t>
      </w:r>
      <w:r w:rsidR="00E316E5">
        <w:rPr>
          <w:rFonts w:ascii="Times New Roman" w:hAnsi="Times New Roman" w:cs="Times New Roman"/>
          <w:sz w:val="24"/>
          <w:szCs w:val="24"/>
        </w:rPr>
        <w:t>, изученной на данный период.</w:t>
      </w:r>
      <w:r w:rsidR="00D16C0A">
        <w:rPr>
          <w:rFonts w:ascii="Times New Roman" w:hAnsi="Times New Roman" w:cs="Times New Roman"/>
          <w:sz w:val="24"/>
          <w:szCs w:val="24"/>
        </w:rPr>
        <w:t xml:space="preserve"> Например, слова с безударной гласной проверяемой ударением (К. Бальмонт «Поспевает брусника»</w:t>
      </w:r>
      <w:r w:rsidR="00E316E5">
        <w:rPr>
          <w:rFonts w:ascii="Times New Roman" w:hAnsi="Times New Roman" w:cs="Times New Roman"/>
          <w:sz w:val="24"/>
          <w:szCs w:val="24"/>
        </w:rPr>
        <w:t>; Ф. Тютчев «Есть в осени первоначальной»</w:t>
      </w:r>
      <w:r w:rsidR="00D16C0A">
        <w:rPr>
          <w:rFonts w:ascii="Times New Roman" w:hAnsi="Times New Roman" w:cs="Times New Roman"/>
          <w:sz w:val="24"/>
          <w:szCs w:val="24"/>
        </w:rPr>
        <w:t xml:space="preserve">); слова с буквосочетанием </w:t>
      </w:r>
      <w:r w:rsidR="00D16C0A">
        <w:rPr>
          <w:rFonts w:ascii="Times New Roman" w:hAnsi="Times New Roman" w:cs="Times New Roman"/>
          <w:b/>
          <w:i/>
          <w:sz w:val="24"/>
          <w:szCs w:val="24"/>
        </w:rPr>
        <w:t xml:space="preserve">чк </w:t>
      </w:r>
      <w:r w:rsidR="00D16C0A">
        <w:rPr>
          <w:rFonts w:ascii="Times New Roman" w:hAnsi="Times New Roman" w:cs="Times New Roman"/>
          <w:sz w:val="24"/>
          <w:szCs w:val="24"/>
        </w:rPr>
        <w:t>(К. Чуковский «Путаница»)</w:t>
      </w:r>
      <w:r w:rsidR="00E316E5">
        <w:rPr>
          <w:rFonts w:ascii="Times New Roman" w:hAnsi="Times New Roman" w:cs="Times New Roman"/>
          <w:sz w:val="24"/>
          <w:szCs w:val="24"/>
        </w:rPr>
        <w:t xml:space="preserve">; гласные после шипящих (Ф. Тютчев «Чародейкою зимою»). </w:t>
      </w:r>
    </w:p>
    <w:p w:rsidR="00B279F5" w:rsidRDefault="00B279F5" w:rsidP="00E50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Орфографические минутки провожу на разных этапах урока: при проверке домашнего задания, закреплении материала, на этапе рефлексии. Разумеется, вся орфографическая работа ведётся после того, как проведена работа по содержанию литературного произведения, его художественных средств, определения главной мысли, отношения автора, характеристики героев. Я считаю, что данный вид работы способствует формированию грамотно</w:t>
      </w:r>
      <w:r w:rsidR="004360AB">
        <w:rPr>
          <w:rFonts w:ascii="Times New Roman" w:hAnsi="Times New Roman" w:cs="Times New Roman"/>
          <w:sz w:val="24"/>
          <w:szCs w:val="24"/>
        </w:rPr>
        <w:t>го письма. При чтении дети обращают</w:t>
      </w:r>
      <w:r w:rsidR="00827A0E">
        <w:rPr>
          <w:rFonts w:ascii="Times New Roman" w:hAnsi="Times New Roman" w:cs="Times New Roman"/>
          <w:sz w:val="24"/>
          <w:szCs w:val="24"/>
        </w:rPr>
        <w:t xml:space="preserve"> внимание </w:t>
      </w:r>
      <w:r>
        <w:rPr>
          <w:rFonts w:ascii="Times New Roman" w:hAnsi="Times New Roman" w:cs="Times New Roman"/>
          <w:sz w:val="24"/>
          <w:szCs w:val="24"/>
        </w:rPr>
        <w:t xml:space="preserve">на </w:t>
      </w:r>
      <w:r w:rsidR="004360AB">
        <w:rPr>
          <w:rFonts w:ascii="Times New Roman" w:hAnsi="Times New Roman" w:cs="Times New Roman"/>
          <w:sz w:val="24"/>
          <w:szCs w:val="24"/>
        </w:rPr>
        <w:t>слова с орфограммами, задумывают</w:t>
      </w:r>
      <w:r w:rsidR="005A7622">
        <w:rPr>
          <w:rFonts w:ascii="Times New Roman" w:hAnsi="Times New Roman" w:cs="Times New Roman"/>
          <w:sz w:val="24"/>
          <w:szCs w:val="24"/>
        </w:rPr>
        <w:t>ся, почему это слово так написано.</w:t>
      </w:r>
    </w:p>
    <w:p w:rsidR="004360AB" w:rsidRDefault="004360AB" w:rsidP="00E503E1">
      <w:pPr>
        <w:spacing w:after="0" w:line="240" w:lineRule="auto"/>
        <w:ind w:firstLine="708"/>
        <w:jc w:val="both"/>
        <w:rPr>
          <w:rFonts w:ascii="Times New Roman" w:hAnsi="Times New Roman" w:cs="Times New Roman"/>
          <w:sz w:val="24"/>
          <w:szCs w:val="24"/>
        </w:rPr>
      </w:pPr>
    </w:p>
    <w:p w:rsidR="005A7622" w:rsidRDefault="005A7622" w:rsidP="00E50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Используемые ресурсы.</w:t>
      </w:r>
    </w:p>
    <w:p w:rsidR="005A7622" w:rsidRDefault="005A7622" w:rsidP="005A7622">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 Указ Президента Российской Федерации от 7 мая 2018 года №204.</w:t>
      </w:r>
    </w:p>
    <w:p w:rsidR="005A7622" w:rsidRDefault="00134F9B" w:rsidP="005A7622">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Высказывания великих людей о чтении </w:t>
      </w:r>
      <w:hyperlink r:id="rId5" w:history="1">
        <w:r w:rsidRPr="00AC42E1">
          <w:rPr>
            <w:rStyle w:val="a4"/>
            <w:rFonts w:ascii="Times New Roman" w:hAnsi="Times New Roman" w:cs="Times New Roman"/>
            <w:sz w:val="24"/>
            <w:szCs w:val="24"/>
          </w:rPr>
          <w:t>https://time365.info/aforizmi/temi/chtenie</w:t>
        </w:r>
      </w:hyperlink>
      <w:r>
        <w:rPr>
          <w:rFonts w:ascii="Times New Roman" w:hAnsi="Times New Roman" w:cs="Times New Roman"/>
          <w:sz w:val="24"/>
          <w:szCs w:val="24"/>
        </w:rPr>
        <w:t xml:space="preserve"> </w:t>
      </w:r>
    </w:p>
    <w:p w:rsidR="00134F9B" w:rsidRPr="005A7622" w:rsidRDefault="00134F9B" w:rsidP="005A7622">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 2 класс, в двух частях.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Л.Ф. Климанова, В.Г. Горецкий и др. Просвещение. Москва. 2020 г.</w:t>
      </w:r>
    </w:p>
    <w:sectPr w:rsidR="00134F9B" w:rsidRPr="005A7622" w:rsidSect="00175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29A5"/>
    <w:multiLevelType w:val="hybridMultilevel"/>
    <w:tmpl w:val="17D8146C"/>
    <w:lvl w:ilvl="0" w:tplc="8B34B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035"/>
    <w:rsid w:val="00030F76"/>
    <w:rsid w:val="00043764"/>
    <w:rsid w:val="00132136"/>
    <w:rsid w:val="00133035"/>
    <w:rsid w:val="00134F9B"/>
    <w:rsid w:val="0017572C"/>
    <w:rsid w:val="002E30EF"/>
    <w:rsid w:val="00353A0A"/>
    <w:rsid w:val="003C6BD9"/>
    <w:rsid w:val="004360AB"/>
    <w:rsid w:val="0054051A"/>
    <w:rsid w:val="005421E0"/>
    <w:rsid w:val="005A7622"/>
    <w:rsid w:val="006C7D0A"/>
    <w:rsid w:val="0074786F"/>
    <w:rsid w:val="00827A0E"/>
    <w:rsid w:val="00A14179"/>
    <w:rsid w:val="00A67135"/>
    <w:rsid w:val="00AD1C3D"/>
    <w:rsid w:val="00AF51CC"/>
    <w:rsid w:val="00B279F5"/>
    <w:rsid w:val="00BB3324"/>
    <w:rsid w:val="00C91B9D"/>
    <w:rsid w:val="00CC625E"/>
    <w:rsid w:val="00D16C0A"/>
    <w:rsid w:val="00E316E5"/>
    <w:rsid w:val="00E503E1"/>
    <w:rsid w:val="00E8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622"/>
    <w:pPr>
      <w:ind w:left="720"/>
      <w:contextualSpacing/>
    </w:pPr>
  </w:style>
  <w:style w:type="character" w:styleId="a4">
    <w:name w:val="Hyperlink"/>
    <w:basedOn w:val="a0"/>
    <w:uiPriority w:val="99"/>
    <w:unhideWhenUsed/>
    <w:rsid w:val="00134F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me365.info/aforizmi/temi/cht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2022-06-12T08:47:00Z</dcterms:created>
  <dcterms:modified xsi:type="dcterms:W3CDTF">2022-06-12T20:49:00Z</dcterms:modified>
</cp:coreProperties>
</file>