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Pr="00893A76" w:rsidRDefault="00893A76" w:rsidP="00893A76">
      <w:pPr>
        <w:rPr>
          <w:b/>
          <w:bCs/>
          <w:sz w:val="44"/>
          <w:szCs w:val="44"/>
        </w:rPr>
      </w:pPr>
      <w:r w:rsidRPr="00893A76">
        <w:rPr>
          <w:b/>
          <w:bCs/>
          <w:color w:val="000000"/>
          <w:spacing w:val="2"/>
          <w:sz w:val="44"/>
          <w:szCs w:val="44"/>
        </w:rPr>
        <w:t xml:space="preserve"> </w:t>
      </w:r>
      <w:r w:rsidRPr="00893A76">
        <w:rPr>
          <w:b/>
          <w:bCs/>
          <w:color w:val="000000"/>
          <w:spacing w:val="2"/>
          <w:sz w:val="44"/>
          <w:szCs w:val="44"/>
        </w:rPr>
        <w:t>«Патриотизм - это тема</w:t>
      </w:r>
      <w:r w:rsidRPr="00893A76">
        <w:rPr>
          <w:b/>
          <w:bCs/>
          <w:color w:val="000000"/>
          <w:spacing w:val="2"/>
          <w:sz w:val="44"/>
          <w:szCs w:val="44"/>
        </w:rPr>
        <w:t xml:space="preserve"> </w:t>
      </w:r>
      <w:r w:rsidRPr="00893A76">
        <w:rPr>
          <w:b/>
          <w:bCs/>
          <w:color w:val="000000"/>
          <w:spacing w:val="2"/>
          <w:sz w:val="44"/>
          <w:szCs w:val="44"/>
        </w:rPr>
        <w:t>жизни человека, его творчества»</w:t>
      </w:r>
    </w:p>
    <w:p w:rsidR="00893A76" w:rsidRPr="00893A76" w:rsidRDefault="00893A76" w:rsidP="00893A76">
      <w:pPr>
        <w:rPr>
          <w:sz w:val="44"/>
          <w:szCs w:val="44"/>
        </w:rPr>
      </w:pPr>
    </w:p>
    <w:p w:rsidR="00893A76" w:rsidRPr="00893A76" w:rsidRDefault="00893A76" w:rsidP="00893A76">
      <w:pPr>
        <w:rPr>
          <w:sz w:val="44"/>
          <w:szCs w:val="44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Pr="00893A76" w:rsidRDefault="00893A76" w:rsidP="00893A76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                                             Выполнила:</w:t>
      </w:r>
    </w:p>
    <w:p w:rsidR="00893A76" w:rsidRDefault="00893A76" w:rsidP="00893A76">
      <w:pPr>
        <w:rPr>
          <w:sz w:val="28"/>
          <w:szCs w:val="28"/>
        </w:rPr>
      </w:pPr>
      <w:r w:rsidRPr="00893A76">
        <w:rPr>
          <w:sz w:val="28"/>
          <w:szCs w:val="28"/>
        </w:rPr>
        <w:t xml:space="preserve">                                                                 </w:t>
      </w:r>
      <w:r>
        <w:rPr>
          <w:sz w:val="28"/>
          <w:szCs w:val="28"/>
        </w:rPr>
        <w:t>Руденко</w:t>
      </w:r>
    </w:p>
    <w:p w:rsidR="00893A76" w:rsidRDefault="00893A76" w:rsidP="00893A7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Наталья Юрьевна, учитель русского  </w:t>
      </w:r>
    </w:p>
    <w:p w:rsidR="00893A76" w:rsidRDefault="00893A76" w:rsidP="00893A7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языка и литературы.                                                       </w:t>
      </w: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93A76" w:rsidRDefault="00893A76" w:rsidP="00893A76">
      <w:pPr>
        <w:jc w:val="center"/>
        <w:rPr>
          <w:sz w:val="28"/>
          <w:szCs w:val="28"/>
        </w:rPr>
      </w:pPr>
    </w:p>
    <w:p w:rsidR="00893A76" w:rsidRDefault="00893A76" w:rsidP="00893A76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Н.Новгород</w:t>
      </w:r>
      <w:proofErr w:type="spellEnd"/>
      <w:r>
        <w:rPr>
          <w:sz w:val="28"/>
          <w:szCs w:val="28"/>
        </w:rPr>
        <w:t xml:space="preserve"> 202</w:t>
      </w:r>
      <w:r>
        <w:rPr>
          <w:sz w:val="28"/>
          <w:szCs w:val="28"/>
        </w:rPr>
        <w:t>3</w:t>
      </w:r>
    </w:p>
    <w:p w:rsidR="00893A76" w:rsidRDefault="00893A76" w:rsidP="00893A76">
      <w:pPr>
        <w:jc w:val="center"/>
        <w:rPr>
          <w:sz w:val="28"/>
          <w:szCs w:val="28"/>
        </w:rPr>
      </w:pPr>
    </w:p>
    <w:p w:rsidR="00893A76" w:rsidRDefault="00893A76" w:rsidP="00893A76">
      <w:pPr>
        <w:jc w:val="center"/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Содержание.</w:t>
      </w:r>
    </w:p>
    <w:p w:rsidR="00893A76" w:rsidRPr="00893A76" w:rsidRDefault="00893A76" w:rsidP="00893A7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                                    </w:t>
      </w:r>
    </w:p>
    <w:p w:rsidR="00893A76" w:rsidRPr="00893A76" w:rsidRDefault="00893A76" w:rsidP="00893A76">
      <w:pPr>
        <w:rPr>
          <w:sz w:val="28"/>
          <w:szCs w:val="28"/>
          <w:u w:val="single"/>
        </w:rPr>
      </w:pPr>
    </w:p>
    <w:p w:rsidR="00893A76" w:rsidRPr="00893A76" w:rsidRDefault="00893A76" w:rsidP="00893A76">
      <w:pPr>
        <w:rPr>
          <w:sz w:val="28"/>
          <w:szCs w:val="28"/>
          <w:u w:val="single"/>
        </w:rPr>
      </w:pPr>
      <w:r w:rsidRPr="00893A76">
        <w:rPr>
          <w:sz w:val="28"/>
          <w:szCs w:val="28"/>
          <w:u w:val="single"/>
        </w:rPr>
        <w:t xml:space="preserve">Введение                                                                                  </w:t>
      </w:r>
    </w:p>
    <w:p w:rsidR="00893A76" w:rsidRPr="00893A76" w:rsidRDefault="00893A76" w:rsidP="00893A76">
      <w:pPr>
        <w:rPr>
          <w:sz w:val="28"/>
          <w:szCs w:val="28"/>
          <w:u w:val="single"/>
        </w:rPr>
      </w:pPr>
      <w:r w:rsidRPr="00893A76">
        <w:rPr>
          <w:sz w:val="28"/>
          <w:szCs w:val="28"/>
          <w:u w:val="single"/>
        </w:rPr>
        <w:t xml:space="preserve">Глава 1 Патриотизм                                                                </w:t>
      </w:r>
    </w:p>
    <w:p w:rsidR="00893A76" w:rsidRPr="00893A76" w:rsidRDefault="00893A76" w:rsidP="00893A76">
      <w:pPr>
        <w:rPr>
          <w:sz w:val="28"/>
          <w:szCs w:val="28"/>
          <w:u w:val="single"/>
        </w:rPr>
      </w:pPr>
      <w:r w:rsidRPr="00893A76">
        <w:rPr>
          <w:sz w:val="28"/>
          <w:szCs w:val="28"/>
          <w:u w:val="single"/>
        </w:rPr>
        <w:t xml:space="preserve">Глава 2 Идеи Лихачева                                                          </w:t>
      </w:r>
    </w:p>
    <w:p w:rsidR="00893A76" w:rsidRPr="00893A76" w:rsidRDefault="00893A76" w:rsidP="00893A76">
      <w:pPr>
        <w:rPr>
          <w:sz w:val="28"/>
          <w:szCs w:val="28"/>
          <w:u w:val="single"/>
        </w:rPr>
      </w:pPr>
      <w:r w:rsidRPr="00893A76">
        <w:rPr>
          <w:sz w:val="28"/>
          <w:szCs w:val="28"/>
          <w:u w:val="single"/>
        </w:rPr>
        <w:t xml:space="preserve">Глава 3 Идеи Лихачева и моя школа                                  </w:t>
      </w:r>
    </w:p>
    <w:p w:rsidR="00893A76" w:rsidRPr="00893A76" w:rsidRDefault="00893A76" w:rsidP="00893A76">
      <w:pPr>
        <w:rPr>
          <w:sz w:val="28"/>
          <w:szCs w:val="28"/>
          <w:u w:val="single"/>
        </w:rPr>
      </w:pPr>
      <w:r w:rsidRPr="00893A76">
        <w:rPr>
          <w:sz w:val="28"/>
          <w:szCs w:val="28"/>
          <w:u w:val="single"/>
        </w:rPr>
        <w:t xml:space="preserve">          3.1 Музей 322-ой стрелковой дивизии                       </w:t>
      </w:r>
    </w:p>
    <w:p w:rsidR="00893A76" w:rsidRPr="00893A76" w:rsidRDefault="00893A76" w:rsidP="00893A76">
      <w:pPr>
        <w:rPr>
          <w:sz w:val="28"/>
          <w:szCs w:val="28"/>
          <w:u w:val="single"/>
        </w:rPr>
      </w:pPr>
      <w:r w:rsidRPr="00893A76">
        <w:rPr>
          <w:sz w:val="28"/>
          <w:szCs w:val="28"/>
          <w:u w:val="single"/>
        </w:rPr>
        <w:t xml:space="preserve">          3.2 Пост №1                                                                 </w:t>
      </w:r>
    </w:p>
    <w:p w:rsidR="00893A76" w:rsidRPr="00893A76" w:rsidRDefault="00893A76" w:rsidP="00893A76">
      <w:pPr>
        <w:rPr>
          <w:sz w:val="28"/>
          <w:szCs w:val="28"/>
          <w:u w:val="single"/>
        </w:rPr>
      </w:pPr>
      <w:r w:rsidRPr="00893A76">
        <w:rPr>
          <w:sz w:val="28"/>
          <w:szCs w:val="28"/>
          <w:u w:val="single"/>
        </w:rPr>
        <w:t xml:space="preserve">          3.3 Дети-герои Великой Отечественной войны       </w:t>
      </w:r>
    </w:p>
    <w:p w:rsidR="00893A76" w:rsidRPr="00893A76" w:rsidRDefault="00893A76" w:rsidP="00893A76">
      <w:pPr>
        <w:rPr>
          <w:sz w:val="28"/>
          <w:szCs w:val="28"/>
          <w:u w:val="single"/>
        </w:rPr>
      </w:pPr>
      <w:r w:rsidRPr="00893A76">
        <w:rPr>
          <w:sz w:val="28"/>
          <w:szCs w:val="28"/>
          <w:u w:val="single"/>
        </w:rPr>
        <w:t xml:space="preserve">Заключение                                                                              </w:t>
      </w:r>
    </w:p>
    <w:p w:rsidR="00893A76" w:rsidRPr="00893A76" w:rsidRDefault="00893A76" w:rsidP="00893A76">
      <w:pPr>
        <w:rPr>
          <w:sz w:val="28"/>
          <w:szCs w:val="28"/>
          <w:u w:val="single"/>
        </w:rPr>
      </w:pPr>
      <w:r w:rsidRPr="00893A76">
        <w:rPr>
          <w:sz w:val="28"/>
          <w:szCs w:val="28"/>
          <w:u w:val="single"/>
        </w:rPr>
        <w:t xml:space="preserve">Список использованной литературы                                     </w:t>
      </w:r>
    </w:p>
    <w:p w:rsidR="00893A76" w:rsidRPr="00893A76" w:rsidRDefault="00893A76" w:rsidP="00893A76">
      <w:pPr>
        <w:rPr>
          <w:sz w:val="28"/>
          <w:szCs w:val="28"/>
          <w:u w:val="single"/>
        </w:rPr>
      </w:pPr>
      <w:r w:rsidRPr="00893A76">
        <w:rPr>
          <w:sz w:val="28"/>
          <w:szCs w:val="28"/>
          <w:u w:val="single"/>
        </w:rPr>
        <w:t xml:space="preserve">                                                                            </w:t>
      </w:r>
    </w:p>
    <w:p w:rsidR="00893A76" w:rsidRPr="00893A76" w:rsidRDefault="00893A76" w:rsidP="00893A76">
      <w:pPr>
        <w:rPr>
          <w:u w:val="single"/>
        </w:rPr>
      </w:pPr>
    </w:p>
    <w:p w:rsidR="00893A76" w:rsidRDefault="00893A76" w:rsidP="00893A76"/>
    <w:p w:rsidR="00893A76" w:rsidRDefault="00893A76" w:rsidP="00893A76"/>
    <w:p w:rsidR="00893A76" w:rsidRDefault="00893A76" w:rsidP="00893A76">
      <w:bookmarkStart w:id="0" w:name="_GoBack"/>
      <w:bookmarkEnd w:id="0"/>
    </w:p>
    <w:p w:rsidR="00893A76" w:rsidRDefault="00893A76" w:rsidP="00893A76"/>
    <w:p w:rsidR="00893A76" w:rsidRDefault="00893A76" w:rsidP="00893A76"/>
    <w:p w:rsidR="00893A76" w:rsidRDefault="00893A76" w:rsidP="00893A76"/>
    <w:p w:rsidR="00893A76" w:rsidRDefault="00893A76" w:rsidP="00893A76"/>
    <w:p w:rsidR="00893A76" w:rsidRDefault="00893A76" w:rsidP="00893A76"/>
    <w:p w:rsidR="00893A76" w:rsidRDefault="00893A76" w:rsidP="00893A76"/>
    <w:p w:rsidR="00893A76" w:rsidRDefault="00893A76" w:rsidP="00893A76"/>
    <w:p w:rsidR="00893A76" w:rsidRDefault="00893A76" w:rsidP="00893A76"/>
    <w:p w:rsidR="00893A76" w:rsidRDefault="00893A76" w:rsidP="00893A76"/>
    <w:p w:rsidR="00893A76" w:rsidRDefault="00893A76" w:rsidP="00893A76"/>
    <w:p w:rsidR="00893A76" w:rsidRDefault="00893A76" w:rsidP="00893A76"/>
    <w:p w:rsidR="00893A76" w:rsidRDefault="00893A76" w:rsidP="00893A76"/>
    <w:p w:rsidR="00893A76" w:rsidRDefault="00893A76" w:rsidP="00893A76"/>
    <w:p w:rsidR="00893A76" w:rsidRDefault="00893A76" w:rsidP="00893A76"/>
    <w:p w:rsidR="00893A76" w:rsidRDefault="00893A76" w:rsidP="00893A76"/>
    <w:p w:rsidR="00893A76" w:rsidRDefault="00893A76" w:rsidP="00893A76"/>
    <w:p w:rsidR="00893A76" w:rsidRDefault="00893A76" w:rsidP="00893A76"/>
    <w:p w:rsidR="00893A76" w:rsidRDefault="00893A76" w:rsidP="00893A76"/>
    <w:p w:rsidR="00893A76" w:rsidRDefault="00893A76" w:rsidP="00893A76"/>
    <w:p w:rsidR="00893A76" w:rsidRDefault="00893A76" w:rsidP="00893A76"/>
    <w:p w:rsidR="00893A76" w:rsidRDefault="00893A76" w:rsidP="00893A76"/>
    <w:p w:rsidR="00893A76" w:rsidRDefault="00893A76" w:rsidP="00893A76"/>
    <w:p w:rsidR="00893A76" w:rsidRDefault="00893A76" w:rsidP="00893A76"/>
    <w:p w:rsidR="00893A76" w:rsidRDefault="00893A76" w:rsidP="00893A76"/>
    <w:p w:rsidR="00893A76" w:rsidRDefault="00893A76" w:rsidP="00893A76"/>
    <w:p w:rsidR="00893A76" w:rsidRDefault="00893A76" w:rsidP="00893A76"/>
    <w:p w:rsidR="00893A76" w:rsidRDefault="00893A76" w:rsidP="00893A76"/>
    <w:p w:rsidR="00893A76" w:rsidRDefault="00893A76" w:rsidP="00893A76"/>
    <w:p w:rsidR="00893A76" w:rsidRDefault="00893A76" w:rsidP="00893A76"/>
    <w:p w:rsidR="00893A76" w:rsidRDefault="00893A76" w:rsidP="00893A76"/>
    <w:p w:rsidR="00893A76" w:rsidRDefault="00893A76" w:rsidP="00893A76"/>
    <w:p w:rsidR="00893A76" w:rsidRDefault="00893A76" w:rsidP="00893A76"/>
    <w:p w:rsidR="00893A76" w:rsidRDefault="00893A76" w:rsidP="00893A76"/>
    <w:p w:rsidR="00893A76" w:rsidRPr="00893A76" w:rsidRDefault="00893A76" w:rsidP="00893A76">
      <w:pPr>
        <w:rPr>
          <w:b/>
          <w:sz w:val="28"/>
          <w:szCs w:val="28"/>
        </w:rPr>
      </w:pPr>
      <w:r>
        <w:t xml:space="preserve">                                                   </w:t>
      </w:r>
      <w:r w:rsidRPr="00893A76">
        <w:rPr>
          <w:b/>
        </w:rPr>
        <w:t xml:space="preserve"> </w:t>
      </w:r>
      <w:r w:rsidRPr="00893A76">
        <w:rPr>
          <w:b/>
          <w:sz w:val="28"/>
          <w:szCs w:val="28"/>
        </w:rPr>
        <w:t>Введение</w:t>
      </w: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Дмитрий Сергеевич Лихачев </w:t>
      </w:r>
      <w:r>
        <w:t xml:space="preserve">— </w:t>
      </w:r>
      <w:r w:rsidRPr="006A3C2F">
        <w:rPr>
          <w:sz w:val="28"/>
          <w:szCs w:val="28"/>
        </w:rPr>
        <w:t xml:space="preserve">выдающийся советский и российский </w:t>
      </w:r>
      <w:r>
        <w:rPr>
          <w:sz w:val="28"/>
          <w:szCs w:val="28"/>
        </w:rPr>
        <w:t>филолог</w:t>
      </w:r>
      <w:r w:rsidRPr="006A3C2F">
        <w:rPr>
          <w:sz w:val="28"/>
          <w:szCs w:val="28"/>
        </w:rPr>
        <w:t xml:space="preserve">, искусствовед, сценарист, академик </w:t>
      </w:r>
      <w:r>
        <w:rPr>
          <w:sz w:val="28"/>
          <w:szCs w:val="28"/>
        </w:rPr>
        <w:t xml:space="preserve">РАН. </w:t>
      </w:r>
      <w:r w:rsidRPr="006A3C2F">
        <w:rPr>
          <w:sz w:val="28"/>
          <w:szCs w:val="28"/>
        </w:rPr>
        <w:t xml:space="preserve">В определенных кругах имел негласный титул «совести нации». </w:t>
      </w:r>
    </w:p>
    <w:p w:rsidR="00893A76" w:rsidRDefault="00893A76" w:rsidP="00893A76">
      <w:pPr>
        <w:jc w:val="both"/>
        <w:rPr>
          <w:sz w:val="28"/>
          <w:szCs w:val="28"/>
        </w:rPr>
      </w:pPr>
    </w:p>
    <w:p w:rsidR="00893A76" w:rsidRDefault="00893A76" w:rsidP="00893A76">
      <w:pPr>
        <w:jc w:val="both"/>
        <w:rPr>
          <w:sz w:val="28"/>
          <w:szCs w:val="28"/>
        </w:rPr>
      </w:pPr>
      <w:r w:rsidRPr="00D01654">
        <w:rPr>
          <w:sz w:val="28"/>
          <w:szCs w:val="28"/>
        </w:rPr>
        <w:t>Автор фундаментальных трудов, посвящённых истории русской литературы (главным образом древнерусской) и русской культуры. Автор работ (в том числе более сорока книг) по широкому кругу проблем теории и истории древнерусской литературы.</w:t>
      </w:r>
    </w:p>
    <w:p w:rsidR="00893A76" w:rsidRDefault="00893A76" w:rsidP="00893A76">
      <w:pPr>
        <w:jc w:val="both"/>
        <w:rPr>
          <w:sz w:val="28"/>
          <w:szCs w:val="28"/>
        </w:rPr>
      </w:pPr>
    </w:p>
    <w:p w:rsidR="00893A76" w:rsidRDefault="00893A76" w:rsidP="00893A76">
      <w:pPr>
        <w:jc w:val="both"/>
        <w:rPr>
          <w:sz w:val="28"/>
          <w:szCs w:val="28"/>
        </w:rPr>
      </w:pPr>
      <w:r>
        <w:rPr>
          <w:sz w:val="28"/>
          <w:szCs w:val="28"/>
        </w:rPr>
        <w:t>Он был не только крупнейшим ученым своего времени, одним из авторитетных специалистов в области древнерусской литературы, но и одним из самых громких и настойчивых голосов, призывавших нацию к гуманизму и демократии.</w:t>
      </w:r>
    </w:p>
    <w:p w:rsidR="00893A76" w:rsidRDefault="00893A76" w:rsidP="00893A76">
      <w:pPr>
        <w:jc w:val="both"/>
        <w:rPr>
          <w:sz w:val="28"/>
          <w:szCs w:val="28"/>
        </w:rPr>
      </w:pPr>
    </w:p>
    <w:p w:rsidR="00893A76" w:rsidRDefault="00893A76" w:rsidP="00893A76">
      <w:pPr>
        <w:jc w:val="both"/>
        <w:rPr>
          <w:sz w:val="28"/>
          <w:szCs w:val="28"/>
        </w:rPr>
      </w:pPr>
      <w:r w:rsidRPr="006A3C2F">
        <w:rPr>
          <w:sz w:val="28"/>
          <w:szCs w:val="28"/>
        </w:rPr>
        <w:t>Дмитрий Лихачёв всегда был глубоко верующим человеком. О своих религиозных чувствах он публично не рассуждал, редко писал, но веру свою крепко хранил.</w:t>
      </w:r>
    </w:p>
    <w:p w:rsidR="00893A76" w:rsidRDefault="00893A76" w:rsidP="00893A76">
      <w:pPr>
        <w:jc w:val="both"/>
        <w:rPr>
          <w:sz w:val="28"/>
          <w:szCs w:val="28"/>
        </w:rPr>
      </w:pPr>
    </w:p>
    <w:p w:rsidR="00893A76" w:rsidRDefault="00893A76" w:rsidP="00893A76">
      <w:pPr>
        <w:jc w:val="both"/>
        <w:rPr>
          <w:sz w:val="28"/>
          <w:szCs w:val="28"/>
        </w:rPr>
      </w:pPr>
      <w:r>
        <w:rPr>
          <w:sz w:val="28"/>
          <w:szCs w:val="28"/>
        </w:rPr>
        <w:t>Лихачев стал в своей стране одним из наиболее почитаемых и авторитетный деятелей, который для миллионов «простых» людей был символом борьбы за торжество истины и восстановление гуманитарных и духовных традиций, безжалостно уничтожавшихся в советскую эру.</w:t>
      </w:r>
    </w:p>
    <w:p w:rsidR="00893A76" w:rsidRDefault="00893A76" w:rsidP="00893A76">
      <w:pPr>
        <w:jc w:val="both"/>
        <w:rPr>
          <w:sz w:val="28"/>
          <w:szCs w:val="28"/>
        </w:rPr>
      </w:pPr>
    </w:p>
    <w:p w:rsidR="00893A76" w:rsidRPr="00291B89" w:rsidRDefault="00893A76" w:rsidP="00893A76">
      <w:pPr>
        <w:jc w:val="both"/>
        <w:rPr>
          <w:sz w:val="28"/>
          <w:szCs w:val="28"/>
        </w:rPr>
      </w:pPr>
      <w:r w:rsidRPr="006A3C2F">
        <w:rPr>
          <w:sz w:val="28"/>
          <w:szCs w:val="28"/>
        </w:rPr>
        <w:t>В своих трудах Лихачев ставил важные теоретические проблемы литературоведения. Исследуя древнерусскую литературу и культуру X—XVII вв.</w:t>
      </w:r>
    </w:p>
    <w:p w:rsidR="00893A76" w:rsidRDefault="00893A76" w:rsidP="00893A76">
      <w:pPr>
        <w:jc w:val="both"/>
        <w:rPr>
          <w:sz w:val="28"/>
          <w:szCs w:val="28"/>
        </w:rPr>
      </w:pPr>
    </w:p>
    <w:p w:rsidR="00893A76" w:rsidRDefault="00893A76" w:rsidP="00893A76">
      <w:pPr>
        <w:jc w:val="both"/>
        <w:rPr>
          <w:sz w:val="28"/>
          <w:szCs w:val="28"/>
        </w:rPr>
      </w:pPr>
      <w:r w:rsidRPr="006A3C2F">
        <w:rPr>
          <w:sz w:val="28"/>
          <w:szCs w:val="28"/>
        </w:rPr>
        <w:t>Его работы о возникновении древнерусской литературы, об изображении в ней человеческого характера, о зарождении литературных направлений, образовании жанровых и стилистических систем отличались комплексным изучением общественной идеологии, литературы, народной поэзии и изобразительного искусства.</w:t>
      </w:r>
    </w:p>
    <w:p w:rsidR="00893A76" w:rsidRDefault="00893A76" w:rsidP="00893A76">
      <w:pPr>
        <w:jc w:val="both"/>
        <w:rPr>
          <w:sz w:val="28"/>
          <w:szCs w:val="28"/>
        </w:rPr>
      </w:pPr>
    </w:p>
    <w:p w:rsidR="00893A76" w:rsidRDefault="00893A76" w:rsidP="00893A76">
      <w:pPr>
        <w:jc w:val="both"/>
        <w:rPr>
          <w:sz w:val="28"/>
          <w:szCs w:val="28"/>
        </w:rPr>
      </w:pPr>
      <w:r w:rsidRPr="00D01654">
        <w:rPr>
          <w:sz w:val="28"/>
          <w:szCs w:val="28"/>
        </w:rPr>
        <w:t xml:space="preserve">Известный актёр, народный артист РФ </w:t>
      </w:r>
      <w:r>
        <w:rPr>
          <w:sz w:val="28"/>
          <w:szCs w:val="28"/>
        </w:rPr>
        <w:t xml:space="preserve">Игорь Дмитриев </w:t>
      </w:r>
      <w:r w:rsidRPr="00D01654">
        <w:rPr>
          <w:sz w:val="28"/>
          <w:szCs w:val="28"/>
        </w:rPr>
        <w:t>так охарактеризовал основное значение Д. С. Лихачева в развитии русской культуры:</w:t>
      </w:r>
    </w:p>
    <w:p w:rsidR="00893A76" w:rsidRDefault="00893A76" w:rsidP="00893A76">
      <w:pPr>
        <w:jc w:val="both"/>
        <w:rPr>
          <w:rStyle w:val="HTML"/>
          <w:i w:val="0"/>
          <w:iCs w:val="0"/>
          <w:sz w:val="28"/>
          <w:szCs w:val="28"/>
        </w:rPr>
      </w:pPr>
      <w:r>
        <w:rPr>
          <w:rStyle w:val="HTML"/>
          <w:i w:val="0"/>
          <w:iCs w:val="0"/>
          <w:sz w:val="28"/>
          <w:szCs w:val="28"/>
        </w:rPr>
        <w:t>«</w:t>
      </w:r>
      <w:r w:rsidRPr="00D01654">
        <w:rPr>
          <w:rStyle w:val="HTML"/>
          <w:i w:val="0"/>
          <w:iCs w:val="0"/>
          <w:sz w:val="28"/>
          <w:szCs w:val="28"/>
        </w:rPr>
        <w:t xml:space="preserve">Гордость русского народа, гордость интеллигенции. Я не знаю, кто сможет занять его место </w:t>
      </w:r>
      <w:proofErr w:type="gramStart"/>
      <w:r w:rsidRPr="00D01654">
        <w:rPr>
          <w:rStyle w:val="HTML"/>
          <w:i w:val="0"/>
          <w:iCs w:val="0"/>
          <w:sz w:val="28"/>
          <w:szCs w:val="28"/>
        </w:rPr>
        <w:t>и</w:t>
      </w:r>
      <w:proofErr w:type="gramEnd"/>
      <w:r w:rsidRPr="00D01654">
        <w:rPr>
          <w:rStyle w:val="HTML"/>
          <w:i w:val="0"/>
          <w:iCs w:val="0"/>
          <w:sz w:val="28"/>
          <w:szCs w:val="28"/>
        </w:rPr>
        <w:t xml:space="preserve"> кто сможет иметь право говорить так о любых проблемах российской культуры с таким знанием и с такой болью за нее…</w:t>
      </w:r>
      <w:r>
        <w:rPr>
          <w:rStyle w:val="HTML"/>
          <w:i w:val="0"/>
          <w:iCs w:val="0"/>
          <w:sz w:val="28"/>
          <w:szCs w:val="28"/>
        </w:rPr>
        <w:t>»</w:t>
      </w:r>
    </w:p>
    <w:p w:rsidR="00893A76" w:rsidRDefault="00893A76" w:rsidP="00893A76">
      <w:pPr>
        <w:jc w:val="both"/>
        <w:rPr>
          <w:sz w:val="28"/>
          <w:szCs w:val="28"/>
        </w:rPr>
      </w:pPr>
      <w:r>
        <w:rPr>
          <w:sz w:val="28"/>
          <w:szCs w:val="28"/>
        </w:rPr>
        <w:t>Я выбираю тему патриотизма. Эта тема актуальна, так как</w:t>
      </w:r>
      <w:r>
        <w:t xml:space="preserve"> </w:t>
      </w:r>
      <w:r w:rsidRPr="00E90194">
        <w:rPr>
          <w:sz w:val="28"/>
          <w:szCs w:val="28"/>
        </w:rPr>
        <w:t xml:space="preserve">качества, присущего гражданам того или иного государства, является непреходяще </w:t>
      </w:r>
    </w:p>
    <w:p w:rsidR="00893A76" w:rsidRDefault="00893A76" w:rsidP="00893A76">
      <w:pPr>
        <w:jc w:val="both"/>
        <w:rPr>
          <w:sz w:val="28"/>
          <w:szCs w:val="28"/>
        </w:rPr>
      </w:pPr>
    </w:p>
    <w:p w:rsidR="00893A76" w:rsidRDefault="00893A76" w:rsidP="00893A76">
      <w:pPr>
        <w:jc w:val="center"/>
        <w:rPr>
          <w:sz w:val="28"/>
          <w:szCs w:val="28"/>
        </w:rPr>
      </w:pPr>
    </w:p>
    <w:p w:rsidR="00893A76" w:rsidRDefault="00893A76" w:rsidP="00893A76">
      <w:pPr>
        <w:jc w:val="both"/>
        <w:rPr>
          <w:sz w:val="28"/>
          <w:szCs w:val="28"/>
        </w:rPr>
      </w:pPr>
      <w:r w:rsidRPr="00E90194">
        <w:rPr>
          <w:sz w:val="28"/>
          <w:szCs w:val="28"/>
        </w:rPr>
        <w:lastRenderedPageBreak/>
        <w:t>актуальной в любом обществе и во все времена - от античности и до наших дней</w:t>
      </w:r>
      <w:r>
        <w:rPr>
          <w:sz w:val="28"/>
          <w:szCs w:val="28"/>
        </w:rPr>
        <w:t>.</w:t>
      </w:r>
      <w:r w:rsidRPr="00E90194">
        <w:rPr>
          <w:sz w:val="28"/>
          <w:szCs w:val="28"/>
        </w:rPr>
        <w:t xml:space="preserve"> Особенно значимым в </w:t>
      </w:r>
      <w:proofErr w:type="spellStart"/>
      <w:r w:rsidRPr="00E90194">
        <w:rPr>
          <w:sz w:val="28"/>
          <w:szCs w:val="28"/>
        </w:rPr>
        <w:t>общесоциальном</w:t>
      </w:r>
      <w:proofErr w:type="spellEnd"/>
      <w:r w:rsidRPr="00E90194">
        <w:rPr>
          <w:sz w:val="28"/>
          <w:szCs w:val="28"/>
        </w:rPr>
        <w:t xml:space="preserve"> плане является факт наличия или отсутствия патриотизма у молодежи, идеалы и ценности которой, как известно, имеют и будут иметь огромное влияние на дальнейшее развитие общества</w:t>
      </w:r>
      <w:r>
        <w:rPr>
          <w:sz w:val="28"/>
          <w:szCs w:val="28"/>
        </w:rPr>
        <w:t>.</w:t>
      </w:r>
    </w:p>
    <w:p w:rsidR="00893A76" w:rsidRPr="00AD69F9" w:rsidRDefault="00893A76" w:rsidP="00893A76">
      <w:pPr>
        <w:jc w:val="both"/>
        <w:rPr>
          <w:color w:val="000000"/>
          <w:sz w:val="28"/>
          <w:szCs w:val="28"/>
        </w:rPr>
      </w:pPr>
      <w:r w:rsidRPr="00AD69F9">
        <w:rPr>
          <w:sz w:val="28"/>
          <w:szCs w:val="28"/>
        </w:rPr>
        <w:t xml:space="preserve"> Проблема патриотического воспитания приобретает острую актуальность, вместе с тем становиться чрезвычайно сложной. Сложности эти вызваны переосмыслением в обществе самого понятия патриотизм, нерешенностью вопроса, на каком же содержании надо воспитывать это чувство, качество.</w:t>
      </w:r>
    </w:p>
    <w:p w:rsidR="00893A76" w:rsidRDefault="00893A76" w:rsidP="00893A76">
      <w:pPr>
        <w:jc w:val="both"/>
        <w:rPr>
          <w:color w:val="000000"/>
          <w:sz w:val="28"/>
          <w:szCs w:val="28"/>
        </w:rPr>
      </w:pPr>
    </w:p>
    <w:p w:rsidR="00893A76" w:rsidRDefault="00893A76" w:rsidP="00893A76">
      <w:pPr>
        <w:jc w:val="both"/>
        <w:rPr>
          <w:color w:val="000000"/>
          <w:sz w:val="28"/>
          <w:szCs w:val="28"/>
        </w:rPr>
      </w:pPr>
      <w:r w:rsidRPr="00E90194">
        <w:rPr>
          <w:color w:val="000000"/>
          <w:sz w:val="28"/>
          <w:szCs w:val="28"/>
        </w:rPr>
        <w:t>Патриотизм представляет собой особо значимую ценность, так как является основой единения, гармонизации современного российского общества, сохранения его самобытности и культурного своеобразия в многоликом человеческом сообществе.</w:t>
      </w:r>
    </w:p>
    <w:p w:rsidR="00893A76" w:rsidRDefault="00893A76" w:rsidP="00893A76">
      <w:pPr>
        <w:jc w:val="both"/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jc w:val="center"/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Pr="00893A76" w:rsidRDefault="00893A76" w:rsidP="00893A76">
      <w:pPr>
        <w:rPr>
          <w:b/>
          <w:sz w:val="28"/>
          <w:szCs w:val="28"/>
        </w:rPr>
      </w:pPr>
      <w:r w:rsidRPr="00893A76">
        <w:rPr>
          <w:b/>
          <w:color w:val="000000"/>
          <w:sz w:val="28"/>
          <w:szCs w:val="28"/>
        </w:rPr>
        <w:lastRenderedPageBreak/>
        <w:t xml:space="preserve">                                                     </w:t>
      </w:r>
      <w:r w:rsidRPr="00893A76">
        <w:rPr>
          <w:b/>
          <w:sz w:val="28"/>
          <w:szCs w:val="28"/>
        </w:rPr>
        <w:t>Глава 1</w:t>
      </w:r>
    </w:p>
    <w:p w:rsidR="00893A76" w:rsidRPr="00893A76" w:rsidRDefault="00893A76" w:rsidP="00893A76">
      <w:pPr>
        <w:rPr>
          <w:b/>
          <w:sz w:val="28"/>
          <w:szCs w:val="28"/>
        </w:rPr>
      </w:pPr>
      <w:r w:rsidRPr="00893A76">
        <w:rPr>
          <w:b/>
          <w:sz w:val="28"/>
          <w:szCs w:val="28"/>
        </w:rPr>
        <w:t xml:space="preserve">                                                «Патриотизм»</w:t>
      </w:r>
    </w:p>
    <w:p w:rsidR="00893A76" w:rsidRDefault="00893A76" w:rsidP="00893A76">
      <w:pPr>
        <w:rPr>
          <w:sz w:val="28"/>
          <w:szCs w:val="28"/>
        </w:rPr>
      </w:pPr>
    </w:p>
    <w:p w:rsidR="00893A76" w:rsidRPr="00386961" w:rsidRDefault="00893A76" w:rsidP="00893A76">
      <w:pPr>
        <w:jc w:val="right"/>
        <w:rPr>
          <w:sz w:val="28"/>
          <w:szCs w:val="28"/>
        </w:rPr>
      </w:pPr>
      <w:r w:rsidRPr="00386961">
        <w:rPr>
          <w:sz w:val="28"/>
          <w:szCs w:val="28"/>
        </w:rPr>
        <w:t>«Духовность не роскошь, а средство обучения»</w:t>
      </w:r>
    </w:p>
    <w:p w:rsidR="00893A76" w:rsidRPr="00386961" w:rsidRDefault="00893A76" w:rsidP="00893A76">
      <w:pPr>
        <w:jc w:val="right"/>
        <w:rPr>
          <w:sz w:val="28"/>
          <w:szCs w:val="28"/>
        </w:rPr>
      </w:pPr>
      <w:r w:rsidRPr="00386961">
        <w:rPr>
          <w:sz w:val="28"/>
          <w:szCs w:val="28"/>
        </w:rPr>
        <w:t>\</w:t>
      </w:r>
      <w:proofErr w:type="spellStart"/>
      <w:r w:rsidRPr="00386961">
        <w:rPr>
          <w:sz w:val="28"/>
          <w:szCs w:val="28"/>
        </w:rPr>
        <w:t>В.П.Зинченко</w:t>
      </w:r>
      <w:proofErr w:type="spellEnd"/>
      <w:r w:rsidRPr="00386961">
        <w:rPr>
          <w:sz w:val="28"/>
          <w:szCs w:val="28"/>
        </w:rPr>
        <w:t>\</w:t>
      </w:r>
    </w:p>
    <w:p w:rsidR="00893A76" w:rsidRDefault="00893A76" w:rsidP="00893A76">
      <w:pPr>
        <w:jc w:val="both"/>
        <w:rPr>
          <w:b/>
          <w:bCs/>
          <w:sz w:val="32"/>
          <w:szCs w:val="32"/>
        </w:rPr>
      </w:pPr>
    </w:p>
    <w:p w:rsidR="00893A76" w:rsidRDefault="00893A76" w:rsidP="00893A76">
      <w:pPr>
        <w:jc w:val="both"/>
        <w:rPr>
          <w:sz w:val="28"/>
          <w:szCs w:val="28"/>
        </w:rPr>
      </w:pPr>
      <w:r>
        <w:rPr>
          <w:sz w:val="28"/>
          <w:szCs w:val="28"/>
        </w:rPr>
        <w:t>Патриотизм как проблема формирования личности и морали общества занимает и будет занимать особое место. Патриотизм (от греческого – Родина, Отечество) – это преданность своему Отечеству, любовь к Родине, стремление служить ее интересам, защищать от врагов.</w:t>
      </w:r>
    </w:p>
    <w:p w:rsidR="00893A76" w:rsidRDefault="00893A76" w:rsidP="00893A76">
      <w:pPr>
        <w:jc w:val="both"/>
        <w:rPr>
          <w:sz w:val="28"/>
          <w:szCs w:val="28"/>
        </w:rPr>
      </w:pPr>
    </w:p>
    <w:p w:rsidR="00893A76" w:rsidRDefault="00893A76" w:rsidP="00893A76">
      <w:pPr>
        <w:jc w:val="both"/>
        <w:rPr>
          <w:sz w:val="28"/>
          <w:szCs w:val="28"/>
        </w:rPr>
      </w:pPr>
      <w:r>
        <w:rPr>
          <w:sz w:val="28"/>
          <w:szCs w:val="28"/>
        </w:rPr>
        <w:t>Огромные изменения, произошедшие в последние годы, новые проблемы, связанные с воспитанием подрастающего поколения, обусловили переосмысление сущности патриотического воспитания, его места и роли в общественной жизни. В истории России гражданско-патриотическому воспитанию молодежи всегда отводилась главная роль, что позволяло воспитывать у воинов высокий моральный дух, героизм и мужество. Патриотизм всегда рассматривался как символ доблести и силы русского народа, как необходимое условие единства, величия и могущества Российского государства.</w:t>
      </w:r>
    </w:p>
    <w:p w:rsidR="00893A76" w:rsidRDefault="00893A76" w:rsidP="00893A76">
      <w:pPr>
        <w:jc w:val="both"/>
        <w:rPr>
          <w:sz w:val="28"/>
          <w:szCs w:val="28"/>
        </w:rPr>
      </w:pPr>
    </w:p>
    <w:p w:rsidR="00893A76" w:rsidRDefault="00893A76" w:rsidP="00893A76">
      <w:pPr>
        <w:jc w:val="both"/>
        <w:rPr>
          <w:sz w:val="28"/>
          <w:szCs w:val="28"/>
        </w:rPr>
      </w:pPr>
      <w:r>
        <w:rPr>
          <w:sz w:val="28"/>
          <w:szCs w:val="28"/>
        </w:rPr>
        <w:t>Патриотизм и гражданственность тесно связаны друг с другом.</w:t>
      </w:r>
    </w:p>
    <w:p w:rsidR="00893A76" w:rsidRDefault="00893A76" w:rsidP="00893A76">
      <w:pPr>
        <w:jc w:val="both"/>
        <w:rPr>
          <w:sz w:val="28"/>
          <w:szCs w:val="28"/>
        </w:rPr>
      </w:pPr>
    </w:p>
    <w:p w:rsidR="00893A76" w:rsidRDefault="00893A76" w:rsidP="00893A76">
      <w:pPr>
        <w:jc w:val="both"/>
        <w:rPr>
          <w:sz w:val="28"/>
          <w:szCs w:val="28"/>
        </w:rPr>
      </w:pPr>
      <w:r>
        <w:rPr>
          <w:sz w:val="28"/>
          <w:szCs w:val="28"/>
        </w:rPr>
        <w:t>Патриотизм – это ядро, главный критерий оценки гражданственности, уровня ее развития. Понятия «патриотизм» и «гражданственность» нельзя ограничивать только готовностью встать на защиту Родины. Смысл служения Отечеству гораздо шире. Он включает и высокую нравственность, трудолюбие, гуманизм и т.д.</w:t>
      </w:r>
    </w:p>
    <w:p w:rsidR="00893A76" w:rsidRDefault="00893A76" w:rsidP="00893A76">
      <w:pPr>
        <w:jc w:val="both"/>
        <w:rPr>
          <w:sz w:val="28"/>
          <w:szCs w:val="28"/>
        </w:rPr>
      </w:pPr>
    </w:p>
    <w:p w:rsidR="00893A76" w:rsidRDefault="00893A76" w:rsidP="00893A76">
      <w:pPr>
        <w:jc w:val="both"/>
        <w:rPr>
          <w:sz w:val="28"/>
          <w:szCs w:val="28"/>
        </w:rPr>
      </w:pPr>
      <w:r>
        <w:rPr>
          <w:sz w:val="28"/>
          <w:szCs w:val="28"/>
        </w:rPr>
        <w:t>К сожалению, понятие «патриотизм» подверглось некоторым изменениям. Мы видим, как от критики «темных» периодов нашей истории – гражданской войны, коллективизации, сталинского террора, уничтожения церквей и соборов, «застойных» лет, снижения уровня жизни народа – некоторые писатели, общественные и политические деятели перешли к перечеркиванию всей истории Российского государства. Если мы вырастим в этих условиях поколение, которому чужды будут идеи патриотизма, то неминуемо наша держава существовать не сможет.</w:t>
      </w: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                          </w:t>
      </w: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Pr="00893A76" w:rsidRDefault="00893A76" w:rsidP="00893A76">
      <w:pPr>
        <w:rPr>
          <w:b/>
          <w:sz w:val="28"/>
          <w:szCs w:val="28"/>
        </w:rPr>
      </w:pPr>
      <w:r w:rsidRPr="00893A76">
        <w:rPr>
          <w:b/>
          <w:sz w:val="28"/>
          <w:szCs w:val="28"/>
        </w:rPr>
        <w:t xml:space="preserve">                                                  Глава 2</w:t>
      </w:r>
    </w:p>
    <w:p w:rsidR="00893A76" w:rsidRPr="00893A76" w:rsidRDefault="00893A76" w:rsidP="00893A76">
      <w:pPr>
        <w:rPr>
          <w:b/>
          <w:sz w:val="28"/>
          <w:szCs w:val="28"/>
        </w:rPr>
      </w:pPr>
      <w:r w:rsidRPr="00893A76">
        <w:rPr>
          <w:b/>
          <w:sz w:val="28"/>
          <w:szCs w:val="28"/>
        </w:rPr>
        <w:lastRenderedPageBreak/>
        <w:t xml:space="preserve">                                           «Идеи Лихачева»</w:t>
      </w:r>
    </w:p>
    <w:p w:rsidR="00893A76" w:rsidRPr="00893A76" w:rsidRDefault="00893A76" w:rsidP="00893A76">
      <w:pPr>
        <w:rPr>
          <w:b/>
          <w:sz w:val="28"/>
          <w:szCs w:val="28"/>
        </w:rPr>
      </w:pPr>
    </w:p>
    <w:p w:rsidR="00893A76" w:rsidRPr="00150BD5" w:rsidRDefault="00893A76" w:rsidP="00893A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Дмитрий Сергеевич </w:t>
      </w:r>
      <w:r w:rsidRPr="00150BD5">
        <w:rPr>
          <w:sz w:val="28"/>
          <w:szCs w:val="28"/>
        </w:rPr>
        <w:t xml:space="preserve">Лихачёв стоял у истоков исторических событий, связанных с рождением новой России, начавшихся после распада СССР. До последних дней своей большой жизни он, великий русский учёный, вёл активную общественную работу по формированию гражданского самосознания россиян. </w:t>
      </w:r>
    </w:p>
    <w:p w:rsidR="00893A76" w:rsidRDefault="00893A76" w:rsidP="00893A76">
      <w:pPr>
        <w:jc w:val="both"/>
        <w:rPr>
          <w:sz w:val="28"/>
          <w:szCs w:val="28"/>
        </w:rPr>
      </w:pPr>
    </w:p>
    <w:p w:rsidR="00893A76" w:rsidRPr="00150BD5" w:rsidRDefault="00893A76" w:rsidP="00893A76">
      <w:pPr>
        <w:jc w:val="both"/>
        <w:rPr>
          <w:sz w:val="28"/>
          <w:szCs w:val="28"/>
        </w:rPr>
      </w:pPr>
      <w:r w:rsidRPr="00150BD5">
        <w:rPr>
          <w:sz w:val="28"/>
          <w:szCs w:val="28"/>
        </w:rPr>
        <w:t>Простые россияне писали Лихачёву о гибнущих церквях, о разрушении архитектурных памятников, об угрозах экологического характера,</w:t>
      </w:r>
      <w:r>
        <w:rPr>
          <w:sz w:val="28"/>
          <w:szCs w:val="28"/>
        </w:rPr>
        <w:t xml:space="preserve"> </w:t>
      </w:r>
      <w:r w:rsidRPr="00150BD5">
        <w:rPr>
          <w:sz w:val="28"/>
          <w:szCs w:val="28"/>
        </w:rPr>
        <w:t>о бедственном положении провинциальных музеев и библиотек, писали с уверенностью: Лихачёв не отвернётся, поможет, добьётся, защитит.</w:t>
      </w:r>
    </w:p>
    <w:p w:rsidR="00893A76" w:rsidRDefault="00893A76" w:rsidP="00893A76">
      <w:pPr>
        <w:jc w:val="both"/>
        <w:rPr>
          <w:sz w:val="28"/>
          <w:szCs w:val="28"/>
        </w:rPr>
      </w:pPr>
    </w:p>
    <w:p w:rsidR="00893A76" w:rsidRDefault="00893A76" w:rsidP="00893A76">
      <w:pPr>
        <w:jc w:val="both"/>
        <w:rPr>
          <w:sz w:val="28"/>
          <w:szCs w:val="28"/>
        </w:rPr>
      </w:pPr>
      <w:r w:rsidRPr="00150BD5">
        <w:rPr>
          <w:sz w:val="28"/>
          <w:szCs w:val="28"/>
        </w:rPr>
        <w:t>Патриотизму Д.С. Лихачёва, истинного русского интеллигента, были чужды любые проявления национализма и самоизоляции. Изучая и проповедуя всё русское – язык, литературу,</w:t>
      </w:r>
      <w:r>
        <w:rPr>
          <w:sz w:val="28"/>
          <w:szCs w:val="28"/>
        </w:rPr>
        <w:t xml:space="preserve"> </w:t>
      </w:r>
      <w:r w:rsidRPr="00150BD5">
        <w:rPr>
          <w:sz w:val="28"/>
          <w:szCs w:val="28"/>
        </w:rPr>
        <w:t>искусство, раскрывая их красоту и самобытность,</w:t>
      </w:r>
      <w:r>
        <w:rPr>
          <w:sz w:val="28"/>
          <w:szCs w:val="28"/>
        </w:rPr>
        <w:t xml:space="preserve"> </w:t>
      </w:r>
      <w:r w:rsidRPr="00150BD5">
        <w:rPr>
          <w:sz w:val="28"/>
          <w:szCs w:val="28"/>
        </w:rPr>
        <w:t>он всегда рассматривал их в контексте и взаимосвязи с мировой культурой.</w:t>
      </w:r>
    </w:p>
    <w:p w:rsidR="00893A76" w:rsidRDefault="00893A76" w:rsidP="00893A76">
      <w:pPr>
        <w:jc w:val="both"/>
        <w:rPr>
          <w:color w:val="000000"/>
          <w:sz w:val="28"/>
          <w:szCs w:val="28"/>
        </w:rPr>
      </w:pPr>
    </w:p>
    <w:p w:rsidR="00893A76" w:rsidRPr="00004D41" w:rsidRDefault="00893A76" w:rsidP="00893A76">
      <w:pPr>
        <w:jc w:val="both"/>
        <w:rPr>
          <w:color w:val="000000"/>
          <w:sz w:val="28"/>
          <w:szCs w:val="28"/>
        </w:rPr>
      </w:pPr>
      <w:r w:rsidRPr="00004D41">
        <w:rPr>
          <w:color w:val="000000"/>
          <w:sz w:val="28"/>
          <w:szCs w:val="28"/>
        </w:rPr>
        <w:t>Лихачев смог пережить советскую эру, не поступившись ни своими глубокими религиозными убеждениями, ни патриотической любовью к России. Он более, чем кто-либо другой, имел отношение к формированию той истинной "российской индивидуальности", которая сочетает в себе здоровый патриотизм, глубокое понимание и почитание всех аспектов российской культуры, а также широкую открытость и восприимчивость по отношению к западным и другим нерусским культурам (в том числе к многочисленным культурам малых народностей, вошедших в состав Руси задолго до основания Петром Первым Санкт</w:t>
      </w:r>
      <w:r>
        <w:rPr>
          <w:color w:val="000000"/>
          <w:sz w:val="28"/>
          <w:szCs w:val="28"/>
        </w:rPr>
        <w:t xml:space="preserve"> </w:t>
      </w:r>
      <w:r w:rsidRPr="00004D41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004D41">
        <w:rPr>
          <w:color w:val="000000"/>
          <w:sz w:val="28"/>
          <w:szCs w:val="28"/>
        </w:rPr>
        <w:t>Петербурга - родного города Дмитрия Лихачева); и сам же он был воплощением этой индивидуальности.</w:t>
      </w:r>
    </w:p>
    <w:p w:rsidR="00893A76" w:rsidRDefault="00893A76" w:rsidP="00893A76">
      <w:pPr>
        <w:jc w:val="both"/>
        <w:rPr>
          <w:color w:val="000000"/>
          <w:sz w:val="28"/>
          <w:szCs w:val="28"/>
        </w:rPr>
      </w:pPr>
    </w:p>
    <w:p w:rsidR="00893A76" w:rsidRDefault="00893A76" w:rsidP="00893A76">
      <w:p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04D41">
        <w:rPr>
          <w:sz w:val="28"/>
          <w:szCs w:val="28"/>
        </w:rPr>
        <w:t xml:space="preserve">атриотизм Лихачева отличается от заурядного национализма, который прославляет </w:t>
      </w:r>
      <w:r>
        <w:rPr>
          <w:sz w:val="28"/>
          <w:szCs w:val="28"/>
        </w:rPr>
        <w:t xml:space="preserve">только свое. </w:t>
      </w:r>
      <w:r w:rsidRPr="00004D41">
        <w:rPr>
          <w:sz w:val="28"/>
          <w:szCs w:val="28"/>
        </w:rPr>
        <w:t>Лихачев считает особым достоинством и добродетелью русских невероятную открытость, принятие других народов и чужих культур. Именно в этой способности к взаимосвязи и взаимодействию он видит ключ к пониманию великого культурного подвига России.</w:t>
      </w:r>
    </w:p>
    <w:p w:rsidR="00893A76" w:rsidRDefault="00893A76" w:rsidP="00893A76">
      <w:pPr>
        <w:jc w:val="both"/>
        <w:rPr>
          <w:sz w:val="28"/>
          <w:szCs w:val="28"/>
        </w:rPr>
      </w:pPr>
    </w:p>
    <w:p w:rsidR="00893A76" w:rsidRDefault="00893A76" w:rsidP="00893A76">
      <w:pPr>
        <w:jc w:val="both"/>
        <w:rPr>
          <w:sz w:val="28"/>
          <w:szCs w:val="28"/>
        </w:rPr>
      </w:pPr>
      <w:r w:rsidRPr="00026A74">
        <w:rPr>
          <w:sz w:val="28"/>
          <w:szCs w:val="28"/>
        </w:rPr>
        <w:t xml:space="preserve">Таким образом, в Лихачеве русский патриотизм сочетается с открытостью, искренним пониманием зарубежного мира и восхищенным отношением к нему и, конечно же, с его потрясающей ученостью. С приходом гласности он стал видным общественным деятелем в Ленинграде (теперь это снова Санкт-Петербург), в его городском совете, парламенте страны и центром притяжения в стране, пребывающей в поисках устойчивости, ценностей и образцов для подражания. Деятельность Лихачева, </w:t>
      </w:r>
      <w:proofErr w:type="gramStart"/>
      <w:r w:rsidRPr="00026A74">
        <w:rPr>
          <w:sz w:val="28"/>
          <w:szCs w:val="28"/>
        </w:rPr>
        <w:t>а следовательно</w:t>
      </w:r>
      <w:proofErr w:type="gramEnd"/>
      <w:r w:rsidRPr="00026A74">
        <w:rPr>
          <w:sz w:val="28"/>
          <w:szCs w:val="28"/>
        </w:rPr>
        <w:t xml:space="preserve">, и его влияние охватывает самые разные области, не упомянутые в этой статье. </w:t>
      </w:r>
    </w:p>
    <w:p w:rsidR="00893A76" w:rsidRDefault="00893A76" w:rsidP="00893A76">
      <w:pPr>
        <w:jc w:val="both"/>
        <w:rPr>
          <w:sz w:val="28"/>
          <w:szCs w:val="28"/>
        </w:rPr>
      </w:pPr>
    </w:p>
    <w:p w:rsidR="00893A76" w:rsidRDefault="00893A76" w:rsidP="00893A76">
      <w:pPr>
        <w:jc w:val="both"/>
        <w:rPr>
          <w:sz w:val="28"/>
          <w:szCs w:val="28"/>
        </w:rPr>
      </w:pPr>
      <w:r w:rsidRPr="00026A74">
        <w:rPr>
          <w:sz w:val="28"/>
          <w:szCs w:val="28"/>
        </w:rPr>
        <w:lastRenderedPageBreak/>
        <w:t>Примечательно, что он, возможно, — самый значительный хранитель исторического прошлого России и ее культурных памятников и один из ведущих экологов страны. Лихачева называют совестью российской интеллигенции и даже совестью России.</w:t>
      </w:r>
    </w:p>
    <w:p w:rsidR="00893A76" w:rsidRDefault="00893A76" w:rsidP="00893A76">
      <w:pPr>
        <w:spacing w:before="100" w:beforeAutospacing="1" w:after="100" w:afterAutospacing="1"/>
        <w:jc w:val="both"/>
        <w:rPr>
          <w:sz w:val="28"/>
          <w:szCs w:val="28"/>
        </w:rPr>
      </w:pPr>
      <w:r w:rsidRPr="00026A74">
        <w:rPr>
          <w:sz w:val="28"/>
          <w:szCs w:val="28"/>
        </w:rPr>
        <w:t xml:space="preserve">В противопоставлении патриотизма и национализма довольно часто ссылаются на высказывания </w:t>
      </w:r>
      <w:proofErr w:type="spellStart"/>
      <w:r w:rsidRPr="00026A74">
        <w:rPr>
          <w:sz w:val="28"/>
          <w:szCs w:val="28"/>
        </w:rPr>
        <w:t>Д.Лихачева</w:t>
      </w:r>
      <w:proofErr w:type="spellEnd"/>
      <w:r w:rsidRPr="00026A74">
        <w:rPr>
          <w:sz w:val="28"/>
          <w:szCs w:val="28"/>
        </w:rPr>
        <w:t>, который, разделяя эти два понятия, подчеркивает, что патриотизм — "это даже не чувство, это важнейшая сторона личной и общественной культуры духа, когда человек и весь народ поднимаются над самими собой и</w:t>
      </w:r>
      <w:r>
        <w:rPr>
          <w:sz w:val="28"/>
          <w:szCs w:val="28"/>
        </w:rPr>
        <w:t xml:space="preserve"> ставят себе </w:t>
      </w:r>
      <w:proofErr w:type="spellStart"/>
      <w:r>
        <w:rPr>
          <w:sz w:val="28"/>
          <w:szCs w:val="28"/>
        </w:rPr>
        <w:t>сверхличностные</w:t>
      </w:r>
      <w:proofErr w:type="spellEnd"/>
      <w:r>
        <w:rPr>
          <w:sz w:val="28"/>
          <w:szCs w:val="28"/>
        </w:rPr>
        <w:t xml:space="preserve"> цели" </w:t>
      </w:r>
      <w:r w:rsidRPr="00026A74">
        <w:rPr>
          <w:sz w:val="28"/>
          <w:szCs w:val="28"/>
        </w:rPr>
        <w:t>Национализм же, по его мнению, "са</w:t>
      </w:r>
      <w:r w:rsidRPr="00026A74">
        <w:rPr>
          <w:sz w:val="28"/>
          <w:szCs w:val="28"/>
        </w:rPr>
        <w:softHyphen/>
        <w:t>мое тяжелое из несчастий человеческого рода...". "Как и всякое зло, оно скрывается, живет во тьме и только делает вид, что порождено любовью к своей стране. А порождено оно на самом деле злобой, ненавистью к другим народам и той части своего народа, которая не разделяет националистических взглядов".</w:t>
      </w:r>
    </w:p>
    <w:p w:rsidR="00893A76" w:rsidRPr="006441A6" w:rsidRDefault="00893A76" w:rsidP="00893A76">
      <w:pPr>
        <w:jc w:val="both"/>
        <w:rPr>
          <w:color w:val="000000"/>
          <w:sz w:val="28"/>
          <w:szCs w:val="28"/>
        </w:rPr>
      </w:pPr>
      <w:r w:rsidRPr="006441A6">
        <w:rPr>
          <w:color w:val="000000"/>
          <w:sz w:val="28"/>
          <w:szCs w:val="28"/>
        </w:rPr>
        <w:t>В Древней Руси было много таких сторон, которыми отнюдь не следовало бы во</w:t>
      </w:r>
      <w:r>
        <w:rPr>
          <w:color w:val="000000"/>
          <w:sz w:val="28"/>
          <w:szCs w:val="28"/>
        </w:rPr>
        <w:t>схищаться. Но, тем не менее, Лихачев эту эпоху очень любил, потому что видел</w:t>
      </w:r>
      <w:r w:rsidRPr="006441A6">
        <w:rPr>
          <w:color w:val="000000"/>
          <w:sz w:val="28"/>
          <w:szCs w:val="28"/>
        </w:rPr>
        <w:t xml:space="preserve"> в ней борьбу, страдания народные, попытку чрезвычайно интенсивную в разных группах общества исправить недостатки: и среди крестьянства, и среди военных, и среди писателей. Недаром в Древней Руси так была развита публицистика, несмотря на жесточайшие преследования любого проявления скрытого или явного протеста против эксплуатации и произвола.</w:t>
      </w:r>
    </w:p>
    <w:p w:rsidR="00893A76" w:rsidRDefault="00893A76" w:rsidP="00893A76">
      <w:pPr>
        <w:jc w:val="both"/>
        <w:rPr>
          <w:color w:val="000000"/>
          <w:sz w:val="28"/>
          <w:szCs w:val="28"/>
        </w:rPr>
      </w:pPr>
    </w:p>
    <w:p w:rsidR="00893A76" w:rsidRPr="006441A6" w:rsidRDefault="00893A76" w:rsidP="00893A76">
      <w:pPr>
        <w:jc w:val="both"/>
        <w:rPr>
          <w:color w:val="000000"/>
          <w:sz w:val="28"/>
          <w:szCs w:val="28"/>
        </w:rPr>
      </w:pPr>
      <w:r w:rsidRPr="006441A6">
        <w:rPr>
          <w:color w:val="000000"/>
          <w:sz w:val="28"/>
          <w:szCs w:val="28"/>
        </w:rPr>
        <w:t xml:space="preserve">Вот эта сторона древнерусской жизни: борьба за лучшую жизнь, борьба за исправление, борьба даже просто за военную организацию, более совершенную и лучшую, которая могла бы оборонить народ от </w:t>
      </w:r>
      <w:r>
        <w:rPr>
          <w:color w:val="000000"/>
          <w:sz w:val="28"/>
          <w:szCs w:val="28"/>
        </w:rPr>
        <w:t>постоянных вторжений, — она его</w:t>
      </w:r>
      <w:r w:rsidRPr="006441A6">
        <w:rPr>
          <w:color w:val="000000"/>
          <w:sz w:val="28"/>
          <w:szCs w:val="28"/>
        </w:rPr>
        <w:t xml:space="preserve"> и притягивает. Знание далекого прошлого Отчизны, многострадального и героического, позволяет глубже понять, увидеть подлинные корни подвижнического, мужественного служения интересам родной земли, интересам своего народа.</w:t>
      </w:r>
    </w:p>
    <w:p w:rsidR="00893A76" w:rsidRDefault="00893A76" w:rsidP="00893A76">
      <w:pPr>
        <w:jc w:val="both"/>
        <w:rPr>
          <w:color w:val="000000"/>
          <w:sz w:val="28"/>
          <w:szCs w:val="28"/>
        </w:rPr>
      </w:pPr>
    </w:p>
    <w:p w:rsidR="00893A76" w:rsidRPr="006441A6" w:rsidRDefault="00893A76" w:rsidP="00893A76">
      <w:pPr>
        <w:jc w:val="both"/>
        <w:rPr>
          <w:color w:val="000000"/>
          <w:sz w:val="28"/>
          <w:szCs w:val="28"/>
        </w:rPr>
      </w:pPr>
      <w:r w:rsidRPr="006441A6">
        <w:rPr>
          <w:color w:val="000000"/>
          <w:sz w:val="28"/>
          <w:szCs w:val="28"/>
        </w:rPr>
        <w:t>Патриотизм — начало творческое, начало, которое может вдохновить всю жизнь человека: избрание им своей профессии, круг интересов—все определять в человеке и все освещать. Патриотизм— это тема, если так можно сказать, жизни человека” его творчества.</w:t>
      </w:r>
    </w:p>
    <w:p w:rsidR="00893A76" w:rsidRDefault="00893A76" w:rsidP="00893A76">
      <w:pPr>
        <w:jc w:val="both"/>
        <w:rPr>
          <w:color w:val="000000"/>
          <w:sz w:val="28"/>
          <w:szCs w:val="28"/>
        </w:rPr>
      </w:pPr>
    </w:p>
    <w:p w:rsidR="00893A76" w:rsidRPr="006441A6" w:rsidRDefault="00893A76" w:rsidP="00893A76">
      <w:pPr>
        <w:jc w:val="both"/>
        <w:rPr>
          <w:color w:val="000000"/>
          <w:sz w:val="28"/>
          <w:szCs w:val="28"/>
        </w:rPr>
      </w:pPr>
      <w:r w:rsidRPr="006441A6">
        <w:rPr>
          <w:color w:val="000000"/>
          <w:sz w:val="28"/>
          <w:szCs w:val="28"/>
        </w:rPr>
        <w:t>Патриотизм непременно должен быть духом всех гуманитарных наук, духом всего преподавания. С этой точки зрения мне кажется, что работа краеведов в сельской школе очень показательна. Действительно, патриотизм прежде всего начинается с любви к своему городу, к своей местности, и это не исключает любви ко всей нашей необъятной стране. Как не исключает любовь к своей школе, скажем, любви прежде всего к своему учителю.</w:t>
      </w:r>
    </w:p>
    <w:p w:rsidR="00893A76" w:rsidRPr="006441A6" w:rsidRDefault="00893A76" w:rsidP="00893A76">
      <w:pPr>
        <w:jc w:val="both"/>
        <w:rPr>
          <w:color w:val="000000"/>
          <w:sz w:val="28"/>
          <w:szCs w:val="28"/>
        </w:rPr>
      </w:pPr>
      <w:r w:rsidRPr="006441A6">
        <w:rPr>
          <w:color w:val="000000"/>
          <w:sz w:val="28"/>
          <w:szCs w:val="28"/>
        </w:rPr>
        <w:t xml:space="preserve">Я думаю, что преподавание краеведения в школе могло бы послужить основой для воспитания настоящего советского патриотизма. В последних классах </w:t>
      </w:r>
      <w:r w:rsidRPr="006441A6">
        <w:rPr>
          <w:color w:val="000000"/>
          <w:sz w:val="28"/>
          <w:szCs w:val="28"/>
        </w:rPr>
        <w:lastRenderedPageBreak/>
        <w:t>школы два-три года курса краеведения, связанного с экскурсиями по историческим местам, с романтикой путешествий, были бы чрезвычайно полезны.</w:t>
      </w:r>
    </w:p>
    <w:p w:rsidR="00893A76" w:rsidRDefault="00893A76" w:rsidP="00893A76">
      <w:pPr>
        <w:jc w:val="both"/>
        <w:rPr>
          <w:color w:val="000000"/>
          <w:sz w:val="28"/>
          <w:szCs w:val="28"/>
        </w:rPr>
      </w:pPr>
    </w:p>
    <w:p w:rsidR="00893A76" w:rsidRPr="006441A6" w:rsidRDefault="00893A76" w:rsidP="00893A76">
      <w:pPr>
        <w:jc w:val="both"/>
        <w:rPr>
          <w:color w:val="000000"/>
          <w:sz w:val="28"/>
          <w:szCs w:val="28"/>
        </w:rPr>
      </w:pPr>
      <w:r w:rsidRPr="006441A6">
        <w:rPr>
          <w:color w:val="000000"/>
          <w:sz w:val="28"/>
          <w:szCs w:val="28"/>
        </w:rPr>
        <w:t>Я придерживаюсь того взгляда, что любовь к Родине начинается с любви к своей семье, к своему дому, к своей школе. Она постепенно растет. С возрастом она становится также любовью к своему городу, к своему селу, к родной природе, к своим землякам, а созрев, становится сознательной и крепкой, до самой смерти, любовью к своей социалистической стране и ее народу. Нельзя перескочить через какое-либо звено этого процесса, и очень трудно скрепить вновь всю цепь, когда что-нибудь в ней выпало или, больше того, отсутствовало с самого начала.</w:t>
      </w:r>
    </w:p>
    <w:p w:rsidR="00893A76" w:rsidRDefault="00893A76" w:rsidP="00893A76">
      <w:pPr>
        <w:jc w:val="both"/>
        <w:rPr>
          <w:sz w:val="28"/>
          <w:szCs w:val="28"/>
        </w:rPr>
      </w:pPr>
    </w:p>
    <w:p w:rsidR="00893A76" w:rsidRDefault="00893A76" w:rsidP="00893A76">
      <w:pPr>
        <w:jc w:val="both"/>
        <w:rPr>
          <w:sz w:val="28"/>
          <w:szCs w:val="28"/>
        </w:rPr>
      </w:pPr>
      <w:r w:rsidRPr="00026A74">
        <w:rPr>
          <w:sz w:val="28"/>
          <w:szCs w:val="28"/>
        </w:rPr>
        <w:t>Осознанная любовь к своему народу не соединима с ненавистью к другим. Любя свой народ, свою семью, скорее будешь любить другие народы и другие семьи и людей. В каждом человеке существует общая настроенность на ненависть или на любовь, на отъединение себя от других или на признание чужого — не всякого чужого, конечно, а лучшего в чужом — неотделимая от умения заметить это лучшее.</w:t>
      </w:r>
    </w:p>
    <w:p w:rsidR="00893A76" w:rsidRDefault="00893A76" w:rsidP="00893A76">
      <w:pPr>
        <w:jc w:val="both"/>
        <w:rPr>
          <w:sz w:val="28"/>
          <w:szCs w:val="28"/>
        </w:rPr>
      </w:pPr>
    </w:p>
    <w:p w:rsidR="00893A76" w:rsidRPr="006441A6" w:rsidRDefault="00893A76" w:rsidP="00893A76">
      <w:pPr>
        <w:jc w:val="both"/>
        <w:rPr>
          <w:color w:val="000000"/>
          <w:sz w:val="28"/>
          <w:szCs w:val="28"/>
        </w:rPr>
      </w:pPr>
      <w:r w:rsidRPr="006441A6">
        <w:rPr>
          <w:color w:val="000000"/>
          <w:sz w:val="28"/>
          <w:szCs w:val="28"/>
        </w:rPr>
        <w:t>Истинный патриотизм состоит не только в любви к своей Родине, но и в том, чтобы, обогащаясь самому культурно и духовно, обогащать другие народы и культуры.</w:t>
      </w:r>
    </w:p>
    <w:p w:rsidR="00893A76" w:rsidRDefault="00893A76" w:rsidP="00893A76">
      <w:pPr>
        <w:jc w:val="both"/>
        <w:rPr>
          <w:color w:val="000000"/>
          <w:sz w:val="28"/>
          <w:szCs w:val="28"/>
        </w:rPr>
      </w:pPr>
    </w:p>
    <w:p w:rsidR="00893A76" w:rsidRDefault="00893A76" w:rsidP="00893A76">
      <w:pPr>
        <w:jc w:val="both"/>
        <w:rPr>
          <w:color w:val="000000"/>
          <w:sz w:val="28"/>
          <w:szCs w:val="28"/>
        </w:rPr>
      </w:pPr>
    </w:p>
    <w:p w:rsidR="00893A76" w:rsidRDefault="00893A76" w:rsidP="00893A76">
      <w:pPr>
        <w:jc w:val="both"/>
        <w:rPr>
          <w:color w:val="000000"/>
          <w:sz w:val="28"/>
          <w:szCs w:val="28"/>
        </w:rPr>
      </w:pPr>
    </w:p>
    <w:p w:rsidR="00893A76" w:rsidRDefault="00893A76" w:rsidP="00893A76">
      <w:pPr>
        <w:jc w:val="both"/>
        <w:rPr>
          <w:color w:val="000000"/>
          <w:sz w:val="28"/>
          <w:szCs w:val="28"/>
        </w:rPr>
      </w:pPr>
    </w:p>
    <w:p w:rsidR="00893A76" w:rsidRDefault="00893A76" w:rsidP="00893A76">
      <w:pPr>
        <w:jc w:val="both"/>
        <w:rPr>
          <w:color w:val="000000"/>
          <w:sz w:val="28"/>
          <w:szCs w:val="28"/>
        </w:rPr>
      </w:pPr>
    </w:p>
    <w:p w:rsidR="00893A76" w:rsidRDefault="00893A76" w:rsidP="00893A76">
      <w:pPr>
        <w:jc w:val="both"/>
        <w:rPr>
          <w:color w:val="000000"/>
          <w:sz w:val="28"/>
          <w:szCs w:val="28"/>
        </w:rPr>
      </w:pPr>
    </w:p>
    <w:p w:rsidR="00893A76" w:rsidRDefault="00893A76" w:rsidP="00893A76">
      <w:pPr>
        <w:jc w:val="both"/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Pr="00893A76" w:rsidRDefault="00893A76" w:rsidP="00893A76">
      <w:pPr>
        <w:rPr>
          <w:b/>
          <w:color w:val="000000"/>
          <w:sz w:val="28"/>
          <w:szCs w:val="28"/>
        </w:rPr>
      </w:pPr>
      <w:r w:rsidRPr="00893A76">
        <w:rPr>
          <w:b/>
          <w:color w:val="000000"/>
          <w:sz w:val="28"/>
          <w:szCs w:val="28"/>
        </w:rPr>
        <w:lastRenderedPageBreak/>
        <w:t xml:space="preserve">                                                Глава 3</w:t>
      </w:r>
    </w:p>
    <w:p w:rsidR="00893A76" w:rsidRPr="00893A76" w:rsidRDefault="00893A76" w:rsidP="00893A76">
      <w:pPr>
        <w:rPr>
          <w:b/>
          <w:color w:val="000000"/>
          <w:sz w:val="28"/>
          <w:szCs w:val="28"/>
        </w:rPr>
      </w:pPr>
      <w:r w:rsidRPr="00893A76">
        <w:rPr>
          <w:b/>
          <w:color w:val="000000"/>
          <w:sz w:val="28"/>
          <w:szCs w:val="28"/>
        </w:rPr>
        <w:t xml:space="preserve">                               «Идеи Лихачева и моя школа»</w:t>
      </w: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 «Музей 322 стрелковой дивизии.»</w:t>
      </w:r>
    </w:p>
    <w:p w:rsidR="00893A76" w:rsidRDefault="00893A76" w:rsidP="00893A76">
      <w:pPr>
        <w:rPr>
          <w:color w:val="000000"/>
          <w:sz w:val="28"/>
          <w:szCs w:val="28"/>
        </w:rPr>
      </w:pPr>
      <w:r w:rsidRPr="00B61B30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62175" cy="28003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A76" w:rsidRPr="00893A76" w:rsidRDefault="00893A76" w:rsidP="00893A76">
      <w:pPr>
        <w:rPr>
          <w:b/>
          <w:color w:val="000000"/>
          <w:sz w:val="28"/>
          <w:szCs w:val="28"/>
        </w:rPr>
      </w:pPr>
      <w:r w:rsidRPr="00893A76">
        <w:rPr>
          <w:b/>
          <w:color w:val="000000"/>
          <w:sz w:val="28"/>
          <w:szCs w:val="28"/>
        </w:rPr>
        <w:t>Фото №1</w:t>
      </w:r>
    </w:p>
    <w:p w:rsidR="00893A76" w:rsidRPr="00893A76" w:rsidRDefault="00893A76" w:rsidP="00893A76">
      <w:pPr>
        <w:rPr>
          <w:b/>
          <w:color w:val="000000"/>
          <w:sz w:val="28"/>
          <w:szCs w:val="28"/>
        </w:rPr>
      </w:pPr>
      <w:r w:rsidRPr="00893A76">
        <w:rPr>
          <w:b/>
          <w:color w:val="000000"/>
          <w:sz w:val="28"/>
          <w:szCs w:val="28"/>
        </w:rPr>
        <w:t>Памятник героям Великой Отечественной Войны.</w:t>
      </w:r>
    </w:p>
    <w:p w:rsidR="00893A76" w:rsidRDefault="00893A76" w:rsidP="00893A76">
      <w:pPr>
        <w:rPr>
          <w:sz w:val="28"/>
          <w:szCs w:val="28"/>
        </w:rPr>
      </w:pPr>
    </w:p>
    <w:p w:rsidR="00893A76" w:rsidRPr="0060055A" w:rsidRDefault="00893A76" w:rsidP="00893A76">
      <w:pPr>
        <w:rPr>
          <w:sz w:val="28"/>
          <w:szCs w:val="28"/>
        </w:rPr>
      </w:pPr>
      <w:r w:rsidRPr="0060055A">
        <w:rPr>
          <w:sz w:val="28"/>
          <w:szCs w:val="28"/>
        </w:rPr>
        <w:t>Музей Боевой Славы 322 Житомирской Краснознаменной ордена Суворова стрелковой дивизии был открыт в школе № 148 19 мая 1967 года. За годы существования музея учащиеся-следопыты собрали уникальный материал об истории данного воинского подразделения. Среди экспонатов музея – боевые оперативные карты, подлинники Благодарностей Верховного Главнокомандующего, фронтовые записи, личные вещи бойцов и офицеров.</w:t>
      </w: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  <w:r w:rsidRPr="0060055A">
        <w:rPr>
          <w:sz w:val="28"/>
          <w:szCs w:val="28"/>
        </w:rPr>
        <w:t>В архиве музея хранятся письменные воспоминания ветеранов и командиров дивизии Городниченко М.Ф., Панова Н.К. и др</w:t>
      </w:r>
      <w:r>
        <w:rPr>
          <w:sz w:val="28"/>
          <w:szCs w:val="28"/>
        </w:rPr>
        <w:t>. Имеются фотографии периода ВОВ</w:t>
      </w:r>
      <w:r w:rsidRPr="0060055A">
        <w:rPr>
          <w:sz w:val="28"/>
          <w:szCs w:val="28"/>
        </w:rPr>
        <w:t xml:space="preserve">, а также фотографии встреч ветеранов, которые организовывала школа до 1985 года. Постоянно поддерживалась связь с ветеранами дивизии. </w:t>
      </w:r>
      <w:r w:rsidRPr="0060055A">
        <w:rPr>
          <w:sz w:val="28"/>
          <w:szCs w:val="28"/>
        </w:rPr>
        <w:br/>
      </w:r>
    </w:p>
    <w:p w:rsidR="00893A76" w:rsidRDefault="00893A76" w:rsidP="00893A76">
      <w:pPr>
        <w:rPr>
          <w:sz w:val="28"/>
          <w:szCs w:val="28"/>
        </w:rPr>
      </w:pPr>
      <w:r w:rsidRPr="0060055A">
        <w:rPr>
          <w:sz w:val="28"/>
          <w:szCs w:val="28"/>
        </w:rPr>
        <w:t>В настоящее время музей продолжает поддерживать традиции, сохраняя память и воспитывая подрастающее поколение в дух</w:t>
      </w:r>
      <w:r>
        <w:rPr>
          <w:sz w:val="28"/>
          <w:szCs w:val="28"/>
        </w:rPr>
        <w:t>е патриотизма.</w:t>
      </w:r>
      <w:r>
        <w:rPr>
          <w:sz w:val="28"/>
          <w:szCs w:val="28"/>
        </w:rPr>
        <w:br/>
        <w:t>Сейчас налаживается</w:t>
      </w:r>
      <w:r w:rsidRPr="0060055A">
        <w:rPr>
          <w:sz w:val="28"/>
          <w:szCs w:val="28"/>
        </w:rPr>
        <w:t xml:space="preserve"> связь с краеведами из Серебряных Прудов, где 322 дивизия приняла первый бой. Там находятся две братские могилы, за которыми ухаживают школьники.</w:t>
      </w:r>
      <w:r w:rsidRPr="0060055A">
        <w:rPr>
          <w:sz w:val="28"/>
          <w:szCs w:val="28"/>
        </w:rPr>
        <w:br/>
      </w:r>
    </w:p>
    <w:p w:rsidR="00893A76" w:rsidRDefault="00893A76" w:rsidP="00893A76">
      <w:pPr>
        <w:rPr>
          <w:sz w:val="28"/>
          <w:szCs w:val="28"/>
        </w:rPr>
      </w:pPr>
      <w:r>
        <w:rPr>
          <w:sz w:val="28"/>
          <w:szCs w:val="28"/>
        </w:rPr>
        <w:t>В 2010</w:t>
      </w:r>
      <w:r w:rsidR="00682E55">
        <w:rPr>
          <w:sz w:val="28"/>
          <w:szCs w:val="28"/>
        </w:rPr>
        <w:t xml:space="preserve">, </w:t>
      </w:r>
      <w:proofErr w:type="gramStart"/>
      <w:r w:rsidR="00682E55">
        <w:rPr>
          <w:sz w:val="28"/>
          <w:szCs w:val="28"/>
        </w:rPr>
        <w:t>2019  годах</w:t>
      </w:r>
      <w:proofErr w:type="gramEnd"/>
      <w:r>
        <w:rPr>
          <w:sz w:val="28"/>
          <w:szCs w:val="28"/>
        </w:rPr>
        <w:t xml:space="preserve"> наша школа принимала участие в смотре-конкурсе «Музей Боевой Славы» и заняла второе</w:t>
      </w:r>
      <w:r w:rsidR="00682E55">
        <w:rPr>
          <w:sz w:val="28"/>
          <w:szCs w:val="28"/>
        </w:rPr>
        <w:t xml:space="preserve"> и первое  места соответственно </w:t>
      </w:r>
      <w:r>
        <w:rPr>
          <w:sz w:val="28"/>
          <w:szCs w:val="28"/>
        </w:rPr>
        <w:t xml:space="preserve"> в городском этапе.</w:t>
      </w:r>
    </w:p>
    <w:p w:rsidR="00893A76" w:rsidRPr="00682E55" w:rsidRDefault="00893A76" w:rsidP="00893A76">
      <w:pPr>
        <w:rPr>
          <w:sz w:val="28"/>
          <w:szCs w:val="28"/>
        </w:rPr>
      </w:pPr>
      <w:r>
        <w:rPr>
          <w:sz w:val="28"/>
          <w:szCs w:val="28"/>
        </w:rPr>
        <w:t>Ученики нашей школы проводят экскурсии в школьном музее для учеников других шк</w:t>
      </w:r>
      <w:r w:rsidR="00682E55">
        <w:rPr>
          <w:sz w:val="28"/>
          <w:szCs w:val="28"/>
        </w:rPr>
        <w:t>ол, воспитанников детских садов.</w:t>
      </w: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  <w:r w:rsidRPr="00B61B30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67325" cy="40957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A76" w:rsidRDefault="00893A76" w:rsidP="00893A7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 №2</w:t>
      </w:r>
    </w:p>
    <w:p w:rsidR="00893A76" w:rsidRDefault="00893A76" w:rsidP="00893A7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памятника труженикам тыла.</w:t>
      </w: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Pr="008E6B83" w:rsidRDefault="00893A76" w:rsidP="00893A76">
      <w:pPr>
        <w:rPr>
          <w:color w:val="000000"/>
          <w:sz w:val="28"/>
          <w:szCs w:val="28"/>
        </w:rPr>
      </w:pPr>
      <w:r w:rsidRPr="00B61B30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43150" cy="3124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 №3</w:t>
      </w:r>
    </w:p>
    <w:p w:rsidR="00893A76" w:rsidRDefault="00893A76" w:rsidP="00893A7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Митинг, посвященный </w:t>
      </w:r>
      <w:r w:rsidR="00682E55">
        <w:rPr>
          <w:color w:val="000000"/>
          <w:sz w:val="28"/>
          <w:szCs w:val="28"/>
        </w:rPr>
        <w:t>Дню Победы</w:t>
      </w: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Pr="005C573E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  <w:r w:rsidRPr="00B61B30"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390900" cy="45243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A76" w:rsidRDefault="00893A76" w:rsidP="00893A7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 №4</w:t>
      </w:r>
    </w:p>
    <w:p w:rsidR="00893A76" w:rsidRDefault="00893A76" w:rsidP="00893A7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школьном музее.</w:t>
      </w: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Pr="005C573E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  <w:r w:rsidRPr="00B61B30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10050" cy="3162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A76" w:rsidRDefault="00893A76" w:rsidP="00893A7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 №5</w:t>
      </w:r>
    </w:p>
    <w:p w:rsidR="00893A76" w:rsidRDefault="00893A76" w:rsidP="00893A7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Встреча с ветеранами.</w:t>
      </w:r>
    </w:p>
    <w:p w:rsidR="00893A76" w:rsidRPr="008E6B83" w:rsidRDefault="00893A76" w:rsidP="00893A76">
      <w:pPr>
        <w:rPr>
          <w:color w:val="000000"/>
          <w:sz w:val="28"/>
          <w:szCs w:val="28"/>
        </w:rPr>
      </w:pPr>
      <w:r w:rsidRPr="00B61B30"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590925" cy="26955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A76" w:rsidRDefault="00893A76" w:rsidP="00893A7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 №6</w:t>
      </w:r>
    </w:p>
    <w:p w:rsidR="00893A76" w:rsidRDefault="00893A76" w:rsidP="00893A7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Урок истории.</w:t>
      </w: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  <w:r w:rsidRPr="00B61B30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90900" cy="45243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A76" w:rsidRDefault="00893A76" w:rsidP="00893A7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 №7</w:t>
      </w:r>
    </w:p>
    <w:p w:rsidR="00893A76" w:rsidRDefault="00893A76" w:rsidP="00893A7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школьном музее.</w:t>
      </w:r>
    </w:p>
    <w:p w:rsidR="00893A76" w:rsidRDefault="00893A76" w:rsidP="00893A7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</w:t>
      </w:r>
    </w:p>
    <w:p w:rsidR="00893A76" w:rsidRDefault="00893A76" w:rsidP="00893A7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Pr="00682E55" w:rsidRDefault="00893A76" w:rsidP="00682E55">
      <w:pPr>
        <w:jc w:val="center"/>
        <w:rPr>
          <w:b/>
          <w:color w:val="000000"/>
          <w:sz w:val="28"/>
          <w:szCs w:val="28"/>
        </w:rPr>
      </w:pPr>
      <w:r w:rsidRPr="00682E55">
        <w:rPr>
          <w:b/>
          <w:color w:val="000000"/>
          <w:sz w:val="28"/>
          <w:szCs w:val="28"/>
        </w:rPr>
        <w:lastRenderedPageBreak/>
        <w:t>3.2 «Пост №1»</w:t>
      </w: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2011</w:t>
      </w:r>
      <w:r w:rsidR="00682E55">
        <w:rPr>
          <w:color w:val="000000"/>
          <w:sz w:val="28"/>
          <w:szCs w:val="28"/>
        </w:rPr>
        <w:t xml:space="preserve">, 2015,2018 </w:t>
      </w:r>
      <w:proofErr w:type="gramStart"/>
      <w:r w:rsidR="00682E55">
        <w:rPr>
          <w:color w:val="000000"/>
          <w:sz w:val="28"/>
          <w:szCs w:val="28"/>
        </w:rPr>
        <w:t xml:space="preserve">годах </w:t>
      </w:r>
      <w:r>
        <w:rPr>
          <w:color w:val="000000"/>
          <w:sz w:val="28"/>
          <w:szCs w:val="28"/>
        </w:rPr>
        <w:t xml:space="preserve"> наша</w:t>
      </w:r>
      <w:proofErr w:type="gramEnd"/>
      <w:r>
        <w:rPr>
          <w:color w:val="000000"/>
          <w:sz w:val="28"/>
          <w:szCs w:val="28"/>
        </w:rPr>
        <w:t xml:space="preserve"> школа была удостоена чести стать участниками городской акции памяти героев, сложивших свои головы в Великой Отечественной Войне, - Пост №1. Ученики десятых, одиннадцатых классов, сменяя друг друга на Посту у Вечного огня, имели возможность почувствовать себя</w:t>
      </w:r>
    </w:p>
    <w:p w:rsidR="00893A76" w:rsidRDefault="00893A76" w:rsidP="00893A7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причастными к великой идеи патриотизма. </w:t>
      </w: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  <w:r w:rsidRPr="00B61B30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19450" cy="2438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A76" w:rsidRDefault="00893A76" w:rsidP="00893A7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 №8</w:t>
      </w:r>
    </w:p>
    <w:p w:rsidR="00893A76" w:rsidRDefault="00893A76" w:rsidP="00893A7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боевого танка.</w:t>
      </w: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Pr="008A7102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  <w:r w:rsidRPr="00B61B30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38400" cy="3219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A76" w:rsidRDefault="00893A76" w:rsidP="00893A7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 №9</w:t>
      </w:r>
    </w:p>
    <w:p w:rsidR="00893A76" w:rsidRDefault="00893A76" w:rsidP="00893A7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вечного огня.</w:t>
      </w: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  <w:r w:rsidRPr="00B61B30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38400" cy="3219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A76" w:rsidRDefault="00893A76" w:rsidP="00893A7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 №10</w:t>
      </w:r>
    </w:p>
    <w:p w:rsidR="00893A76" w:rsidRDefault="00893A76" w:rsidP="00893A7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«На привале»</w:t>
      </w: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  <w:r w:rsidRPr="00B61B30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19450" cy="243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A76" w:rsidRDefault="00893A76" w:rsidP="00893A7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 №11</w:t>
      </w:r>
    </w:p>
    <w:p w:rsidR="00893A76" w:rsidRPr="008A7102" w:rsidRDefault="00893A76" w:rsidP="00893A7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музее Нижегородского Кремля.</w:t>
      </w: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Pr="00682E55" w:rsidRDefault="00893A76" w:rsidP="00682E55">
      <w:pPr>
        <w:jc w:val="center"/>
        <w:rPr>
          <w:b/>
          <w:color w:val="000000"/>
          <w:sz w:val="28"/>
          <w:szCs w:val="28"/>
        </w:rPr>
      </w:pPr>
      <w:r w:rsidRPr="00682E55">
        <w:rPr>
          <w:b/>
          <w:color w:val="000000"/>
          <w:sz w:val="28"/>
          <w:szCs w:val="28"/>
        </w:rPr>
        <w:t>3.3 «Дети - герои Великой Отечественной Войны»</w:t>
      </w: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682E55" w:rsidP="00893A7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893A76">
        <w:rPr>
          <w:color w:val="000000"/>
          <w:sz w:val="28"/>
          <w:szCs w:val="28"/>
        </w:rPr>
        <w:t xml:space="preserve">ценарий открытого урока, посвященного детям -  героям ВОВ. 9мая 2011 года состоялось проведение открытого урока, участниками которого стала вся школа. </w:t>
      </w:r>
      <w:r>
        <w:rPr>
          <w:color w:val="000000"/>
          <w:sz w:val="28"/>
          <w:szCs w:val="28"/>
        </w:rPr>
        <w:t xml:space="preserve">Каждый год   </w:t>
      </w:r>
      <w:proofErr w:type="gramStart"/>
      <w:r>
        <w:rPr>
          <w:color w:val="000000"/>
          <w:sz w:val="28"/>
          <w:szCs w:val="28"/>
        </w:rPr>
        <w:t>провожу  открытый</w:t>
      </w:r>
      <w:proofErr w:type="gramEnd"/>
      <w:r>
        <w:rPr>
          <w:color w:val="000000"/>
          <w:sz w:val="28"/>
          <w:szCs w:val="28"/>
        </w:rPr>
        <w:t xml:space="preserve"> урок.</w:t>
      </w: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Pr="009632F2" w:rsidRDefault="00893A76" w:rsidP="00893A76">
      <w:r w:rsidRPr="00B61B30">
        <w:rPr>
          <w:noProof/>
          <w:color w:val="FF0000"/>
          <w:sz w:val="32"/>
          <w:szCs w:val="32"/>
          <w:highlight w:val="red"/>
          <w:lang w:eastAsia="ru-RU"/>
        </w:rPr>
        <mc:AlternateContent>
          <mc:Choice Requires="wps">
            <w:drawing>
              <wp:inline distT="0" distB="0" distL="0" distR="0">
                <wp:extent cx="5924550" cy="1647825"/>
                <wp:effectExtent l="209550" t="276225" r="0" b="561975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24550" cy="1647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93A76" w:rsidRPr="00D0069A" w:rsidRDefault="00893A76" w:rsidP="00893A76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14:props3d w14:extrusionH="353999" w14:contourW="0" w14:prstMaterial="legacyMatte">
                                  <w14:extrusionClr>
                                    <w14:srgbClr w14:val="939676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</w:pPr>
                            <w:r w:rsidRPr="00D0069A">
                              <w:rPr>
                                <w:rFonts w:ascii="Impact" w:hAnsi="Impact"/>
                                <w:color w:val="70707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707070"/>
                                      </w14:gs>
                                      <w14:gs w14:pos="50000">
                                        <w14:srgbClr w14:val="FFFFFF"/>
                                      </w14:gs>
                                      <w14:gs w14:pos="100000">
                                        <w14:srgbClr w14:val="707070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  <w14:props3d w14:extrusionH="353999" w14:contourW="0" w14:prstMaterial="legacyMatte">
                                  <w14:extrusionClr>
                                    <w14:srgbClr w14:val="939676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  <w:t>Урок-посвящение</w:t>
                            </w:r>
                          </w:p>
                          <w:p w:rsidR="00893A76" w:rsidRPr="00D0069A" w:rsidRDefault="00893A76" w:rsidP="00893A76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14:props3d w14:extrusionH="353999" w14:contourW="0" w14:prstMaterial="legacyMatte">
                                  <w14:extrusionClr>
                                    <w14:srgbClr w14:val="939676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</w:pPr>
                            <w:r w:rsidRPr="00D0069A">
                              <w:rPr>
                                <w:rFonts w:ascii="Impact" w:hAnsi="Impact"/>
                                <w:color w:val="70707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707070"/>
                                      </w14:gs>
                                      <w14:gs w14:pos="50000">
                                        <w14:srgbClr w14:val="FFFFFF"/>
                                      </w14:gs>
                                      <w14:gs w14:pos="100000">
                                        <w14:srgbClr w14:val="707070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  <w14:props3d w14:extrusionH="353999" w14:contourW="0" w14:prstMaterial="legacyMatte">
                                  <w14:extrusionClr>
                                    <w14:srgbClr w14:val="939676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  <w:t>«Дети-герои Великой Отечественной войны"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Bottom">
                          <a:avLst>
                            <a:gd name="adj" fmla="val 76472"/>
                          </a:avLst>
                        </a:prstTxWarp>
                        <a:spAutoFit/>
                        <a:scene3d>
                          <a:camera prst="legacyPerspectiveFront">
                            <a:rot lat="19799999" lon="19439998" rev="0"/>
                          </a:camera>
                          <a:lightRig rig="legacyNormal2" dir="t"/>
                        </a:scene3d>
                        <a:sp3d extrusionH="354000" prstMaterial="legacyMatte">
                          <a:extrusionClr>
                            <a:srgbClr val="939676"/>
                          </a:extrusionClr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width:466.5pt;height:12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" filled="f" stroked="f">
                <o:lock v:ext="edit" shapetype="t"/>
                <v:textbox style="mso-fit-shape-to-text:t">
                  <w:txbxContent>
                    <w:p w:rsidR="00893A76" w:rsidRPr="00D0069A" w:rsidRDefault="00893A76" w:rsidP="00893A76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14:props3d w14:extrusionH="353999" w14:contourW="0" w14:prstMaterial="legacyMatte">
                            <w14:extrusionClr>
                              <w14:srgbClr w14:val="939676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</w:pPr>
                      <w:r w:rsidRPr="00D0069A">
                        <w:rPr>
                          <w:rFonts w:ascii="Impact" w:hAnsi="Impact"/>
                          <w:color w:val="70707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707070"/>
                                </w14:gs>
                                <w14:gs w14:pos="50000">
                                  <w14:srgbClr w14:val="FFFFFF"/>
                                </w14:gs>
                                <w14:gs w14:pos="100000">
                                  <w14:srgbClr w14:val="707070"/>
                                </w14:gs>
                              </w14:gsLst>
                              <w14:lin w14:ang="2700000" w14:scaled="1"/>
                            </w14:gradFill>
                          </w14:textFill>
                          <w14:props3d w14:extrusionH="353999" w14:contourW="0" w14:prstMaterial="legacyMatte">
                            <w14:extrusionClr>
                              <w14:srgbClr w14:val="939676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  <w:t>Урок-посвящение</w:t>
                      </w:r>
                    </w:p>
                    <w:p w:rsidR="00893A76" w:rsidRPr="00D0069A" w:rsidRDefault="00893A76" w:rsidP="00893A76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14:props3d w14:extrusionH="353999" w14:contourW="0" w14:prstMaterial="legacyMatte">
                            <w14:extrusionClr>
                              <w14:srgbClr w14:val="939676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</w:pPr>
                      <w:r w:rsidRPr="00D0069A">
                        <w:rPr>
                          <w:rFonts w:ascii="Impact" w:hAnsi="Impact"/>
                          <w:color w:val="70707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707070"/>
                                </w14:gs>
                                <w14:gs w14:pos="50000">
                                  <w14:srgbClr w14:val="FFFFFF"/>
                                </w14:gs>
                                <w14:gs w14:pos="100000">
                                  <w14:srgbClr w14:val="707070"/>
                                </w14:gs>
                              </w14:gsLst>
                              <w14:lin w14:ang="2700000" w14:scaled="1"/>
                            </w14:gradFill>
                          </w14:textFill>
                          <w14:props3d w14:extrusionH="353999" w14:contourW="0" w14:prstMaterial="legacyMatte">
                            <w14:extrusionClr>
                              <w14:srgbClr w14:val="939676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  <w:t>«Дети-герои Великой Отечественной войны"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93A76" w:rsidRPr="009632F2" w:rsidRDefault="00893A76" w:rsidP="00893A76"/>
    <w:p w:rsidR="00893A76" w:rsidRPr="009632F2" w:rsidRDefault="00893A76" w:rsidP="00893A76"/>
    <w:p w:rsidR="00893A76" w:rsidRPr="009632F2" w:rsidRDefault="00893A76" w:rsidP="00893A76"/>
    <w:p w:rsidR="00893A76" w:rsidRPr="009632F2" w:rsidRDefault="00893A76" w:rsidP="00893A76"/>
    <w:p w:rsidR="00893A76" w:rsidRPr="009632F2" w:rsidRDefault="00893A76" w:rsidP="00893A76"/>
    <w:p w:rsidR="00893A76" w:rsidRDefault="00893A76" w:rsidP="00682E55">
      <w:pPr>
        <w:jc w:val="both"/>
        <w:rPr>
          <w:sz w:val="28"/>
          <w:szCs w:val="28"/>
        </w:rPr>
      </w:pPr>
      <w:r w:rsidRPr="001E732F">
        <w:rPr>
          <w:b/>
          <w:bCs/>
          <w:sz w:val="28"/>
          <w:szCs w:val="28"/>
        </w:rPr>
        <w:t>Цель</w:t>
      </w:r>
      <w:r>
        <w:rPr>
          <w:sz w:val="28"/>
          <w:szCs w:val="28"/>
        </w:rPr>
        <w:t>: воспитание патриотических чувств у школьников.</w:t>
      </w:r>
    </w:p>
    <w:p w:rsidR="00893A76" w:rsidRDefault="00893A76" w:rsidP="00682E55">
      <w:pPr>
        <w:jc w:val="both"/>
        <w:rPr>
          <w:sz w:val="28"/>
          <w:szCs w:val="28"/>
        </w:rPr>
      </w:pPr>
    </w:p>
    <w:p w:rsidR="00893A76" w:rsidRDefault="00893A76" w:rsidP="00682E55">
      <w:pPr>
        <w:jc w:val="both"/>
        <w:rPr>
          <w:sz w:val="28"/>
          <w:szCs w:val="28"/>
        </w:rPr>
      </w:pPr>
      <w:r w:rsidRPr="001E732F">
        <w:rPr>
          <w:b/>
          <w:bCs/>
          <w:sz w:val="28"/>
          <w:szCs w:val="28"/>
        </w:rPr>
        <w:t>Оборудование: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портреты пионеров-героев, музыкальное оформление.</w:t>
      </w:r>
    </w:p>
    <w:p w:rsidR="00893A76" w:rsidRDefault="00893A76" w:rsidP="00682E55">
      <w:pPr>
        <w:jc w:val="both"/>
        <w:rPr>
          <w:sz w:val="28"/>
          <w:szCs w:val="28"/>
        </w:rPr>
      </w:pPr>
    </w:p>
    <w:p w:rsidR="00893A76" w:rsidRDefault="00893A76" w:rsidP="00682E5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Ход урока:</w:t>
      </w:r>
    </w:p>
    <w:p w:rsidR="00893A76" w:rsidRDefault="00893A76" w:rsidP="00682E55">
      <w:pPr>
        <w:jc w:val="both"/>
        <w:rPr>
          <w:sz w:val="28"/>
          <w:szCs w:val="28"/>
        </w:rPr>
      </w:pPr>
    </w:p>
    <w:p w:rsidR="00893A76" w:rsidRPr="006B2F46" w:rsidRDefault="00893A76" w:rsidP="00682E55">
      <w:pPr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6B2F46">
        <w:rPr>
          <w:b/>
          <w:bCs/>
          <w:sz w:val="28"/>
          <w:szCs w:val="28"/>
        </w:rPr>
        <w:t>Слово учителя:</w:t>
      </w:r>
    </w:p>
    <w:p w:rsidR="00893A76" w:rsidRDefault="00682E55" w:rsidP="00682E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Вот уже более 78</w:t>
      </w:r>
      <w:r w:rsidR="00893A76">
        <w:rPr>
          <w:sz w:val="28"/>
          <w:szCs w:val="28"/>
        </w:rPr>
        <w:t xml:space="preserve"> лет плывёт тишина над старыми окопами. Б</w:t>
      </w:r>
      <w:r>
        <w:rPr>
          <w:sz w:val="28"/>
          <w:szCs w:val="28"/>
        </w:rPr>
        <w:t>олее 78</w:t>
      </w:r>
      <w:r w:rsidR="00893A76">
        <w:rPr>
          <w:sz w:val="28"/>
          <w:szCs w:val="28"/>
        </w:rPr>
        <w:t xml:space="preserve"> лет воронки зарастают полевыми цветами.</w:t>
      </w:r>
    </w:p>
    <w:p w:rsidR="00893A76" w:rsidRDefault="00893A76" w:rsidP="00682E55">
      <w:pPr>
        <w:jc w:val="both"/>
        <w:rPr>
          <w:sz w:val="28"/>
          <w:szCs w:val="28"/>
        </w:rPr>
      </w:pPr>
      <w:r>
        <w:rPr>
          <w:sz w:val="28"/>
          <w:szCs w:val="28"/>
        </w:rPr>
        <w:t>Фашистские варвары разрушили и сожгли 1710 городов и более 70 тысяч сёл и деревень.</w:t>
      </w:r>
    </w:p>
    <w:p w:rsidR="00893A76" w:rsidRDefault="00893A76" w:rsidP="00682E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О, Русская земля! Многое ты испытала на своём веку. Была война грозной и неожиданной, многие уходили на фронт, не простившись с родными. Уходили солдаты на войну. Фронт и тыл делали всё возможное, чтобы победить врага. Женщины и подростки заменяли у станков и на полях мужей, отцов, братьев и сестёр.</w:t>
      </w:r>
    </w:p>
    <w:p w:rsidR="00893A76" w:rsidRDefault="00893A76" w:rsidP="00682E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Но приходилось сражаться за Родину мальчишкам и девчонкам. Они помогали партизанам, подпольщикам, становились сынами полка. Воевали смело и мужественно, проявляли смекалку. Многие сыны полка не вернулись </w:t>
      </w:r>
      <w:r>
        <w:rPr>
          <w:sz w:val="28"/>
          <w:szCs w:val="28"/>
        </w:rPr>
        <w:lastRenderedPageBreak/>
        <w:t>с войны, они отдали свои «маленькие» жизни за счастье Родины и русских людей.</w:t>
      </w:r>
    </w:p>
    <w:p w:rsidR="00893A76" w:rsidRDefault="00893A76" w:rsidP="00682E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Давайте вспомним их имена…</w:t>
      </w:r>
    </w:p>
    <w:p w:rsidR="00893A76" w:rsidRDefault="00893A76" w:rsidP="00682E55">
      <w:pPr>
        <w:jc w:val="both"/>
        <w:rPr>
          <w:sz w:val="28"/>
          <w:szCs w:val="28"/>
        </w:rPr>
      </w:pPr>
    </w:p>
    <w:p w:rsidR="00893A76" w:rsidRDefault="00893A76" w:rsidP="00682E55">
      <w:pPr>
        <w:jc w:val="both"/>
        <w:rPr>
          <w:sz w:val="28"/>
          <w:szCs w:val="28"/>
        </w:rPr>
      </w:pPr>
      <w:r w:rsidRPr="002042EA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>.Выходят ученики, в руках держат портреты пионеров-героев. Звучит музыка «Журавли».</w:t>
      </w:r>
    </w:p>
    <w:p w:rsidR="00893A76" w:rsidRDefault="00893A76" w:rsidP="00682E55">
      <w:pPr>
        <w:jc w:val="both"/>
        <w:rPr>
          <w:sz w:val="28"/>
          <w:szCs w:val="28"/>
        </w:rPr>
      </w:pPr>
    </w:p>
    <w:p w:rsidR="00893A76" w:rsidRDefault="00893A76" w:rsidP="00682E55">
      <w:pPr>
        <w:jc w:val="both"/>
        <w:rPr>
          <w:sz w:val="28"/>
          <w:szCs w:val="28"/>
        </w:rPr>
      </w:pPr>
    </w:p>
    <w:p w:rsidR="00893A76" w:rsidRDefault="00893A76" w:rsidP="00682E55">
      <w:pPr>
        <w:jc w:val="both"/>
        <w:rPr>
          <w:sz w:val="28"/>
          <w:szCs w:val="28"/>
        </w:rPr>
      </w:pPr>
    </w:p>
    <w:p w:rsidR="00893A76" w:rsidRDefault="00893A76" w:rsidP="00682E55">
      <w:pPr>
        <w:jc w:val="both"/>
        <w:rPr>
          <w:b/>
          <w:bCs/>
          <w:sz w:val="28"/>
          <w:szCs w:val="28"/>
        </w:rPr>
      </w:pPr>
      <w:r w:rsidRPr="006B2F46">
        <w:rPr>
          <w:b/>
          <w:bCs/>
          <w:sz w:val="28"/>
          <w:szCs w:val="28"/>
        </w:rPr>
        <w:t>Чтец№1:</w:t>
      </w:r>
    </w:p>
    <w:p w:rsidR="00893A76" w:rsidRDefault="00893A76" w:rsidP="00682E55">
      <w:pPr>
        <w:jc w:val="both"/>
        <w:rPr>
          <w:b/>
          <w:bCs/>
          <w:sz w:val="28"/>
          <w:szCs w:val="28"/>
        </w:rPr>
      </w:pPr>
    </w:p>
    <w:p w:rsidR="00893A76" w:rsidRDefault="00893A76" w:rsidP="00682E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На базарной площади зловеще стучали топоры и молотки. Фашистские солдаты сколачивали виселицу. Подъехала чёрная машина. Из неё вывели десять человек: 8 взрослых и 2 детей. Это были </w:t>
      </w:r>
      <w:r w:rsidRPr="006B2F46">
        <w:rPr>
          <w:b/>
          <w:bCs/>
          <w:sz w:val="28"/>
          <w:szCs w:val="28"/>
        </w:rPr>
        <w:t xml:space="preserve">Витя Хоменко и Шура </w:t>
      </w:r>
      <w:proofErr w:type="spellStart"/>
      <w:r w:rsidRPr="006B2F46">
        <w:rPr>
          <w:b/>
          <w:bCs/>
          <w:sz w:val="28"/>
          <w:szCs w:val="28"/>
        </w:rPr>
        <w:t>Кобер</w:t>
      </w:r>
      <w:proofErr w:type="spellEnd"/>
      <w:r w:rsidRPr="006B2F46"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Руки туго связаны верёвками, на лицах – синяки от побоев… Когда рассвело, первые прохожие увидели возле виселицы букетики живых цветов. На столбе белел листок с надписью: «Слава юным героям!»</w:t>
      </w:r>
    </w:p>
    <w:p w:rsidR="00893A76" w:rsidRDefault="00893A76" w:rsidP="00682E55">
      <w:pPr>
        <w:jc w:val="both"/>
        <w:rPr>
          <w:sz w:val="28"/>
          <w:szCs w:val="28"/>
        </w:rPr>
      </w:pPr>
    </w:p>
    <w:p w:rsidR="00893A76" w:rsidRPr="00C91397" w:rsidRDefault="00893A76" w:rsidP="00682E55">
      <w:pPr>
        <w:jc w:val="both"/>
        <w:rPr>
          <w:b/>
          <w:bCs/>
          <w:sz w:val="28"/>
          <w:szCs w:val="28"/>
        </w:rPr>
      </w:pPr>
      <w:r w:rsidRPr="00C91397">
        <w:rPr>
          <w:b/>
          <w:bCs/>
          <w:sz w:val="28"/>
          <w:szCs w:val="28"/>
        </w:rPr>
        <w:t>Чтец№2:</w:t>
      </w:r>
    </w:p>
    <w:p w:rsidR="00893A76" w:rsidRDefault="00893A76" w:rsidP="00682E55">
      <w:pPr>
        <w:jc w:val="both"/>
        <w:rPr>
          <w:sz w:val="28"/>
          <w:szCs w:val="28"/>
        </w:rPr>
      </w:pPr>
    </w:p>
    <w:p w:rsidR="00893A76" w:rsidRDefault="00893A76" w:rsidP="00682E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C91397">
        <w:rPr>
          <w:b/>
          <w:bCs/>
          <w:sz w:val="28"/>
          <w:szCs w:val="28"/>
        </w:rPr>
        <w:t>Надя Богданова</w:t>
      </w:r>
      <w:r>
        <w:rPr>
          <w:sz w:val="28"/>
          <w:szCs w:val="28"/>
        </w:rPr>
        <w:t xml:space="preserve"> вместе с партизанами-подрывниками ставила мины на железной дороге и шоссе. Когда она отходила к лесу, её встретили полицаи. Тут на воздух взлетел мост. Полицаи поняли, чья эта работа. Они бросились избивать девочку, потом её увезли в гестапо на допрос. Пытали фашисты её долго и жестоко. Ей выжги на спине пятиконечную звезду, её обливали на морозе ледяной водой, бросали на раскалённую плиту… Надя выдержала все пытки и не выдала партизанскую тайну.</w:t>
      </w:r>
    </w:p>
    <w:p w:rsidR="00893A76" w:rsidRDefault="00893A76" w:rsidP="00682E55">
      <w:pPr>
        <w:jc w:val="both"/>
        <w:rPr>
          <w:sz w:val="28"/>
          <w:szCs w:val="28"/>
        </w:rPr>
      </w:pPr>
    </w:p>
    <w:p w:rsidR="00893A76" w:rsidRPr="00C91397" w:rsidRDefault="00893A76" w:rsidP="00682E55">
      <w:pPr>
        <w:jc w:val="both"/>
        <w:rPr>
          <w:b/>
          <w:bCs/>
          <w:sz w:val="28"/>
          <w:szCs w:val="28"/>
        </w:rPr>
      </w:pPr>
      <w:r w:rsidRPr="00C91397">
        <w:rPr>
          <w:b/>
          <w:bCs/>
          <w:sz w:val="28"/>
          <w:szCs w:val="28"/>
        </w:rPr>
        <w:t>Чтец№3:</w:t>
      </w:r>
    </w:p>
    <w:p w:rsidR="00893A76" w:rsidRDefault="00893A76" w:rsidP="00682E55">
      <w:pPr>
        <w:jc w:val="both"/>
        <w:rPr>
          <w:sz w:val="28"/>
          <w:szCs w:val="28"/>
        </w:rPr>
      </w:pPr>
    </w:p>
    <w:p w:rsidR="00893A76" w:rsidRDefault="00893A76" w:rsidP="00682E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Штурмовать Днепр </w:t>
      </w:r>
      <w:proofErr w:type="spellStart"/>
      <w:r>
        <w:rPr>
          <w:sz w:val="28"/>
          <w:szCs w:val="28"/>
        </w:rPr>
        <w:t>Борькина</w:t>
      </w:r>
      <w:proofErr w:type="spellEnd"/>
      <w:r>
        <w:rPr>
          <w:sz w:val="28"/>
          <w:szCs w:val="28"/>
        </w:rPr>
        <w:t xml:space="preserve"> часть начала утром, сразу после артподготовки. Днепр кипел от разрывов снарядов и осколков. На </w:t>
      </w:r>
      <w:proofErr w:type="spellStart"/>
      <w:r>
        <w:rPr>
          <w:sz w:val="28"/>
          <w:szCs w:val="28"/>
        </w:rPr>
        <w:t>Борькиных</w:t>
      </w:r>
      <w:proofErr w:type="spellEnd"/>
      <w:r>
        <w:rPr>
          <w:sz w:val="28"/>
          <w:szCs w:val="28"/>
        </w:rPr>
        <w:t xml:space="preserve"> глазах вдребезги разнесло понтон с ранеными, и люди тонули прямо на глазах мальчика. Несколько раз </w:t>
      </w:r>
      <w:r w:rsidRPr="00C91397">
        <w:rPr>
          <w:b/>
          <w:bCs/>
          <w:sz w:val="28"/>
          <w:szCs w:val="28"/>
        </w:rPr>
        <w:t xml:space="preserve">Борька </w:t>
      </w:r>
      <w:proofErr w:type="spellStart"/>
      <w:r w:rsidRPr="00C91397">
        <w:rPr>
          <w:b/>
          <w:bCs/>
          <w:sz w:val="28"/>
          <w:szCs w:val="28"/>
        </w:rPr>
        <w:t>Цариков</w:t>
      </w:r>
      <w:proofErr w:type="spellEnd"/>
      <w:r>
        <w:rPr>
          <w:sz w:val="28"/>
          <w:szCs w:val="28"/>
        </w:rPr>
        <w:t xml:space="preserve"> бросался в самое пекло, искал лодку, загружал её ранеными и грёб что было сил. И так восемь раз…</w:t>
      </w:r>
    </w:p>
    <w:p w:rsidR="00893A76" w:rsidRDefault="00893A76" w:rsidP="00682E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-Ну, Борька, слушай! Ты теперь у нас герой! Герой Советского союза!</w:t>
      </w:r>
    </w:p>
    <w:p w:rsidR="00893A76" w:rsidRDefault="00893A76" w:rsidP="00682E55">
      <w:pPr>
        <w:jc w:val="both"/>
        <w:rPr>
          <w:sz w:val="28"/>
          <w:szCs w:val="28"/>
        </w:rPr>
      </w:pPr>
    </w:p>
    <w:p w:rsidR="00893A76" w:rsidRPr="002042EA" w:rsidRDefault="00893A76" w:rsidP="00682E55">
      <w:pPr>
        <w:jc w:val="both"/>
        <w:rPr>
          <w:b/>
          <w:bCs/>
          <w:sz w:val="28"/>
          <w:szCs w:val="28"/>
        </w:rPr>
      </w:pPr>
      <w:r w:rsidRPr="002042EA">
        <w:rPr>
          <w:b/>
          <w:bCs/>
          <w:sz w:val="28"/>
          <w:szCs w:val="28"/>
        </w:rPr>
        <w:t>Чтец№4:</w:t>
      </w:r>
    </w:p>
    <w:p w:rsidR="00893A76" w:rsidRDefault="00893A76" w:rsidP="00682E55">
      <w:pPr>
        <w:jc w:val="both"/>
        <w:rPr>
          <w:sz w:val="28"/>
          <w:szCs w:val="28"/>
        </w:rPr>
      </w:pPr>
    </w:p>
    <w:p w:rsidR="00893A76" w:rsidRDefault="00893A76" w:rsidP="00682E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того чтобы запугать население станицы, фашисты решили учинить расправу над арестованными. </w:t>
      </w:r>
      <w:r w:rsidRPr="005011AF">
        <w:rPr>
          <w:b/>
          <w:bCs/>
          <w:sz w:val="28"/>
          <w:szCs w:val="28"/>
        </w:rPr>
        <w:t xml:space="preserve">Муся </w:t>
      </w:r>
      <w:proofErr w:type="spellStart"/>
      <w:r w:rsidRPr="005011AF">
        <w:rPr>
          <w:b/>
          <w:bCs/>
          <w:sz w:val="28"/>
          <w:szCs w:val="28"/>
        </w:rPr>
        <w:t>Пинкензон</w:t>
      </w:r>
      <w:proofErr w:type="spellEnd"/>
      <w:r>
        <w:rPr>
          <w:sz w:val="28"/>
          <w:szCs w:val="28"/>
        </w:rPr>
        <w:t xml:space="preserve"> шёл среди арестованных, одной рукой придерживал мать, в другой он нёс скрипку.</w:t>
      </w:r>
    </w:p>
    <w:p w:rsidR="00893A76" w:rsidRDefault="00893A76" w:rsidP="00682E55">
      <w:pPr>
        <w:jc w:val="both"/>
        <w:rPr>
          <w:sz w:val="28"/>
          <w:szCs w:val="28"/>
        </w:rPr>
      </w:pPr>
    </w:p>
    <w:p w:rsidR="00893A76" w:rsidRDefault="00893A76" w:rsidP="00682E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-Пощадите сына…- Пуля оборвала просьбу отца.</w:t>
      </w:r>
    </w:p>
    <w:p w:rsidR="00893A76" w:rsidRDefault="00893A76" w:rsidP="00682E5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этот момент на офицера двинулась фигурка Муси. В руках он держал скрипку.</w:t>
      </w:r>
    </w:p>
    <w:p w:rsidR="00893A76" w:rsidRDefault="00893A76" w:rsidP="00682E55">
      <w:pPr>
        <w:jc w:val="both"/>
        <w:rPr>
          <w:sz w:val="28"/>
          <w:szCs w:val="28"/>
        </w:rPr>
      </w:pPr>
    </w:p>
    <w:p w:rsidR="00893A76" w:rsidRDefault="00893A76" w:rsidP="00682E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-Разрешите мне перед смертью сыграть песню…</w:t>
      </w:r>
    </w:p>
    <w:p w:rsidR="00893A76" w:rsidRDefault="00893A76" w:rsidP="00682E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-Играй!</w:t>
      </w:r>
    </w:p>
    <w:p w:rsidR="00893A76" w:rsidRDefault="00893A76" w:rsidP="00682E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Всё увереннее и громче звучало: «Вставай, проклятьем заклеймённый, весь мир голодных и рабов!»</w:t>
      </w:r>
    </w:p>
    <w:p w:rsidR="00893A76" w:rsidRDefault="00893A76" w:rsidP="00682E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Раздался выстрел, второй. Муся опустился на </w:t>
      </w:r>
      <w:proofErr w:type="gramStart"/>
      <w:r>
        <w:rPr>
          <w:sz w:val="28"/>
          <w:szCs w:val="28"/>
        </w:rPr>
        <w:t>колени ,</w:t>
      </w:r>
      <w:proofErr w:type="gramEnd"/>
      <w:r>
        <w:rPr>
          <w:sz w:val="28"/>
          <w:szCs w:val="28"/>
        </w:rPr>
        <w:t xml:space="preserve"> всё держал скрипку в руках, пытался доиграть.</w:t>
      </w:r>
    </w:p>
    <w:p w:rsidR="00893A76" w:rsidRDefault="00893A76" w:rsidP="00682E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Автоматная очередь подкосила ноги скрипача, и он упал. Скрипка замолчала навсегда вместе с прерванной жизнью маленького героя.</w:t>
      </w:r>
    </w:p>
    <w:p w:rsidR="00893A76" w:rsidRDefault="00893A76" w:rsidP="00682E55">
      <w:pPr>
        <w:jc w:val="both"/>
        <w:rPr>
          <w:sz w:val="28"/>
          <w:szCs w:val="28"/>
        </w:rPr>
      </w:pPr>
    </w:p>
    <w:p w:rsidR="00893A76" w:rsidRPr="005011AF" w:rsidRDefault="00893A76" w:rsidP="00682E55">
      <w:pPr>
        <w:jc w:val="both"/>
        <w:rPr>
          <w:b/>
          <w:bCs/>
          <w:sz w:val="28"/>
          <w:szCs w:val="28"/>
        </w:rPr>
      </w:pPr>
      <w:r w:rsidRPr="005011AF">
        <w:rPr>
          <w:b/>
          <w:bCs/>
          <w:sz w:val="28"/>
          <w:szCs w:val="28"/>
        </w:rPr>
        <w:t>Чтец№5:</w:t>
      </w:r>
    </w:p>
    <w:p w:rsidR="00893A76" w:rsidRDefault="00893A76" w:rsidP="00682E55">
      <w:pPr>
        <w:jc w:val="both"/>
        <w:rPr>
          <w:sz w:val="28"/>
          <w:szCs w:val="28"/>
        </w:rPr>
      </w:pPr>
    </w:p>
    <w:p w:rsidR="00893A76" w:rsidRDefault="00893A76" w:rsidP="00682E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Маленькие герои…</w:t>
      </w:r>
    </w:p>
    <w:p w:rsidR="00893A76" w:rsidRDefault="00893A76" w:rsidP="00682E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Их имена носят улицы, музеи, школы, в их честь воздвигнуты памятники и мемориальные доски.</w:t>
      </w:r>
    </w:p>
    <w:p w:rsidR="00893A76" w:rsidRDefault="00893A76" w:rsidP="00682E55">
      <w:pPr>
        <w:jc w:val="both"/>
        <w:rPr>
          <w:sz w:val="28"/>
          <w:szCs w:val="28"/>
        </w:rPr>
      </w:pPr>
    </w:p>
    <w:p w:rsidR="00893A76" w:rsidRDefault="00893A76" w:rsidP="00682E55">
      <w:pPr>
        <w:jc w:val="both"/>
        <w:rPr>
          <w:b/>
          <w:bCs/>
          <w:sz w:val="28"/>
          <w:szCs w:val="28"/>
        </w:rPr>
      </w:pPr>
      <w:r w:rsidRPr="005011AF">
        <w:rPr>
          <w:b/>
          <w:bCs/>
          <w:sz w:val="28"/>
          <w:szCs w:val="28"/>
        </w:rPr>
        <w:t>Вечная память юным героям!!!</w:t>
      </w:r>
    </w:p>
    <w:p w:rsidR="00893A76" w:rsidRDefault="00893A76" w:rsidP="00682E55">
      <w:pPr>
        <w:jc w:val="both"/>
        <w:rPr>
          <w:b/>
          <w:bCs/>
          <w:sz w:val="28"/>
          <w:szCs w:val="28"/>
        </w:rPr>
      </w:pPr>
    </w:p>
    <w:p w:rsidR="00893A76" w:rsidRDefault="00893A76" w:rsidP="00682E55">
      <w:pPr>
        <w:jc w:val="both"/>
        <w:rPr>
          <w:sz w:val="28"/>
          <w:szCs w:val="28"/>
        </w:rPr>
      </w:pPr>
      <w:r w:rsidRPr="002042EA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>.Выходит ученик, он исполняет песню «Орлёнок»</w:t>
      </w:r>
    </w:p>
    <w:p w:rsidR="00893A76" w:rsidRDefault="00893A76" w:rsidP="00682E55">
      <w:pPr>
        <w:jc w:val="both"/>
        <w:rPr>
          <w:sz w:val="28"/>
          <w:szCs w:val="28"/>
        </w:rPr>
      </w:pPr>
    </w:p>
    <w:p w:rsidR="00893A76" w:rsidRDefault="00893A76" w:rsidP="00682E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Орлёнок, </w:t>
      </w:r>
      <w:proofErr w:type="gramStart"/>
      <w:r>
        <w:rPr>
          <w:sz w:val="28"/>
          <w:szCs w:val="28"/>
        </w:rPr>
        <w:t>орлёнок,  взлети</w:t>
      </w:r>
      <w:proofErr w:type="gramEnd"/>
      <w:r>
        <w:rPr>
          <w:sz w:val="28"/>
          <w:szCs w:val="28"/>
        </w:rPr>
        <w:t xml:space="preserve"> выше солнца</w:t>
      </w:r>
    </w:p>
    <w:p w:rsidR="00893A76" w:rsidRDefault="00893A76" w:rsidP="00682E55">
      <w:pPr>
        <w:jc w:val="both"/>
        <w:rPr>
          <w:sz w:val="28"/>
          <w:szCs w:val="28"/>
        </w:rPr>
      </w:pPr>
      <w:r>
        <w:rPr>
          <w:sz w:val="28"/>
          <w:szCs w:val="28"/>
        </w:rPr>
        <w:t>И степи с высот огляди,</w:t>
      </w:r>
    </w:p>
    <w:p w:rsidR="00893A76" w:rsidRDefault="00893A76" w:rsidP="00682E55">
      <w:pPr>
        <w:jc w:val="both"/>
        <w:rPr>
          <w:sz w:val="28"/>
          <w:szCs w:val="28"/>
        </w:rPr>
      </w:pPr>
      <w:r>
        <w:rPr>
          <w:sz w:val="28"/>
          <w:szCs w:val="28"/>
        </w:rPr>
        <w:t>Навеки умолкли весёлые хлопцы,</w:t>
      </w:r>
    </w:p>
    <w:p w:rsidR="00893A76" w:rsidRDefault="00893A76" w:rsidP="00682E55">
      <w:pPr>
        <w:jc w:val="both"/>
        <w:rPr>
          <w:sz w:val="28"/>
          <w:szCs w:val="28"/>
        </w:rPr>
      </w:pPr>
      <w:r>
        <w:rPr>
          <w:sz w:val="28"/>
          <w:szCs w:val="28"/>
        </w:rPr>
        <w:t>В живых я остался один.</w:t>
      </w:r>
    </w:p>
    <w:p w:rsidR="00893A76" w:rsidRDefault="00893A76" w:rsidP="00682E55">
      <w:pPr>
        <w:jc w:val="both"/>
        <w:rPr>
          <w:sz w:val="28"/>
          <w:szCs w:val="28"/>
        </w:rPr>
      </w:pPr>
    </w:p>
    <w:p w:rsidR="00893A76" w:rsidRDefault="00893A76" w:rsidP="00682E55">
      <w:pPr>
        <w:jc w:val="both"/>
        <w:rPr>
          <w:sz w:val="28"/>
          <w:szCs w:val="28"/>
        </w:rPr>
      </w:pPr>
      <w:r>
        <w:rPr>
          <w:sz w:val="28"/>
          <w:szCs w:val="28"/>
        </w:rPr>
        <w:t>Орлёнок, орлёнок, блести опереньем,</w:t>
      </w:r>
    </w:p>
    <w:p w:rsidR="00893A76" w:rsidRDefault="00893A76" w:rsidP="00682E55">
      <w:pPr>
        <w:jc w:val="both"/>
        <w:rPr>
          <w:sz w:val="28"/>
          <w:szCs w:val="28"/>
        </w:rPr>
      </w:pPr>
      <w:r>
        <w:rPr>
          <w:sz w:val="28"/>
          <w:szCs w:val="28"/>
        </w:rPr>
        <w:t>Собою затми белый свет.</w:t>
      </w:r>
    </w:p>
    <w:p w:rsidR="00893A76" w:rsidRDefault="00893A76" w:rsidP="00682E55">
      <w:pPr>
        <w:jc w:val="both"/>
        <w:rPr>
          <w:sz w:val="28"/>
          <w:szCs w:val="28"/>
        </w:rPr>
      </w:pPr>
      <w:r>
        <w:rPr>
          <w:sz w:val="28"/>
          <w:szCs w:val="28"/>
        </w:rPr>
        <w:t>Не хочется думать о смерти,</w:t>
      </w:r>
    </w:p>
    <w:p w:rsidR="00893A76" w:rsidRDefault="00893A76" w:rsidP="00682E55">
      <w:pPr>
        <w:jc w:val="both"/>
        <w:rPr>
          <w:sz w:val="28"/>
          <w:szCs w:val="28"/>
        </w:rPr>
      </w:pPr>
      <w:r>
        <w:rPr>
          <w:sz w:val="28"/>
          <w:szCs w:val="28"/>
        </w:rPr>
        <w:t>Поверь мне, в шестнадцать мальчишеских лет.</w:t>
      </w:r>
    </w:p>
    <w:p w:rsidR="00893A76" w:rsidRDefault="00893A76" w:rsidP="00682E55">
      <w:pPr>
        <w:jc w:val="both"/>
        <w:rPr>
          <w:sz w:val="28"/>
          <w:szCs w:val="28"/>
        </w:rPr>
      </w:pPr>
    </w:p>
    <w:p w:rsidR="00893A76" w:rsidRDefault="00893A76" w:rsidP="00682E55">
      <w:pPr>
        <w:jc w:val="both"/>
        <w:rPr>
          <w:b/>
          <w:bCs/>
          <w:sz w:val="28"/>
          <w:szCs w:val="28"/>
        </w:rPr>
      </w:pPr>
      <w:r w:rsidRPr="002042EA">
        <w:rPr>
          <w:b/>
          <w:bCs/>
          <w:sz w:val="28"/>
          <w:szCs w:val="28"/>
        </w:rPr>
        <w:t>4. С</w:t>
      </w:r>
      <w:r>
        <w:rPr>
          <w:b/>
          <w:bCs/>
          <w:sz w:val="28"/>
          <w:szCs w:val="28"/>
        </w:rPr>
        <w:t>лово учителя:</w:t>
      </w:r>
    </w:p>
    <w:p w:rsidR="00893A76" w:rsidRDefault="00893A76" w:rsidP="00682E55">
      <w:pPr>
        <w:jc w:val="both"/>
        <w:rPr>
          <w:b/>
          <w:bCs/>
          <w:sz w:val="28"/>
          <w:szCs w:val="28"/>
        </w:rPr>
      </w:pPr>
    </w:p>
    <w:p w:rsidR="00893A76" w:rsidRDefault="00893A76" w:rsidP="00682E55">
      <w:pPr>
        <w:jc w:val="both"/>
        <w:rPr>
          <w:sz w:val="28"/>
          <w:szCs w:val="28"/>
        </w:rPr>
      </w:pPr>
      <w:r>
        <w:rPr>
          <w:sz w:val="28"/>
          <w:szCs w:val="28"/>
        </w:rPr>
        <w:t>Чёрной птицей похоронка облетела всю страну, до сих пор с печалью в сердце вспоминаем мы войну.</w:t>
      </w:r>
    </w:p>
    <w:p w:rsidR="00893A76" w:rsidRDefault="00893A76" w:rsidP="00682E55">
      <w:pPr>
        <w:jc w:val="both"/>
        <w:rPr>
          <w:sz w:val="28"/>
          <w:szCs w:val="28"/>
        </w:rPr>
      </w:pPr>
      <w:r>
        <w:rPr>
          <w:sz w:val="28"/>
          <w:szCs w:val="28"/>
        </w:rPr>
        <w:t>Годы боли и разрухи, крик и слёзы матерей не вернувшихся из боя сыновей, отцов, мужей.</w:t>
      </w:r>
    </w:p>
    <w:p w:rsidR="00893A76" w:rsidRDefault="00893A76" w:rsidP="00682E55">
      <w:pPr>
        <w:jc w:val="both"/>
        <w:rPr>
          <w:sz w:val="28"/>
          <w:szCs w:val="28"/>
        </w:rPr>
      </w:pPr>
      <w:r>
        <w:rPr>
          <w:sz w:val="28"/>
          <w:szCs w:val="28"/>
        </w:rPr>
        <w:t>Нет семьи в стране огромной, не испившей боль до дна, всех задела тучей чёрной та проклятая война.</w:t>
      </w:r>
    </w:p>
    <w:p w:rsidR="00893A76" w:rsidRDefault="00893A76" w:rsidP="00682E55">
      <w:pPr>
        <w:jc w:val="both"/>
        <w:rPr>
          <w:sz w:val="28"/>
          <w:szCs w:val="28"/>
        </w:rPr>
      </w:pPr>
      <w:r>
        <w:rPr>
          <w:sz w:val="28"/>
          <w:szCs w:val="28"/>
        </w:rPr>
        <w:t>Пусть растут мальчишки наши, путь любой для них открыт, пусть футбольными боями разрешат любой конфликт!</w:t>
      </w:r>
    </w:p>
    <w:p w:rsidR="00893A76" w:rsidRDefault="00893A76" w:rsidP="00682E55">
      <w:pPr>
        <w:jc w:val="both"/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  <w:r w:rsidRPr="00B61B3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9250" cy="4076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A76" w:rsidRDefault="00893A76" w:rsidP="00893A76">
      <w:pPr>
        <w:rPr>
          <w:sz w:val="28"/>
          <w:szCs w:val="28"/>
        </w:rPr>
      </w:pPr>
      <w:r>
        <w:rPr>
          <w:sz w:val="28"/>
          <w:szCs w:val="28"/>
        </w:rPr>
        <w:t>Фото №12</w:t>
      </w:r>
    </w:p>
    <w:p w:rsidR="00893A76" w:rsidRDefault="00893A76" w:rsidP="00893A76">
      <w:pPr>
        <w:rPr>
          <w:sz w:val="28"/>
          <w:szCs w:val="28"/>
        </w:rPr>
      </w:pPr>
      <w:r>
        <w:rPr>
          <w:sz w:val="28"/>
          <w:szCs w:val="28"/>
        </w:rPr>
        <w:t xml:space="preserve">Выступление ученицы </w:t>
      </w: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  <w:r w:rsidRPr="00B61B30">
        <w:rPr>
          <w:noProof/>
          <w:sz w:val="28"/>
          <w:szCs w:val="28"/>
          <w:lang w:eastAsia="ru-RU"/>
        </w:rPr>
        <w:drawing>
          <wp:inline distT="0" distB="0" distL="0" distR="0">
            <wp:extent cx="4200525" cy="3143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A76" w:rsidRDefault="00893A76" w:rsidP="00893A76">
      <w:pPr>
        <w:rPr>
          <w:sz w:val="28"/>
          <w:szCs w:val="28"/>
        </w:rPr>
      </w:pPr>
      <w:r>
        <w:rPr>
          <w:sz w:val="28"/>
          <w:szCs w:val="28"/>
        </w:rPr>
        <w:t>Фото №13</w:t>
      </w:r>
    </w:p>
    <w:p w:rsidR="00893A76" w:rsidRDefault="00893A76" w:rsidP="00893A76">
      <w:pPr>
        <w:rPr>
          <w:sz w:val="28"/>
          <w:szCs w:val="28"/>
        </w:rPr>
      </w:pPr>
      <w:r>
        <w:rPr>
          <w:sz w:val="28"/>
          <w:szCs w:val="28"/>
        </w:rPr>
        <w:t xml:space="preserve">Выступления учеников </w:t>
      </w:r>
    </w:p>
    <w:p w:rsidR="00893A76" w:rsidRPr="000256B6" w:rsidRDefault="00893A76" w:rsidP="00893A76">
      <w:pPr>
        <w:rPr>
          <w:sz w:val="28"/>
          <w:szCs w:val="28"/>
        </w:rPr>
      </w:pPr>
    </w:p>
    <w:p w:rsidR="00893A76" w:rsidRPr="005A43AF" w:rsidRDefault="00893A76" w:rsidP="00893A76">
      <w:pPr>
        <w:jc w:val="center"/>
        <w:rPr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Pr="00682E55" w:rsidRDefault="00893A76" w:rsidP="00893A76">
      <w:pPr>
        <w:rPr>
          <w:b/>
          <w:color w:val="000000"/>
          <w:sz w:val="28"/>
          <w:szCs w:val="28"/>
        </w:rPr>
      </w:pPr>
      <w:r w:rsidRPr="00682E55">
        <w:rPr>
          <w:b/>
          <w:color w:val="000000"/>
          <w:sz w:val="28"/>
          <w:szCs w:val="28"/>
        </w:rPr>
        <w:lastRenderedPageBreak/>
        <w:t xml:space="preserve">                                                  Заключение</w:t>
      </w: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  <w:r w:rsidRPr="00E90194">
        <w:rPr>
          <w:color w:val="000000"/>
          <w:sz w:val="28"/>
          <w:szCs w:val="28"/>
        </w:rPr>
        <w:t>Патриотизм представляет собой особо значимую ценность, так как является основой единения, гармонизации современного российского общества, сохранения его самобытности и культурного своеобразия в многоликом человеческом сообществе.</w:t>
      </w:r>
    </w:p>
    <w:p w:rsidR="00893A76" w:rsidRDefault="00893A76" w:rsidP="00893A76">
      <w:pPr>
        <w:rPr>
          <w:color w:val="000000"/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  <w:r>
        <w:rPr>
          <w:sz w:val="28"/>
          <w:szCs w:val="28"/>
        </w:rPr>
        <w:t>Патриотизм – это ядро, главный критерий оценки гражданственности, уровня ее развития. Понятия «патриотизм» и «гражданственность» нельзя ограничивать только готовностью встать на защиту Родины. Смысл служения Отечеству гораздо шире.</w:t>
      </w:r>
    </w:p>
    <w:p w:rsidR="00893A76" w:rsidRDefault="00893A76" w:rsidP="00893A76">
      <w:pPr>
        <w:rPr>
          <w:sz w:val="28"/>
          <w:szCs w:val="28"/>
        </w:rPr>
      </w:pPr>
    </w:p>
    <w:p w:rsidR="00893A76" w:rsidRPr="006441A6" w:rsidRDefault="00893A76" w:rsidP="00893A76">
      <w:pPr>
        <w:rPr>
          <w:color w:val="000000"/>
          <w:sz w:val="28"/>
          <w:szCs w:val="28"/>
        </w:rPr>
      </w:pPr>
      <w:r w:rsidRPr="006441A6">
        <w:rPr>
          <w:color w:val="000000"/>
          <w:sz w:val="28"/>
          <w:szCs w:val="28"/>
        </w:rPr>
        <w:t>Истинный патриотизм состоит не только в любви к своей Родине, но и в том, чтобы, обогащаясь самому культурно и духовно, обогащать другие народы и культуры.</w:t>
      </w: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  <w:r w:rsidRPr="00150BD5">
        <w:rPr>
          <w:sz w:val="28"/>
          <w:szCs w:val="28"/>
        </w:rPr>
        <w:t>Патриотизму Д.С. Лихачёва, истинного русского интеллигента, были чужды любые проявления национализма и самоизоляции. Изучая и проповедуя всё русское – язык, литературу,</w:t>
      </w:r>
      <w:r>
        <w:rPr>
          <w:sz w:val="28"/>
          <w:szCs w:val="28"/>
        </w:rPr>
        <w:t xml:space="preserve"> </w:t>
      </w:r>
      <w:r w:rsidRPr="00150BD5">
        <w:rPr>
          <w:sz w:val="28"/>
          <w:szCs w:val="28"/>
        </w:rPr>
        <w:t>искусство, раскрывая их красоту и самобытность,</w:t>
      </w:r>
      <w:r>
        <w:rPr>
          <w:sz w:val="28"/>
          <w:szCs w:val="28"/>
        </w:rPr>
        <w:t xml:space="preserve"> </w:t>
      </w:r>
      <w:r w:rsidRPr="00150BD5">
        <w:rPr>
          <w:sz w:val="28"/>
          <w:szCs w:val="28"/>
        </w:rPr>
        <w:t>он всегда рассматривал их в контексте и взаимосвязи с мировой культурой.</w:t>
      </w: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Воспитание патриотических чувств у учеников позволяет сохранить и преумножить традиции не только моей школы, но</w:t>
      </w:r>
      <w:r w:rsidR="00682E55">
        <w:rPr>
          <w:color w:val="000000"/>
          <w:sz w:val="28"/>
          <w:szCs w:val="28"/>
        </w:rPr>
        <w:t xml:space="preserve"> и всей молодежи в целом. А так</w:t>
      </w:r>
      <w:r>
        <w:rPr>
          <w:color w:val="000000"/>
          <w:sz w:val="28"/>
          <w:szCs w:val="28"/>
        </w:rPr>
        <w:t>же воспитать достойных патриотов России.</w:t>
      </w: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Pr="00682E55" w:rsidRDefault="00893A76" w:rsidP="00682E55">
      <w:pPr>
        <w:jc w:val="center"/>
        <w:rPr>
          <w:b/>
          <w:sz w:val="28"/>
          <w:szCs w:val="28"/>
        </w:rPr>
      </w:pPr>
      <w:r w:rsidRPr="00682E55">
        <w:rPr>
          <w:b/>
          <w:sz w:val="28"/>
          <w:szCs w:val="28"/>
        </w:rPr>
        <w:lastRenderedPageBreak/>
        <w:t>Список использованной литературы</w:t>
      </w: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  <w:r>
        <w:rPr>
          <w:sz w:val="28"/>
          <w:szCs w:val="28"/>
        </w:rPr>
        <w:t>1. Агапова И.А. Мы- патриоты! Москва «ВАКО» 2006.</w:t>
      </w:r>
    </w:p>
    <w:p w:rsidR="00893A76" w:rsidRDefault="00893A76" w:rsidP="00893A76">
      <w:pPr>
        <w:rPr>
          <w:sz w:val="28"/>
          <w:szCs w:val="28"/>
        </w:rPr>
      </w:pPr>
      <w:r>
        <w:rPr>
          <w:sz w:val="28"/>
          <w:szCs w:val="28"/>
        </w:rPr>
        <w:t xml:space="preserve">2. Журнал «Наше наследие». 1998. </w:t>
      </w:r>
    </w:p>
    <w:p w:rsidR="00893A76" w:rsidRDefault="00893A76" w:rsidP="00893A76">
      <w:pPr>
        <w:rPr>
          <w:sz w:val="28"/>
          <w:szCs w:val="28"/>
        </w:rPr>
      </w:pPr>
      <w:r>
        <w:rPr>
          <w:sz w:val="28"/>
          <w:szCs w:val="28"/>
        </w:rPr>
        <w:t>3. Лихачев Д.С. Воспоминания. Санкт - Петербург 1995.</w:t>
      </w:r>
    </w:p>
    <w:p w:rsidR="00893A76" w:rsidRDefault="00893A76" w:rsidP="00893A76">
      <w:pPr>
        <w:rPr>
          <w:sz w:val="28"/>
          <w:szCs w:val="28"/>
        </w:rPr>
      </w:pPr>
      <w:r>
        <w:rPr>
          <w:sz w:val="28"/>
          <w:szCs w:val="28"/>
        </w:rPr>
        <w:t>4. Лихачев Д.С. Письма о добром. «Открытый мир» Москва 1996.</w:t>
      </w:r>
    </w:p>
    <w:p w:rsidR="00893A76" w:rsidRDefault="00893A76" w:rsidP="00893A76">
      <w:pPr>
        <w:rPr>
          <w:sz w:val="28"/>
          <w:szCs w:val="28"/>
        </w:rPr>
      </w:pPr>
      <w:r>
        <w:rPr>
          <w:sz w:val="28"/>
          <w:szCs w:val="28"/>
        </w:rPr>
        <w:t>5.Луков В.А, Лихачев Д.С и его теоретическая история литературы. Москва 2006.</w:t>
      </w: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893A76" w:rsidRDefault="00893A76" w:rsidP="00893A76">
      <w:pPr>
        <w:rPr>
          <w:sz w:val="28"/>
          <w:szCs w:val="28"/>
        </w:rPr>
      </w:pPr>
    </w:p>
    <w:p w:rsidR="001829FF" w:rsidRDefault="001829FF"/>
    <w:sectPr w:rsidR="001829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9E1E34"/>
    <w:multiLevelType w:val="hybridMultilevel"/>
    <w:tmpl w:val="146CC2A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76"/>
    <w:rsid w:val="001829FF"/>
    <w:rsid w:val="00682E55"/>
    <w:rsid w:val="008622B0"/>
    <w:rsid w:val="00893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5CBB0"/>
  <w15:chartTrackingRefBased/>
  <w15:docId w15:val="{BABC635D-2D74-4196-8E51-3EBD37228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3A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TML">
    <w:name w:val="HTML Cite"/>
    <w:basedOn w:val="a0"/>
    <w:rsid w:val="00893A76"/>
    <w:rPr>
      <w:rFonts w:cs="Times New Roman"/>
      <w:i/>
      <w:iCs/>
    </w:rPr>
  </w:style>
  <w:style w:type="paragraph" w:styleId="a3">
    <w:name w:val="caption"/>
    <w:basedOn w:val="a"/>
    <w:next w:val="a"/>
    <w:qFormat/>
    <w:rsid w:val="00893A76"/>
    <w:pPr>
      <w:jc w:val="center"/>
    </w:pPr>
    <w:rPr>
      <w:b/>
      <w:bCs/>
      <w:sz w:val="32"/>
      <w:szCs w:val="32"/>
      <w:lang w:eastAsia="ru-RU"/>
    </w:rPr>
  </w:style>
  <w:style w:type="paragraph" w:styleId="a4">
    <w:name w:val="Normal (Web)"/>
    <w:basedOn w:val="a"/>
    <w:uiPriority w:val="99"/>
    <w:semiHidden/>
    <w:unhideWhenUsed/>
    <w:rsid w:val="00893A76"/>
    <w:pPr>
      <w:spacing w:before="100" w:beforeAutospacing="1" w:after="100" w:afterAutospacing="1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20</Pages>
  <Words>3070</Words>
  <Characters>17501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Руденко Наталья Юрьевна</dc:creator>
  <cp:keywords/>
  <dc:description/>
  <cp:lastModifiedBy>Руденко Наталья Юрьевна</cp:lastModifiedBy>
  <cp:revision>1</cp:revision>
  <dcterms:created xsi:type="dcterms:W3CDTF">2023-10-20T12:37:00Z</dcterms:created>
  <dcterms:modified xsi:type="dcterms:W3CDTF">2023-10-20T12:58:00Z</dcterms:modified>
</cp:coreProperties>
</file>