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DD" w:rsidRDefault="00245CDD" w:rsidP="00245CDD">
      <w:pPr>
        <w:pStyle w:val="a4"/>
        <w:ind w:firstLine="680"/>
        <w:jc w:val="center"/>
        <w:rPr>
          <w:rFonts w:ascii="Times New Roman" w:hAnsi="Times New Roman" w:cs="Times New Roman"/>
          <w:b/>
          <w:kern w:val="0"/>
          <w:sz w:val="36"/>
          <w:szCs w:val="36"/>
        </w:rPr>
      </w:pPr>
      <w:r w:rsidRPr="00245CDD">
        <w:rPr>
          <w:rFonts w:ascii="Times New Roman" w:hAnsi="Times New Roman" w:cs="Times New Roman"/>
          <w:b/>
          <w:kern w:val="0"/>
          <w:sz w:val="36"/>
          <w:szCs w:val="36"/>
        </w:rPr>
        <w:t xml:space="preserve">«Работа с родителями по </w:t>
      </w:r>
    </w:p>
    <w:p w:rsidR="00245CDD" w:rsidRPr="00245CDD" w:rsidRDefault="00245CDD" w:rsidP="00245CDD">
      <w:pPr>
        <w:pStyle w:val="a4"/>
        <w:ind w:firstLine="680"/>
        <w:jc w:val="center"/>
        <w:rPr>
          <w:rFonts w:ascii="Times New Roman" w:hAnsi="Times New Roman" w:cs="Times New Roman"/>
          <w:b/>
          <w:kern w:val="0"/>
          <w:sz w:val="36"/>
          <w:szCs w:val="36"/>
        </w:rPr>
      </w:pPr>
      <w:r w:rsidRPr="00245CDD">
        <w:rPr>
          <w:rFonts w:ascii="Times New Roman" w:hAnsi="Times New Roman" w:cs="Times New Roman"/>
          <w:b/>
          <w:kern w:val="0"/>
          <w:sz w:val="36"/>
          <w:szCs w:val="36"/>
        </w:rPr>
        <w:t>нравственно-патриотическому воспитанию»</w:t>
      </w:r>
    </w:p>
    <w:p w:rsidR="00752020" w:rsidRPr="00752020" w:rsidRDefault="00752020" w:rsidP="00752020">
      <w:pPr>
        <w:pStyle w:val="a4"/>
        <w:ind w:firstLine="68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52020">
        <w:rPr>
          <w:rFonts w:ascii="Times New Roman" w:hAnsi="Times New Roman" w:cs="Times New Roman"/>
          <w:kern w:val="0"/>
          <w:sz w:val="28"/>
          <w:szCs w:val="28"/>
        </w:rPr>
        <w:t xml:space="preserve">Жаль, что мы не можем перемещаться во времени. Сесть бы в машину времени и заранее </w:t>
      </w:r>
      <w:proofErr w:type="gramStart"/>
      <w:r w:rsidRPr="00752020">
        <w:rPr>
          <w:rFonts w:ascii="Times New Roman" w:hAnsi="Times New Roman" w:cs="Times New Roman"/>
          <w:kern w:val="0"/>
          <w:sz w:val="28"/>
          <w:szCs w:val="28"/>
        </w:rPr>
        <w:t>узнать к чему готовиться</w:t>
      </w:r>
      <w:proofErr w:type="gramEnd"/>
      <w:r w:rsidRPr="00752020">
        <w:rPr>
          <w:rFonts w:ascii="Times New Roman" w:hAnsi="Times New Roman" w:cs="Times New Roman"/>
          <w:kern w:val="0"/>
          <w:sz w:val="28"/>
          <w:szCs w:val="28"/>
        </w:rPr>
        <w:t>, как лучше построить свою жизнь и жизнь наших детей.  Как сказал великий русский ученый Михаил Ломоносов</w:t>
      </w:r>
      <w:proofErr w:type="gramStart"/>
      <w:r w:rsidRPr="00752020">
        <w:rPr>
          <w:rFonts w:ascii="Times New Roman" w:hAnsi="Times New Roman" w:cs="Times New Roman"/>
          <w:kern w:val="0"/>
          <w:sz w:val="28"/>
          <w:szCs w:val="28"/>
        </w:rPr>
        <w:t xml:space="preserve"> :</w:t>
      </w:r>
      <w:proofErr w:type="gramEnd"/>
      <w:r w:rsidRPr="00752020">
        <w:rPr>
          <w:rFonts w:ascii="Times New Roman" w:hAnsi="Times New Roman" w:cs="Times New Roman"/>
          <w:kern w:val="0"/>
          <w:sz w:val="28"/>
          <w:szCs w:val="28"/>
        </w:rPr>
        <w:t xml:space="preserve"> « Народ, не знающий своего прошлого, не имеет будущего». Мы стремимся обеспечить детям наилучшее будущее, поэтому должны не забывать историю нашей великой страны. Вместе с миром меняются и поколения детей и их родителей, меняются жизненные ориентиры и ценности. </w:t>
      </w:r>
      <w:r w:rsidRPr="007520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Научить любить родину ребенка не просто, научить его быть причастным к истории своей родины – это настоящее искусство и </w:t>
      </w:r>
      <w:r w:rsidRPr="0075202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мастерство</w:t>
      </w:r>
      <w:r w:rsidRPr="0075202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752020" w:rsidRPr="00752020" w:rsidRDefault="00752020" w:rsidP="00752020">
      <w:pPr>
        <w:pStyle w:val="a4"/>
        <w:ind w:firstLine="680"/>
        <w:rPr>
          <w:rFonts w:ascii="Times New Roman" w:hAnsi="Times New Roman" w:cs="Times New Roman"/>
          <w:kern w:val="0"/>
          <w:sz w:val="28"/>
          <w:szCs w:val="28"/>
        </w:rPr>
      </w:pPr>
      <w:r w:rsidRPr="00752020">
        <w:rPr>
          <w:rFonts w:ascii="Times New Roman" w:hAnsi="Times New Roman" w:cs="Times New Roman"/>
          <w:kern w:val="0"/>
          <w:sz w:val="28"/>
          <w:szCs w:val="28"/>
        </w:rPr>
        <w:t xml:space="preserve">На сегодняшний день все педагоги признают важность привлечения родителей к участию в работе детского сада, однако реальная картина происходящего отличается. Поколения и ценности меняются, это нормально, ведь мир вокруг нас развивается. Но, к сожалению, неизменным является одно, то, что родители, отдавая ребенка в детский сад, школу, забывают о том, что все равно остаются родителями и самыми первыми людьми, на которых равняется ребенок. </w:t>
      </w:r>
    </w:p>
    <w:p w:rsidR="00752020" w:rsidRPr="00752020" w:rsidRDefault="00752020" w:rsidP="00752020">
      <w:pPr>
        <w:pStyle w:val="a4"/>
        <w:ind w:firstLine="68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2020">
        <w:rPr>
          <w:rFonts w:ascii="Times New Roman" w:hAnsi="Times New Roman" w:cs="Times New Roman"/>
          <w:sz w:val="28"/>
          <w:szCs w:val="28"/>
        </w:rPr>
        <w:t>Я хочу представить свою педагогическую находку, это  «</w:t>
      </w:r>
      <w:r w:rsidRPr="007520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Семейные традиции — основа патриотического воспитания детей дошкольного возраста».</w:t>
      </w:r>
    </w:p>
    <w:p w:rsidR="00752020" w:rsidRPr="00752020" w:rsidRDefault="00752020" w:rsidP="00752020">
      <w:pPr>
        <w:pStyle w:val="a4"/>
        <w:ind w:firstLine="68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2020">
        <w:rPr>
          <w:rFonts w:ascii="Times New Roman" w:hAnsi="Times New Roman" w:cs="Times New Roman"/>
          <w:sz w:val="28"/>
          <w:szCs w:val="28"/>
        </w:rPr>
        <w:t xml:space="preserve">Взаимодействие с родителями по данному </w:t>
      </w:r>
      <w:r w:rsidRPr="00752020">
        <w:rPr>
          <w:rFonts w:ascii="Times New Roman" w:hAnsi="Times New Roman" w:cs="Times New Roman"/>
          <w:color w:val="000000"/>
          <w:sz w:val="28"/>
          <w:szCs w:val="28"/>
        </w:rPr>
        <w:t>вопросу способствует развитию эмоционального, бережного отношения к традициям и культуре своего народа, а также сохранению вертикальных семейных связей.</w:t>
      </w:r>
      <w:r w:rsidRPr="00752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020" w:rsidRPr="00752020" w:rsidRDefault="00752020" w:rsidP="00752020">
      <w:pPr>
        <w:pStyle w:val="a4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752020">
        <w:rPr>
          <w:rFonts w:ascii="Times New Roman" w:hAnsi="Times New Roman" w:cs="Times New Roman"/>
          <w:sz w:val="28"/>
          <w:szCs w:val="28"/>
        </w:rPr>
        <w:t xml:space="preserve">Цель моей работы: тесная взаимосвязь с родителями, семьей, как ячейкой общества и хранительницей национальных </w:t>
      </w:r>
      <w:r w:rsidRPr="00752020">
        <w:rPr>
          <w:rStyle w:val="a3"/>
          <w:rFonts w:ascii="Times New Roman" w:hAnsi="Times New Roman" w:cs="Times New Roman"/>
          <w:b w:val="0"/>
          <w:sz w:val="28"/>
          <w:szCs w:val="28"/>
        </w:rPr>
        <w:t>традиций</w:t>
      </w:r>
      <w:r w:rsidRPr="00752020">
        <w:rPr>
          <w:rFonts w:ascii="Times New Roman" w:hAnsi="Times New Roman" w:cs="Times New Roman"/>
          <w:b/>
          <w:sz w:val="28"/>
          <w:szCs w:val="28"/>
        </w:rPr>
        <w:t>.</w:t>
      </w:r>
    </w:p>
    <w:p w:rsidR="00752020" w:rsidRPr="00752020" w:rsidRDefault="00752020" w:rsidP="00752020">
      <w:pPr>
        <w:pStyle w:val="a4"/>
        <w:ind w:firstLine="68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20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Какие основные задачи стоят перед дошкольным учреждением по работе с родителями по нравственно – патриотическому воспитанию детей? Я их перечислять не буду, Эти задачи перед вами на слайде. </w:t>
      </w:r>
    </w:p>
    <w:p w:rsidR="00752020" w:rsidRPr="00752020" w:rsidRDefault="00752020" w:rsidP="00752020">
      <w:pPr>
        <w:pStyle w:val="a4"/>
        <w:ind w:firstLine="68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20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Изучение семей детей</w:t>
      </w:r>
    </w:p>
    <w:p w:rsidR="00752020" w:rsidRPr="00752020" w:rsidRDefault="00752020" w:rsidP="00752020">
      <w:pPr>
        <w:pStyle w:val="a4"/>
        <w:ind w:firstLine="68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20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Привлечение родителей к активному участию в деятельности дошкольного учреждения по воспитанию патриотических чувств</w:t>
      </w:r>
    </w:p>
    <w:p w:rsidR="00752020" w:rsidRPr="00752020" w:rsidRDefault="00752020" w:rsidP="00752020">
      <w:pPr>
        <w:pStyle w:val="a4"/>
        <w:ind w:firstLine="68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20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Изучение семейного опыта воспитания и обучения детей</w:t>
      </w:r>
    </w:p>
    <w:p w:rsidR="00752020" w:rsidRPr="00752020" w:rsidRDefault="00752020" w:rsidP="00752020">
      <w:pPr>
        <w:pStyle w:val="a4"/>
        <w:ind w:firstLine="68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20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Просвещение родителей в вопросах нравственно – патриотического воспитания детей. </w:t>
      </w:r>
    </w:p>
    <w:p w:rsidR="00752020" w:rsidRPr="00752020" w:rsidRDefault="00752020" w:rsidP="00752020">
      <w:pPr>
        <w:pStyle w:val="a5"/>
        <w:rPr>
          <w:sz w:val="28"/>
          <w:szCs w:val="28"/>
        </w:rPr>
      </w:pPr>
      <w:r w:rsidRPr="00752020">
        <w:rPr>
          <w:sz w:val="28"/>
          <w:szCs w:val="28"/>
        </w:rPr>
        <w:t xml:space="preserve">   Как сказал английский философ Ф.Бэкон, «Любовь к родине начинается с семьи»</w:t>
      </w:r>
      <w:proofErr w:type="gramStart"/>
      <w:r w:rsidRPr="00752020">
        <w:rPr>
          <w:sz w:val="28"/>
          <w:szCs w:val="28"/>
        </w:rPr>
        <w:t xml:space="preserve"> .</w:t>
      </w:r>
      <w:proofErr w:type="gramEnd"/>
    </w:p>
    <w:p w:rsidR="00752020" w:rsidRPr="00752020" w:rsidRDefault="00752020" w:rsidP="00752020">
      <w:pPr>
        <w:pStyle w:val="a5"/>
        <w:rPr>
          <w:sz w:val="28"/>
          <w:szCs w:val="28"/>
        </w:rPr>
      </w:pPr>
      <w:r w:rsidRPr="00752020">
        <w:rPr>
          <w:sz w:val="28"/>
          <w:szCs w:val="28"/>
        </w:rPr>
        <w:t>Я являюсь руководителем творческой группы по работе с родителями. Проведя семейный опрос, выявила низкий уровень заинтересованности родителей в формировании семейных ценностей, приобщении детей к традициям семьи и страны в целом.</w:t>
      </w:r>
      <w:r>
        <w:rPr>
          <w:sz w:val="28"/>
          <w:szCs w:val="28"/>
        </w:rPr>
        <w:t xml:space="preserve"> Вот на этом и строилась моя работа.</w:t>
      </w:r>
    </w:p>
    <w:p w:rsidR="00752020" w:rsidRPr="00752020" w:rsidRDefault="00752020" w:rsidP="00752020">
      <w:pPr>
        <w:pStyle w:val="a5"/>
        <w:rPr>
          <w:b/>
          <w:sz w:val="28"/>
          <w:szCs w:val="28"/>
        </w:rPr>
      </w:pPr>
      <w:r w:rsidRPr="00752020">
        <w:rPr>
          <w:sz w:val="28"/>
          <w:szCs w:val="28"/>
        </w:rPr>
        <w:lastRenderedPageBreak/>
        <w:t xml:space="preserve">  Используя метод проектов, была проведена неделя «Семья и традиции семьи», где готовым продуктом стали «Любимое блюдо семьи с рецептом» стенгазеты с семейными традициями и генеалогическое дерево. </w:t>
      </w:r>
    </w:p>
    <w:p w:rsidR="00752020" w:rsidRPr="00752020" w:rsidRDefault="00752020" w:rsidP="00752020">
      <w:pPr>
        <w:pStyle w:val="a4"/>
        <w:ind w:firstLine="68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7520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Совместно с родителями ребята нашего сада приняли участие  и заняли второе место в городском фестивале «Русская картошечка»</w:t>
      </w:r>
      <w:proofErr w:type="gramStart"/>
      <w:r w:rsidRPr="007520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520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где семьи воспитанников  не только выступали, но так же приготовили любимое блюдо.</w:t>
      </w:r>
    </w:p>
    <w:p w:rsidR="00752020" w:rsidRPr="00752020" w:rsidRDefault="00752020" w:rsidP="00752020">
      <w:pPr>
        <w:pStyle w:val="a4"/>
        <w:ind w:firstLine="68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20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 большой поддержке и помощи родителей мы приняли участие и завоевали призовое место в городской военно-патриотической игре «Зарница».</w:t>
      </w:r>
    </w:p>
    <w:p w:rsidR="00752020" w:rsidRPr="00752020" w:rsidRDefault="00752020" w:rsidP="00752020">
      <w:pPr>
        <w:pStyle w:val="a4"/>
        <w:ind w:firstLine="68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20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Каждый год 15 февраля совместно с родителями мы ходим на Аллею Славы, где возлагаем цветы воинам </w:t>
      </w:r>
      <w:proofErr w:type="gramStart"/>
      <w:r w:rsidRPr="007520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–и</w:t>
      </w:r>
      <w:proofErr w:type="gramEnd"/>
      <w:r w:rsidRPr="007520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нтернационалистам.</w:t>
      </w:r>
    </w:p>
    <w:p w:rsidR="00752020" w:rsidRPr="00752020" w:rsidRDefault="00752020" w:rsidP="00752020">
      <w:pPr>
        <w:pStyle w:val="a4"/>
        <w:ind w:firstLine="68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20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Такое же мероприятие у нас проходит и на 9 Мая, ко дню Победы. Помимо возложения венков родители совместно с детьми принимают участие к акции «Окна Победы», украшаются не только окно группы, но и дома. </w:t>
      </w:r>
    </w:p>
    <w:p w:rsidR="00752020" w:rsidRPr="00752020" w:rsidRDefault="00752020" w:rsidP="00752020">
      <w:pPr>
        <w:pStyle w:val="a4"/>
        <w:ind w:firstLine="68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20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Благодаря нашим родителям, у нас свой в детском саду теперь есть Монумент Памяти для возложения венков. </w:t>
      </w:r>
    </w:p>
    <w:p w:rsidR="00752020" w:rsidRPr="00752020" w:rsidRDefault="00752020" w:rsidP="00752020">
      <w:pPr>
        <w:pStyle w:val="a4"/>
        <w:ind w:firstLine="68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20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Большую помощь оказали родители и в создании уголков Патриотизма в группах. </w:t>
      </w:r>
    </w:p>
    <w:p w:rsidR="00752020" w:rsidRPr="00752020" w:rsidRDefault="00752020" w:rsidP="00752020">
      <w:pPr>
        <w:pStyle w:val="a4"/>
        <w:ind w:firstLine="68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20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Ежегодно проходят выставки «Моя мама, бабушка рукодельница», «Народные промыслы», «Военная техника», «Мой папа в Армии» и много других выставок, где родители совместно с детьми принимают участие.</w:t>
      </w:r>
    </w:p>
    <w:p w:rsidR="00752020" w:rsidRPr="00752020" w:rsidRDefault="00752020" w:rsidP="00752020">
      <w:pPr>
        <w:pStyle w:val="a4"/>
        <w:ind w:firstLine="68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20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«День Герба» мы тоже отметили очень интересно, не только закрепили знания о гербе России</w:t>
      </w:r>
      <w:proofErr w:type="gramStart"/>
      <w:r w:rsidRPr="007520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,</w:t>
      </w:r>
      <w:proofErr w:type="gramEnd"/>
      <w:r w:rsidRPr="007520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но и воспитанники вместе с родителями придумали Герб Семьи, у всех получились очень разнообразные и интересные работы</w:t>
      </w:r>
      <w:r w:rsidRPr="0075202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</w:t>
      </w:r>
    </w:p>
    <w:p w:rsidR="00752020" w:rsidRPr="00752020" w:rsidRDefault="00752020" w:rsidP="00752020">
      <w:pPr>
        <w:pStyle w:val="a4"/>
        <w:ind w:firstLine="68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20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Ну и конечно какие же праздники без наших уважаемых родителей, где они с удовольствием принимают участие и вместе с детьми участвуют в различных состязаниях</w:t>
      </w:r>
      <w:r w:rsidRPr="0075202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</w:t>
      </w:r>
    </w:p>
    <w:p w:rsidR="00752020" w:rsidRPr="00752020" w:rsidRDefault="00752020" w:rsidP="00752020">
      <w:pPr>
        <w:pStyle w:val="a4"/>
        <w:ind w:firstLine="68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20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сотрудничестве с семьей по формированию основ патриотического воспитания важную роль играют и наглядные средства педагогического просвещения.</w:t>
      </w:r>
    </w:p>
    <w:p w:rsidR="00752020" w:rsidRPr="00752020" w:rsidRDefault="00752020" w:rsidP="00752020">
      <w:pPr>
        <w:pStyle w:val="a4"/>
        <w:ind w:firstLine="68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20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Пропаганда педагогических знаний ведётся через родительские уголки и папки-передвижки по патриотическому воспитанию, где помещаются консультативный материал, фотовыставки, фото стенды, мини библиотеки; памятки-рекомендации; буклеты; папки-передвижки.</w:t>
      </w:r>
    </w:p>
    <w:p w:rsidR="00752020" w:rsidRPr="00752020" w:rsidRDefault="00752020" w:rsidP="00752020">
      <w:pPr>
        <w:pStyle w:val="a4"/>
        <w:ind w:firstLine="68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20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Только совместное воздействие таких факторов, как семья, ближайшее окружение, детский сад, объединенных в одну образовательную систему, позволит воспитать у ребенка чувства гражданственности, патриотизма. Раскрывая дошкольникам на конкретных примерах быт, жизнь, искусство, труд людей, живущих в городе, можно расширять представление детей о родном крае, лучшее понимать его культуру, воспитывать чувство гордости за отчий дом, бережное отношение к нему и Родине.</w:t>
      </w:r>
    </w:p>
    <w:p w:rsidR="00752020" w:rsidRPr="00752020" w:rsidRDefault="00752020" w:rsidP="00752020">
      <w:pPr>
        <w:pStyle w:val="a4"/>
        <w:ind w:firstLine="68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20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В результате взаимодействия ДОУ и семьи по патриотическому воспитанию дошкольников</w:t>
      </w:r>
      <w:proofErr w:type="gramStart"/>
      <w:r w:rsidRPr="007520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:</w:t>
      </w:r>
      <w:proofErr w:type="gramEnd"/>
    </w:p>
    <w:p w:rsidR="00752020" w:rsidRPr="00752020" w:rsidRDefault="00752020" w:rsidP="0075202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20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возросла активность родителей по подготовке и проведению совместных мероприятий в ДОУ,</w:t>
      </w:r>
    </w:p>
    <w:p w:rsidR="00752020" w:rsidRPr="00752020" w:rsidRDefault="00752020" w:rsidP="00752020">
      <w:pPr>
        <w:pStyle w:val="a4"/>
        <w:ind w:firstLine="74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752020" w:rsidRPr="00752020" w:rsidRDefault="00752020" w:rsidP="0075202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20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увеличилась посещаемость родителями проводимых в детском саду мероприятий;</w:t>
      </w:r>
    </w:p>
    <w:p w:rsidR="00752020" w:rsidRPr="00752020" w:rsidRDefault="00752020" w:rsidP="00752020">
      <w:pPr>
        <w:pStyle w:val="a4"/>
        <w:ind w:firstLine="74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752020" w:rsidRPr="00752020" w:rsidRDefault="00752020" w:rsidP="0075202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20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установилась благоприятная эмоциональная атмосфера взаимопонимания и доверительных отношений между всеми участниками педагогического процесса;</w:t>
      </w:r>
    </w:p>
    <w:p w:rsidR="00752020" w:rsidRPr="00752020" w:rsidRDefault="00752020" w:rsidP="00752020">
      <w:pPr>
        <w:pStyle w:val="a4"/>
        <w:ind w:firstLine="74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752020" w:rsidRPr="00752020" w:rsidRDefault="00752020" w:rsidP="0075202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20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обогатились педагогические знания родителей по проблеме патриотического воспитания;</w:t>
      </w:r>
    </w:p>
    <w:p w:rsidR="00752020" w:rsidRPr="00752020" w:rsidRDefault="00752020" w:rsidP="00752020">
      <w:pPr>
        <w:pStyle w:val="a4"/>
        <w:ind w:firstLine="74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752020" w:rsidRPr="00752020" w:rsidRDefault="00752020" w:rsidP="0075202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20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изменилась позиция родителей, теперь они не зрители и наблюдатели, а активные участники жизни детского сада.</w:t>
      </w:r>
    </w:p>
    <w:p w:rsidR="00752020" w:rsidRPr="00752020" w:rsidRDefault="00752020" w:rsidP="00752020">
      <w:pPr>
        <w:pStyle w:val="a4"/>
        <w:ind w:firstLine="68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20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Мне кажется, что выбранные мной формы взаимодействия с родителями создают атмосферу доверия и сотрудничества в коллективе взрослых, окружающих ребенка. Очевидно, что чем лучше налажено общение между семьей и педагогами дошкольного учреждения, тем большую поддержку получит ребенок, тем выше вероятность, что его жизнь в детском саду будет полна впечатлениями, а первый жизненный опыт окажется успешным.</w:t>
      </w:r>
    </w:p>
    <w:p w:rsidR="00752020" w:rsidRPr="00752020" w:rsidRDefault="00752020" w:rsidP="00752020">
      <w:pPr>
        <w:pStyle w:val="a4"/>
        <w:ind w:firstLine="68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2020">
        <w:rPr>
          <w:rStyle w:val="c1"/>
          <w:rFonts w:ascii="Times New Roman" w:hAnsi="Times New Roman" w:cs="Times New Roman"/>
          <w:color w:val="111111"/>
          <w:sz w:val="28"/>
          <w:szCs w:val="28"/>
        </w:rPr>
        <w:t>Полноводная река берёт начало с маленького ручейка. Мы об этом забываем. Нам понятнее её мощное течение, а питающие её ручейки некогда разглядеть. Но они и составляют полноводную реку. Так и любовь к </w:t>
      </w:r>
      <w:r w:rsidRPr="00752020">
        <w:rPr>
          <w:rStyle w:val="c0"/>
          <w:rFonts w:ascii="Times New Roman" w:hAnsi="Times New Roman" w:cs="Times New Roman"/>
          <w:color w:val="111111"/>
          <w:sz w:val="28"/>
          <w:szCs w:val="28"/>
        </w:rPr>
        <w:t>Родине</w:t>
      </w:r>
      <w:r w:rsidRPr="00752020">
        <w:rPr>
          <w:rStyle w:val="c1"/>
          <w:rFonts w:ascii="Times New Roman" w:hAnsi="Times New Roman" w:cs="Times New Roman"/>
          <w:color w:val="111111"/>
          <w:sz w:val="28"/>
          <w:szCs w:val="28"/>
        </w:rPr>
        <w:t>, патриотизм питают ручьи различных чувств и, сливаясь, образуют глубокое гражданское чувство. А ручейки этих чувств зарождаются в семье. И роль семьи в формировании нравственно-патриотических чувств очень велика.</w:t>
      </w:r>
    </w:p>
    <w:p w:rsidR="00752020" w:rsidRPr="00752020" w:rsidRDefault="00752020" w:rsidP="00752020">
      <w:pPr>
        <w:pStyle w:val="a4"/>
        <w:ind w:firstLine="680"/>
        <w:rPr>
          <w:rFonts w:ascii="Times New Roman" w:hAnsi="Times New Roman" w:cs="Times New Roman"/>
          <w:sz w:val="28"/>
          <w:szCs w:val="28"/>
        </w:rPr>
      </w:pPr>
    </w:p>
    <w:p w:rsidR="00752020" w:rsidRPr="00752020" w:rsidRDefault="00752020" w:rsidP="00752020">
      <w:pPr>
        <w:pStyle w:val="a5"/>
        <w:rPr>
          <w:color w:val="FF0000"/>
          <w:sz w:val="28"/>
          <w:szCs w:val="28"/>
        </w:rPr>
      </w:pPr>
    </w:p>
    <w:p w:rsidR="00DE1D1E" w:rsidRPr="00752020" w:rsidRDefault="00DE1D1E">
      <w:pPr>
        <w:rPr>
          <w:rFonts w:ascii="Times New Roman" w:hAnsi="Times New Roman" w:cs="Times New Roman"/>
          <w:sz w:val="28"/>
          <w:szCs w:val="28"/>
        </w:rPr>
      </w:pPr>
    </w:p>
    <w:sectPr w:rsidR="00DE1D1E" w:rsidRPr="00752020" w:rsidSect="00FE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6D76"/>
    <w:multiLevelType w:val="hybridMultilevel"/>
    <w:tmpl w:val="3648CFA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020"/>
    <w:rsid w:val="00006660"/>
    <w:rsid w:val="00007ED1"/>
    <w:rsid w:val="00075066"/>
    <w:rsid w:val="000D2C07"/>
    <w:rsid w:val="000D382F"/>
    <w:rsid w:val="000E48B5"/>
    <w:rsid w:val="000E63E4"/>
    <w:rsid w:val="001061E9"/>
    <w:rsid w:val="00130775"/>
    <w:rsid w:val="001456B4"/>
    <w:rsid w:val="00166737"/>
    <w:rsid w:val="0019061F"/>
    <w:rsid w:val="001C3387"/>
    <w:rsid w:val="001D0A01"/>
    <w:rsid w:val="001D0AF3"/>
    <w:rsid w:val="00203784"/>
    <w:rsid w:val="002162E5"/>
    <w:rsid w:val="002322F2"/>
    <w:rsid w:val="00245CDD"/>
    <w:rsid w:val="00260109"/>
    <w:rsid w:val="00286FB1"/>
    <w:rsid w:val="002B15A4"/>
    <w:rsid w:val="002C797E"/>
    <w:rsid w:val="002E78AF"/>
    <w:rsid w:val="002F2649"/>
    <w:rsid w:val="00304EC6"/>
    <w:rsid w:val="00331104"/>
    <w:rsid w:val="00335307"/>
    <w:rsid w:val="0033768B"/>
    <w:rsid w:val="00340073"/>
    <w:rsid w:val="003C533E"/>
    <w:rsid w:val="003D7976"/>
    <w:rsid w:val="00400FA3"/>
    <w:rsid w:val="00414F6F"/>
    <w:rsid w:val="004154CD"/>
    <w:rsid w:val="00443CBE"/>
    <w:rsid w:val="00483771"/>
    <w:rsid w:val="00483DFE"/>
    <w:rsid w:val="004875B0"/>
    <w:rsid w:val="004C0D32"/>
    <w:rsid w:val="004C6F9C"/>
    <w:rsid w:val="00504AB1"/>
    <w:rsid w:val="00520F6E"/>
    <w:rsid w:val="0053337F"/>
    <w:rsid w:val="00534E43"/>
    <w:rsid w:val="00537E2E"/>
    <w:rsid w:val="00554931"/>
    <w:rsid w:val="00566ECB"/>
    <w:rsid w:val="00584CAC"/>
    <w:rsid w:val="005C39C1"/>
    <w:rsid w:val="005E0574"/>
    <w:rsid w:val="00602BAF"/>
    <w:rsid w:val="0061511F"/>
    <w:rsid w:val="00641ED4"/>
    <w:rsid w:val="00670213"/>
    <w:rsid w:val="00681108"/>
    <w:rsid w:val="00687A2C"/>
    <w:rsid w:val="00694F0A"/>
    <w:rsid w:val="006D19A8"/>
    <w:rsid w:val="006D39C2"/>
    <w:rsid w:val="006F3F21"/>
    <w:rsid w:val="00702C81"/>
    <w:rsid w:val="00703B36"/>
    <w:rsid w:val="00732878"/>
    <w:rsid w:val="00752020"/>
    <w:rsid w:val="00784597"/>
    <w:rsid w:val="007B26E7"/>
    <w:rsid w:val="007B7154"/>
    <w:rsid w:val="007D1119"/>
    <w:rsid w:val="0081316A"/>
    <w:rsid w:val="0081576B"/>
    <w:rsid w:val="008506CC"/>
    <w:rsid w:val="00866C3C"/>
    <w:rsid w:val="008810B8"/>
    <w:rsid w:val="008A7B46"/>
    <w:rsid w:val="008F617E"/>
    <w:rsid w:val="00923131"/>
    <w:rsid w:val="00931794"/>
    <w:rsid w:val="0093348B"/>
    <w:rsid w:val="0093657F"/>
    <w:rsid w:val="00963CEF"/>
    <w:rsid w:val="009801CD"/>
    <w:rsid w:val="00987821"/>
    <w:rsid w:val="009904C4"/>
    <w:rsid w:val="009945DD"/>
    <w:rsid w:val="009C0B08"/>
    <w:rsid w:val="009C2A7B"/>
    <w:rsid w:val="009F59D2"/>
    <w:rsid w:val="00A10DC4"/>
    <w:rsid w:val="00A11ECB"/>
    <w:rsid w:val="00A12D9A"/>
    <w:rsid w:val="00A52DC5"/>
    <w:rsid w:val="00A53948"/>
    <w:rsid w:val="00A62339"/>
    <w:rsid w:val="00A67B8C"/>
    <w:rsid w:val="00A743AB"/>
    <w:rsid w:val="00A9153C"/>
    <w:rsid w:val="00A96098"/>
    <w:rsid w:val="00AA0468"/>
    <w:rsid w:val="00AA4649"/>
    <w:rsid w:val="00AC6F31"/>
    <w:rsid w:val="00AE6B65"/>
    <w:rsid w:val="00AF52A1"/>
    <w:rsid w:val="00B13080"/>
    <w:rsid w:val="00B408DC"/>
    <w:rsid w:val="00B446D3"/>
    <w:rsid w:val="00B81639"/>
    <w:rsid w:val="00B90B81"/>
    <w:rsid w:val="00BC5E0C"/>
    <w:rsid w:val="00BF2592"/>
    <w:rsid w:val="00C00E11"/>
    <w:rsid w:val="00C2730A"/>
    <w:rsid w:val="00C33406"/>
    <w:rsid w:val="00C378FD"/>
    <w:rsid w:val="00C527D9"/>
    <w:rsid w:val="00C71082"/>
    <w:rsid w:val="00C80916"/>
    <w:rsid w:val="00C90550"/>
    <w:rsid w:val="00C93635"/>
    <w:rsid w:val="00C95F98"/>
    <w:rsid w:val="00C96870"/>
    <w:rsid w:val="00C97659"/>
    <w:rsid w:val="00C97B21"/>
    <w:rsid w:val="00CA36A3"/>
    <w:rsid w:val="00CA6458"/>
    <w:rsid w:val="00CD126E"/>
    <w:rsid w:val="00CE2CB9"/>
    <w:rsid w:val="00CE5AFC"/>
    <w:rsid w:val="00D62625"/>
    <w:rsid w:val="00DE1D1E"/>
    <w:rsid w:val="00DE3509"/>
    <w:rsid w:val="00DE6FC3"/>
    <w:rsid w:val="00DF10A4"/>
    <w:rsid w:val="00DF24F6"/>
    <w:rsid w:val="00DF3CC5"/>
    <w:rsid w:val="00E0161C"/>
    <w:rsid w:val="00E0747A"/>
    <w:rsid w:val="00E147C1"/>
    <w:rsid w:val="00E26C6F"/>
    <w:rsid w:val="00E6090D"/>
    <w:rsid w:val="00E653BB"/>
    <w:rsid w:val="00E76647"/>
    <w:rsid w:val="00E81968"/>
    <w:rsid w:val="00E90C72"/>
    <w:rsid w:val="00E95B28"/>
    <w:rsid w:val="00EA548F"/>
    <w:rsid w:val="00EE1037"/>
    <w:rsid w:val="00EE1D00"/>
    <w:rsid w:val="00F8283B"/>
    <w:rsid w:val="00F86627"/>
    <w:rsid w:val="00F94133"/>
    <w:rsid w:val="00FC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2020"/>
    <w:rPr>
      <w:b/>
      <w:bCs/>
    </w:rPr>
  </w:style>
  <w:style w:type="character" w:customStyle="1" w:styleId="c0">
    <w:name w:val="c0"/>
    <w:basedOn w:val="a0"/>
    <w:rsid w:val="00752020"/>
  </w:style>
  <w:style w:type="character" w:customStyle="1" w:styleId="c1">
    <w:name w:val="c1"/>
    <w:basedOn w:val="a0"/>
    <w:rsid w:val="00752020"/>
  </w:style>
  <w:style w:type="paragraph" w:styleId="a4">
    <w:name w:val="No Spacing"/>
    <w:uiPriority w:val="1"/>
    <w:qFormat/>
    <w:rsid w:val="00752020"/>
    <w:pPr>
      <w:spacing w:after="0" w:line="240" w:lineRule="auto"/>
    </w:pPr>
    <w:rPr>
      <w:kern w:val="2"/>
    </w:rPr>
  </w:style>
  <w:style w:type="paragraph" w:styleId="a5">
    <w:name w:val="Normal (Web)"/>
    <w:basedOn w:val="a"/>
    <w:uiPriority w:val="99"/>
    <w:unhideWhenUsed/>
    <w:rsid w:val="0075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2024-04-07T13:06:00Z</dcterms:created>
  <dcterms:modified xsi:type="dcterms:W3CDTF">2024-04-07T13:13:00Z</dcterms:modified>
</cp:coreProperties>
</file>