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2E3BA" w14:textId="77777777" w:rsidR="00024246" w:rsidRDefault="00024246" w:rsidP="000242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242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Овладение родным языком – важнейшее приобретение детства.</w:t>
      </w:r>
    </w:p>
    <w:p w14:paraId="6E371D73" w14:textId="77777777" w:rsidR="000B5A31" w:rsidRDefault="000B5A31" w:rsidP="000242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(статья «Из опыта работы»)</w:t>
      </w:r>
    </w:p>
    <w:p w14:paraId="5371BE89" w14:textId="77777777" w:rsidR="00024246" w:rsidRPr="00024246" w:rsidRDefault="00024246" w:rsidP="00024246">
      <w:pPr>
        <w:spacing w:after="0"/>
        <w:jc w:val="center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</w:p>
    <w:p w14:paraId="4DA76E0D" w14:textId="77777777" w:rsidR="00A66CD9" w:rsidRPr="00A66CD9" w:rsidRDefault="00A66CD9" w:rsidP="00A66CD9">
      <w:pPr>
        <w:spacing w:after="0"/>
        <w:jc w:val="right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«</w:t>
      </w:r>
      <w:r w:rsidR="0047539F" w:rsidRPr="00A66CD9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Есть</w:t>
      </w:r>
      <w:r w:rsidR="0047539F"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все </w:t>
      </w:r>
      <w:r w:rsidR="0047539F" w:rsidRPr="00A66CD9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фактические</w:t>
      </w:r>
      <w:r w:rsidR="0047539F"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47539F" w:rsidRPr="00A66CD9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и</w:t>
      </w:r>
    </w:p>
    <w:p w14:paraId="2B35D239" w14:textId="77777777" w:rsidR="00A66CD9" w:rsidRPr="00A66CD9" w:rsidRDefault="0047539F" w:rsidP="00A66CD9">
      <w:pPr>
        <w:spacing w:after="0"/>
        <w:jc w:val="right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A66CD9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теоретические</w:t>
      </w: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A66CD9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основания</w:t>
      </w:r>
    </w:p>
    <w:p w14:paraId="4ACEA4F4" w14:textId="77777777" w:rsidR="00A66CD9" w:rsidRPr="00A66CD9" w:rsidRDefault="0047539F" w:rsidP="00A66CD9">
      <w:pPr>
        <w:spacing w:after="0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A66CD9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утверждать</w:t>
      </w: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</w:t>
      </w:r>
      <w:r w:rsidR="00A66CD9"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что не только</w:t>
      </w:r>
    </w:p>
    <w:p w14:paraId="749B1315" w14:textId="77777777" w:rsidR="00A66CD9" w:rsidRPr="00A66CD9" w:rsidRDefault="0047539F" w:rsidP="00A66CD9">
      <w:pPr>
        <w:spacing w:after="0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интеллектуальное развитие ребёнка,</w:t>
      </w:r>
    </w:p>
    <w:p w14:paraId="7C3802CA" w14:textId="77777777" w:rsidR="00A66CD9" w:rsidRPr="00A66CD9" w:rsidRDefault="0047539F" w:rsidP="00A66CD9">
      <w:pPr>
        <w:spacing w:after="0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но и формирование его характера,</w:t>
      </w:r>
    </w:p>
    <w:p w14:paraId="0BCFEA75" w14:textId="77777777" w:rsidR="00A66CD9" w:rsidRPr="00A66CD9" w:rsidRDefault="0047539F" w:rsidP="00A66CD9">
      <w:pPr>
        <w:spacing w:after="0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эмоций, личности в целом </w:t>
      </w:r>
    </w:p>
    <w:p w14:paraId="426253B6" w14:textId="77777777" w:rsidR="00A66CD9" w:rsidRPr="00A66CD9" w:rsidRDefault="0047539F" w:rsidP="00A66CD9">
      <w:pPr>
        <w:spacing w:after="0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находятся в непосредственной </w:t>
      </w:r>
    </w:p>
    <w:p w14:paraId="5132325A" w14:textId="77777777" w:rsidR="00A66CD9" w:rsidRPr="00A66CD9" w:rsidRDefault="0047539F" w:rsidP="00A66CD9">
      <w:pPr>
        <w:spacing w:after="0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зависимости от речи».</w:t>
      </w:r>
    </w:p>
    <w:p w14:paraId="0DC27A3E" w14:textId="77777777" w:rsidR="001B2820" w:rsidRDefault="0047539F" w:rsidP="00A66CD9">
      <w:pPr>
        <w:spacing w:after="0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A66CD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Л.С. Выготский.</w:t>
      </w:r>
    </w:p>
    <w:p w14:paraId="78D8644D" w14:textId="77777777" w:rsidR="00A66CD9" w:rsidRPr="00A66CD9" w:rsidRDefault="00A66CD9" w:rsidP="00A66CD9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08CDEA0" w14:textId="77777777" w:rsidR="0047539F" w:rsidRPr="00A66CD9" w:rsidRDefault="0047539F" w:rsidP="00124B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A66CD9">
        <w:rPr>
          <w:color w:val="333333"/>
          <w:sz w:val="28"/>
          <w:szCs w:val="28"/>
        </w:rPr>
        <w:t>Каждый ребенок имеет право быть успешным</w:t>
      </w:r>
      <w:r w:rsidR="00826623" w:rsidRPr="00A66CD9">
        <w:rPr>
          <w:color w:val="333333"/>
          <w:sz w:val="28"/>
          <w:szCs w:val="28"/>
        </w:rPr>
        <w:t xml:space="preserve">. Только взрослые могут дать ему возможность полноценно развиваться и адаптироваться в </w:t>
      </w:r>
      <w:r w:rsidR="00707EF7" w:rsidRPr="00A66CD9">
        <w:rPr>
          <w:color w:val="333333"/>
          <w:sz w:val="28"/>
          <w:szCs w:val="28"/>
        </w:rPr>
        <w:t>обществе. На формирование личности влияет речь.</w:t>
      </w:r>
    </w:p>
    <w:p w14:paraId="57457551" w14:textId="77777777" w:rsidR="00707EF7" w:rsidRPr="00A66CD9" w:rsidRDefault="0096301A" w:rsidP="00124B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A66CD9">
        <w:rPr>
          <w:color w:val="333333"/>
          <w:sz w:val="28"/>
          <w:szCs w:val="28"/>
        </w:rPr>
        <w:t>Официальная статистика показывает, что в России на 2023 год зарегистрировано более 500 тысяч детей с органическими нарушениями речи (ОНР). Количество таких малышей неуклонно растет. Особенно остро возникает данная проблема в дошкольном и младшем школьном возрасте.</w:t>
      </w:r>
    </w:p>
    <w:p w14:paraId="1EB2926C" w14:textId="77777777" w:rsidR="000B4DB0" w:rsidRDefault="0096301A" w:rsidP="00124B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A66CD9">
        <w:rPr>
          <w:color w:val="333333"/>
          <w:sz w:val="28"/>
          <w:szCs w:val="28"/>
        </w:rPr>
        <w:t xml:space="preserve">Я – логопед, работаю в специальной группе детского дошкольного образовательного учреждения с детьми 4-5 лет. </w:t>
      </w:r>
      <w:r w:rsidR="000B4DB0">
        <w:rPr>
          <w:color w:val="333333"/>
          <w:sz w:val="28"/>
          <w:szCs w:val="28"/>
        </w:rPr>
        <w:t>Полноценное овладение детьми с ОНР навыками связной речи возможно только в условиях специально организованного обучения.</w:t>
      </w:r>
    </w:p>
    <w:p w14:paraId="43A80596" w14:textId="77777777" w:rsidR="0096301A" w:rsidRDefault="0080204F" w:rsidP="00124B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 целью повышения</w:t>
      </w:r>
      <w:r w:rsidR="0096301A" w:rsidRPr="00A66CD9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результативности</w:t>
      </w:r>
      <w:r w:rsidR="00A66CD9" w:rsidRPr="00A66CD9">
        <w:rPr>
          <w:color w:val="333333"/>
          <w:sz w:val="28"/>
          <w:szCs w:val="28"/>
        </w:rPr>
        <w:t>,</w:t>
      </w:r>
      <w:r w:rsidR="006F1ABC">
        <w:rPr>
          <w:color w:val="333333"/>
          <w:sz w:val="28"/>
          <w:szCs w:val="28"/>
        </w:rPr>
        <w:t xml:space="preserve"> прошла дополнительное обучение по программам: «Методы игровой коррекции звукопроизношения в логопедии», «Зондовый массаж», была активным участником вебинара «Новые Лайфхаки в постановке звуков». Всё это позволило мне создать</w:t>
      </w:r>
      <w:r w:rsidR="000B5A31">
        <w:rPr>
          <w:color w:val="333333"/>
          <w:sz w:val="28"/>
          <w:szCs w:val="28"/>
        </w:rPr>
        <w:t xml:space="preserve"> особенную</w:t>
      </w:r>
      <w:r>
        <w:rPr>
          <w:color w:val="333333"/>
          <w:sz w:val="28"/>
          <w:szCs w:val="28"/>
        </w:rPr>
        <w:t xml:space="preserve"> систему</w:t>
      </w:r>
      <w:r w:rsidR="00A66CD9" w:rsidRPr="00A66CD9">
        <w:rPr>
          <w:color w:val="333333"/>
          <w:sz w:val="28"/>
          <w:szCs w:val="28"/>
        </w:rPr>
        <w:t xml:space="preserve"> работы для групповых и индивидуальных занятий.</w:t>
      </w:r>
    </w:p>
    <w:p w14:paraId="1FEB28DB" w14:textId="77777777" w:rsidR="006F1ABC" w:rsidRDefault="000B4DB0" w:rsidP="00124B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Первые две недели нового учебного года были посвящены подробной диагностике каждого ребенка, выявлению трудностей в развитии и заполнению диагностической и речевой карты развития. Составила дорожную карту (маршрут) на каждого участника образовательного процесса. Установила и наладила взаимосвязь</w:t>
      </w:r>
      <w:r w:rsidR="002033BD">
        <w:rPr>
          <w:color w:val="333333"/>
          <w:sz w:val="28"/>
          <w:szCs w:val="28"/>
        </w:rPr>
        <w:t xml:space="preserve"> с родителями воспитанников. (приложение №1)</w:t>
      </w:r>
    </w:p>
    <w:p w14:paraId="1B8B197A" w14:textId="77777777" w:rsidR="002033BD" w:rsidRDefault="00322716" w:rsidP="00240E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Итак, начинаю работать в соответствии с планом работы:</w:t>
      </w:r>
    </w:p>
    <w:p w14:paraId="425D0E79" w14:textId="77777777" w:rsidR="00322716" w:rsidRDefault="00322716" w:rsidP="00240E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Три фронтальных занятия.</w:t>
      </w:r>
    </w:p>
    <w:p w14:paraId="070117CB" w14:textId="77777777" w:rsidR="00322716" w:rsidRDefault="00322716" w:rsidP="00240E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Два подгрупповых занятия.</w:t>
      </w:r>
    </w:p>
    <w:p w14:paraId="4FFA866F" w14:textId="77777777" w:rsidR="00322716" w:rsidRDefault="00322716" w:rsidP="00240E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Ежедневное индивидуальное занятие.</w:t>
      </w:r>
    </w:p>
    <w:p w14:paraId="5904394C" w14:textId="77777777" w:rsidR="00322716" w:rsidRDefault="00322716" w:rsidP="00240E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 в неделю – работа с родителями. (индивидуальные консультации)</w:t>
      </w:r>
    </w:p>
    <w:p w14:paraId="121704CF" w14:textId="77777777" w:rsidR="00322716" w:rsidRDefault="00322716" w:rsidP="00240E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Еженедельные домашние задания. (приложение №2)</w:t>
      </w:r>
    </w:p>
    <w:p w14:paraId="182037C4" w14:textId="77777777" w:rsidR="00792BFE" w:rsidRDefault="00792BFE" w:rsidP="00240E68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Каждый временной промежуток </w:t>
      </w:r>
      <w:r w:rsidR="000B5A31">
        <w:rPr>
          <w:color w:val="333333"/>
          <w:sz w:val="28"/>
          <w:szCs w:val="28"/>
        </w:rPr>
        <w:t xml:space="preserve">работы с воспитанниками </w:t>
      </w:r>
      <w:r>
        <w:rPr>
          <w:color w:val="333333"/>
          <w:sz w:val="28"/>
          <w:szCs w:val="28"/>
        </w:rPr>
        <w:t>посвящен определенным тематикам (например: золотая осень, что растет на грядке, что живет на небе, одежда, посуда, мама – родная моя и т.д.)</w:t>
      </w:r>
    </w:p>
    <w:p w14:paraId="27082762" w14:textId="77777777" w:rsidR="00240E68" w:rsidRDefault="00792BFE" w:rsidP="00240E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каждом занятии, я развиваю у ребят речь, мелкую и крупную моторику, память, внимание, анализ, синтез, двух полушарное развитие</w:t>
      </w:r>
      <w:r w:rsidR="00240E68">
        <w:rPr>
          <w:color w:val="333333"/>
          <w:sz w:val="28"/>
          <w:szCs w:val="28"/>
        </w:rPr>
        <w:t>, ориентацию.</w:t>
      </w:r>
    </w:p>
    <w:p w14:paraId="7EDB9185" w14:textId="77777777" w:rsidR="00322716" w:rsidRDefault="00322716" w:rsidP="00064B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240E68">
        <w:rPr>
          <w:color w:val="333333"/>
          <w:sz w:val="28"/>
          <w:szCs w:val="28"/>
        </w:rPr>
        <w:t>Каждое занятие должно быть интересным, познавательным, нескучным.</w:t>
      </w:r>
    </w:p>
    <w:p w14:paraId="486AA0FD" w14:textId="77777777" w:rsidR="00240E68" w:rsidRDefault="00064B84" w:rsidP="00064B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Ребенок должен</w:t>
      </w:r>
      <w:r w:rsidR="00240E68">
        <w:rPr>
          <w:color w:val="333333"/>
          <w:sz w:val="28"/>
          <w:szCs w:val="28"/>
        </w:rPr>
        <w:t xml:space="preserve"> быть успешным. У меня это получается. </w:t>
      </w:r>
    </w:p>
    <w:p w14:paraId="3DAEE58C" w14:textId="77777777" w:rsidR="00240E68" w:rsidRDefault="00240E68" w:rsidP="00064B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Для таких нескучных полезных заняти</w:t>
      </w:r>
      <w:r w:rsidR="00724A13">
        <w:rPr>
          <w:color w:val="333333"/>
          <w:sz w:val="28"/>
          <w:szCs w:val="28"/>
        </w:rPr>
        <w:t>й, создаю пособия, дидактические</w:t>
      </w:r>
      <w:r>
        <w:rPr>
          <w:color w:val="333333"/>
          <w:sz w:val="28"/>
          <w:szCs w:val="28"/>
        </w:rPr>
        <w:t xml:space="preserve"> материал</w:t>
      </w:r>
      <w:r w:rsidR="00724A13">
        <w:rPr>
          <w:color w:val="333333"/>
          <w:sz w:val="28"/>
          <w:szCs w:val="28"/>
        </w:rPr>
        <w:t>ы</w:t>
      </w:r>
      <w:r>
        <w:rPr>
          <w:color w:val="333333"/>
          <w:sz w:val="28"/>
          <w:szCs w:val="28"/>
        </w:rPr>
        <w:t xml:space="preserve"> и использую их в новых методах и приемах</w:t>
      </w:r>
      <w:r w:rsidR="00724A13">
        <w:rPr>
          <w:color w:val="333333"/>
          <w:sz w:val="28"/>
          <w:szCs w:val="28"/>
        </w:rPr>
        <w:t>, которые придуманы мною.</w:t>
      </w:r>
    </w:p>
    <w:p w14:paraId="79A90B51" w14:textId="77777777" w:rsidR="00724A13" w:rsidRDefault="00724A13" w:rsidP="00064B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Альбомы на автоматизацию звуков (сменные элементы на липучках),</w:t>
      </w:r>
    </w:p>
    <w:p w14:paraId="65240BFF" w14:textId="7A92C8B6" w:rsidR="00724A13" w:rsidRDefault="00724A13" w:rsidP="00064B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листы со сменными элементами для дыхательных упражнений, альбом – грамматика на двух полушарное </w:t>
      </w:r>
      <w:proofErr w:type="gramStart"/>
      <w:r>
        <w:rPr>
          <w:color w:val="333333"/>
          <w:sz w:val="28"/>
          <w:szCs w:val="28"/>
        </w:rPr>
        <w:t>развитие,  нейроигра</w:t>
      </w:r>
      <w:proofErr w:type="gramEnd"/>
      <w:r>
        <w:rPr>
          <w:color w:val="333333"/>
          <w:sz w:val="28"/>
          <w:szCs w:val="28"/>
        </w:rPr>
        <w:t xml:space="preserve"> «Ладошки», авторские упражнения с зондами, сенсорные коробки.</w:t>
      </w:r>
      <w:r w:rsidR="000F31BB">
        <w:rPr>
          <w:color w:val="333333"/>
          <w:sz w:val="28"/>
          <w:szCs w:val="28"/>
        </w:rPr>
        <w:t xml:space="preserve"> (Приложение 3)</w:t>
      </w:r>
    </w:p>
    <w:p w14:paraId="32ED334B" w14:textId="77777777" w:rsidR="00724A13" w:rsidRDefault="00064B84" w:rsidP="00064B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Занятия,</w:t>
      </w:r>
      <w:r w:rsidR="00724A13">
        <w:rPr>
          <w:color w:val="333333"/>
          <w:sz w:val="28"/>
          <w:szCs w:val="28"/>
        </w:rPr>
        <w:t xml:space="preserve"> на которых я использую данные материалы проходят всегда динамично,</w:t>
      </w:r>
      <w:r>
        <w:rPr>
          <w:color w:val="333333"/>
          <w:sz w:val="28"/>
          <w:szCs w:val="28"/>
        </w:rPr>
        <w:t xml:space="preserve"> вызывая интерес у детей. Девиз таких занятий «Учение с увлечением</w:t>
      </w:r>
      <w:r w:rsidR="00F4673F">
        <w:rPr>
          <w:color w:val="333333"/>
          <w:sz w:val="28"/>
          <w:szCs w:val="28"/>
        </w:rPr>
        <w:t>!</w:t>
      </w:r>
      <w:r>
        <w:rPr>
          <w:color w:val="333333"/>
          <w:sz w:val="28"/>
          <w:szCs w:val="28"/>
        </w:rPr>
        <w:t>».</w:t>
      </w:r>
    </w:p>
    <w:p w14:paraId="50D58F2C" w14:textId="77777777" w:rsidR="00322716" w:rsidRDefault="00064B84" w:rsidP="00217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работе логопеда мне помогают знания, полученные при обучении по профессиям – учитель музыки и педагог – психолог.</w:t>
      </w:r>
    </w:p>
    <w:p w14:paraId="2BE27D67" w14:textId="77777777" w:rsidR="00064B84" w:rsidRDefault="00064B84" w:rsidP="00217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Детские песни, которые поются «на слог», прием «бод</w:t>
      </w:r>
      <w:r w:rsidR="00F4673F">
        <w:rPr>
          <w:color w:val="333333"/>
          <w:sz w:val="28"/>
          <w:szCs w:val="28"/>
        </w:rPr>
        <w:t>и</w:t>
      </w:r>
      <w:r>
        <w:rPr>
          <w:color w:val="333333"/>
          <w:sz w:val="28"/>
          <w:szCs w:val="28"/>
        </w:rPr>
        <w:t xml:space="preserve"> перкуссии» приводят в восторг детей и их родителей при выполнении домашних заданий в качестве упражнений для закрепления</w:t>
      </w:r>
      <w:r w:rsidR="002173D4">
        <w:rPr>
          <w:color w:val="333333"/>
          <w:sz w:val="28"/>
          <w:szCs w:val="28"/>
        </w:rPr>
        <w:t>.</w:t>
      </w:r>
    </w:p>
    <w:p w14:paraId="2AF199E8" w14:textId="4C365D81" w:rsidR="002173D4" w:rsidRDefault="002173D4" w:rsidP="00217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современном мире достаточно много детей с нарушенной психикой. Таких ребят сложно привлечь к занятиям, особенно групповым. Мне помогают упражнения и задания с исп</w:t>
      </w:r>
      <w:r w:rsidR="005022A1">
        <w:rPr>
          <w:color w:val="333333"/>
          <w:sz w:val="28"/>
          <w:szCs w:val="28"/>
        </w:rPr>
        <w:t>о</w:t>
      </w:r>
      <w:r>
        <w:rPr>
          <w:color w:val="333333"/>
          <w:sz w:val="28"/>
          <w:szCs w:val="28"/>
        </w:rPr>
        <w:t xml:space="preserve">льзованием воды, нейродорожки, ортоковрика и световой </w:t>
      </w:r>
      <w:proofErr w:type="gramStart"/>
      <w:r>
        <w:rPr>
          <w:color w:val="333333"/>
          <w:sz w:val="28"/>
          <w:szCs w:val="28"/>
        </w:rPr>
        <w:t>песочницы.</w:t>
      </w:r>
      <w:r w:rsidR="005022A1">
        <w:rPr>
          <w:color w:val="333333"/>
          <w:sz w:val="28"/>
          <w:szCs w:val="28"/>
        </w:rPr>
        <w:t>(</w:t>
      </w:r>
      <w:proofErr w:type="gramEnd"/>
      <w:r w:rsidR="005022A1">
        <w:rPr>
          <w:color w:val="333333"/>
          <w:sz w:val="28"/>
          <w:szCs w:val="28"/>
        </w:rPr>
        <w:t xml:space="preserve">Приложение </w:t>
      </w:r>
      <w:bookmarkStart w:id="0" w:name="_GoBack"/>
      <w:bookmarkEnd w:id="0"/>
      <w:r w:rsidR="005022A1">
        <w:rPr>
          <w:color w:val="333333"/>
          <w:sz w:val="28"/>
          <w:szCs w:val="28"/>
        </w:rPr>
        <w:t>4)</w:t>
      </w:r>
    </w:p>
    <w:p w14:paraId="4D37E938" w14:textId="4E812A08" w:rsidR="005022A1" w:rsidRDefault="005022A1" w:rsidP="00217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Своими «находками» я с удовольствием делюсь с коллегами на семинарах. (Приложение 5)</w:t>
      </w:r>
    </w:p>
    <w:p w14:paraId="11AA29AF" w14:textId="77777777" w:rsidR="002173D4" w:rsidRDefault="002173D4" w:rsidP="000B5A31">
      <w:pPr>
        <w:pStyle w:val="a3"/>
        <w:shd w:val="clear" w:color="auto" w:fill="FFFFFF"/>
        <w:spacing w:before="0" w:beforeAutospacing="0" w:after="0" w:afterAutospacing="0"/>
        <w:ind w:firstLine="106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Промежуточная диагностика моих воспитанников, беседы с их родителями, показали положительную динамику в развитии малышей. Я довольна</w:t>
      </w:r>
      <w:r w:rsidR="000B5A31">
        <w:rPr>
          <w:color w:val="333333"/>
          <w:sz w:val="28"/>
          <w:szCs w:val="28"/>
        </w:rPr>
        <w:t xml:space="preserve"> данными результатами. Мои методические разработки и интересные занятия дают уверенность в том, что я на правильном пути! </w:t>
      </w:r>
    </w:p>
    <w:p w14:paraId="480DCE3A" w14:textId="77777777" w:rsidR="000B5A31" w:rsidRDefault="000B5A31" w:rsidP="000B5A31">
      <w:pPr>
        <w:pStyle w:val="a3"/>
        <w:shd w:val="clear" w:color="auto" w:fill="FFFFFF"/>
        <w:spacing w:before="0" w:beforeAutospacing="0" w:after="0" w:afterAutospacing="0"/>
        <w:ind w:firstLine="106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Я сделаю детей успешными!</w:t>
      </w:r>
    </w:p>
    <w:p w14:paraId="54AD74FD" w14:textId="77777777" w:rsidR="00322716" w:rsidRPr="00A66CD9" w:rsidRDefault="00322716" w:rsidP="00322716">
      <w:pPr>
        <w:pStyle w:val="a3"/>
        <w:shd w:val="clear" w:color="auto" w:fill="FFFFFF"/>
        <w:spacing w:before="0" w:beforeAutospacing="0" w:after="0" w:afterAutospacing="0"/>
        <w:ind w:left="1069"/>
        <w:jc w:val="both"/>
        <w:rPr>
          <w:color w:val="333333"/>
          <w:sz w:val="28"/>
          <w:szCs w:val="28"/>
        </w:rPr>
      </w:pPr>
    </w:p>
    <w:p w14:paraId="1D6DF9A9" w14:textId="77777777" w:rsidR="00A66CD9" w:rsidRPr="000B5A31" w:rsidRDefault="000B5A31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0B5A31">
        <w:rPr>
          <w:color w:val="333333"/>
          <w:sz w:val="28"/>
          <w:szCs w:val="28"/>
        </w:rPr>
        <w:t xml:space="preserve">Скороходова Мария Андреевна, </w:t>
      </w:r>
    </w:p>
    <w:p w14:paraId="1F0F8384" w14:textId="77777777" w:rsidR="000B5A31" w:rsidRPr="000B5A31" w:rsidRDefault="000B5A31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</w:t>
      </w:r>
      <w:r w:rsidRPr="000B5A31">
        <w:rPr>
          <w:color w:val="333333"/>
          <w:sz w:val="28"/>
          <w:szCs w:val="28"/>
        </w:rPr>
        <w:t>читель – логопед,</w:t>
      </w:r>
    </w:p>
    <w:p w14:paraId="31351E7E" w14:textId="77777777" w:rsidR="000B5A31" w:rsidRPr="000B5A31" w:rsidRDefault="000B5A31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0B5A31">
        <w:rPr>
          <w:color w:val="333333"/>
          <w:sz w:val="28"/>
          <w:szCs w:val="28"/>
        </w:rPr>
        <w:t xml:space="preserve"> МБДОУ «Детский сад №5 </w:t>
      </w:r>
    </w:p>
    <w:p w14:paraId="5DDFA2CF" w14:textId="26813DF2" w:rsidR="000B5A31" w:rsidRDefault="000B5A31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0B5A31">
        <w:rPr>
          <w:color w:val="333333"/>
          <w:sz w:val="28"/>
          <w:szCs w:val="28"/>
        </w:rPr>
        <w:t>комбинированного вида»</w:t>
      </w:r>
    </w:p>
    <w:p w14:paraId="47322B54" w14:textId="6AB51B1E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40DE336D" w14:textId="2767BB29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5183D036" w14:textId="48D789EC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0FD30891" w14:textId="2DFC5062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43A491CC" w14:textId="1B7A22EB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379A42C0" w14:textId="33FF8E20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6DFC3B50" w14:textId="007C562A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3D024487" w14:textId="1B0BBC86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2C4C1894" w14:textId="00298C65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Приложение 1</w:t>
      </w:r>
    </w:p>
    <w:p w14:paraId="54FBBE74" w14:textId="0D9E55A5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FB06DF7" wp14:editId="3CF49253">
            <wp:extent cx="5940425" cy="33267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461A" w14:textId="0C0BFF19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0A30BBA8" w14:textId="77777777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43461F73" w14:textId="3EBA3FDC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Приложение 2</w:t>
      </w:r>
    </w:p>
    <w:p w14:paraId="074FF4D1" w14:textId="0A9BE29E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35793D9" wp14:editId="75043D8D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7EEC" w14:textId="46372D80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4DD95367" w14:textId="25617055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261F4585" w14:textId="18BAD496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527A4D17" w14:textId="38EC59F3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5E439D03" w14:textId="62EB5ED8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7AA26DBD" w14:textId="4458F3BB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238B2161" w14:textId="2B8C54EA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41A26435" w14:textId="0DEB1EDF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14:paraId="100C0DC8" w14:textId="3C6366DF" w:rsidR="000F31BB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Приложение 3</w:t>
      </w:r>
    </w:p>
    <w:p w14:paraId="4C6E424B" w14:textId="076631E2" w:rsidR="000F31BB" w:rsidRPr="000B5A31" w:rsidRDefault="000F31BB" w:rsidP="000B5A3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AEE8D31" wp14:editId="33B9A439">
            <wp:extent cx="5813425" cy="6278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60" cy="628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D3A3" w14:textId="6B8E01EC" w:rsidR="000B5A31" w:rsidRDefault="000B5A3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</w:p>
    <w:p w14:paraId="41ECBDC9" w14:textId="2E1F8C04" w:rsidR="000F31BB" w:rsidRDefault="000F31BB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F13D62B" wp14:editId="744E882A">
            <wp:extent cx="6210300" cy="6080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70" cy="60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5152" w14:textId="6F8DEEE3" w:rsidR="000F31BB" w:rsidRDefault="000F31BB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</w:p>
    <w:p w14:paraId="33127FEA" w14:textId="15027363" w:rsidR="000F31BB" w:rsidRDefault="000F31BB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313B4BC" wp14:editId="27020EE7">
            <wp:extent cx="5749290" cy="3669445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81" cy="369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14AAC" w14:textId="3BB5E423" w:rsidR="000F31BB" w:rsidRDefault="000F31BB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7403918F" wp14:editId="4EED4A82">
            <wp:extent cx="3852013" cy="5135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30" cy="51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EE47" w14:textId="3AA852E8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80AFF15" wp14:editId="0F152E92">
            <wp:extent cx="3846298" cy="512826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48" cy="51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6D23" w14:textId="7BD0E62B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7BD4B481" wp14:editId="4C8A9708">
            <wp:extent cx="4074305" cy="3055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49" cy="30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AFEC7" w14:textId="7DAD97FE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</w:p>
    <w:p w14:paraId="07ACEE07" w14:textId="7FD2E57B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1906817" wp14:editId="5E428197">
            <wp:extent cx="5242147" cy="3947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17" cy="39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9013" w14:textId="5672D624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t>Приложение 4</w:t>
      </w:r>
    </w:p>
    <w:p w14:paraId="0E8DFD38" w14:textId="1F17D0BE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6F49F650" wp14:editId="253FE3ED">
            <wp:extent cx="3177626" cy="42367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81" cy="424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FD419" w14:textId="36AC3618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C99ED15" wp14:editId="4EB5FCB3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131C" w14:textId="3E9FEC19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735383E" wp14:editId="356D5699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D9F" w14:textId="5FDFF39C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</w:p>
    <w:p w14:paraId="2D919B96" w14:textId="460AA342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</w:p>
    <w:p w14:paraId="2125E5AF" w14:textId="45E921B9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</w:p>
    <w:p w14:paraId="1BBF840F" w14:textId="35A833B3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lastRenderedPageBreak/>
        <w:t>Приложение 5</w:t>
      </w:r>
    </w:p>
    <w:p w14:paraId="10D43C90" w14:textId="1ECC4EFF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6015A75F" wp14:editId="13682E7E">
            <wp:extent cx="5940425" cy="53238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6175" w14:textId="77777777" w:rsidR="005022A1" w:rsidRDefault="005022A1" w:rsidP="000B5A31">
      <w:pPr>
        <w:pStyle w:val="a3"/>
        <w:shd w:val="clear" w:color="auto" w:fill="FFFFFF"/>
        <w:spacing w:before="0" w:beforeAutospacing="0" w:after="375" w:afterAutospacing="0"/>
        <w:jc w:val="right"/>
        <w:rPr>
          <w:rFonts w:ascii="Helvetica" w:hAnsi="Helvetica" w:cs="Helvetica"/>
          <w:color w:val="333333"/>
          <w:sz w:val="26"/>
          <w:szCs w:val="26"/>
        </w:rPr>
      </w:pPr>
    </w:p>
    <w:p w14:paraId="2E44F865" w14:textId="77777777" w:rsidR="00A66CD9" w:rsidRDefault="00A66CD9" w:rsidP="0096301A">
      <w:pPr>
        <w:pStyle w:val="a3"/>
        <w:shd w:val="clear" w:color="auto" w:fill="FFFFFF"/>
        <w:spacing w:before="0" w:beforeAutospacing="0" w:after="375" w:afterAutospacing="0"/>
        <w:rPr>
          <w:rFonts w:ascii="Helvetica" w:hAnsi="Helvetica" w:cs="Helvetica"/>
          <w:color w:val="333333"/>
          <w:sz w:val="26"/>
          <w:szCs w:val="26"/>
        </w:rPr>
      </w:pPr>
    </w:p>
    <w:p w14:paraId="26FA0EEA" w14:textId="77777777" w:rsidR="00A66CD9" w:rsidRDefault="00A66CD9" w:rsidP="0096301A">
      <w:pPr>
        <w:pStyle w:val="a3"/>
        <w:shd w:val="clear" w:color="auto" w:fill="FFFFFF"/>
        <w:spacing w:before="0" w:beforeAutospacing="0" w:after="375" w:afterAutospacing="0"/>
        <w:rPr>
          <w:rFonts w:ascii="Helvetica" w:hAnsi="Helvetica" w:cs="Helvetica"/>
          <w:color w:val="333333"/>
          <w:sz w:val="26"/>
          <w:szCs w:val="26"/>
        </w:rPr>
      </w:pPr>
    </w:p>
    <w:p w14:paraId="621AE0C7" w14:textId="77777777" w:rsidR="0047539F" w:rsidRDefault="0047539F" w:rsidP="0047539F">
      <w:pPr>
        <w:jc w:val="both"/>
      </w:pPr>
    </w:p>
    <w:sectPr w:rsidR="00475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D5A43"/>
    <w:multiLevelType w:val="hybridMultilevel"/>
    <w:tmpl w:val="31724B56"/>
    <w:lvl w:ilvl="0" w:tplc="45D435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39F"/>
    <w:rsid w:val="00024246"/>
    <w:rsid w:val="00064B84"/>
    <w:rsid w:val="000B4DB0"/>
    <w:rsid w:val="000B5A31"/>
    <w:rsid w:val="000F31BB"/>
    <w:rsid w:val="00124BCE"/>
    <w:rsid w:val="001B2820"/>
    <w:rsid w:val="002033BD"/>
    <w:rsid w:val="002173D4"/>
    <w:rsid w:val="00240E68"/>
    <w:rsid w:val="00322716"/>
    <w:rsid w:val="0047539F"/>
    <w:rsid w:val="005022A1"/>
    <w:rsid w:val="006F1ABC"/>
    <w:rsid w:val="00707EF7"/>
    <w:rsid w:val="00724A13"/>
    <w:rsid w:val="00792BFE"/>
    <w:rsid w:val="0080204F"/>
    <w:rsid w:val="00826623"/>
    <w:rsid w:val="0096301A"/>
    <w:rsid w:val="00A66CD9"/>
    <w:rsid w:val="00E86B7E"/>
    <w:rsid w:val="00F4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6630C"/>
  <w15:chartTrackingRefBased/>
  <w15:docId w15:val="{C7C2A9E7-2B37-4650-8AE7-1C243C674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5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53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1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11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Пользователь</cp:lastModifiedBy>
  <cp:revision>2</cp:revision>
  <dcterms:created xsi:type="dcterms:W3CDTF">2023-11-26T12:52:00Z</dcterms:created>
  <dcterms:modified xsi:type="dcterms:W3CDTF">2023-11-26T21:17:00Z</dcterms:modified>
</cp:coreProperties>
</file>