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iCs/>
          <w:sz w:val="24"/>
          <w:szCs w:val="24"/>
          <w:lang w:eastAsia="ru-RU"/>
        </w:rPr>
      </w:pPr>
      <w:r w:rsidRPr="00393B40">
        <w:rPr>
          <w:rFonts w:eastAsia="Times New Roman"/>
          <w:iCs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iCs/>
          <w:sz w:val="24"/>
          <w:szCs w:val="24"/>
          <w:lang w:eastAsia="ru-RU"/>
        </w:rPr>
      </w:pPr>
      <w:r w:rsidRPr="00393B40">
        <w:rPr>
          <w:rFonts w:eastAsia="Times New Roman"/>
          <w:iCs/>
          <w:sz w:val="24"/>
          <w:szCs w:val="24"/>
          <w:lang w:eastAsia="ru-RU"/>
        </w:rPr>
        <w:t>«Средняя общеобразовательная школа № 3»</w:t>
      </w: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iCs/>
          <w:sz w:val="24"/>
          <w:szCs w:val="24"/>
          <w:lang w:eastAsia="ru-RU"/>
        </w:rPr>
      </w:pPr>
      <w:r w:rsidRPr="00393B40">
        <w:rPr>
          <w:rFonts w:eastAsia="Times New Roman"/>
          <w:iCs/>
          <w:sz w:val="24"/>
          <w:szCs w:val="24"/>
          <w:lang w:eastAsia="ru-RU"/>
        </w:rPr>
        <w:t>Находкинского городского округа</w:t>
      </w: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iCs/>
          <w:sz w:val="20"/>
          <w:szCs w:val="20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40B7F" w:rsidRPr="00393B40" w:rsidTr="00E1508F">
        <w:tc>
          <w:tcPr>
            <w:tcW w:w="3474" w:type="dxa"/>
          </w:tcPr>
          <w:p w:rsidR="00C40B7F" w:rsidRPr="00393B40" w:rsidRDefault="00C40B7F" w:rsidP="00E1508F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Рассмотрено </w:t>
            </w:r>
          </w:p>
          <w:p w:rsidR="00C40B7F" w:rsidRPr="00393B40" w:rsidRDefault="00C40B7F" w:rsidP="00E1508F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>на заседании школьного методического совета</w:t>
            </w:r>
          </w:p>
          <w:p w:rsidR="00C40B7F" w:rsidRPr="00393B40" w:rsidRDefault="00C40B7F" w:rsidP="00E1508F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протокол №_____ </w:t>
            </w:r>
          </w:p>
          <w:p w:rsidR="00C40B7F" w:rsidRPr="00393B40" w:rsidRDefault="00D44175" w:rsidP="00D44175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от ___________ 2019</w:t>
            </w:r>
            <w:r w:rsidR="00C40B7F"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74" w:type="dxa"/>
          </w:tcPr>
          <w:p w:rsidR="00C40B7F" w:rsidRPr="00393B40" w:rsidRDefault="00C40B7F" w:rsidP="00E1508F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Согласовано </w:t>
            </w:r>
          </w:p>
          <w:p w:rsidR="00C40B7F" w:rsidRPr="00393B40" w:rsidRDefault="00C40B7F" w:rsidP="00E1508F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>зам. директора по УВР</w:t>
            </w:r>
          </w:p>
          <w:p w:rsidR="00C40B7F" w:rsidRPr="00393B40" w:rsidRDefault="00C40B7F" w:rsidP="00E1508F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_______ </w:t>
            </w:r>
            <w:r w:rsidR="00D44175">
              <w:rPr>
                <w:rFonts w:eastAsia="Times New Roman"/>
                <w:iCs/>
                <w:sz w:val="24"/>
                <w:szCs w:val="24"/>
                <w:lang w:eastAsia="ru-RU"/>
              </w:rPr>
              <w:t>А.В. Левина</w:t>
            </w:r>
          </w:p>
          <w:p w:rsidR="00C40B7F" w:rsidRPr="00393B40" w:rsidRDefault="00D44175" w:rsidP="00E1508F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«____»__________ 2019</w:t>
            </w:r>
            <w:r w:rsidR="00C40B7F"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74" w:type="dxa"/>
          </w:tcPr>
          <w:p w:rsidR="00C40B7F" w:rsidRPr="00393B40" w:rsidRDefault="00C40B7F" w:rsidP="00E1508F">
            <w:pPr>
              <w:shd w:val="clear" w:color="auto" w:fill="FFFFFF"/>
              <w:adjustRightInd w:val="0"/>
              <w:ind w:firstLine="284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C40B7F" w:rsidRPr="00393B40" w:rsidRDefault="00C40B7F" w:rsidP="00E1508F">
            <w:pPr>
              <w:shd w:val="clear" w:color="auto" w:fill="FFFFFF"/>
              <w:adjustRightInd w:val="0"/>
              <w:ind w:firstLine="284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>Директор школы</w:t>
            </w:r>
          </w:p>
          <w:p w:rsidR="00C40B7F" w:rsidRPr="00393B40" w:rsidRDefault="00C40B7F" w:rsidP="00E1508F">
            <w:pPr>
              <w:shd w:val="clear" w:color="auto" w:fill="FFFFFF"/>
              <w:adjustRightInd w:val="0"/>
              <w:ind w:firstLine="284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_________ </w:t>
            </w:r>
            <w:r w:rsidR="00D44175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К.К. </w:t>
            </w:r>
            <w:proofErr w:type="spellStart"/>
            <w:r w:rsidR="00D44175">
              <w:rPr>
                <w:rFonts w:eastAsia="Times New Roman"/>
                <w:iCs/>
                <w:sz w:val="24"/>
                <w:szCs w:val="24"/>
                <w:lang w:eastAsia="ru-RU"/>
              </w:rPr>
              <w:t>Фатехова</w:t>
            </w:r>
            <w:proofErr w:type="spellEnd"/>
          </w:p>
          <w:p w:rsidR="00C40B7F" w:rsidRPr="00393B40" w:rsidRDefault="00C40B7F" w:rsidP="00E1508F">
            <w:pPr>
              <w:shd w:val="clear" w:color="auto" w:fill="FFFFFF"/>
              <w:adjustRightInd w:val="0"/>
              <w:ind w:firstLine="284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>Приказ</w:t>
            </w:r>
            <w:r w:rsidR="00D44175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№ _____ от «____»_________ 2019</w:t>
            </w:r>
            <w:r w:rsidRPr="00393B40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C40B7F" w:rsidRPr="00393B40" w:rsidRDefault="00C40B7F" w:rsidP="00E1508F">
            <w:pPr>
              <w:adjustRightInd w:val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iCs/>
          <w:sz w:val="20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iCs/>
          <w:sz w:val="20"/>
          <w:szCs w:val="20"/>
          <w:lang w:eastAsia="ru-RU"/>
        </w:rPr>
      </w:pPr>
      <w:r w:rsidRPr="00393B40">
        <w:rPr>
          <w:rFonts w:eastAsia="Times New Roman"/>
          <w:iCs/>
          <w:sz w:val="20"/>
          <w:szCs w:val="20"/>
          <w:lang w:eastAsia="ru-RU"/>
        </w:rPr>
        <w:tab/>
      </w:r>
      <w:r w:rsidRPr="00393B40">
        <w:rPr>
          <w:rFonts w:eastAsia="Times New Roman"/>
          <w:iCs/>
          <w:sz w:val="20"/>
          <w:szCs w:val="20"/>
          <w:lang w:eastAsia="ru-RU"/>
        </w:rPr>
        <w:tab/>
        <w:t xml:space="preserve"> </w:t>
      </w: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iCs/>
          <w:sz w:val="20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rPr>
          <w:rFonts w:eastAsia="Times New Roman"/>
          <w:b/>
          <w:sz w:val="32"/>
          <w:szCs w:val="32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b/>
          <w:sz w:val="32"/>
          <w:szCs w:val="32"/>
          <w:lang w:eastAsia="ru-RU"/>
        </w:rPr>
      </w:pPr>
      <w:r w:rsidRPr="00393B40">
        <w:rPr>
          <w:rFonts w:eastAsia="Times New Roman"/>
          <w:b/>
          <w:sz w:val="32"/>
          <w:szCs w:val="32"/>
          <w:lang w:eastAsia="ru-RU"/>
        </w:rPr>
        <w:t>Рабочая программа</w:t>
      </w: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b/>
          <w:szCs w:val="28"/>
          <w:lang w:eastAsia="ru-RU"/>
        </w:rPr>
      </w:pPr>
      <w:r w:rsidRPr="00393B40">
        <w:rPr>
          <w:rFonts w:eastAsia="Times New Roman"/>
          <w:b/>
          <w:szCs w:val="28"/>
          <w:lang w:eastAsia="ru-RU"/>
        </w:rPr>
        <w:t xml:space="preserve">курса </w:t>
      </w: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b/>
          <w:szCs w:val="28"/>
          <w:lang w:eastAsia="ru-RU"/>
        </w:rPr>
      </w:pPr>
      <w:r w:rsidRPr="00393B40">
        <w:rPr>
          <w:rFonts w:eastAsia="Times New Roman"/>
          <w:b/>
          <w:szCs w:val="28"/>
          <w:lang w:eastAsia="ru-RU"/>
        </w:rPr>
        <w:t xml:space="preserve">для </w:t>
      </w:r>
      <w:r w:rsidR="008C65DA">
        <w:rPr>
          <w:rFonts w:eastAsia="Times New Roman"/>
          <w:b/>
          <w:szCs w:val="28"/>
          <w:lang w:eastAsia="ru-RU"/>
        </w:rPr>
        <w:t>3</w:t>
      </w:r>
      <w:r w:rsidRPr="00393B40">
        <w:rPr>
          <w:rFonts w:eastAsia="Times New Roman"/>
          <w:b/>
          <w:szCs w:val="28"/>
          <w:lang w:eastAsia="ru-RU"/>
        </w:rPr>
        <w:t xml:space="preserve"> класса</w:t>
      </w: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C40B7F" w:rsidRPr="00393B40" w:rsidRDefault="00D44175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на 20</w:t>
      </w:r>
      <w:r w:rsidR="00B80814">
        <w:rPr>
          <w:rFonts w:eastAsia="Times New Roman"/>
          <w:b/>
          <w:szCs w:val="28"/>
          <w:lang w:eastAsia="ru-RU"/>
        </w:rPr>
        <w:t>21</w:t>
      </w:r>
      <w:r>
        <w:rPr>
          <w:rFonts w:eastAsia="Times New Roman"/>
          <w:b/>
          <w:szCs w:val="28"/>
          <w:lang w:eastAsia="ru-RU"/>
        </w:rPr>
        <w:t xml:space="preserve"> - 20</w:t>
      </w:r>
      <w:r w:rsidR="00B80814">
        <w:rPr>
          <w:rFonts w:eastAsia="Times New Roman"/>
          <w:b/>
          <w:szCs w:val="28"/>
          <w:lang w:eastAsia="ru-RU"/>
        </w:rPr>
        <w:t>22</w:t>
      </w:r>
      <w:r w:rsidR="00C40B7F" w:rsidRPr="00393B40">
        <w:rPr>
          <w:rFonts w:eastAsia="Times New Roman"/>
          <w:b/>
          <w:szCs w:val="28"/>
          <w:lang w:eastAsia="ru-RU"/>
        </w:rPr>
        <w:t xml:space="preserve"> учебный год</w:t>
      </w: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sz w:val="20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sz w:val="20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sz w:val="20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sz w:val="20"/>
          <w:szCs w:val="20"/>
          <w:lang w:eastAsia="ru-RU"/>
        </w:rPr>
      </w:pPr>
    </w:p>
    <w:p w:rsidR="00C40B7F" w:rsidRDefault="00C40B7F" w:rsidP="00C40B7F">
      <w:pPr>
        <w:shd w:val="clear" w:color="auto" w:fill="FFFFFF"/>
        <w:adjustRightInd w:val="0"/>
        <w:spacing w:after="0"/>
        <w:rPr>
          <w:rFonts w:eastAsia="Times New Roman"/>
          <w:sz w:val="20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rPr>
          <w:rFonts w:eastAsia="Times New Roman"/>
          <w:sz w:val="20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rPr>
          <w:rFonts w:eastAsia="Times New Roman"/>
          <w:sz w:val="20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40"/>
      </w:tblGrid>
      <w:tr w:rsidR="00C40B7F" w:rsidRPr="00393B40" w:rsidTr="00E1508F">
        <w:trPr>
          <w:jc w:val="right"/>
        </w:trPr>
        <w:tc>
          <w:tcPr>
            <w:tcW w:w="5040" w:type="dxa"/>
          </w:tcPr>
          <w:p w:rsidR="00C40B7F" w:rsidRPr="00393B40" w:rsidRDefault="00AE71E6" w:rsidP="00E1508F">
            <w:pPr>
              <w:adjustRightInd w:val="0"/>
              <w:spacing w:after="0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Составители</w:t>
            </w:r>
            <w:r w:rsidR="00C40B7F" w:rsidRPr="00393B40">
              <w:rPr>
                <w:rFonts w:eastAsia="Times New Roman"/>
                <w:b/>
                <w:sz w:val="24"/>
                <w:szCs w:val="20"/>
                <w:lang w:eastAsia="ru-RU"/>
              </w:rPr>
              <w:t>:</w:t>
            </w:r>
          </w:p>
          <w:p w:rsidR="00AE71E6" w:rsidRDefault="00C40B7F" w:rsidP="00C40B7F">
            <w:pPr>
              <w:adjustRightInd w:val="0"/>
              <w:spacing w:after="0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0"/>
                <w:lang w:eastAsia="ru-RU"/>
              </w:rPr>
              <w:t>Змовик</w:t>
            </w:r>
            <w:proofErr w:type="spellEnd"/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О.В</w:t>
            </w:r>
            <w:r w:rsidR="00424D6A">
              <w:rPr>
                <w:rFonts w:eastAsia="Times New Roman"/>
                <w:sz w:val="24"/>
                <w:szCs w:val="20"/>
                <w:lang w:eastAsia="ru-RU"/>
              </w:rPr>
              <w:t>,</w:t>
            </w:r>
          </w:p>
          <w:p w:rsidR="00C40B7F" w:rsidRPr="00393B40" w:rsidRDefault="00424D6A" w:rsidP="00C40B7F">
            <w:pPr>
              <w:adjustRightInd w:val="0"/>
              <w:spacing w:after="0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="00544EED">
              <w:rPr>
                <w:rFonts w:eastAsia="Times New Roman"/>
                <w:sz w:val="24"/>
                <w:szCs w:val="20"/>
                <w:lang w:eastAsia="ru-RU"/>
              </w:rPr>
              <w:t>учитель</w:t>
            </w:r>
            <w:r w:rsidR="00AE71E6">
              <w:rPr>
                <w:rFonts w:eastAsia="Times New Roman"/>
                <w:sz w:val="24"/>
                <w:szCs w:val="20"/>
                <w:lang w:eastAsia="ru-RU"/>
              </w:rPr>
              <w:t xml:space="preserve"> начальных классов</w:t>
            </w:r>
          </w:p>
        </w:tc>
      </w:tr>
    </w:tbl>
    <w:p w:rsidR="00C40B7F" w:rsidRPr="00393B40" w:rsidRDefault="00C40B7F" w:rsidP="00C40B7F">
      <w:pPr>
        <w:shd w:val="clear" w:color="auto" w:fill="FFFFFF"/>
        <w:adjustRightInd w:val="0"/>
        <w:spacing w:after="0"/>
        <w:ind w:firstLine="284"/>
        <w:rPr>
          <w:rFonts w:eastAsia="Times New Roman"/>
          <w:sz w:val="24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rPr>
          <w:rFonts w:eastAsia="Times New Roman"/>
          <w:sz w:val="24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rPr>
          <w:rFonts w:eastAsia="Times New Roman"/>
          <w:b/>
          <w:sz w:val="24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rPr>
          <w:rFonts w:eastAsia="Times New Roman"/>
          <w:b/>
          <w:sz w:val="24"/>
          <w:szCs w:val="20"/>
          <w:lang w:eastAsia="ru-RU"/>
        </w:rPr>
      </w:pPr>
    </w:p>
    <w:p w:rsidR="00C40B7F" w:rsidRPr="00393B40" w:rsidRDefault="00C40B7F" w:rsidP="00C40B7F">
      <w:pPr>
        <w:shd w:val="clear" w:color="auto" w:fill="FFFFFF"/>
        <w:adjustRightInd w:val="0"/>
        <w:spacing w:after="0"/>
        <w:jc w:val="center"/>
        <w:rPr>
          <w:rFonts w:eastAsia="Times New Roman"/>
          <w:b/>
          <w:sz w:val="24"/>
          <w:szCs w:val="20"/>
          <w:lang w:eastAsia="ru-RU"/>
        </w:rPr>
      </w:pPr>
      <w:r w:rsidRPr="00393B40">
        <w:rPr>
          <w:rFonts w:eastAsia="Times New Roman"/>
          <w:b/>
          <w:sz w:val="24"/>
          <w:szCs w:val="20"/>
          <w:lang w:eastAsia="ru-RU"/>
        </w:rPr>
        <w:t>г. Находка</w:t>
      </w:r>
    </w:p>
    <w:p w:rsidR="00C40B7F" w:rsidRDefault="00D44175" w:rsidP="00C40B7F">
      <w:pPr>
        <w:spacing w:after="0"/>
        <w:jc w:val="center"/>
        <w:rPr>
          <w:rFonts w:eastAsia="Times New Roman"/>
          <w:b/>
          <w:sz w:val="24"/>
          <w:szCs w:val="20"/>
          <w:lang w:eastAsia="ru-RU"/>
        </w:rPr>
      </w:pPr>
      <w:r>
        <w:rPr>
          <w:rFonts w:eastAsia="Times New Roman"/>
          <w:b/>
          <w:sz w:val="24"/>
          <w:szCs w:val="20"/>
          <w:lang w:eastAsia="ru-RU"/>
        </w:rPr>
        <w:t>20</w:t>
      </w:r>
      <w:r w:rsidR="00B80814">
        <w:rPr>
          <w:rFonts w:eastAsia="Times New Roman"/>
          <w:b/>
          <w:sz w:val="24"/>
          <w:szCs w:val="20"/>
          <w:lang w:eastAsia="ru-RU"/>
        </w:rPr>
        <w:t>21</w:t>
      </w:r>
    </w:p>
    <w:p w:rsidR="00544EED" w:rsidRDefault="00544EED" w:rsidP="00C40B7F">
      <w:pPr>
        <w:spacing w:after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544EED" w:rsidRPr="00393B40" w:rsidRDefault="00544EED" w:rsidP="00C40B7F">
      <w:pPr>
        <w:spacing w:after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E217D5" w:rsidRDefault="00E1508F" w:rsidP="004D2E61">
      <w:pPr>
        <w:jc w:val="center"/>
        <w:outlineLvl w:val="0"/>
        <w:rPr>
          <w:b/>
          <w:bCs/>
          <w:sz w:val="24"/>
          <w:szCs w:val="24"/>
        </w:rPr>
      </w:pPr>
      <w:r w:rsidRPr="00565ACE">
        <w:rPr>
          <w:b/>
          <w:bCs/>
          <w:sz w:val="24"/>
          <w:szCs w:val="24"/>
        </w:rPr>
        <w:lastRenderedPageBreak/>
        <w:t xml:space="preserve"> </w:t>
      </w:r>
      <w:r w:rsidR="004D2E61" w:rsidRPr="00565ACE">
        <w:rPr>
          <w:b/>
          <w:bCs/>
          <w:sz w:val="24"/>
          <w:szCs w:val="24"/>
        </w:rPr>
        <w:t>Пояснительная записка</w:t>
      </w:r>
    </w:p>
    <w:p w:rsidR="00514D46" w:rsidRPr="00514D46" w:rsidRDefault="00514D46" w:rsidP="00514D46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14D46">
        <w:rPr>
          <w:b/>
          <w:sz w:val="24"/>
          <w:szCs w:val="24"/>
        </w:rPr>
        <w:t>Рабочая программа составлена в соответствии с:</w:t>
      </w:r>
    </w:p>
    <w:p w:rsidR="00514D46" w:rsidRPr="00514D46" w:rsidRDefault="00514D46" w:rsidP="00514D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514D46">
        <w:rPr>
          <w:sz w:val="24"/>
          <w:szCs w:val="24"/>
        </w:rPr>
        <w:t xml:space="preserve"> Федеральным законом от 29 декабря 2012 года № 273 - ФЗ «Об образо</w:t>
      </w:r>
      <w:r w:rsidRPr="00514D46">
        <w:rPr>
          <w:sz w:val="24"/>
          <w:szCs w:val="24"/>
        </w:rPr>
        <w:softHyphen/>
        <w:t>вании в Российской Федерации»;</w:t>
      </w:r>
    </w:p>
    <w:p w:rsidR="00514D46" w:rsidRPr="00514D46" w:rsidRDefault="00514D46" w:rsidP="00514D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514D46">
        <w:rPr>
          <w:sz w:val="24"/>
          <w:szCs w:val="24"/>
        </w:rPr>
        <w:t>приказом Минобрнауки России от 17.12.2010 N 1897 (ред. от 29.12.2014)"Об утверждении федерального государственного образовательного стандарта основного общего образования"</w:t>
      </w:r>
    </w:p>
    <w:p w:rsidR="00544EED" w:rsidRDefault="00544EED" w:rsidP="004D2E61">
      <w:pPr>
        <w:jc w:val="center"/>
        <w:outlineLvl w:val="0"/>
        <w:rPr>
          <w:b/>
          <w:bCs/>
          <w:sz w:val="24"/>
          <w:szCs w:val="24"/>
        </w:rPr>
      </w:pPr>
    </w:p>
    <w:p w:rsidR="00544EED" w:rsidRPr="000C602B" w:rsidRDefault="00544EED" w:rsidP="00544EED">
      <w:pPr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602B">
        <w:rPr>
          <w:rFonts w:eastAsia="Times New Roman"/>
          <w:sz w:val="24"/>
          <w:szCs w:val="24"/>
          <w:lang w:eastAsia="ru-RU"/>
        </w:rPr>
        <w:t xml:space="preserve">Рабочая программа   внеурочной деятельности  </w:t>
      </w:r>
      <w:bookmarkStart w:id="0" w:name="_GoBack"/>
      <w:bookmarkEnd w:id="0"/>
      <w:r w:rsidRPr="000C602B">
        <w:rPr>
          <w:rFonts w:eastAsia="Times New Roman"/>
          <w:sz w:val="24"/>
          <w:szCs w:val="24"/>
          <w:lang w:eastAsia="ru-RU"/>
        </w:rPr>
        <w:t xml:space="preserve"> духовно-нравственного направления  составлена   в соответствии с требованиями Федерального государственного образовательного стандарта начального общего образования.</w:t>
      </w:r>
    </w:p>
    <w:p w:rsidR="00514D46" w:rsidRPr="000C602B" w:rsidRDefault="00514D46" w:rsidP="00544EED">
      <w:pPr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544EED" w:rsidRPr="000C602B" w:rsidRDefault="00544EED" w:rsidP="00544EED">
      <w:pPr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602B">
        <w:rPr>
          <w:rFonts w:eastAsia="Times New Roman"/>
          <w:sz w:val="24"/>
          <w:szCs w:val="24"/>
          <w:lang w:eastAsia="ru-RU"/>
        </w:rPr>
        <w:t>История народа, его традиции, обряды, искусство, про</w:t>
      </w:r>
      <w:r w:rsidRPr="000C602B">
        <w:rPr>
          <w:rFonts w:eastAsia="Times New Roman"/>
          <w:sz w:val="24"/>
          <w:szCs w:val="24"/>
          <w:lang w:eastAsia="ru-RU"/>
        </w:rPr>
        <w:softHyphen/>
        <w:t>мыслы и ремёсла являются одним из факторов, помогаю</w:t>
      </w:r>
      <w:r w:rsidRPr="000C602B">
        <w:rPr>
          <w:rFonts w:eastAsia="Times New Roman"/>
          <w:sz w:val="24"/>
          <w:szCs w:val="24"/>
          <w:lang w:eastAsia="ru-RU"/>
        </w:rPr>
        <w:softHyphen/>
        <w:t>щих людям осознать свою принадлежность к определён</w:t>
      </w:r>
      <w:r w:rsidRPr="000C602B">
        <w:rPr>
          <w:rFonts w:eastAsia="Times New Roman"/>
          <w:sz w:val="24"/>
          <w:szCs w:val="24"/>
          <w:lang w:eastAsia="ru-RU"/>
        </w:rPr>
        <w:softHyphen/>
        <w:t>ной культурной, ментальной среде.</w:t>
      </w:r>
    </w:p>
    <w:p w:rsidR="00544EED" w:rsidRPr="000C602B" w:rsidRDefault="00544EED" w:rsidP="00544EED">
      <w:pPr>
        <w:shd w:val="clear" w:color="auto" w:fill="FFFFFF"/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602B">
        <w:rPr>
          <w:rFonts w:eastAsia="Times New Roman"/>
          <w:sz w:val="24"/>
          <w:szCs w:val="24"/>
          <w:lang w:eastAsia="ru-RU"/>
        </w:rPr>
        <w:t>Достижение этой задачи осущест</w:t>
      </w:r>
      <w:r w:rsidRPr="000C602B">
        <w:rPr>
          <w:rFonts w:eastAsia="Times New Roman"/>
          <w:sz w:val="24"/>
          <w:szCs w:val="24"/>
          <w:lang w:eastAsia="ru-RU"/>
        </w:rPr>
        <w:softHyphen/>
        <w:t>вляется через знакомство и приобщение к культуре, тра</w:t>
      </w:r>
      <w:r w:rsidRPr="000C602B">
        <w:rPr>
          <w:rFonts w:eastAsia="Times New Roman"/>
          <w:sz w:val="24"/>
          <w:szCs w:val="24"/>
          <w:lang w:eastAsia="ru-RU"/>
        </w:rPr>
        <w:softHyphen/>
        <w:t>дициям, истории казачества, через примеры казачьего прошлого и настоящего своей семьи, станицы, города; именно в этот временной период начинается фор</w:t>
      </w:r>
      <w:r w:rsidRPr="000C602B">
        <w:rPr>
          <w:rFonts w:eastAsia="Times New Roman"/>
          <w:sz w:val="24"/>
          <w:szCs w:val="24"/>
          <w:lang w:eastAsia="ru-RU"/>
        </w:rPr>
        <w:softHyphen/>
        <w:t>мирование любви к родной земле, гордости за принадлеж</w:t>
      </w:r>
      <w:r w:rsidRPr="000C602B">
        <w:rPr>
          <w:rFonts w:eastAsia="Times New Roman"/>
          <w:sz w:val="24"/>
          <w:szCs w:val="24"/>
          <w:lang w:eastAsia="ru-RU"/>
        </w:rPr>
        <w:softHyphen/>
        <w:t>ность к казачьему роду.</w:t>
      </w:r>
    </w:p>
    <w:p w:rsidR="00544EED" w:rsidRPr="000C602B" w:rsidRDefault="00544EED" w:rsidP="00210029">
      <w:pPr>
        <w:shd w:val="clear" w:color="auto" w:fill="FFFFFF"/>
        <w:suppressAutoHyphen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602B">
        <w:rPr>
          <w:rFonts w:eastAsia="Times New Roman"/>
          <w:sz w:val="24"/>
          <w:szCs w:val="24"/>
          <w:lang w:eastAsia="ru-RU"/>
        </w:rPr>
        <w:t>Образовательная программа по истории и культу</w:t>
      </w:r>
      <w:r w:rsidRPr="000C602B">
        <w:rPr>
          <w:rFonts w:eastAsia="Times New Roman"/>
          <w:sz w:val="24"/>
          <w:szCs w:val="24"/>
          <w:lang w:eastAsia="ru-RU"/>
        </w:rPr>
        <w:softHyphen/>
        <w:t>ре кубанского казачества является первой ступенью ком</w:t>
      </w:r>
      <w:r w:rsidRPr="000C602B">
        <w:rPr>
          <w:rFonts w:eastAsia="Times New Roman"/>
          <w:sz w:val="24"/>
          <w:szCs w:val="24"/>
          <w:lang w:eastAsia="ru-RU"/>
        </w:rPr>
        <w:softHyphen/>
        <w:t>плексной программы, предназначенной для классов ка</w:t>
      </w:r>
      <w:r w:rsidRPr="000C602B">
        <w:rPr>
          <w:rFonts w:eastAsia="Times New Roman"/>
          <w:sz w:val="24"/>
          <w:szCs w:val="24"/>
          <w:lang w:eastAsia="ru-RU"/>
        </w:rPr>
        <w:softHyphen/>
        <w:t>зачьей направленности, а также может рассматриваться и как совершенно самостоятельная учебная дисципли</w:t>
      </w:r>
      <w:r w:rsidR="00210029" w:rsidRPr="000C602B">
        <w:rPr>
          <w:rFonts w:eastAsia="Times New Roman"/>
          <w:sz w:val="24"/>
          <w:szCs w:val="24"/>
          <w:lang w:eastAsia="ru-RU"/>
        </w:rPr>
        <w:t>на дополнительного образования.</w:t>
      </w:r>
    </w:p>
    <w:p w:rsidR="00210029" w:rsidRPr="000C602B" w:rsidRDefault="00210029" w:rsidP="00210029">
      <w:pPr>
        <w:shd w:val="clear" w:color="auto" w:fill="FFFFFF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0C602B">
        <w:rPr>
          <w:b/>
          <w:i/>
          <w:sz w:val="24"/>
          <w:szCs w:val="24"/>
          <w:lang w:eastAsia="zh-CN"/>
        </w:rPr>
        <w:t>Сроки  реализации программы и распределение часов по годам обучения</w:t>
      </w:r>
    </w:p>
    <w:p w:rsidR="00210029" w:rsidRPr="000C602B" w:rsidRDefault="00210029" w:rsidP="00210029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zh-CN"/>
        </w:rPr>
      </w:pPr>
      <w:r w:rsidRPr="000C602B">
        <w:rPr>
          <w:sz w:val="24"/>
          <w:szCs w:val="24"/>
          <w:lang w:eastAsia="zh-CN"/>
        </w:rPr>
        <w:t>Программа  рассчитана на 135 часов 1класс-33 часа, 2-4 классы-34 часа.</w:t>
      </w:r>
    </w:p>
    <w:p w:rsidR="00210029" w:rsidRPr="000C602B" w:rsidRDefault="00210029" w:rsidP="00210029">
      <w:pPr>
        <w:suppressAutoHyphens/>
        <w:spacing w:after="0" w:line="240" w:lineRule="auto"/>
        <w:ind w:firstLine="708"/>
        <w:jc w:val="both"/>
        <w:rPr>
          <w:b/>
          <w:i/>
          <w:sz w:val="24"/>
          <w:szCs w:val="24"/>
          <w:lang w:eastAsia="zh-CN"/>
        </w:rPr>
      </w:pPr>
      <w:r w:rsidRPr="000C602B">
        <w:rPr>
          <w:sz w:val="24"/>
          <w:szCs w:val="24"/>
          <w:lang w:eastAsia="zh-CN"/>
        </w:rPr>
        <w:t>Периодичность занятий – 1 час в неделю по 35-40 минут.</w:t>
      </w:r>
    </w:p>
    <w:p w:rsidR="00210029" w:rsidRPr="000C602B" w:rsidRDefault="00210029" w:rsidP="00210029">
      <w:pPr>
        <w:suppressAutoHyphens/>
        <w:spacing w:after="0" w:line="240" w:lineRule="auto"/>
        <w:jc w:val="both"/>
        <w:rPr>
          <w:rFonts w:ascii="Calibri" w:hAnsi="Calibri"/>
          <w:sz w:val="24"/>
          <w:szCs w:val="24"/>
          <w:lang w:eastAsia="zh-CN"/>
        </w:rPr>
      </w:pPr>
      <w:r w:rsidRPr="000C602B">
        <w:rPr>
          <w:b/>
          <w:i/>
          <w:sz w:val="24"/>
          <w:szCs w:val="24"/>
          <w:lang w:eastAsia="zh-CN"/>
        </w:rPr>
        <w:t>Возрастная   характеристика  детского коллектива</w:t>
      </w:r>
    </w:p>
    <w:p w:rsidR="00514D46" w:rsidRPr="000C602B" w:rsidRDefault="00210029" w:rsidP="00514D46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0C602B">
        <w:rPr>
          <w:rFonts w:eastAsia="Times New Roman"/>
          <w:sz w:val="24"/>
          <w:szCs w:val="24"/>
          <w:lang w:eastAsia="zh-CN"/>
        </w:rPr>
        <w:tab/>
        <w:t>Программа  адресована учащимся 1- 4 классов</w:t>
      </w:r>
      <w:r w:rsidRPr="000C602B">
        <w:rPr>
          <w:rFonts w:eastAsia="Times New Roman"/>
          <w:i/>
          <w:sz w:val="24"/>
          <w:szCs w:val="24"/>
          <w:lang w:eastAsia="zh-CN"/>
        </w:rPr>
        <w:t xml:space="preserve"> (6,6 лет-11 лет)</w:t>
      </w:r>
    </w:p>
    <w:p w:rsidR="00514D46" w:rsidRPr="00514D46" w:rsidRDefault="00514D46" w:rsidP="00514D46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</w:p>
    <w:p w:rsidR="00514D46" w:rsidRPr="00514D46" w:rsidRDefault="00514D46" w:rsidP="00514D46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b/>
          <w:sz w:val="24"/>
          <w:szCs w:val="24"/>
          <w:u w:val="single"/>
          <w:lang w:eastAsia="ru-RU"/>
        </w:rPr>
        <w:t>Цель Программы</w:t>
      </w:r>
      <w:r w:rsidRPr="00514D46">
        <w:rPr>
          <w:rFonts w:eastAsia="Times New Roman"/>
          <w:sz w:val="24"/>
          <w:szCs w:val="24"/>
          <w:lang w:eastAsia="ru-RU"/>
        </w:rPr>
        <w:t xml:space="preserve"> – развитие школьной системы казачьего образования, удовлетворение потребностей в качественном образовании, духовно-нравственном и гражданском становлении физически здоровой, образованной, свободной, гуманной, творческой личности, уважающей традиции и культуру своего и других народов, проявляющей национальную и религиозную терпимость, обладающей качествами гражданина и патриота.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14D46" w:rsidRPr="00514D46" w:rsidRDefault="00514D46" w:rsidP="00514D46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514D46">
        <w:rPr>
          <w:rFonts w:eastAsia="Times New Roman"/>
          <w:b/>
          <w:sz w:val="24"/>
          <w:szCs w:val="24"/>
          <w:lang w:eastAsia="ru-RU"/>
        </w:rPr>
        <w:t>Результаты освоения программы предполагают формирование у обучающихся: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представления об историческом пути казачества, о преемственности исторических эпох и непрерывности исторических процессов в истории казачества;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b/>
          <w:sz w:val="24"/>
          <w:szCs w:val="24"/>
          <w:lang w:eastAsia="ru-RU"/>
        </w:rPr>
        <w:t xml:space="preserve">- </w:t>
      </w:r>
      <w:r w:rsidRPr="00514D46">
        <w:rPr>
          <w:rFonts w:eastAsia="Times New Roman"/>
          <w:sz w:val="24"/>
          <w:szCs w:val="24"/>
          <w:lang w:eastAsia="ru-RU"/>
        </w:rPr>
        <w:t>базовые знания об основных этапах возникновения и становления казачества как военно-служилого сословия;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- способность применять понятийный аппарат в культурном развитии казачества и приёмы исторического анализа для раскрытия сущности и значения событий и явлений прошлого и современности; 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способность применять знания о роли казачества для осмысления общественных событий и явлений прошлого и современности;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умение искать, анализировать, систематизировать и оценивать информацию различных источников, раскрывая её социальную принадлежность и познавательную ценность;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способность определять и аргументировать своё отношение к ней;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lastRenderedPageBreak/>
        <w:t xml:space="preserve">- умение работать с различными источниками, понимать и интерпретировать содержащуюся в них информацию; 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уважение к отечественному историческому наследию, культуре своего и других народов,  готовность применять знания для выявления и сохранения культурного развития России в истории казачества.</w:t>
      </w:r>
    </w:p>
    <w:p w:rsidR="00514D46" w:rsidRPr="00514D46" w:rsidRDefault="00514D46" w:rsidP="00514D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Работа по программе учебного курса «История казачества» направлена на достижение </w:t>
      </w:r>
      <w:r w:rsidRPr="00514D46">
        <w:rPr>
          <w:rFonts w:eastAsia="Times New Roman"/>
          <w:b/>
          <w:sz w:val="24"/>
          <w:szCs w:val="24"/>
          <w:lang w:eastAsia="ru-RU"/>
        </w:rPr>
        <w:t>личностных, метапредметных и предметных</w:t>
      </w:r>
      <w:r w:rsidRPr="00514D46">
        <w:rPr>
          <w:rFonts w:eastAsia="Times New Roman"/>
          <w:sz w:val="24"/>
          <w:szCs w:val="24"/>
          <w:lang w:eastAsia="ru-RU"/>
        </w:rPr>
        <w:t xml:space="preserve"> результатов освоения содержания предмета.</w:t>
      </w:r>
    </w:p>
    <w:p w:rsidR="00514D46" w:rsidRPr="00514D46" w:rsidRDefault="00514D46" w:rsidP="00514D4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Личностные результаты</w:t>
      </w:r>
      <w:r w:rsidRPr="00514D46">
        <w:rPr>
          <w:rFonts w:eastAsia="Times New Roman"/>
          <w:b/>
          <w:sz w:val="24"/>
          <w:szCs w:val="24"/>
          <w:lang w:eastAsia="ru-RU"/>
        </w:rPr>
        <w:t>:</w:t>
      </w:r>
    </w:p>
    <w:p w:rsidR="00514D46" w:rsidRPr="00514D46" w:rsidRDefault="00514D46" w:rsidP="00514D46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Программа «» способствует формированию у школьников следующих </w:t>
      </w:r>
      <w:r w:rsidRPr="00514D46">
        <w:rPr>
          <w:rFonts w:eastAsia="Times New Roman"/>
          <w:b/>
          <w:bCs/>
          <w:sz w:val="24"/>
          <w:szCs w:val="24"/>
          <w:lang w:eastAsia="ru-RU"/>
        </w:rPr>
        <w:t>качеств личности:</w:t>
      </w:r>
    </w:p>
    <w:p w:rsidR="00514D46" w:rsidRPr="00514D46" w:rsidRDefault="00514D46" w:rsidP="00514D46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патриотизм;</w:t>
      </w:r>
    </w:p>
    <w:p w:rsidR="00514D46" w:rsidRPr="00514D46" w:rsidRDefault="00514D46" w:rsidP="00514D46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терпимость и уважение к истории, традициям, обрядам, культуре казачества;</w:t>
      </w:r>
    </w:p>
    <w:p w:rsidR="00514D46" w:rsidRPr="00514D46" w:rsidRDefault="00514D46" w:rsidP="00514D46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ответственность и чувство долга, милосердие, достоинство, уважение;</w:t>
      </w:r>
    </w:p>
    <w:p w:rsidR="00514D46" w:rsidRPr="00514D46" w:rsidRDefault="00514D46" w:rsidP="00514D46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трудолюбие;</w:t>
      </w:r>
    </w:p>
    <w:p w:rsidR="00514D46" w:rsidRPr="00514D46" w:rsidRDefault="00514D46" w:rsidP="00514D46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настойчивость;</w:t>
      </w:r>
    </w:p>
    <w:p w:rsidR="00514D46" w:rsidRPr="00514D46" w:rsidRDefault="00514D46" w:rsidP="00514D46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дисциплинированность;</w:t>
      </w:r>
    </w:p>
    <w:p w:rsidR="00514D46" w:rsidRPr="00514D46" w:rsidRDefault="00514D46" w:rsidP="00514D46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любовь к малой родине;</w:t>
      </w:r>
    </w:p>
    <w:p w:rsidR="00514D46" w:rsidRPr="00514D46" w:rsidRDefault="00514D46" w:rsidP="00514D46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неравнодушное отношение к возрождению традиций российского казачества:</w:t>
      </w:r>
    </w:p>
    <w:p w:rsidR="00514D46" w:rsidRPr="00514D46" w:rsidRDefault="00514D46" w:rsidP="00514D46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514D46">
        <w:rPr>
          <w:rFonts w:eastAsia="Times New Roman"/>
          <w:color w:val="000000"/>
          <w:sz w:val="24"/>
          <w:szCs w:val="24"/>
          <w:lang w:eastAsia="ru-RU"/>
        </w:rPr>
        <w:t xml:space="preserve"> обучения истории казачества, является формирование:</w:t>
      </w:r>
    </w:p>
    <w:p w:rsidR="00514D46" w:rsidRPr="00514D46" w:rsidRDefault="00514D46" w:rsidP="00514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познавательного интереса к изучению истории казачества;</w:t>
      </w:r>
    </w:p>
    <w:p w:rsidR="00514D46" w:rsidRPr="00514D46" w:rsidRDefault="00514D46" w:rsidP="00514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всесторонне образованной, развитой личности;</w:t>
      </w:r>
    </w:p>
    <w:p w:rsidR="00514D46" w:rsidRPr="00514D46" w:rsidRDefault="00514D46" w:rsidP="00514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понимания значения культуры казачества;</w:t>
      </w:r>
    </w:p>
    <w:p w:rsidR="00514D46" w:rsidRPr="00514D46" w:rsidRDefault="00514D46" w:rsidP="00514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чувства гордости за свою малую родину;</w:t>
      </w:r>
    </w:p>
    <w:p w:rsidR="00514D46" w:rsidRPr="00514D46" w:rsidRDefault="00514D46" w:rsidP="00514D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уважительного отношения к истории и культуре казаков и других народов; 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i/>
          <w:iCs/>
          <w:color w:val="000000"/>
          <w:sz w:val="24"/>
          <w:szCs w:val="24"/>
          <w:lang w:eastAsia="ru-RU"/>
        </w:rPr>
        <w:t>Средством развития</w:t>
      </w:r>
      <w:r w:rsidRPr="00514D46">
        <w:rPr>
          <w:rFonts w:eastAsia="Times New Roman"/>
          <w:color w:val="000000"/>
          <w:sz w:val="24"/>
          <w:szCs w:val="24"/>
          <w:lang w:eastAsia="ru-RU"/>
        </w:rPr>
        <w:t xml:space="preserve"> личностных результатов служит учебный материал нацеленный на: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– умение формулировать своё отношение к традициям, военному быту, фольклору, историческим личностям </w:t>
      </w:r>
      <w:r>
        <w:rPr>
          <w:rFonts w:eastAsia="Times New Roman"/>
          <w:sz w:val="24"/>
          <w:szCs w:val="24"/>
          <w:lang w:eastAsia="ru-RU"/>
        </w:rPr>
        <w:t>Приморского края</w:t>
      </w:r>
      <w:r w:rsidRPr="00514D46">
        <w:rPr>
          <w:rFonts w:eastAsia="Times New Roman"/>
          <w:sz w:val="24"/>
          <w:szCs w:val="24"/>
          <w:lang w:eastAsia="ru-RU"/>
        </w:rPr>
        <w:t>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умение использовать исторические и краеведческие знания для созидательной деятельности.</w:t>
      </w:r>
    </w:p>
    <w:p w:rsidR="00514D46" w:rsidRPr="00514D46" w:rsidRDefault="00514D46" w:rsidP="00514D46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514D46">
        <w:rPr>
          <w:rFonts w:eastAsia="Times New Roman"/>
          <w:color w:val="000000"/>
          <w:sz w:val="24"/>
          <w:szCs w:val="24"/>
          <w:lang w:eastAsia="ru-RU"/>
        </w:rPr>
        <w:t xml:space="preserve"> результатами изучения курса «» является формирование универсальных учебных действий (УУД).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514D46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способность к самостоятельному приобретению новых знаний, умений и навыков;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514D46">
        <w:rPr>
          <w:rFonts w:eastAsia="Times New Roman"/>
          <w:color w:val="000000"/>
          <w:sz w:val="24"/>
          <w:szCs w:val="24"/>
          <w:lang w:eastAsia="ru-RU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lastRenderedPageBreak/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514D46">
        <w:rPr>
          <w:rFonts w:eastAsia="Times New Roman"/>
          <w:color w:val="000000"/>
          <w:sz w:val="24"/>
          <w:szCs w:val="24"/>
          <w:lang w:eastAsia="ru-RU"/>
        </w:rPr>
        <w:t xml:space="preserve"> познавательных УУД служит учебный материал: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осознание роли истории в познании общественных процессов, происходящих в мире;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– освоение системы краеведческих знаний о истории </w:t>
      </w:r>
      <w:r>
        <w:rPr>
          <w:rFonts w:eastAsia="Times New Roman"/>
          <w:sz w:val="24"/>
          <w:szCs w:val="24"/>
          <w:lang w:eastAsia="ru-RU"/>
        </w:rPr>
        <w:t>Приморского края</w:t>
      </w:r>
      <w:r w:rsidRPr="00514D46">
        <w:rPr>
          <w:rFonts w:eastAsia="Times New Roman"/>
          <w:sz w:val="24"/>
          <w:szCs w:val="24"/>
          <w:lang w:eastAsia="ru-RU"/>
        </w:rPr>
        <w:t>, на основе которых формируется историческое мышление учащихся;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использование карт для получения краеведческой информации.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>– отстаивание своей точки зрения, представление аргументов, подтверждающих их фактов.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– понимание позиции другого в дискуссии.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514D46">
        <w:rPr>
          <w:rFonts w:eastAsia="Times New Roman"/>
          <w:color w:val="000000"/>
          <w:sz w:val="24"/>
          <w:szCs w:val="24"/>
          <w:lang w:eastAsia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 (понимать):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>- основные этапы и главные события истории казачества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>- важнейшие достижения культуры и системы ценностей, сформировавшиеся в ходе их жизни;</w:t>
      </w:r>
      <w:r w:rsidRPr="00514D46">
        <w:rPr>
          <w:rFonts w:eastAsia="Times New Roman"/>
          <w:sz w:val="24"/>
          <w:szCs w:val="24"/>
          <w:lang w:eastAsia="ru-RU"/>
        </w:rPr>
        <w:t xml:space="preserve"> целостность и системность казачества;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особенности исторического пути казачества, ее роль в истории России;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- историю возникновения казачьего войска; 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роль православия в жизни казаков;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особенности казачьей культуры и образа жизни;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взаимосвязь казачьей культуры с культурой края и культурой русского народа.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 xml:space="preserve">- соотносить даты событий истории края с веком; 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>- определять последовательность и длительность важнейших событий истории края;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>- 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текстов и иллюстративного материала, фрагментов исторических источников; использовать приобретенные знания при написании творческих работ;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>- 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lastRenderedPageBreak/>
        <w:t>- объяснять свое отношение к наиболее значительным событиям и личностям истории края, достижениям культуры;</w:t>
      </w:r>
    </w:p>
    <w:p w:rsidR="00514D46" w:rsidRPr="00514D46" w:rsidRDefault="00514D46" w:rsidP="00514D4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514D46" w:rsidRPr="00514D46" w:rsidRDefault="00514D46" w:rsidP="00514D46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высказывать собственные суждения об историческом наследии населения нашей области;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проводить поиск исторической информации в источниках разного типа;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представлять результаты изучения материала в формах проекта;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соотносить общие исторические события и отдельные факты в истории тех мест, где мы живем;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жизни;</w:t>
      </w:r>
    </w:p>
    <w:p w:rsid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- 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14D46" w:rsidRPr="00514D46" w:rsidRDefault="00514D46" w:rsidP="0051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514D46" w:rsidRPr="00514D46" w:rsidRDefault="00514D46" w:rsidP="00514D46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  <w:r w:rsidRPr="00514D46">
        <w:rPr>
          <w:rFonts w:eastAsia="Times New Roman"/>
          <w:b/>
          <w:sz w:val="24"/>
          <w:szCs w:val="24"/>
          <w:lang w:eastAsia="ru-RU"/>
        </w:rPr>
        <w:t>Формы контроля и оценки планируемых результатов</w:t>
      </w:r>
    </w:p>
    <w:p w:rsidR="00514D46" w:rsidRPr="00514D46" w:rsidRDefault="00514D46" w:rsidP="00514D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В процессе изучения курса, обучающиеся должны выполнить проектную работу. Данная деятельность позволит повысить интерес детей не только к исследовательской деятельности  при выполнении практических работ, но и к учебному курсу в целом. </w:t>
      </w:r>
    </w:p>
    <w:p w:rsidR="00514D46" w:rsidRPr="00514D46" w:rsidRDefault="00514D46" w:rsidP="00514D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Достижение обучающимися планируемых результатов выявляются в процессе:</w:t>
      </w:r>
    </w:p>
    <w:p w:rsidR="00514D46" w:rsidRPr="00514D46" w:rsidRDefault="00514D46" w:rsidP="00514D4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текущего и систематического собеседования по основным разделам программы;</w:t>
      </w:r>
    </w:p>
    <w:p w:rsidR="00514D46" w:rsidRPr="00514D46" w:rsidRDefault="00514D46" w:rsidP="00514D4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составления банка работ, выполненных в учебном процессе;</w:t>
      </w:r>
    </w:p>
    <w:p w:rsidR="00514D46" w:rsidRPr="00514D46" w:rsidRDefault="00514D46" w:rsidP="00514D4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защиты собственных исследовательских и творческих проектных работ.</w:t>
      </w:r>
    </w:p>
    <w:p w:rsidR="00514D46" w:rsidRPr="00514D46" w:rsidRDefault="00514D46" w:rsidP="00514D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При оценке предметных результатов освоения модуля используются виды контроля, применяемые  в системе </w:t>
      </w:r>
      <w:proofErr w:type="spellStart"/>
      <w:r w:rsidRPr="00514D46">
        <w:rPr>
          <w:rFonts w:eastAsia="Times New Roman"/>
          <w:b/>
          <w:sz w:val="24"/>
          <w:szCs w:val="24"/>
          <w:lang w:eastAsia="ru-RU"/>
        </w:rPr>
        <w:t>безотметочного</w:t>
      </w:r>
      <w:proofErr w:type="spellEnd"/>
      <w:r w:rsidRPr="00514D46">
        <w:rPr>
          <w:rFonts w:eastAsia="Times New Roman"/>
          <w:sz w:val="24"/>
          <w:szCs w:val="24"/>
          <w:lang w:eastAsia="ru-RU"/>
        </w:rPr>
        <w:t xml:space="preserve"> обучения:</w:t>
      </w:r>
    </w:p>
    <w:p w:rsidR="00514D46" w:rsidRPr="00514D46" w:rsidRDefault="00514D46" w:rsidP="00514D4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 стартовый контроль, позволяющий определить исходный уровень развития обучающихся;</w:t>
      </w:r>
    </w:p>
    <w:p w:rsidR="00514D46" w:rsidRPr="00514D46" w:rsidRDefault="00514D46" w:rsidP="00514D4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:rsidR="00514D46" w:rsidRPr="00514D46" w:rsidRDefault="00514D46" w:rsidP="00514D4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пооперационный контроль, т.е., контроль за правильностью, полнотой и последовательностью выполнения исследовательских работ обучающихся;</w:t>
      </w:r>
    </w:p>
    <w:p w:rsidR="00514D46" w:rsidRPr="00514D46" w:rsidRDefault="00514D46" w:rsidP="00514D4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514D46" w:rsidRPr="00514D46" w:rsidRDefault="00514D46" w:rsidP="00514D4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рефлексивный контроль - контроль, обращенный на ориентировочную основу, «план» действия и опирающийся на понимание принципов его построения;</w:t>
      </w:r>
    </w:p>
    <w:p w:rsidR="00514D46" w:rsidRPr="00514D46" w:rsidRDefault="00514D46" w:rsidP="00514D4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 xml:space="preserve">итоговый контроль, на основе которого определяется уровень сформированности знаний по учебному курсу и основных компонентов учебной деятельности школьников. </w:t>
      </w:r>
    </w:p>
    <w:p w:rsidR="00514D46" w:rsidRPr="00514D46" w:rsidRDefault="00514D46" w:rsidP="00514D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b/>
          <w:sz w:val="24"/>
          <w:szCs w:val="24"/>
          <w:lang w:eastAsia="ru-RU"/>
        </w:rPr>
        <w:t>Оценка деятельности</w:t>
      </w:r>
      <w:r w:rsidRPr="00514D46">
        <w:rPr>
          <w:rFonts w:eastAsia="Times New Roman"/>
          <w:sz w:val="24"/>
          <w:szCs w:val="24"/>
          <w:lang w:eastAsia="ru-RU"/>
        </w:rPr>
        <w:t xml:space="preserve"> учащихся в конце каждого занятия, раздела осуществляется по ряду критериев: </w:t>
      </w:r>
    </w:p>
    <w:p w:rsidR="00514D46" w:rsidRPr="00514D46" w:rsidRDefault="00514D46" w:rsidP="00514D4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понимание изучаемого материала;</w:t>
      </w:r>
    </w:p>
    <w:p w:rsidR="00514D46" w:rsidRPr="00514D46" w:rsidRDefault="00514D46" w:rsidP="00514D4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степень самостоятельности в подборе необходимого материала;</w:t>
      </w:r>
    </w:p>
    <w:p w:rsidR="00514D46" w:rsidRPr="00514D46" w:rsidRDefault="00514D46" w:rsidP="00514D4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самостоятельность суждений;</w:t>
      </w:r>
    </w:p>
    <w:p w:rsidR="00514D46" w:rsidRPr="00514D46" w:rsidRDefault="00514D46" w:rsidP="00514D4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4D46">
        <w:rPr>
          <w:rFonts w:eastAsia="Times New Roman"/>
          <w:sz w:val="24"/>
          <w:szCs w:val="24"/>
          <w:lang w:eastAsia="ru-RU"/>
        </w:rPr>
        <w:t>умение поддержать и выстроить диалог.</w:t>
      </w:r>
    </w:p>
    <w:p w:rsidR="000C602B" w:rsidRDefault="000C602B" w:rsidP="000C602B">
      <w:pPr>
        <w:jc w:val="both"/>
        <w:rPr>
          <w:rStyle w:val="fontstyle19"/>
          <w:rFonts w:eastAsia="Arial Unicode MS"/>
          <w:b/>
        </w:rPr>
      </w:pPr>
    </w:p>
    <w:p w:rsidR="00DA156F" w:rsidRDefault="00DA156F" w:rsidP="000C602B">
      <w:pPr>
        <w:jc w:val="both"/>
        <w:rPr>
          <w:rStyle w:val="fontstyle19"/>
          <w:rFonts w:eastAsia="Arial Unicode MS"/>
          <w:b/>
        </w:rPr>
      </w:pPr>
    </w:p>
    <w:p w:rsidR="000C602B" w:rsidRDefault="000C602B" w:rsidP="000C602B">
      <w:pPr>
        <w:jc w:val="both"/>
        <w:rPr>
          <w:rStyle w:val="fontstyle19"/>
          <w:rFonts w:eastAsia="Arial Unicode MS"/>
          <w:b/>
        </w:rPr>
      </w:pPr>
    </w:p>
    <w:p w:rsidR="000C602B" w:rsidRPr="00DA156F" w:rsidRDefault="000C602B" w:rsidP="000C602B">
      <w:pPr>
        <w:jc w:val="both"/>
        <w:rPr>
          <w:rStyle w:val="fontstyle19"/>
          <w:rFonts w:eastAsia="Arial Unicode MS"/>
          <w:b/>
          <w:sz w:val="24"/>
          <w:szCs w:val="24"/>
        </w:rPr>
      </w:pPr>
      <w:r w:rsidRPr="00DA156F">
        <w:rPr>
          <w:rStyle w:val="fontstyle19"/>
          <w:rFonts w:eastAsia="Arial Unicode MS"/>
          <w:b/>
          <w:sz w:val="24"/>
          <w:szCs w:val="24"/>
        </w:rPr>
        <w:t>Содержание программы</w:t>
      </w:r>
    </w:p>
    <w:p w:rsidR="000C602B" w:rsidRPr="00DA156F" w:rsidRDefault="000C602B" w:rsidP="000C60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A156F">
        <w:rPr>
          <w:b/>
          <w:sz w:val="24"/>
          <w:szCs w:val="24"/>
        </w:rPr>
        <w:t xml:space="preserve">Раздел </w:t>
      </w:r>
      <w:r w:rsidRPr="00DA156F">
        <w:rPr>
          <w:b/>
          <w:sz w:val="24"/>
          <w:szCs w:val="24"/>
          <w:lang w:val="en-US"/>
        </w:rPr>
        <w:t>I</w:t>
      </w:r>
      <w:r w:rsidRPr="00DA156F">
        <w:rPr>
          <w:b/>
          <w:sz w:val="24"/>
          <w:szCs w:val="24"/>
        </w:rPr>
        <w:t>. История казачества как часть общей истории российского государства</w:t>
      </w:r>
    </w:p>
    <w:p w:rsidR="000C602B" w:rsidRPr="00DA156F" w:rsidRDefault="000C602B" w:rsidP="000C60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156F">
        <w:rPr>
          <w:b/>
          <w:sz w:val="24"/>
          <w:szCs w:val="24"/>
        </w:rPr>
        <w:t>Тема 1.</w:t>
      </w:r>
      <w:r w:rsidRPr="00DA156F">
        <w:rPr>
          <w:sz w:val="24"/>
          <w:szCs w:val="24"/>
        </w:rPr>
        <w:t xml:space="preserve"> Введение. Предмет и задачи курса «История казачества». 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Казачество как исторически сложившаяся </w:t>
      </w:r>
      <w:proofErr w:type="spellStart"/>
      <w:r w:rsidRPr="00DA156F">
        <w:rPr>
          <w:sz w:val="24"/>
          <w:szCs w:val="24"/>
        </w:rPr>
        <w:t>этносоциальная</w:t>
      </w:r>
      <w:proofErr w:type="spellEnd"/>
      <w:r w:rsidRPr="00DA156F">
        <w:rPr>
          <w:sz w:val="24"/>
          <w:szCs w:val="24"/>
        </w:rPr>
        <w:t xml:space="preserve"> общность людей.</w:t>
      </w:r>
      <w:r w:rsidR="00DA156F">
        <w:rPr>
          <w:sz w:val="24"/>
          <w:szCs w:val="24"/>
        </w:rPr>
        <w:t xml:space="preserve"> </w:t>
      </w:r>
      <w:r w:rsidRPr="00DA156F">
        <w:rPr>
          <w:sz w:val="24"/>
          <w:szCs w:val="24"/>
        </w:rPr>
        <w:t xml:space="preserve">Проблема происхождения казачества. Летописи, былины и другие источники о казаках. Казачество в трудах В.Н. Татищева, Н.М. Карамзина, </w:t>
      </w:r>
      <w:proofErr w:type="spellStart"/>
      <w:r w:rsidRPr="00DA156F">
        <w:rPr>
          <w:sz w:val="24"/>
          <w:szCs w:val="24"/>
        </w:rPr>
        <w:t>С.М.Соловьева</w:t>
      </w:r>
      <w:proofErr w:type="spellEnd"/>
      <w:r w:rsidRPr="00DA156F">
        <w:rPr>
          <w:sz w:val="24"/>
          <w:szCs w:val="24"/>
        </w:rPr>
        <w:t>, В.О. Ключевского. Вольные и служилые казаки. Казачьи войска дореволюционной России. Разработки по истории казачества в современной истории.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b/>
          <w:bCs/>
          <w:sz w:val="24"/>
          <w:szCs w:val="24"/>
        </w:rPr>
        <w:t>Тема 2.</w:t>
      </w:r>
      <w:r w:rsidRPr="00DA156F">
        <w:rPr>
          <w:bCs/>
          <w:sz w:val="24"/>
          <w:szCs w:val="24"/>
        </w:rPr>
        <w:t xml:space="preserve"> Православие </w:t>
      </w:r>
      <w:r w:rsidRPr="00DA156F">
        <w:rPr>
          <w:sz w:val="24"/>
          <w:szCs w:val="24"/>
        </w:rPr>
        <w:t xml:space="preserve">как источник </w:t>
      </w:r>
      <w:r w:rsidRPr="00DA156F">
        <w:rPr>
          <w:bCs/>
          <w:sz w:val="24"/>
          <w:szCs w:val="24"/>
        </w:rPr>
        <w:t xml:space="preserve">духовности казачества. 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Религиозные традиции запорожских, донских и амурских казаков.  Место раннего появления христианства. Казаки - старообрядцы в </w:t>
      </w:r>
      <w:r w:rsidRPr="00DA156F">
        <w:rPr>
          <w:sz w:val="24"/>
          <w:szCs w:val="24"/>
          <w:lang w:val="en-US"/>
        </w:rPr>
        <w:t>XVII</w:t>
      </w:r>
      <w:r w:rsidRPr="00DA156F">
        <w:rPr>
          <w:sz w:val="24"/>
          <w:szCs w:val="24"/>
        </w:rPr>
        <w:t xml:space="preserve"> в. Особенности религиозного сознания амурских переселенцев. Духовная жизнь амурских станиц.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>Влияние церкви на духовное и нравственное состояние казачества. Борьба с расколом и сектантством. Святые обители.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>Зодчество, возведение православных храмов. Вера в народной жизни. Святой угол. Православный календарь. Паломничество и почитание святых мест. Станичный храм. Станичный батюшка. Вера и верование.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Традиционные религиозные праздники и обряды казачества. Рождество. Колядование. </w:t>
      </w:r>
      <w:proofErr w:type="spellStart"/>
      <w:r w:rsidRPr="00DA156F">
        <w:rPr>
          <w:sz w:val="24"/>
          <w:szCs w:val="24"/>
        </w:rPr>
        <w:t>Щедрование</w:t>
      </w:r>
      <w:proofErr w:type="spellEnd"/>
      <w:r w:rsidRPr="00DA156F">
        <w:rPr>
          <w:sz w:val="24"/>
          <w:szCs w:val="24"/>
        </w:rPr>
        <w:t xml:space="preserve">. </w:t>
      </w:r>
      <w:proofErr w:type="spellStart"/>
      <w:r w:rsidRPr="00DA156F">
        <w:rPr>
          <w:sz w:val="24"/>
          <w:szCs w:val="24"/>
        </w:rPr>
        <w:t>Посевание</w:t>
      </w:r>
      <w:proofErr w:type="spellEnd"/>
      <w:r w:rsidRPr="00DA156F">
        <w:rPr>
          <w:sz w:val="24"/>
          <w:szCs w:val="24"/>
        </w:rPr>
        <w:t>. Крещение Господне. Святки. Масленица. Прощеное воскресе</w:t>
      </w:r>
      <w:r w:rsidRPr="00DA156F">
        <w:rPr>
          <w:sz w:val="24"/>
          <w:szCs w:val="24"/>
        </w:rPr>
        <w:softHyphen/>
        <w:t>нье. Великий пост. Вербная неделя. Страстная неделя. Сретение. Благовещенье. Пасха. Провода. Вознесение. Троица. Воздвиженье. Покров (Покрова). Престольные/храмовые праздники.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Войсковые праздники. День благоверного князя святого Александра Невского. Святыни и обряды казачества. </w:t>
      </w:r>
      <w:proofErr w:type="spellStart"/>
      <w:r w:rsidRPr="00DA156F">
        <w:rPr>
          <w:sz w:val="24"/>
          <w:szCs w:val="24"/>
        </w:rPr>
        <w:t>Родильно</w:t>
      </w:r>
      <w:proofErr w:type="spellEnd"/>
      <w:r w:rsidRPr="00DA156F">
        <w:rPr>
          <w:sz w:val="24"/>
          <w:szCs w:val="24"/>
        </w:rPr>
        <w:t>-крестильный обряд. Проводы на службу. Свадебный обряд. Похоронно-поминальный обряд.</w:t>
      </w:r>
    </w:p>
    <w:p w:rsidR="000C602B" w:rsidRPr="00DA156F" w:rsidRDefault="000C602B" w:rsidP="000C602B">
      <w:pPr>
        <w:jc w:val="both"/>
        <w:rPr>
          <w:b/>
          <w:bCs/>
          <w:sz w:val="24"/>
          <w:szCs w:val="24"/>
        </w:rPr>
      </w:pPr>
      <w:r w:rsidRPr="00DA156F">
        <w:rPr>
          <w:b/>
          <w:bCs/>
          <w:sz w:val="24"/>
          <w:szCs w:val="24"/>
        </w:rPr>
        <w:t xml:space="preserve">Раздел </w:t>
      </w:r>
      <w:r w:rsidRPr="00DA156F">
        <w:rPr>
          <w:b/>
          <w:bCs/>
          <w:sz w:val="24"/>
          <w:szCs w:val="24"/>
          <w:lang w:val="en-US"/>
        </w:rPr>
        <w:t>II</w:t>
      </w:r>
      <w:r w:rsidRPr="00DA156F">
        <w:rPr>
          <w:b/>
          <w:bCs/>
          <w:sz w:val="24"/>
          <w:szCs w:val="24"/>
        </w:rPr>
        <w:t xml:space="preserve">. Культура, традиции, знания 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b/>
          <w:bCs/>
          <w:sz w:val="24"/>
          <w:szCs w:val="24"/>
        </w:rPr>
        <w:t>Тема 1.</w:t>
      </w:r>
      <w:r w:rsidRPr="00DA156F">
        <w:rPr>
          <w:bCs/>
          <w:sz w:val="24"/>
          <w:szCs w:val="24"/>
        </w:rPr>
        <w:t xml:space="preserve"> Казачьи традиции, народные знания и фольклор</w:t>
      </w:r>
      <w:r w:rsidRPr="00DA156F">
        <w:rPr>
          <w:iCs/>
          <w:sz w:val="24"/>
          <w:szCs w:val="24"/>
        </w:rPr>
        <w:t xml:space="preserve">. 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>Казачьи заповеди и традиции, их популяризация и выполнение. Воспитание в казачьей семье.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>Народные знания. Народные приметы. Народные представления об устройстве вселенной. Традиционная медицина.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>Казачье декоративно-прикладное искусство. Традиционные художественные ремесла и промыслы. Художественная ковка. Изготовление оружия. Гравировка. Прядение и ткачество. Вышивка. Гончарное дело. Лозоплетение. Роспись. Войсковая живопись.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Казачий музыкальный фольклор. Этапы формирования казачьей музыкальной традиции. Особенность жанровой системы музыкального фольклора. Воинские жанры народных песен. </w:t>
      </w:r>
      <w:r w:rsidRPr="00DA156F">
        <w:rPr>
          <w:sz w:val="24"/>
          <w:szCs w:val="24"/>
        </w:rPr>
        <w:lastRenderedPageBreak/>
        <w:t>Историческая песня. Обрядовые песенные жанры. Свадебный фольклор. Не приуроченные жанры фольклора: плясовые песни, припевки, частушки. Казачьи пляски. Казачий язык - диалекты и говоры.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Домашнее и школьное образование. Воспитание. Книжное дело. Открытие библиотек. 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b/>
          <w:bCs/>
          <w:sz w:val="24"/>
          <w:szCs w:val="24"/>
        </w:rPr>
        <w:t>Тема 2.</w:t>
      </w:r>
      <w:r w:rsidRPr="00DA156F">
        <w:rPr>
          <w:bCs/>
          <w:sz w:val="24"/>
          <w:szCs w:val="24"/>
        </w:rPr>
        <w:t xml:space="preserve"> Культура физического воспитания казачества</w:t>
      </w:r>
      <w:r w:rsidRPr="00DA156F">
        <w:rPr>
          <w:sz w:val="24"/>
          <w:szCs w:val="24"/>
        </w:rPr>
        <w:t xml:space="preserve">. 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>Физическое воспитание казачьей молодежи в семье и общине (станице). Народные игры казачества. Физическое воспитание в учебных заведениях. Боевая и физическая подготовка в казачьих войсках. Искусство рукопашного боя и верховой езды. Система выживания. Казачий Спас.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b/>
          <w:bCs/>
          <w:sz w:val="24"/>
          <w:szCs w:val="24"/>
        </w:rPr>
        <w:t>Тема 3.</w:t>
      </w:r>
      <w:r w:rsidRPr="00DA156F">
        <w:rPr>
          <w:bCs/>
          <w:sz w:val="24"/>
          <w:szCs w:val="24"/>
        </w:rPr>
        <w:t xml:space="preserve"> Материальная </w:t>
      </w:r>
      <w:proofErr w:type="gramStart"/>
      <w:r w:rsidRPr="00DA156F">
        <w:rPr>
          <w:bCs/>
          <w:sz w:val="24"/>
          <w:szCs w:val="24"/>
        </w:rPr>
        <w:t>культура  казачества</w:t>
      </w:r>
      <w:proofErr w:type="gramEnd"/>
      <w:r w:rsidRPr="00DA156F">
        <w:rPr>
          <w:bCs/>
          <w:sz w:val="24"/>
          <w:szCs w:val="24"/>
        </w:rPr>
        <w:t>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Землевладение и землепользование. Войсковые земли. </w:t>
      </w:r>
      <w:proofErr w:type="spellStart"/>
      <w:r w:rsidRPr="00DA156F">
        <w:rPr>
          <w:sz w:val="24"/>
          <w:szCs w:val="24"/>
        </w:rPr>
        <w:t>Паевый</w:t>
      </w:r>
      <w:proofErr w:type="spellEnd"/>
      <w:r w:rsidRPr="00DA156F">
        <w:rPr>
          <w:sz w:val="24"/>
          <w:szCs w:val="24"/>
        </w:rPr>
        <w:t xml:space="preserve"> надел. Станицы и хутора. Усадебная земля и полевой надел как основа хозяйственной деятельности казаков.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>Скотоводство. Лошадь в жизни казака. Казачьи промыслы. Рыболовство. Охота.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Поселения и традиционные жилища казаков. Сечь. Кош. Станица. Хутор. Курень. Хата. </w:t>
      </w:r>
      <w:proofErr w:type="spellStart"/>
      <w:r w:rsidRPr="00DA156F">
        <w:rPr>
          <w:sz w:val="24"/>
          <w:szCs w:val="24"/>
        </w:rPr>
        <w:t>Турлук</w:t>
      </w:r>
      <w:proofErr w:type="spellEnd"/>
      <w:r w:rsidRPr="00DA156F">
        <w:rPr>
          <w:sz w:val="24"/>
          <w:szCs w:val="24"/>
        </w:rPr>
        <w:t>. Саман. Землянка. Баз. Погреб. Амбар. Летняя кухня. Казачьи городки. Зимовники. Майдан.</w:t>
      </w:r>
    </w:p>
    <w:p w:rsidR="000C602B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>Традиционная одежда казаков. Шаровары. Рубаха. Косоворотка. Сорочка. Зипун. Платье. Юбка. Кофта. Украшения. Черкеска. Бурка. Башлык. Бешмет. Папаха.</w:t>
      </w:r>
    </w:p>
    <w:p w:rsidR="00514D46" w:rsidRPr="00DA156F" w:rsidRDefault="000C602B" w:rsidP="000C602B">
      <w:pPr>
        <w:jc w:val="both"/>
        <w:rPr>
          <w:sz w:val="24"/>
          <w:szCs w:val="24"/>
        </w:rPr>
      </w:pPr>
      <w:r w:rsidRPr="00DA156F">
        <w:rPr>
          <w:sz w:val="24"/>
          <w:szCs w:val="24"/>
        </w:rPr>
        <w:t xml:space="preserve">Традиционная система питания. Лепешки. Каша. Курник. Вареники. Рыбные блюда. Молочные продукты. Блюда из овощей и фруктов. Борщ. Мясные блюда. Студень (холодец). Сало. Напитки. Квас. Кисель. Узвар (взвар). </w:t>
      </w:r>
    </w:p>
    <w:p w:rsidR="00514D46" w:rsidRPr="00DA156F" w:rsidRDefault="00514D46" w:rsidP="00210029">
      <w:pPr>
        <w:tabs>
          <w:tab w:val="left" w:pos="178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4D46" w:rsidRPr="00DA156F" w:rsidRDefault="00514D46" w:rsidP="00210029">
      <w:pPr>
        <w:tabs>
          <w:tab w:val="left" w:pos="178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4D46" w:rsidRPr="00DA156F" w:rsidRDefault="00514D46" w:rsidP="00210029">
      <w:pPr>
        <w:tabs>
          <w:tab w:val="left" w:pos="178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4D46" w:rsidRPr="00DA156F" w:rsidRDefault="00514D46" w:rsidP="00210029">
      <w:pPr>
        <w:tabs>
          <w:tab w:val="left" w:pos="178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4D46" w:rsidRPr="00DA156F" w:rsidRDefault="00514D46" w:rsidP="00210029">
      <w:pPr>
        <w:tabs>
          <w:tab w:val="left" w:pos="178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4D46" w:rsidRDefault="00514D46" w:rsidP="00210029">
      <w:pPr>
        <w:tabs>
          <w:tab w:val="left" w:pos="178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10029" w:rsidRDefault="00210029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A156F" w:rsidRDefault="00DA156F" w:rsidP="00C40B7F">
      <w:pPr>
        <w:tabs>
          <w:tab w:val="left" w:pos="17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DD4FB5" w:rsidRPr="00CD25D6" w:rsidRDefault="008F568D" w:rsidP="00DD4FB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</w:t>
      </w:r>
      <w:r w:rsidR="00DD4FB5" w:rsidRPr="00CD25D6">
        <w:rPr>
          <w:b/>
          <w:color w:val="000000"/>
          <w:sz w:val="24"/>
          <w:szCs w:val="24"/>
        </w:rPr>
        <w:t xml:space="preserve">ематическое планирование </w:t>
      </w:r>
      <w:r w:rsidR="00DD4FB5">
        <w:rPr>
          <w:b/>
          <w:color w:val="000000"/>
          <w:sz w:val="24"/>
          <w:szCs w:val="24"/>
        </w:rPr>
        <w:t xml:space="preserve">по предмету </w:t>
      </w:r>
    </w:p>
    <w:p w:rsidR="00DD4FB5" w:rsidRPr="00CD25D6" w:rsidRDefault="00DD4FB5" w:rsidP="00DD4FB5">
      <w:pPr>
        <w:spacing w:after="0" w:line="360" w:lineRule="auto"/>
        <w:ind w:left="720"/>
        <w:jc w:val="center"/>
        <w:rPr>
          <w:b/>
          <w:color w:val="000000"/>
          <w:sz w:val="24"/>
          <w:szCs w:val="24"/>
        </w:rPr>
      </w:pP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8221"/>
        <w:gridCol w:w="1276"/>
      </w:tblGrid>
      <w:tr w:rsidR="00C664DF" w:rsidRPr="00393B40" w:rsidTr="00522A64">
        <w:trPr>
          <w:trHeight w:val="7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4DF" w:rsidRPr="00393B40" w:rsidRDefault="00C664DF" w:rsidP="00B5645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DF" w:rsidRPr="00393B40" w:rsidRDefault="00C664DF" w:rsidP="004A759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разделов и тем уроков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DF" w:rsidRPr="00393B40" w:rsidRDefault="00C664DF" w:rsidP="00B5645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3B40">
              <w:rPr>
                <w:rFonts w:eastAsia="Times New Roman"/>
                <w:b/>
                <w:sz w:val="24"/>
                <w:szCs w:val="24"/>
                <w:lang w:eastAsia="ru-RU"/>
              </w:rPr>
              <w:t>Кол часов</w:t>
            </w:r>
          </w:p>
        </w:tc>
      </w:tr>
      <w:tr w:rsidR="00C664DF" w:rsidRPr="00393B40" w:rsidTr="00522A64">
        <w:trPr>
          <w:trHeight w:val="3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DF" w:rsidRPr="00393B40" w:rsidRDefault="00C664DF" w:rsidP="004A759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F" w:rsidRPr="00393B40" w:rsidRDefault="00C664DF" w:rsidP="004A759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F" w:rsidRPr="00393B40" w:rsidRDefault="00C664DF" w:rsidP="004A759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602B" w:rsidRPr="00393B40" w:rsidTr="005105DD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7A5277" w:rsidRDefault="000C602B" w:rsidP="008147A7">
            <w:r w:rsidRPr="007A5277">
              <w:t>Что такое казачество, кто такой казак? Происхождение казачества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DB2838" w:rsidRDefault="000C602B" w:rsidP="00DB2838">
            <w:pPr>
              <w:spacing w:after="0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7A5277" w:rsidRDefault="000C602B" w:rsidP="008147A7">
            <w:r>
              <w:t xml:space="preserve">Казачьи войска </w:t>
            </w:r>
            <w:r w:rsidRPr="007A5277">
              <w:t>России, территория их расселения.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7A5277" w:rsidRDefault="000C602B" w:rsidP="008147A7">
            <w:r w:rsidRPr="007A5277">
              <w:t>Казачество прошлое и современное: общее и особенное.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105DD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 w:rsidP="008147A7">
            <w:r w:rsidRPr="007A5277">
              <w:t>Казаки в устном народном творчестве, художественной литературе и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CD55FC" w:rsidRDefault="000C602B" w:rsidP="008147A7">
            <w:r w:rsidRPr="00CD55FC">
              <w:t>Религиозные традиции запорожских, донских и амурских казаков.  Казаки – старо-амурских переселенцев.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CD55FC" w:rsidRDefault="000C602B" w:rsidP="008147A7">
            <w:r w:rsidRPr="00CD55FC">
              <w:t>Религиозные традиции казаков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CD55FC" w:rsidRDefault="000C602B" w:rsidP="008147A7">
            <w:r w:rsidRPr="00CD55FC">
              <w:t>Духовная жизнь линейных станиц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CD55FC" w:rsidRDefault="000C602B" w:rsidP="008147A7">
            <w:r w:rsidRPr="00CD55FC">
              <w:t>Вера в народной жизни. Святой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CD55FC" w:rsidRDefault="000C602B" w:rsidP="008147A7">
            <w:r w:rsidRPr="00CD55FC">
              <w:t>Станичный храм. Станичный батюшка.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105DD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CD55FC" w:rsidRDefault="000C602B" w:rsidP="008147A7">
            <w:r w:rsidRPr="00CD55FC">
              <w:t>Традиционные религиозные праздники и обряды  казачества.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522A6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CD55FC" w:rsidRDefault="000C602B" w:rsidP="008147A7">
            <w:r w:rsidRPr="00CD55FC">
              <w:t>Войсковые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522A6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 w:rsidP="008147A7">
            <w:r w:rsidRPr="00CD55FC">
              <w:t>Святыни и обряды казачества.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2067A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8708D5" w:rsidRDefault="000C602B" w:rsidP="008147A7">
            <w:r w:rsidRPr="008708D5">
              <w:t>Казачьи заповеди и традиции, их популяризация и выполнение.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2067A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8708D5" w:rsidRDefault="000C602B" w:rsidP="008147A7">
            <w:r w:rsidRPr="008708D5">
              <w:t>Воспитание в казачьей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2067A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8708D5" w:rsidRDefault="000C602B" w:rsidP="008147A7">
            <w:r w:rsidRPr="008708D5">
              <w:t>Народные знания. Народная метеорология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8708D5" w:rsidRDefault="000C602B" w:rsidP="008147A7">
            <w:r w:rsidRPr="008708D5">
              <w:t>Казачье декоративно-прикладное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8708D5" w:rsidRDefault="000C602B" w:rsidP="008147A7">
            <w:r w:rsidRPr="008708D5">
              <w:t>Традиционные художественные ремесла и промыслы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2067A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8708D5" w:rsidRDefault="000C602B" w:rsidP="008147A7">
            <w:r w:rsidRPr="008708D5">
              <w:t>Казачий музыкальный фольклор.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8708D5" w:rsidRDefault="000C602B" w:rsidP="008147A7">
            <w:r w:rsidRPr="008708D5">
              <w:t>Обрядовые песенные жанры.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 w:rsidP="000C602B">
            <w:r w:rsidRPr="008708D5">
              <w:t>Военные песни по старшинству в период развития   казачьего войска.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7546BA" w:rsidRDefault="000C602B" w:rsidP="008147A7">
            <w:r w:rsidRPr="007546BA">
              <w:t>Физическое воспитание казачьей молодежи в семье и общине (станице).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7546BA" w:rsidRDefault="000C602B" w:rsidP="008147A7">
            <w:r w:rsidRPr="007546BA">
              <w:t>Народные игры казаков.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7546BA" w:rsidRDefault="000C602B" w:rsidP="008147A7">
            <w:r w:rsidRPr="007546BA">
              <w:t>Физическое воспитание в учебных заведениях.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7546BA" w:rsidRDefault="000C602B" w:rsidP="008147A7">
            <w:r w:rsidRPr="007546BA">
              <w:t>Боевая и физическая подготовка в казачьих войсках.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7546BA" w:rsidRDefault="000C602B" w:rsidP="008147A7">
            <w:r w:rsidRPr="007546BA">
              <w:t>Искусство рукопашного боя и верховой езды.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 w:rsidP="008147A7">
            <w:r w:rsidRPr="007546BA">
              <w:t>Казачий Спас.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23544F" w:rsidRDefault="000C602B" w:rsidP="008147A7">
            <w:r w:rsidRPr="0023544F">
              <w:t>Землевладение и землепользование. Войсковые земли   на Амуре.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23544F" w:rsidRDefault="000C602B" w:rsidP="008147A7">
            <w:r w:rsidRPr="001A1E82">
              <w:t>Скотоводство.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23544F" w:rsidRDefault="000C602B" w:rsidP="008147A7">
            <w:r w:rsidRPr="0023544F">
              <w:t>Лошадь в жизни казака.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8F005D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23544F" w:rsidRDefault="000C602B" w:rsidP="008147A7">
            <w:r w:rsidRPr="0023544F">
              <w:t>Поселения и традиционные жилища казаков.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31ABA">
              <w:t>1</w:t>
            </w:r>
          </w:p>
        </w:tc>
      </w:tr>
      <w:tr w:rsidR="000C602B" w:rsidRPr="00393B40" w:rsidTr="001E12BD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23544F" w:rsidRDefault="000C602B" w:rsidP="008147A7">
            <w:r w:rsidRPr="0023544F">
              <w:t>Традиционная одежда   казаков.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23544F" w:rsidRDefault="000C602B" w:rsidP="008147A7">
            <w:r w:rsidRPr="0023544F">
              <w:t>Казачья кухня. Лепешки. Каша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2B" w:rsidRPr="00393B40" w:rsidTr="008C65DA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23544F" w:rsidRDefault="000C602B" w:rsidP="008147A7">
            <w:r w:rsidRPr="0023544F">
              <w:t>Традиции казачества и современность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95B19">
              <w:t>1</w:t>
            </w:r>
          </w:p>
        </w:tc>
      </w:tr>
      <w:tr w:rsidR="000C602B" w:rsidRPr="00393B40" w:rsidTr="008C65D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93B40" w:rsidRDefault="000C602B" w:rsidP="004A759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 w:rsidP="008147A7">
            <w:r w:rsidRPr="0023544F">
              <w:t>Круглый стол. Выполнение итоговой работы. Изготовление буклетов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>
            <w:r w:rsidRPr="00A95B19">
              <w:t>1</w:t>
            </w:r>
          </w:p>
        </w:tc>
      </w:tr>
    </w:tbl>
    <w:p w:rsidR="00B865E7" w:rsidRPr="00DD4FB5" w:rsidRDefault="00B865E7" w:rsidP="003B0E07"/>
    <w:sectPr w:rsidR="00B865E7" w:rsidRPr="00DD4FB5" w:rsidSect="00491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39" w:rsidRDefault="009C0839" w:rsidP="00DD4FB5">
      <w:pPr>
        <w:spacing w:after="0" w:line="240" w:lineRule="auto"/>
      </w:pPr>
      <w:r>
        <w:separator/>
      </w:r>
    </w:p>
  </w:endnote>
  <w:endnote w:type="continuationSeparator" w:id="0">
    <w:p w:rsidR="009C0839" w:rsidRDefault="009C0839" w:rsidP="00DD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39" w:rsidRDefault="009C0839" w:rsidP="00DD4FB5">
      <w:pPr>
        <w:spacing w:after="0" w:line="240" w:lineRule="auto"/>
      </w:pPr>
      <w:r>
        <w:separator/>
      </w:r>
    </w:p>
  </w:footnote>
  <w:footnote w:type="continuationSeparator" w:id="0">
    <w:p w:rsidR="009C0839" w:rsidRDefault="009C0839" w:rsidP="00DD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15E3"/>
    <w:multiLevelType w:val="hybridMultilevel"/>
    <w:tmpl w:val="9A86937E"/>
    <w:lvl w:ilvl="0" w:tplc="D084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0AD9"/>
    <w:multiLevelType w:val="hybridMultilevel"/>
    <w:tmpl w:val="96F0096E"/>
    <w:lvl w:ilvl="0" w:tplc="D084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597"/>
    <w:multiLevelType w:val="multilevel"/>
    <w:tmpl w:val="21D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61B24"/>
    <w:multiLevelType w:val="hybridMultilevel"/>
    <w:tmpl w:val="C618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3A80"/>
    <w:multiLevelType w:val="multilevel"/>
    <w:tmpl w:val="FD8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D228B"/>
    <w:multiLevelType w:val="hybridMultilevel"/>
    <w:tmpl w:val="EEF01A20"/>
    <w:lvl w:ilvl="0" w:tplc="D084E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B10799"/>
    <w:multiLevelType w:val="hybridMultilevel"/>
    <w:tmpl w:val="79145AA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B184806"/>
    <w:multiLevelType w:val="hybridMultilevel"/>
    <w:tmpl w:val="9C9CB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FB5"/>
    <w:rsid w:val="000043B9"/>
    <w:rsid w:val="00011FBD"/>
    <w:rsid w:val="000310E9"/>
    <w:rsid w:val="00051357"/>
    <w:rsid w:val="00056E35"/>
    <w:rsid w:val="00061904"/>
    <w:rsid w:val="000B0BEB"/>
    <w:rsid w:val="000C602B"/>
    <w:rsid w:val="000C6C0A"/>
    <w:rsid w:val="001037A8"/>
    <w:rsid w:val="001242B1"/>
    <w:rsid w:val="00130DD5"/>
    <w:rsid w:val="00131627"/>
    <w:rsid w:val="001353AB"/>
    <w:rsid w:val="00150006"/>
    <w:rsid w:val="001908D2"/>
    <w:rsid w:val="001B3EC2"/>
    <w:rsid w:val="001C16B2"/>
    <w:rsid w:val="001D5B06"/>
    <w:rsid w:val="001D71C6"/>
    <w:rsid w:val="001E3C43"/>
    <w:rsid w:val="001E4B3B"/>
    <w:rsid w:val="001E6693"/>
    <w:rsid w:val="00210029"/>
    <w:rsid w:val="002133FD"/>
    <w:rsid w:val="00226FF7"/>
    <w:rsid w:val="00251DB4"/>
    <w:rsid w:val="002521CA"/>
    <w:rsid w:val="0025307B"/>
    <w:rsid w:val="00281F73"/>
    <w:rsid w:val="00282B01"/>
    <w:rsid w:val="00294EBF"/>
    <w:rsid w:val="002952C8"/>
    <w:rsid w:val="002A298A"/>
    <w:rsid w:val="002F0335"/>
    <w:rsid w:val="00316F7F"/>
    <w:rsid w:val="00317164"/>
    <w:rsid w:val="00331FA8"/>
    <w:rsid w:val="00372176"/>
    <w:rsid w:val="003740A9"/>
    <w:rsid w:val="003A0A91"/>
    <w:rsid w:val="003A2691"/>
    <w:rsid w:val="003B0E07"/>
    <w:rsid w:val="003B356D"/>
    <w:rsid w:val="003D5D65"/>
    <w:rsid w:val="00424D6A"/>
    <w:rsid w:val="00463B2F"/>
    <w:rsid w:val="00481063"/>
    <w:rsid w:val="00486917"/>
    <w:rsid w:val="00491ED5"/>
    <w:rsid w:val="004A4985"/>
    <w:rsid w:val="004A6C2A"/>
    <w:rsid w:val="004A7594"/>
    <w:rsid w:val="004B4B84"/>
    <w:rsid w:val="004D22CE"/>
    <w:rsid w:val="004D2E61"/>
    <w:rsid w:val="005055F5"/>
    <w:rsid w:val="00511A69"/>
    <w:rsid w:val="00514D46"/>
    <w:rsid w:val="00522A64"/>
    <w:rsid w:val="00536B88"/>
    <w:rsid w:val="00544EED"/>
    <w:rsid w:val="00551123"/>
    <w:rsid w:val="005547DF"/>
    <w:rsid w:val="00557A3B"/>
    <w:rsid w:val="00565ACE"/>
    <w:rsid w:val="00571126"/>
    <w:rsid w:val="005B264D"/>
    <w:rsid w:val="005B2982"/>
    <w:rsid w:val="005C0762"/>
    <w:rsid w:val="005C40D4"/>
    <w:rsid w:val="005D1066"/>
    <w:rsid w:val="00614FD0"/>
    <w:rsid w:val="006349A9"/>
    <w:rsid w:val="0067470F"/>
    <w:rsid w:val="006C794F"/>
    <w:rsid w:val="006F08CD"/>
    <w:rsid w:val="006F1CB5"/>
    <w:rsid w:val="006F464A"/>
    <w:rsid w:val="007013A0"/>
    <w:rsid w:val="0070153A"/>
    <w:rsid w:val="007167FA"/>
    <w:rsid w:val="007171E8"/>
    <w:rsid w:val="00725B3A"/>
    <w:rsid w:val="00727CC0"/>
    <w:rsid w:val="00774FF4"/>
    <w:rsid w:val="00780095"/>
    <w:rsid w:val="007A3AF3"/>
    <w:rsid w:val="007B03DB"/>
    <w:rsid w:val="007C150E"/>
    <w:rsid w:val="007E5498"/>
    <w:rsid w:val="00817DE3"/>
    <w:rsid w:val="00826167"/>
    <w:rsid w:val="00850F15"/>
    <w:rsid w:val="00853CBA"/>
    <w:rsid w:val="00864CE2"/>
    <w:rsid w:val="008727EF"/>
    <w:rsid w:val="008810F0"/>
    <w:rsid w:val="00897D99"/>
    <w:rsid w:val="008A3FD0"/>
    <w:rsid w:val="008C65DA"/>
    <w:rsid w:val="008C7B3F"/>
    <w:rsid w:val="008E340B"/>
    <w:rsid w:val="008F005D"/>
    <w:rsid w:val="008F031C"/>
    <w:rsid w:val="008F52D4"/>
    <w:rsid w:val="008F568D"/>
    <w:rsid w:val="009070A9"/>
    <w:rsid w:val="009076C0"/>
    <w:rsid w:val="00912489"/>
    <w:rsid w:val="009278F5"/>
    <w:rsid w:val="00931E08"/>
    <w:rsid w:val="009465F2"/>
    <w:rsid w:val="00953739"/>
    <w:rsid w:val="00967C20"/>
    <w:rsid w:val="009C0839"/>
    <w:rsid w:val="009D375C"/>
    <w:rsid w:val="009F3097"/>
    <w:rsid w:val="00A208B9"/>
    <w:rsid w:val="00AB5810"/>
    <w:rsid w:val="00AB5D6B"/>
    <w:rsid w:val="00AD316D"/>
    <w:rsid w:val="00AE4533"/>
    <w:rsid w:val="00AE71E6"/>
    <w:rsid w:val="00B56453"/>
    <w:rsid w:val="00B61DAD"/>
    <w:rsid w:val="00B71BB4"/>
    <w:rsid w:val="00B7312A"/>
    <w:rsid w:val="00B80814"/>
    <w:rsid w:val="00B865E7"/>
    <w:rsid w:val="00BC47A2"/>
    <w:rsid w:val="00BF4289"/>
    <w:rsid w:val="00C01FB4"/>
    <w:rsid w:val="00C10617"/>
    <w:rsid w:val="00C31BC0"/>
    <w:rsid w:val="00C40B7F"/>
    <w:rsid w:val="00C664DF"/>
    <w:rsid w:val="00CC5126"/>
    <w:rsid w:val="00CF5F67"/>
    <w:rsid w:val="00D10738"/>
    <w:rsid w:val="00D23E16"/>
    <w:rsid w:val="00D44175"/>
    <w:rsid w:val="00D44FC2"/>
    <w:rsid w:val="00D5735E"/>
    <w:rsid w:val="00DA156F"/>
    <w:rsid w:val="00DB2838"/>
    <w:rsid w:val="00DB49D4"/>
    <w:rsid w:val="00DD33B6"/>
    <w:rsid w:val="00DD405F"/>
    <w:rsid w:val="00DD4FB5"/>
    <w:rsid w:val="00DE0D18"/>
    <w:rsid w:val="00DF013F"/>
    <w:rsid w:val="00DF1054"/>
    <w:rsid w:val="00DF4CBE"/>
    <w:rsid w:val="00DF7CFB"/>
    <w:rsid w:val="00E1508F"/>
    <w:rsid w:val="00E1592A"/>
    <w:rsid w:val="00E217D5"/>
    <w:rsid w:val="00E451AE"/>
    <w:rsid w:val="00E56F62"/>
    <w:rsid w:val="00EB5A70"/>
    <w:rsid w:val="00EB60E4"/>
    <w:rsid w:val="00EE0593"/>
    <w:rsid w:val="00EE2010"/>
    <w:rsid w:val="00F4763C"/>
    <w:rsid w:val="00FA6F95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0906"/>
  <w15:docId w15:val="{6C65EFCF-954B-42D3-A059-7CE1B738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FB5"/>
    <w:pPr>
      <w:spacing w:after="200" w:line="276" w:lineRule="auto"/>
      <w:ind w:left="0"/>
    </w:pPr>
    <w:rPr>
      <w:rFonts w:ascii="Times New Roman" w:eastAsia="Calibri" w:hAnsi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908D2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8D2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8D2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8D2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8D2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8D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8D2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8D2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8D2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D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08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08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08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908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908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08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908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908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908D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908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1908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908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908D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908D2"/>
    <w:rPr>
      <w:b/>
      <w:bCs/>
      <w:spacing w:val="0"/>
    </w:rPr>
  </w:style>
  <w:style w:type="character" w:styleId="a9">
    <w:name w:val="Emphasis"/>
    <w:uiPriority w:val="20"/>
    <w:qFormat/>
    <w:rsid w:val="001908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908D2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908D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908D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908D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08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908D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908D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908D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908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908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908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08D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D4FB5"/>
    <w:pPr>
      <w:tabs>
        <w:tab w:val="center" w:pos="4677"/>
        <w:tab w:val="right" w:pos="9355"/>
      </w:tabs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DD4FB5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DD4FB5"/>
    <w:pPr>
      <w:tabs>
        <w:tab w:val="center" w:pos="4677"/>
        <w:tab w:val="right" w:pos="9355"/>
      </w:tabs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DD4FB5"/>
    <w:rPr>
      <w:color w:val="5A5A5A" w:themeColor="text1" w:themeTint="A5"/>
    </w:rPr>
  </w:style>
  <w:style w:type="paragraph" w:styleId="af8">
    <w:name w:val="Normal (Web)"/>
    <w:basedOn w:val="a"/>
    <w:uiPriority w:val="99"/>
    <w:unhideWhenUsed/>
    <w:rsid w:val="00E217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7D5"/>
  </w:style>
  <w:style w:type="paragraph" w:customStyle="1" w:styleId="c5">
    <w:name w:val="c5"/>
    <w:basedOn w:val="a"/>
    <w:rsid w:val="00E217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217D5"/>
  </w:style>
  <w:style w:type="character" w:customStyle="1" w:styleId="c3">
    <w:name w:val="c3"/>
    <w:basedOn w:val="a0"/>
    <w:rsid w:val="00E217D5"/>
  </w:style>
  <w:style w:type="paragraph" w:customStyle="1" w:styleId="c59">
    <w:name w:val="c59"/>
    <w:basedOn w:val="a"/>
    <w:rsid w:val="00E217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E217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E217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9">
    <w:name w:val="Table Grid"/>
    <w:basedOn w:val="a1"/>
    <w:rsid w:val="00C40B7F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0513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6">
    <w:name w:val="c36"/>
    <w:basedOn w:val="a"/>
    <w:rsid w:val="000513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4">
    <w:name w:val="c24"/>
    <w:basedOn w:val="a"/>
    <w:rsid w:val="000513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7">
    <w:name w:val="c27"/>
    <w:basedOn w:val="a"/>
    <w:rsid w:val="000513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72176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37217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c11">
    <w:name w:val="c11"/>
    <w:basedOn w:val="a"/>
    <w:rsid w:val="002952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0C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1BDD-055A-4706-A19A-7BAE7CE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73</cp:revision>
  <dcterms:created xsi:type="dcterms:W3CDTF">2018-05-29T04:53:00Z</dcterms:created>
  <dcterms:modified xsi:type="dcterms:W3CDTF">2023-11-28T11:11:00Z</dcterms:modified>
</cp:coreProperties>
</file>