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D4" w:rsidRPr="008D78D9" w:rsidRDefault="0034209A" w:rsidP="008D78D9">
      <w:pPr>
        <w:spacing w:after="0" w:line="240" w:lineRule="auto"/>
        <w:ind w:firstLine="709"/>
        <w:jc w:val="center"/>
        <w:rPr>
          <w:rFonts w:ascii="Times New Roman" w:hAnsi="Times New Roman" w:cs="Times New Roman"/>
          <w:b/>
          <w:sz w:val="24"/>
          <w:szCs w:val="24"/>
        </w:rPr>
      </w:pPr>
      <w:r w:rsidRPr="008D78D9">
        <w:rPr>
          <w:rFonts w:ascii="Times New Roman" w:hAnsi="Times New Roman" w:cs="Times New Roman"/>
          <w:b/>
          <w:sz w:val="24"/>
          <w:szCs w:val="24"/>
        </w:rPr>
        <w:t>Исследование</w:t>
      </w:r>
      <w:r w:rsidR="00E226D2" w:rsidRPr="008D78D9">
        <w:rPr>
          <w:rFonts w:ascii="Times New Roman" w:hAnsi="Times New Roman" w:cs="Times New Roman"/>
          <w:b/>
          <w:sz w:val="24"/>
          <w:szCs w:val="24"/>
        </w:rPr>
        <w:t xml:space="preserve"> переживаний детских страхов у дошкольников, проживающих в зоне военного конфликта</w:t>
      </w:r>
    </w:p>
    <w:p w:rsidR="0034209A" w:rsidRPr="008D78D9" w:rsidRDefault="003528EA"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b/>
          <w:sz w:val="24"/>
          <w:szCs w:val="24"/>
        </w:rPr>
        <w:t xml:space="preserve">Аннотация: </w:t>
      </w:r>
      <w:r w:rsidRPr="008D78D9">
        <w:rPr>
          <w:rFonts w:ascii="Times New Roman" w:hAnsi="Times New Roman" w:cs="Times New Roman"/>
          <w:sz w:val="24"/>
          <w:szCs w:val="24"/>
        </w:rPr>
        <w:t xml:space="preserve">В статье анализируется особенности детских страхов у детей дошкольного возраста в условиях военного конфликта. Мы полагаем, что на сегодняшний </w:t>
      </w:r>
      <w:r w:rsidR="00AD6D24" w:rsidRPr="008D78D9">
        <w:rPr>
          <w:rFonts w:ascii="Times New Roman" w:hAnsi="Times New Roman" w:cs="Times New Roman"/>
          <w:sz w:val="24"/>
          <w:szCs w:val="24"/>
        </w:rPr>
        <w:t xml:space="preserve">день мало внимания уделено проблеме влияния военного конфликта на эмоциональное состояние детей дошкольного возраста проживающих в зоне боевых действий. В данной статье в ходе эмпирического исследования мы определяем характер и особенности проявления страхов у детей дошкольного возраста проживающих в зоне военного конфликта. Следует </w:t>
      </w:r>
      <w:r w:rsidR="001266F2" w:rsidRPr="008D78D9">
        <w:rPr>
          <w:rFonts w:ascii="Times New Roman" w:hAnsi="Times New Roman" w:cs="Times New Roman"/>
          <w:sz w:val="24"/>
          <w:szCs w:val="24"/>
        </w:rPr>
        <w:t>отметить, что</w:t>
      </w:r>
      <w:r w:rsidR="00AD6D24" w:rsidRPr="008D78D9">
        <w:rPr>
          <w:rFonts w:ascii="Times New Roman" w:hAnsi="Times New Roman" w:cs="Times New Roman"/>
          <w:sz w:val="24"/>
          <w:szCs w:val="24"/>
        </w:rPr>
        <w:t xml:space="preserve"> как </w:t>
      </w:r>
      <w:r w:rsidR="001266F2" w:rsidRPr="008D78D9">
        <w:rPr>
          <w:rFonts w:ascii="Times New Roman" w:hAnsi="Times New Roman" w:cs="Times New Roman"/>
          <w:sz w:val="24"/>
          <w:szCs w:val="24"/>
        </w:rPr>
        <w:t>теоретического,</w:t>
      </w:r>
      <w:r w:rsidR="00AD6D24" w:rsidRPr="008D78D9">
        <w:rPr>
          <w:rFonts w:ascii="Times New Roman" w:hAnsi="Times New Roman" w:cs="Times New Roman"/>
          <w:sz w:val="24"/>
          <w:szCs w:val="24"/>
        </w:rPr>
        <w:t xml:space="preserve"> так и </w:t>
      </w:r>
      <w:r w:rsidR="001266F2" w:rsidRPr="008D78D9">
        <w:rPr>
          <w:rFonts w:ascii="Times New Roman" w:hAnsi="Times New Roman" w:cs="Times New Roman"/>
          <w:sz w:val="24"/>
          <w:szCs w:val="24"/>
        </w:rPr>
        <w:t>эмпирического материала по проблеме оценки эмоционального состояния людей, проживающих в зоне Луганской и Донецкой Народных Республиках, недостаточно.</w:t>
      </w:r>
      <w:r w:rsidR="00AD6D24" w:rsidRPr="008D78D9">
        <w:rPr>
          <w:rFonts w:ascii="Times New Roman" w:hAnsi="Times New Roman" w:cs="Times New Roman"/>
          <w:sz w:val="24"/>
          <w:szCs w:val="24"/>
        </w:rPr>
        <w:t xml:space="preserve"> </w:t>
      </w:r>
    </w:p>
    <w:p w:rsidR="004E110C" w:rsidRPr="008D78D9" w:rsidRDefault="004E110C" w:rsidP="008D78D9">
      <w:pPr>
        <w:spacing w:after="0" w:line="240" w:lineRule="auto"/>
        <w:ind w:firstLine="709"/>
        <w:jc w:val="both"/>
        <w:rPr>
          <w:rFonts w:ascii="Times New Roman" w:hAnsi="Times New Roman" w:cs="Times New Roman"/>
          <w:b/>
          <w:sz w:val="24"/>
          <w:szCs w:val="24"/>
        </w:rPr>
      </w:pPr>
      <w:r w:rsidRPr="008D78D9">
        <w:rPr>
          <w:rFonts w:ascii="Times New Roman" w:hAnsi="Times New Roman" w:cs="Times New Roman"/>
          <w:b/>
          <w:sz w:val="24"/>
          <w:szCs w:val="24"/>
        </w:rPr>
        <w:t>Ключевые слова: дошкольный возраст, эмоциональное состояние, страх, военный конфликт.</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На сегодняшний день для населения Луганской Народной Республики, живущего в ситуации затяжных военных действий малой интенсивности, периодически переходящих в военные действия средней интенсивности, чувство страха является неотъемлемой составляющей повседневной жизни.</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Проблеме страхов ранее уделялось достаточно </w:t>
      </w:r>
      <w:r w:rsidR="00C3024E" w:rsidRPr="008D78D9">
        <w:rPr>
          <w:rFonts w:ascii="Times New Roman" w:hAnsi="Times New Roman" w:cs="Times New Roman"/>
          <w:sz w:val="24"/>
          <w:szCs w:val="24"/>
        </w:rPr>
        <w:t>внимания</w:t>
      </w:r>
      <w:r w:rsidRPr="008D78D9">
        <w:rPr>
          <w:rFonts w:ascii="Times New Roman" w:hAnsi="Times New Roman" w:cs="Times New Roman"/>
          <w:sz w:val="24"/>
          <w:szCs w:val="24"/>
        </w:rPr>
        <w:t xml:space="preserve">. В проводимых </w:t>
      </w:r>
      <w:r w:rsidR="007C4C81" w:rsidRPr="008D78D9">
        <w:rPr>
          <w:rFonts w:ascii="Times New Roman" w:hAnsi="Times New Roman" w:cs="Times New Roman"/>
          <w:sz w:val="24"/>
          <w:szCs w:val="24"/>
        </w:rPr>
        <w:t xml:space="preserve">ране </w:t>
      </w:r>
      <w:r w:rsidRPr="008D78D9">
        <w:rPr>
          <w:rFonts w:ascii="Times New Roman" w:hAnsi="Times New Roman" w:cs="Times New Roman"/>
          <w:sz w:val="24"/>
          <w:szCs w:val="24"/>
        </w:rPr>
        <w:t>исследованиях отмечается рост числа детей с разнообразными страхами, а также повышенной возбудимостью и тревожностью. С учетом других условий жизни на сегодняшний день мы можем предположить увеличение количества и интенсивности и изменение характера различных страхов у детей. Что говорит о необходимости провести исследование данной проблемы на сегодняшний день в условиях проживания</w:t>
      </w:r>
      <w:r w:rsidR="00E226D2" w:rsidRPr="008D78D9">
        <w:rPr>
          <w:rFonts w:ascii="Times New Roman" w:hAnsi="Times New Roman" w:cs="Times New Roman"/>
          <w:sz w:val="24"/>
          <w:szCs w:val="24"/>
        </w:rPr>
        <w:t xml:space="preserve"> детей дошкольного возраста</w:t>
      </w:r>
      <w:r w:rsidRPr="008D78D9">
        <w:rPr>
          <w:rFonts w:ascii="Times New Roman" w:hAnsi="Times New Roman" w:cs="Times New Roman"/>
          <w:sz w:val="24"/>
          <w:szCs w:val="24"/>
        </w:rPr>
        <w:t xml:space="preserve"> в зоне военного конфликта. </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color w:val="000000" w:themeColor="text1"/>
          <w:sz w:val="24"/>
          <w:szCs w:val="24"/>
        </w:rPr>
        <w:t xml:space="preserve">Детская психика отличается ранимостью </w:t>
      </w:r>
      <w:r w:rsidR="00C3024E" w:rsidRPr="008D78D9">
        <w:rPr>
          <w:rFonts w:ascii="Times New Roman" w:hAnsi="Times New Roman" w:cs="Times New Roman"/>
          <w:color w:val="000000" w:themeColor="text1"/>
          <w:sz w:val="24"/>
          <w:szCs w:val="24"/>
        </w:rPr>
        <w:t>и</w:t>
      </w:r>
      <w:r w:rsidRPr="008D78D9">
        <w:rPr>
          <w:rFonts w:ascii="Times New Roman" w:hAnsi="Times New Roman" w:cs="Times New Roman"/>
          <w:color w:val="000000" w:themeColor="text1"/>
          <w:sz w:val="24"/>
          <w:szCs w:val="24"/>
        </w:rPr>
        <w:t xml:space="preserve"> неспособностью противостоять неблагоприятным воздействиям. При этом появление страхов обусловлено длительностью и неразрешимостью переживаний или острых психических потрясений, часто на фоне </w:t>
      </w:r>
      <w:r w:rsidR="00C3024E" w:rsidRPr="008D78D9">
        <w:rPr>
          <w:rFonts w:ascii="Times New Roman" w:hAnsi="Times New Roman" w:cs="Times New Roman"/>
          <w:color w:val="000000" w:themeColor="text1"/>
          <w:sz w:val="24"/>
          <w:szCs w:val="24"/>
        </w:rPr>
        <w:t>постоянного стресса.</w:t>
      </w:r>
      <w:r w:rsidRPr="008D78D9">
        <w:rPr>
          <w:rFonts w:ascii="Times New Roman" w:hAnsi="Times New Roman" w:cs="Times New Roman"/>
          <w:color w:val="000000" w:themeColor="text1"/>
          <w:sz w:val="24"/>
          <w:szCs w:val="24"/>
        </w:rPr>
        <w:t xml:space="preserve"> Страх представляет собой эмоциональное нарушение, которое поддается своевременной коррекции, после чего страхи навсегда уходят из жизни детей. </w:t>
      </w:r>
      <w:r w:rsidRPr="008D78D9">
        <w:rPr>
          <w:rFonts w:ascii="Times New Roman" w:hAnsi="Times New Roman" w:cs="Times New Roman"/>
          <w:sz w:val="24"/>
          <w:szCs w:val="24"/>
        </w:rPr>
        <w:t>Именно поэтому необходимо своевременно не только диагностировать наличие тех или иных страхов, но также и</w:t>
      </w:r>
      <w:r w:rsidR="007C4C81" w:rsidRPr="008D78D9">
        <w:rPr>
          <w:rFonts w:ascii="Times New Roman" w:hAnsi="Times New Roman" w:cs="Times New Roman"/>
          <w:sz w:val="24"/>
          <w:szCs w:val="24"/>
        </w:rPr>
        <w:t>х</w:t>
      </w:r>
      <w:r w:rsidRPr="008D78D9">
        <w:rPr>
          <w:rFonts w:ascii="Times New Roman" w:hAnsi="Times New Roman" w:cs="Times New Roman"/>
          <w:sz w:val="24"/>
          <w:szCs w:val="24"/>
        </w:rPr>
        <w:t xml:space="preserve"> </w:t>
      </w:r>
      <w:r w:rsidR="007C4C81" w:rsidRPr="008D78D9">
        <w:rPr>
          <w:rFonts w:ascii="Times New Roman" w:hAnsi="Times New Roman" w:cs="Times New Roman"/>
          <w:sz w:val="24"/>
          <w:szCs w:val="24"/>
        </w:rPr>
        <w:t>корректироват</w:t>
      </w:r>
      <w:r w:rsidRPr="008D78D9">
        <w:rPr>
          <w:rFonts w:ascii="Times New Roman" w:hAnsi="Times New Roman" w:cs="Times New Roman"/>
          <w:sz w:val="24"/>
          <w:szCs w:val="24"/>
        </w:rPr>
        <w:t>ь. B связи с этим, наиболее актуальной для практическ</w:t>
      </w:r>
      <w:r w:rsidR="00C3024E" w:rsidRPr="008D78D9">
        <w:rPr>
          <w:rFonts w:ascii="Times New Roman" w:hAnsi="Times New Roman" w:cs="Times New Roman"/>
          <w:sz w:val="24"/>
          <w:szCs w:val="24"/>
        </w:rPr>
        <w:t>ой психологии</w:t>
      </w:r>
      <w:r w:rsidRPr="008D78D9">
        <w:rPr>
          <w:rFonts w:ascii="Times New Roman" w:hAnsi="Times New Roman" w:cs="Times New Roman"/>
          <w:sz w:val="24"/>
          <w:szCs w:val="24"/>
        </w:rPr>
        <w:t xml:space="preserve"> является задача поиска наиболее эффективных путей выявления и преодоления психического неблагополучия ребёнка.</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Таким образом, обобщив и проанализировав теоретический материал, мы можем сказать, что, находясь в экстремальной военной ситуации, дети переживают эмоциональные состояния негативной (отрицательной) модальности. А именно: главным эмоциональным состоянием детей дошкольного возраста является страх. Теоретический анализ данной проблематики показывает необходимость постоянного психологического сопровождения детей дошкольного возраста вследствие пережитых ими психотравмирующих военных событий. Перспективами дальнейшего изучения данного вопроса являются экспериментальные исследования эмоциональных состояний детей дошкольно</w:t>
      </w:r>
      <w:r w:rsidR="007C4C81" w:rsidRPr="008D78D9">
        <w:rPr>
          <w:rFonts w:ascii="Times New Roman" w:hAnsi="Times New Roman" w:cs="Times New Roman"/>
          <w:sz w:val="24"/>
          <w:szCs w:val="24"/>
        </w:rPr>
        <w:t>го возраста,</w:t>
      </w:r>
      <w:r w:rsidRPr="008D78D9">
        <w:rPr>
          <w:rFonts w:ascii="Times New Roman" w:hAnsi="Times New Roman" w:cs="Times New Roman"/>
          <w:sz w:val="24"/>
          <w:szCs w:val="24"/>
        </w:rPr>
        <w:t xml:space="preserve"> проживающих в Донбассе, так как именно жители Луганской </w:t>
      </w:r>
      <w:r w:rsidR="00CD2BD3">
        <w:rPr>
          <w:rFonts w:ascii="Times New Roman" w:hAnsi="Times New Roman" w:cs="Times New Roman"/>
          <w:sz w:val="24"/>
          <w:szCs w:val="24"/>
        </w:rPr>
        <w:t xml:space="preserve">Народной республики, </w:t>
      </w:r>
      <w:r w:rsidRPr="008D78D9">
        <w:rPr>
          <w:rFonts w:ascii="Times New Roman" w:hAnsi="Times New Roman" w:cs="Times New Roman"/>
          <w:sz w:val="24"/>
          <w:szCs w:val="24"/>
        </w:rPr>
        <w:t xml:space="preserve">уже на протяжении более восьми лет живут в условиях сложной военной ситуации. </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Обобщив и систематизировав теоретические, научные знания, мы можем предположить, что дошкольники, живущие в Донбассе, склонны к проявлению негативного спектра эмоциональных состояний, лидирующее место среди которых будет занимать эмоциональное состояние страха.</w:t>
      </w:r>
    </w:p>
    <w:p w:rsidR="00F44FD4"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Для проведения эмпирического исследования создана экспериментальная выборка, включающая 30 детей дошкольного возраста. Исследование проводилось на базе:</w:t>
      </w:r>
      <w:r w:rsidRPr="008D78D9">
        <w:rPr>
          <w:rFonts w:ascii="Arial" w:hAnsi="Arial" w:cs="Arial"/>
          <w:color w:val="000000"/>
          <w:sz w:val="24"/>
          <w:szCs w:val="24"/>
          <w:shd w:val="clear" w:color="auto" w:fill="FFFFFF"/>
        </w:rPr>
        <w:t xml:space="preserve"> </w:t>
      </w:r>
      <w:r w:rsidRPr="008D78D9">
        <w:rPr>
          <w:rFonts w:ascii="Times New Roman" w:hAnsi="Times New Roman" w:cs="Times New Roman"/>
          <w:color w:val="000000"/>
          <w:sz w:val="24"/>
          <w:szCs w:val="24"/>
          <w:shd w:val="clear" w:color="auto" w:fill="FFFFFF"/>
        </w:rPr>
        <w:t>ГДОУ ЛНР «</w:t>
      </w:r>
      <w:r w:rsidR="007C4C81" w:rsidRPr="008D78D9">
        <w:rPr>
          <w:rFonts w:ascii="Times New Roman" w:hAnsi="Times New Roman" w:cs="Times New Roman"/>
          <w:color w:val="000000"/>
          <w:sz w:val="24"/>
          <w:szCs w:val="24"/>
          <w:shd w:val="clear" w:color="auto" w:fill="FFFFFF"/>
        </w:rPr>
        <w:t>Ясли-сад комбинированного вида «Юбилейный</w:t>
      </w:r>
      <w:r w:rsidRPr="008D78D9">
        <w:rPr>
          <w:rFonts w:ascii="Times New Roman" w:hAnsi="Times New Roman" w:cs="Times New Roman"/>
          <w:color w:val="000000"/>
          <w:sz w:val="24"/>
          <w:szCs w:val="24"/>
          <w:shd w:val="clear" w:color="auto" w:fill="FFFFFF"/>
        </w:rPr>
        <w:t xml:space="preserve">» </w:t>
      </w:r>
      <w:r w:rsidR="007C4C81" w:rsidRPr="008D78D9">
        <w:rPr>
          <w:rFonts w:ascii="Times New Roman" w:hAnsi="Times New Roman" w:cs="Times New Roman"/>
          <w:color w:val="000000"/>
          <w:sz w:val="24"/>
          <w:szCs w:val="24"/>
          <w:shd w:val="clear" w:color="auto" w:fill="FFFFFF"/>
        </w:rPr>
        <w:t xml:space="preserve">г. Перевальска. </w:t>
      </w:r>
      <w:r w:rsidRPr="008D78D9">
        <w:rPr>
          <w:rFonts w:ascii="Times New Roman" w:hAnsi="Times New Roman" w:cs="Times New Roman"/>
          <w:color w:val="000000"/>
          <w:sz w:val="24"/>
          <w:szCs w:val="24"/>
          <w:shd w:val="clear" w:color="auto" w:fill="FFFFFF"/>
        </w:rPr>
        <w:t>С</w:t>
      </w:r>
      <w:r w:rsidRPr="008D78D9">
        <w:rPr>
          <w:rFonts w:ascii="Times New Roman" w:hAnsi="Times New Roman" w:cs="Times New Roman"/>
          <w:sz w:val="24"/>
          <w:szCs w:val="24"/>
        </w:rPr>
        <w:t xml:space="preserve">редний возраст участников исследования </w:t>
      </w:r>
      <w:r w:rsidR="007C4C81" w:rsidRPr="008D78D9">
        <w:rPr>
          <w:rFonts w:ascii="Times New Roman" w:hAnsi="Times New Roman" w:cs="Times New Roman"/>
          <w:sz w:val="24"/>
          <w:szCs w:val="24"/>
        </w:rPr>
        <w:t>5</w:t>
      </w:r>
      <w:r w:rsidRPr="008D78D9">
        <w:rPr>
          <w:rFonts w:ascii="Times New Roman" w:hAnsi="Times New Roman" w:cs="Times New Roman"/>
          <w:sz w:val="24"/>
          <w:szCs w:val="24"/>
        </w:rPr>
        <w:t xml:space="preserve"> лет.</w:t>
      </w:r>
    </w:p>
    <w:p w:rsidR="00F44FD4" w:rsidRPr="008D78D9" w:rsidRDefault="00E226D2"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lastRenderedPageBreak/>
        <w:t>Э</w:t>
      </w:r>
      <w:r w:rsidR="00F44FD4" w:rsidRPr="008D78D9">
        <w:rPr>
          <w:rFonts w:ascii="Times New Roman" w:hAnsi="Times New Roman" w:cs="Times New Roman"/>
          <w:sz w:val="24"/>
          <w:szCs w:val="24"/>
        </w:rPr>
        <w:t>мпирическое исследование проводилось в нес</w:t>
      </w:r>
      <w:bookmarkStart w:id="0" w:name="_GoBack"/>
      <w:bookmarkEnd w:id="0"/>
      <w:r w:rsidR="00F44FD4" w:rsidRPr="008D78D9">
        <w:rPr>
          <w:rFonts w:ascii="Times New Roman" w:hAnsi="Times New Roman" w:cs="Times New Roman"/>
          <w:sz w:val="24"/>
          <w:szCs w:val="24"/>
        </w:rPr>
        <w:t>колько этапов: I этап – сбор данных (начальный). Для реализации поставленной задачи были подобраны следующие диагностические методики: «Страхи в домиках» А.И. Захаров</w:t>
      </w:r>
      <w:r w:rsidR="007C4C81" w:rsidRPr="008D78D9">
        <w:rPr>
          <w:rFonts w:ascii="Times New Roman" w:hAnsi="Times New Roman" w:cs="Times New Roman"/>
          <w:sz w:val="24"/>
          <w:szCs w:val="24"/>
        </w:rPr>
        <w:t>а и М.А. Панфиловой, проективная методика</w:t>
      </w:r>
      <w:r w:rsidR="00F44FD4" w:rsidRPr="008D78D9">
        <w:rPr>
          <w:rFonts w:ascii="Times New Roman" w:hAnsi="Times New Roman" w:cs="Times New Roman"/>
          <w:sz w:val="24"/>
          <w:szCs w:val="24"/>
        </w:rPr>
        <w:t xml:space="preserve"> изучения страха А.И. </w:t>
      </w:r>
      <w:r w:rsidR="007C4C81" w:rsidRPr="008D78D9">
        <w:rPr>
          <w:rFonts w:ascii="Times New Roman" w:hAnsi="Times New Roman" w:cs="Times New Roman"/>
          <w:sz w:val="24"/>
          <w:szCs w:val="24"/>
        </w:rPr>
        <w:t>Захарова «Мои страхи» и методик</w:t>
      </w:r>
      <w:r w:rsidR="00F44FD4" w:rsidRPr="008D78D9">
        <w:rPr>
          <w:rFonts w:ascii="Times New Roman" w:hAnsi="Times New Roman" w:cs="Times New Roman"/>
          <w:sz w:val="24"/>
          <w:szCs w:val="24"/>
        </w:rPr>
        <w:t xml:space="preserve"> изучения тревожности Р. </w:t>
      </w:r>
      <w:proofErr w:type="spellStart"/>
      <w:r w:rsidR="00F44FD4" w:rsidRPr="008D78D9">
        <w:rPr>
          <w:rFonts w:ascii="Times New Roman" w:hAnsi="Times New Roman" w:cs="Times New Roman"/>
          <w:sz w:val="24"/>
          <w:szCs w:val="24"/>
        </w:rPr>
        <w:t>Тэммл</w:t>
      </w:r>
      <w:proofErr w:type="spellEnd"/>
      <w:r w:rsidR="00F44FD4" w:rsidRPr="008D78D9">
        <w:rPr>
          <w:rFonts w:ascii="Times New Roman" w:hAnsi="Times New Roman" w:cs="Times New Roman"/>
          <w:sz w:val="24"/>
          <w:szCs w:val="24"/>
        </w:rPr>
        <w:t xml:space="preserve">, М. Лорки, Ф. </w:t>
      </w:r>
      <w:proofErr w:type="spellStart"/>
      <w:r w:rsidR="00F44FD4" w:rsidRPr="008D78D9">
        <w:rPr>
          <w:rFonts w:ascii="Times New Roman" w:hAnsi="Times New Roman" w:cs="Times New Roman"/>
          <w:sz w:val="24"/>
          <w:szCs w:val="24"/>
        </w:rPr>
        <w:t>Амен</w:t>
      </w:r>
      <w:proofErr w:type="spellEnd"/>
      <w:r w:rsidR="00F44FD4" w:rsidRPr="008D78D9">
        <w:rPr>
          <w:rFonts w:ascii="Times New Roman" w:hAnsi="Times New Roman" w:cs="Times New Roman"/>
          <w:sz w:val="24"/>
          <w:szCs w:val="24"/>
        </w:rPr>
        <w:t>.</w:t>
      </w:r>
    </w:p>
    <w:p w:rsidR="00F5149C" w:rsidRPr="008D78D9" w:rsidRDefault="00F44FD4"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На II этапе мы провели анализ проведенных диагностических исследований. </w:t>
      </w:r>
      <w:r w:rsidR="00F5149C" w:rsidRPr="008D78D9">
        <w:rPr>
          <w:rFonts w:ascii="Times New Roman" w:hAnsi="Times New Roman" w:cs="Times New Roman"/>
          <w:sz w:val="24"/>
          <w:szCs w:val="24"/>
        </w:rPr>
        <w:t xml:space="preserve">При качественном анализе </w:t>
      </w:r>
      <w:r w:rsidR="00517CE0" w:rsidRPr="008D78D9">
        <w:rPr>
          <w:rFonts w:ascii="Times New Roman" w:hAnsi="Times New Roman" w:cs="Times New Roman"/>
          <w:sz w:val="24"/>
          <w:szCs w:val="24"/>
        </w:rPr>
        <w:t xml:space="preserve">по методике «Страхи в домиках» </w:t>
      </w:r>
      <w:r w:rsidR="00F5149C" w:rsidRPr="008D78D9">
        <w:rPr>
          <w:rFonts w:ascii="Times New Roman" w:hAnsi="Times New Roman" w:cs="Times New Roman"/>
          <w:sz w:val="24"/>
          <w:szCs w:val="24"/>
        </w:rPr>
        <w:t>были вы</w:t>
      </w:r>
      <w:r w:rsidR="007C4C81" w:rsidRPr="008D78D9">
        <w:rPr>
          <w:rFonts w:ascii="Times New Roman" w:hAnsi="Times New Roman" w:cs="Times New Roman"/>
          <w:sz w:val="24"/>
          <w:szCs w:val="24"/>
        </w:rPr>
        <w:t>явлены</w:t>
      </w:r>
      <w:r w:rsidR="00F5149C" w:rsidRPr="008D78D9">
        <w:rPr>
          <w:rFonts w:ascii="Times New Roman" w:hAnsi="Times New Roman" w:cs="Times New Roman"/>
          <w:sz w:val="24"/>
          <w:szCs w:val="24"/>
        </w:rPr>
        <w:t xml:space="preserve"> преобладающие страхи детей. У детей с высоким уровнем страха в основном преобладает несколько видов страхов. </w:t>
      </w:r>
      <w:r w:rsidR="007C4C81" w:rsidRPr="008D78D9">
        <w:rPr>
          <w:rFonts w:ascii="Times New Roman" w:hAnsi="Times New Roman" w:cs="Times New Roman"/>
          <w:sz w:val="24"/>
          <w:szCs w:val="24"/>
        </w:rPr>
        <w:t xml:space="preserve">11 детей боятся неожиданных звуков, транспорта, огня, пожара, войны, что говорит о выраженном характере страха связанного с причинением физического ущерба. </w:t>
      </w:r>
      <w:r w:rsidR="00F5149C" w:rsidRPr="008D78D9">
        <w:rPr>
          <w:rFonts w:ascii="Times New Roman" w:hAnsi="Times New Roman" w:cs="Times New Roman"/>
          <w:sz w:val="24"/>
          <w:szCs w:val="24"/>
        </w:rPr>
        <w:t>Медицинский характер страха преобладает у 10 детей. В основном дети боятся болезней, боли, уколов и врачей. Страх смерти присутствует у 8 детей. Страх животных и сказочных персонажей присутствует у 2 детей. Страх кошмарных снов и темноты выявлен у 7 детей. 2 детей боятся людей, детей, наказаний, опозданий и одиночества, что говорит о выраженном социально-опосредованном страхе.</w:t>
      </w:r>
      <w:r w:rsidR="00517CE0" w:rsidRPr="008D78D9">
        <w:rPr>
          <w:rFonts w:ascii="Times New Roman" w:hAnsi="Times New Roman" w:cs="Times New Roman"/>
          <w:sz w:val="24"/>
          <w:szCs w:val="24"/>
        </w:rPr>
        <w:t xml:space="preserve"> </w:t>
      </w:r>
      <w:r w:rsidR="00F5149C" w:rsidRPr="008D78D9">
        <w:rPr>
          <w:rFonts w:ascii="Times New Roman" w:hAnsi="Times New Roman" w:cs="Times New Roman"/>
          <w:sz w:val="24"/>
          <w:szCs w:val="24"/>
        </w:rPr>
        <w:t>У 1 ребенка выражен пространственный страх, это страх воды, высоты и замкнутых пространств.</w:t>
      </w:r>
    </w:p>
    <w:p w:rsidR="00F5149C"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Исходя из результатов исследования, можем сделать вывод что у большинства детей средний (47%) и высокий (33%) уровень страхов.  По характеру страхов у большинства детей выражены такие страхи как, страх причинения физического ущерба, дети боятся неожиданных звуков, транспорта, огня, пожара, войны, а также медицинский страх, дети бояться болезней, боли, уколов и врачей. Что непосредственно связано с условиями </w:t>
      </w:r>
      <w:r w:rsidR="007C4C81" w:rsidRPr="008D78D9">
        <w:rPr>
          <w:rFonts w:ascii="Times New Roman" w:hAnsi="Times New Roman" w:cs="Times New Roman"/>
          <w:sz w:val="24"/>
          <w:szCs w:val="24"/>
        </w:rPr>
        <w:t>среды,</w:t>
      </w:r>
      <w:r w:rsidRPr="008D78D9">
        <w:rPr>
          <w:rFonts w:ascii="Times New Roman" w:hAnsi="Times New Roman" w:cs="Times New Roman"/>
          <w:sz w:val="24"/>
          <w:szCs w:val="24"/>
        </w:rPr>
        <w:t xml:space="preserve"> в которой находятся данные респонденты. Это условия военного конфликта, а также пандемии. </w:t>
      </w:r>
    </w:p>
    <w:p w:rsidR="00F5149C"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В результате исследования по проективной методике «Мои страхи» </w:t>
      </w:r>
      <w:r w:rsidRPr="008D78D9">
        <w:rPr>
          <w:rFonts w:ascii="Times New Roman" w:hAnsi="Times New Roman" w:cs="Times New Roman"/>
          <w:sz w:val="24"/>
          <w:szCs w:val="24"/>
        </w:rPr>
        <w:br/>
        <w:t xml:space="preserve">А. И. Захарова были выявлены следующие результаты. </w:t>
      </w:r>
      <w:r w:rsidR="007C4C81" w:rsidRPr="008D78D9">
        <w:rPr>
          <w:rFonts w:ascii="Times New Roman" w:hAnsi="Times New Roman" w:cs="Times New Roman"/>
          <w:sz w:val="24"/>
          <w:szCs w:val="24"/>
        </w:rPr>
        <w:t xml:space="preserve">8 детей (27%) нарисовали военные действия (взрывы, шум, оружие, танки), </w:t>
      </w:r>
      <w:r w:rsidRPr="008D78D9">
        <w:rPr>
          <w:rFonts w:ascii="Times New Roman" w:hAnsi="Times New Roman" w:cs="Times New Roman"/>
          <w:sz w:val="24"/>
          <w:szCs w:val="24"/>
        </w:rPr>
        <w:t xml:space="preserve">7 детей (23%) изобразили смерть родителей (близких), 4 ребенка (14%) нарисовали монстров (персонажей) из компьютерных игр и мультфильмов, </w:t>
      </w:r>
      <w:r w:rsidR="007C4C81" w:rsidRPr="008D78D9">
        <w:rPr>
          <w:rFonts w:ascii="Times New Roman" w:hAnsi="Times New Roman" w:cs="Times New Roman"/>
          <w:sz w:val="24"/>
          <w:szCs w:val="24"/>
        </w:rPr>
        <w:t>4 (13%) ребенка нарисовали что боятся заболеть или болезни родителей (попасть в больницу); 4 (14%)  ребенка нарисовали страх темноты и того что в ней живет.</w:t>
      </w:r>
      <w:r w:rsidR="007C4C81" w:rsidRPr="008D78D9">
        <w:rPr>
          <w:rFonts w:ascii="Times New Roman" w:hAnsi="Times New Roman" w:cs="Times New Roman"/>
          <w:sz w:val="24"/>
          <w:szCs w:val="24"/>
        </w:rPr>
        <w:br/>
      </w:r>
      <w:r w:rsidRPr="008D78D9">
        <w:rPr>
          <w:rFonts w:ascii="Times New Roman" w:hAnsi="Times New Roman" w:cs="Times New Roman"/>
          <w:sz w:val="24"/>
          <w:szCs w:val="24"/>
        </w:rPr>
        <w:t>1 (3%) ребенок нарисовал слезы мамы (объяснил тем что, когда мама плачет случается что-то плохое), 1 (3%) ребенок изобразил огонь, 1 (3%) ребенок нарисовал свою смерть,</w:t>
      </w:r>
    </w:p>
    <w:p w:rsidR="00C3024E"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 Проводилась интерпретация каждого рисунка и его деталей. Большинство детей (17 человек) использовали в своих рисунках серые и темные цвета, что подчёркивает - отсутствие жизнерадостности, пониженный тон настроения, большое количество страхов, с которыми не может справиться ребёнок. 13 детей использовали яркие, свет</w:t>
      </w:r>
      <w:r w:rsidR="007C4C81" w:rsidRPr="008D78D9">
        <w:rPr>
          <w:rFonts w:ascii="Times New Roman" w:hAnsi="Times New Roman" w:cs="Times New Roman"/>
          <w:sz w:val="24"/>
          <w:szCs w:val="24"/>
        </w:rPr>
        <w:t xml:space="preserve">лые цвета и насыщенные краски, что </w:t>
      </w:r>
      <w:r w:rsidRPr="008D78D9">
        <w:rPr>
          <w:rFonts w:ascii="Times New Roman" w:hAnsi="Times New Roman" w:cs="Times New Roman"/>
          <w:sz w:val="24"/>
          <w:szCs w:val="24"/>
        </w:rPr>
        <w:t xml:space="preserve">указывает на активный жизненный тонус и оптимизм. В основном дети рисовали смазанные образы, или рисунки, в которых было выражено большое число отчётливых, но непересекающихся линий. </w:t>
      </w:r>
      <w:r w:rsidR="007C4C81" w:rsidRPr="008D78D9">
        <w:rPr>
          <w:rFonts w:ascii="Times New Roman" w:hAnsi="Times New Roman" w:cs="Times New Roman"/>
          <w:sz w:val="24"/>
          <w:szCs w:val="24"/>
        </w:rPr>
        <w:t xml:space="preserve">Только </w:t>
      </w:r>
      <w:r w:rsidRPr="008D78D9">
        <w:rPr>
          <w:rFonts w:ascii="Times New Roman" w:hAnsi="Times New Roman" w:cs="Times New Roman"/>
          <w:sz w:val="24"/>
          <w:szCs w:val="24"/>
        </w:rPr>
        <w:t>2 из 30 детей использовали широкие мазки</w:t>
      </w:r>
      <w:r w:rsidR="007C4C81" w:rsidRPr="008D78D9">
        <w:rPr>
          <w:rFonts w:ascii="Times New Roman" w:hAnsi="Times New Roman" w:cs="Times New Roman"/>
          <w:sz w:val="24"/>
          <w:szCs w:val="24"/>
        </w:rPr>
        <w:t xml:space="preserve"> во время рисования</w:t>
      </w:r>
      <w:r w:rsidRPr="008D78D9">
        <w:rPr>
          <w:rFonts w:ascii="Times New Roman" w:hAnsi="Times New Roman" w:cs="Times New Roman"/>
          <w:sz w:val="24"/>
          <w:szCs w:val="24"/>
        </w:rPr>
        <w:t xml:space="preserve"> красками, масштабность, отсутствовали предварительные наброски последующие, изменяющие первоначальный сюжет дорисовки – что показывает уверенность и решительность.</w:t>
      </w:r>
    </w:p>
    <w:p w:rsidR="00F5149C"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 xml:space="preserve">В результате исследования по методике «Сказка» Луизы </w:t>
      </w:r>
      <w:proofErr w:type="spellStart"/>
      <w:r w:rsidRPr="008D78D9">
        <w:rPr>
          <w:rFonts w:ascii="Times New Roman" w:hAnsi="Times New Roman" w:cs="Times New Roman"/>
          <w:sz w:val="24"/>
          <w:szCs w:val="24"/>
        </w:rPr>
        <w:t>Дюсс</w:t>
      </w:r>
      <w:proofErr w:type="spellEnd"/>
      <w:r w:rsidRPr="008D78D9">
        <w:rPr>
          <w:rFonts w:ascii="Times New Roman" w:hAnsi="Times New Roman" w:cs="Times New Roman"/>
          <w:sz w:val="24"/>
          <w:szCs w:val="24"/>
        </w:rPr>
        <w:t xml:space="preserve">, где детям предлагалось продолжить сказку, были выявлены следующие результаты: </w:t>
      </w:r>
      <w:r w:rsidRPr="008D78D9">
        <w:rPr>
          <w:rFonts w:ascii="Times New Roman" w:hAnsi="Times New Roman" w:cs="Times New Roman"/>
          <w:sz w:val="24"/>
          <w:szCs w:val="24"/>
        </w:rPr>
        <w:br/>
        <w:t>3 (10%) детей боятся что их поругают или накажут родители; 2 (7%) ребенка сказали, что на самом деле не боятся, они так шутят; 5 (17%) детей продолжили что из темноты кто-то по</w:t>
      </w:r>
      <w:r w:rsidR="007C4C81" w:rsidRPr="008D78D9">
        <w:rPr>
          <w:rFonts w:ascii="Times New Roman" w:hAnsi="Times New Roman" w:cs="Times New Roman"/>
          <w:sz w:val="24"/>
          <w:szCs w:val="24"/>
        </w:rPr>
        <w:t xml:space="preserve">явится, очень страшный и злой; </w:t>
      </w:r>
      <w:r w:rsidRPr="008D78D9">
        <w:rPr>
          <w:rFonts w:ascii="Times New Roman" w:hAnsi="Times New Roman" w:cs="Times New Roman"/>
          <w:sz w:val="24"/>
          <w:szCs w:val="24"/>
        </w:rPr>
        <w:t>1 (3%) ребенок сказал, что боится когда мам</w:t>
      </w:r>
      <w:r w:rsidR="007C4C81" w:rsidRPr="008D78D9">
        <w:rPr>
          <w:rFonts w:ascii="Times New Roman" w:hAnsi="Times New Roman" w:cs="Times New Roman"/>
          <w:sz w:val="24"/>
          <w:szCs w:val="24"/>
        </w:rPr>
        <w:t xml:space="preserve">а расстроится и будет плакать; </w:t>
      </w:r>
      <w:r w:rsidRPr="008D78D9">
        <w:rPr>
          <w:rFonts w:ascii="Times New Roman" w:hAnsi="Times New Roman" w:cs="Times New Roman"/>
          <w:sz w:val="24"/>
          <w:szCs w:val="24"/>
        </w:rPr>
        <w:t xml:space="preserve">4 (13%) ребенка боятся заболеть; 2 (7%)  ребенка боятся попасть в больницу, 4 (13%) ребенка боятся смерти близких; 1 (3%)  ребенок боится, что в темноте будет животное, которое убьёт его; 2 (7%) детей боятся высоты; </w:t>
      </w:r>
      <w:r w:rsidRPr="008D78D9">
        <w:rPr>
          <w:rFonts w:ascii="Times New Roman" w:hAnsi="Times New Roman" w:cs="Times New Roman"/>
          <w:sz w:val="24"/>
          <w:szCs w:val="24"/>
        </w:rPr>
        <w:br/>
        <w:t xml:space="preserve">2 (7%)  ребенка боятся огня; 1 (3%)  ребенок боится громких звуков; </w:t>
      </w:r>
      <w:r w:rsidRPr="008D78D9">
        <w:rPr>
          <w:rFonts w:ascii="Times New Roman" w:hAnsi="Times New Roman" w:cs="Times New Roman"/>
          <w:sz w:val="24"/>
          <w:szCs w:val="24"/>
        </w:rPr>
        <w:br/>
        <w:t xml:space="preserve">2 (7%) ребенка боятся военных с оружием; 1 (3%)  ребенок боится что у него не будет дома. </w:t>
      </w:r>
    </w:p>
    <w:p w:rsidR="00F5149C"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lastRenderedPageBreak/>
        <w:t xml:space="preserve">Интерпретация данных по методике тревожности Р. </w:t>
      </w:r>
      <w:proofErr w:type="spellStart"/>
      <w:r w:rsidRPr="008D78D9">
        <w:rPr>
          <w:rFonts w:ascii="Times New Roman" w:hAnsi="Times New Roman" w:cs="Times New Roman"/>
          <w:sz w:val="24"/>
          <w:szCs w:val="24"/>
        </w:rPr>
        <w:t>Тэммл</w:t>
      </w:r>
      <w:proofErr w:type="spellEnd"/>
      <w:r w:rsidRPr="008D78D9">
        <w:rPr>
          <w:rFonts w:ascii="Times New Roman" w:hAnsi="Times New Roman" w:cs="Times New Roman"/>
          <w:sz w:val="24"/>
          <w:szCs w:val="24"/>
        </w:rPr>
        <w:t xml:space="preserve">, М. Лорки, Ф. </w:t>
      </w:r>
      <w:proofErr w:type="spellStart"/>
      <w:r w:rsidRPr="008D78D9">
        <w:rPr>
          <w:rFonts w:ascii="Times New Roman" w:hAnsi="Times New Roman" w:cs="Times New Roman"/>
          <w:sz w:val="24"/>
          <w:szCs w:val="24"/>
        </w:rPr>
        <w:t>Амен</w:t>
      </w:r>
      <w:proofErr w:type="spellEnd"/>
      <w:r w:rsidRPr="008D78D9">
        <w:rPr>
          <w:rFonts w:ascii="Times New Roman" w:hAnsi="Times New Roman" w:cs="Times New Roman"/>
          <w:sz w:val="24"/>
          <w:szCs w:val="24"/>
        </w:rPr>
        <w:t>. Оценка данных показала, что у 5 (17%) детей низкий уровень тревожности. Средний уровень, обнаруженный у 19 (63%) детей соответствует норме, т.е. ребенок испытывает тревогу в тех ситуациях, которые являются отрицательными. Выявлено, что 6 (20%) детей испытывают высокий уровень тревожности, что говорит о недостаточной эмоциональной приспособленности ребенка к тем или иным жизненным ситуациям.</w:t>
      </w:r>
    </w:p>
    <w:p w:rsidR="00F5149C" w:rsidRPr="008D78D9" w:rsidRDefault="00F5149C" w:rsidP="008D78D9">
      <w:pPr>
        <w:spacing w:after="0" w:line="240" w:lineRule="auto"/>
        <w:ind w:firstLine="709"/>
        <w:jc w:val="both"/>
        <w:rPr>
          <w:rFonts w:ascii="Times New Roman" w:hAnsi="Times New Roman" w:cs="Times New Roman"/>
          <w:sz w:val="24"/>
          <w:szCs w:val="24"/>
        </w:rPr>
      </w:pPr>
      <w:r w:rsidRPr="008D78D9">
        <w:rPr>
          <w:rFonts w:ascii="Times New Roman" w:hAnsi="Times New Roman" w:cs="Times New Roman"/>
          <w:sz w:val="24"/>
          <w:szCs w:val="24"/>
        </w:rPr>
        <w:t>Обобщив данные исследования по трем методикам выявления страхов у детей дошкольного возраста, мы пришли к выводу что у 18 детей, что составляет 60% обследуемых, выражен определенный страх, который доминирует над остальными страхами, менее значимыми для ребенка.  У 12 детей, что составляет 40% обследуемых, выражено несколько страхов, которые меняются в зависимости от ситуации. Таким образом, среди группы детей, проживающих в зоне военного конфликта, у 8 детей сформировался страх военных действий, дети боятся громких звуков, оружия, военной техники, потерять дом; у 7 детей сформировался страх смерти близких (родителей, опекунов). Исходя из результатов данного исследования, мы можем сделать вывод о необходимости составления рекомендаций для родителей и проведения лектория для родителей по профилактике страхов в работе с детьми, проживающими в зоне военного конфликта.</w:t>
      </w:r>
    </w:p>
    <w:p w:rsidR="00F44FD4" w:rsidRPr="008D78D9" w:rsidRDefault="00F44FD4" w:rsidP="008D78D9">
      <w:pPr>
        <w:spacing w:after="0" w:line="240" w:lineRule="auto"/>
        <w:ind w:firstLine="709"/>
        <w:jc w:val="both"/>
        <w:rPr>
          <w:rFonts w:ascii="Times New Roman" w:eastAsia="Times New Roman" w:hAnsi="Times New Roman" w:cs="Times New Roman"/>
          <w:color w:val="000000"/>
          <w:sz w:val="24"/>
          <w:szCs w:val="24"/>
          <w:lang w:eastAsia="ru-RU"/>
        </w:rPr>
      </w:pPr>
      <w:r w:rsidRPr="008D78D9">
        <w:rPr>
          <w:rFonts w:ascii="Times New Roman" w:eastAsia="Times New Roman" w:hAnsi="Times New Roman" w:cs="Times New Roman"/>
          <w:color w:val="000000"/>
          <w:sz w:val="24"/>
          <w:szCs w:val="24"/>
          <w:lang w:eastAsia="ru-RU"/>
        </w:rPr>
        <w:t>Подводя итоги проведенного исследования, необходимо отметить, что психологическое просвещение родителей по профилактике детских страхов в дошкольном возрасте необходимое условие для сокращения количества страхов и их интенсивност</w:t>
      </w:r>
      <w:r w:rsidR="00692F70" w:rsidRPr="008D78D9">
        <w:rPr>
          <w:rFonts w:ascii="Times New Roman" w:eastAsia="Times New Roman" w:hAnsi="Times New Roman" w:cs="Times New Roman"/>
          <w:color w:val="000000"/>
          <w:sz w:val="24"/>
          <w:szCs w:val="24"/>
          <w:lang w:eastAsia="ru-RU"/>
        </w:rPr>
        <w:t>и у детей дошкольного возраста, проживающих в зоне военного конфликта.</w:t>
      </w:r>
    </w:p>
    <w:p w:rsidR="00692F70" w:rsidRPr="008D78D9" w:rsidRDefault="00692F70" w:rsidP="008D78D9">
      <w:pPr>
        <w:spacing w:after="0" w:line="240" w:lineRule="auto"/>
        <w:ind w:firstLine="709"/>
        <w:jc w:val="center"/>
        <w:rPr>
          <w:rFonts w:ascii="Times New Roman" w:eastAsia="Times New Roman" w:hAnsi="Times New Roman" w:cs="Times New Roman"/>
          <w:b/>
          <w:color w:val="000000"/>
          <w:sz w:val="24"/>
          <w:szCs w:val="24"/>
          <w:lang w:eastAsia="ru-RU"/>
        </w:rPr>
      </w:pPr>
    </w:p>
    <w:p w:rsidR="00692F70" w:rsidRPr="008D78D9" w:rsidRDefault="00692F70" w:rsidP="008D78D9">
      <w:pPr>
        <w:spacing w:after="0" w:line="240" w:lineRule="auto"/>
        <w:ind w:firstLine="709"/>
        <w:jc w:val="center"/>
        <w:rPr>
          <w:rFonts w:ascii="Times New Roman" w:hAnsi="Times New Roman" w:cs="Times New Roman"/>
          <w:b/>
          <w:sz w:val="24"/>
          <w:szCs w:val="24"/>
        </w:rPr>
      </w:pPr>
      <w:r w:rsidRPr="008D78D9">
        <w:rPr>
          <w:rFonts w:ascii="Times New Roman" w:eastAsia="Times New Roman" w:hAnsi="Times New Roman" w:cs="Times New Roman"/>
          <w:b/>
          <w:color w:val="000000"/>
          <w:sz w:val="24"/>
          <w:szCs w:val="24"/>
          <w:lang w:eastAsia="ru-RU"/>
        </w:rPr>
        <w:t>Список литературы</w:t>
      </w:r>
    </w:p>
    <w:p w:rsidR="00241A92" w:rsidRPr="008D78D9" w:rsidRDefault="00241A92" w:rsidP="008D78D9">
      <w:pPr>
        <w:spacing w:after="0" w:line="240" w:lineRule="auto"/>
        <w:rPr>
          <w:rFonts w:ascii="Times New Roman" w:hAnsi="Times New Roman" w:cs="Times New Roman"/>
          <w:sz w:val="24"/>
          <w:szCs w:val="24"/>
        </w:rPr>
      </w:pPr>
    </w:p>
    <w:p w:rsidR="004E110C" w:rsidRPr="008D78D9" w:rsidRDefault="004E110C" w:rsidP="008D78D9">
      <w:pPr>
        <w:pStyle w:val="a3"/>
        <w:numPr>
          <w:ilvl w:val="0"/>
          <w:numId w:val="1"/>
        </w:numPr>
        <w:spacing w:after="0" w:line="240" w:lineRule="auto"/>
        <w:jc w:val="both"/>
        <w:rPr>
          <w:rFonts w:ascii="Times New Roman" w:hAnsi="Times New Roman" w:cs="Times New Roman"/>
          <w:sz w:val="24"/>
          <w:szCs w:val="24"/>
        </w:rPr>
      </w:pPr>
      <w:r w:rsidRPr="008D78D9">
        <w:rPr>
          <w:rFonts w:ascii="Times New Roman" w:hAnsi="Times New Roman" w:cs="Times New Roman"/>
          <w:sz w:val="24"/>
          <w:szCs w:val="24"/>
        </w:rPr>
        <w:t xml:space="preserve">Ахмедова Х.Б. Мирные жители в условиях военных действий: личные черты и расстройства адаптации / Х.Б. Ахмедова // Психологический журнал. 2003. №3. </w:t>
      </w:r>
      <w:r w:rsidRPr="008D78D9">
        <w:rPr>
          <w:rFonts w:ascii="Times New Roman" w:hAnsi="Times New Roman" w:cs="Times New Roman"/>
          <w:sz w:val="24"/>
          <w:szCs w:val="24"/>
        </w:rPr>
        <w:br/>
        <w:t>С. 37-42.</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 </w:t>
      </w:r>
      <w:proofErr w:type="spellStart"/>
      <w:r w:rsidRPr="008D78D9">
        <w:rPr>
          <w:rFonts w:ascii="Times New Roman" w:hAnsi="Times New Roman" w:cs="Times New Roman"/>
          <w:color w:val="000000" w:themeColor="text1"/>
          <w:sz w:val="24"/>
          <w:szCs w:val="24"/>
        </w:rPr>
        <w:t>Барышева</w:t>
      </w:r>
      <w:proofErr w:type="spellEnd"/>
      <w:r w:rsidRPr="008D78D9">
        <w:rPr>
          <w:rFonts w:ascii="Times New Roman" w:hAnsi="Times New Roman" w:cs="Times New Roman"/>
          <w:color w:val="000000" w:themeColor="text1"/>
          <w:sz w:val="24"/>
          <w:szCs w:val="24"/>
        </w:rPr>
        <w:t xml:space="preserve"> Е. И. Психологические особенности эмоциональных переживаний беженцев из зоны боевых действий / Е. И. </w:t>
      </w:r>
      <w:proofErr w:type="spellStart"/>
      <w:r w:rsidRPr="008D78D9">
        <w:rPr>
          <w:rFonts w:ascii="Times New Roman" w:hAnsi="Times New Roman" w:cs="Times New Roman"/>
          <w:color w:val="000000" w:themeColor="text1"/>
          <w:sz w:val="24"/>
          <w:szCs w:val="24"/>
        </w:rPr>
        <w:t>Барышева</w:t>
      </w:r>
      <w:proofErr w:type="spellEnd"/>
      <w:r w:rsidRPr="008D78D9">
        <w:rPr>
          <w:rFonts w:ascii="Times New Roman" w:hAnsi="Times New Roman" w:cs="Times New Roman"/>
          <w:color w:val="000000" w:themeColor="text1"/>
          <w:sz w:val="24"/>
          <w:szCs w:val="24"/>
        </w:rPr>
        <w:t xml:space="preserve"> // Пензенский психологический вестник. 2016. № 1. С. 63–83.</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 </w:t>
      </w:r>
      <w:proofErr w:type="spellStart"/>
      <w:r w:rsidRPr="008D78D9">
        <w:rPr>
          <w:rFonts w:ascii="Times New Roman" w:hAnsi="Times New Roman" w:cs="Times New Roman"/>
          <w:color w:val="000000" w:themeColor="text1"/>
          <w:sz w:val="24"/>
          <w:szCs w:val="24"/>
        </w:rPr>
        <w:t>Брофман</w:t>
      </w:r>
      <w:proofErr w:type="spellEnd"/>
      <w:r w:rsidRPr="008D78D9">
        <w:rPr>
          <w:rFonts w:ascii="Times New Roman" w:hAnsi="Times New Roman" w:cs="Times New Roman"/>
          <w:color w:val="000000" w:themeColor="text1"/>
          <w:sz w:val="24"/>
          <w:szCs w:val="24"/>
        </w:rPr>
        <w:t xml:space="preserve"> В. В. Место страха в картине детской </w:t>
      </w:r>
      <w:proofErr w:type="spellStart"/>
      <w:r w:rsidRPr="008D78D9">
        <w:rPr>
          <w:rFonts w:ascii="Times New Roman" w:hAnsi="Times New Roman" w:cs="Times New Roman"/>
          <w:color w:val="000000" w:themeColor="text1"/>
          <w:sz w:val="24"/>
          <w:szCs w:val="24"/>
        </w:rPr>
        <w:t>психотравмы</w:t>
      </w:r>
      <w:proofErr w:type="spellEnd"/>
      <w:r w:rsidRPr="008D78D9">
        <w:rPr>
          <w:rFonts w:ascii="Times New Roman" w:hAnsi="Times New Roman" w:cs="Times New Roman"/>
          <w:color w:val="000000" w:themeColor="text1"/>
          <w:sz w:val="24"/>
          <w:szCs w:val="24"/>
        </w:rPr>
        <w:t>: особенности выражения страха «угрозы» и страха «последствий» в рисунках детей, переживших теракт (</w:t>
      </w:r>
      <w:proofErr w:type="spellStart"/>
      <w:r w:rsidRPr="008D78D9">
        <w:rPr>
          <w:rFonts w:ascii="Times New Roman" w:hAnsi="Times New Roman" w:cs="Times New Roman"/>
          <w:color w:val="000000" w:themeColor="text1"/>
          <w:sz w:val="24"/>
          <w:szCs w:val="24"/>
        </w:rPr>
        <w:t>лонгитюдное</w:t>
      </w:r>
      <w:proofErr w:type="spellEnd"/>
      <w:r w:rsidRPr="008D78D9">
        <w:rPr>
          <w:rFonts w:ascii="Times New Roman" w:hAnsi="Times New Roman" w:cs="Times New Roman"/>
          <w:color w:val="000000" w:themeColor="text1"/>
          <w:sz w:val="24"/>
          <w:szCs w:val="24"/>
        </w:rPr>
        <w:t xml:space="preserve"> исследование последствий </w:t>
      </w:r>
      <w:proofErr w:type="spellStart"/>
      <w:r w:rsidRPr="008D78D9">
        <w:rPr>
          <w:rFonts w:ascii="Times New Roman" w:hAnsi="Times New Roman" w:cs="Times New Roman"/>
          <w:color w:val="000000" w:themeColor="text1"/>
          <w:sz w:val="24"/>
          <w:szCs w:val="24"/>
        </w:rPr>
        <w:t>бесланской</w:t>
      </w:r>
      <w:proofErr w:type="spellEnd"/>
      <w:r w:rsidRPr="008D78D9">
        <w:rPr>
          <w:rFonts w:ascii="Times New Roman" w:hAnsi="Times New Roman" w:cs="Times New Roman"/>
          <w:color w:val="000000" w:themeColor="text1"/>
          <w:sz w:val="24"/>
          <w:szCs w:val="24"/>
        </w:rPr>
        <w:t xml:space="preserve"> трагедии) / В. В. </w:t>
      </w:r>
      <w:proofErr w:type="spellStart"/>
      <w:r w:rsidRPr="008D78D9">
        <w:rPr>
          <w:rFonts w:ascii="Times New Roman" w:hAnsi="Times New Roman" w:cs="Times New Roman"/>
          <w:color w:val="000000" w:themeColor="text1"/>
          <w:sz w:val="24"/>
          <w:szCs w:val="24"/>
        </w:rPr>
        <w:t>Брофман</w:t>
      </w:r>
      <w:proofErr w:type="spellEnd"/>
      <w:r w:rsidRPr="008D78D9">
        <w:rPr>
          <w:rFonts w:ascii="Times New Roman" w:hAnsi="Times New Roman" w:cs="Times New Roman"/>
          <w:color w:val="000000" w:themeColor="text1"/>
          <w:sz w:val="24"/>
          <w:szCs w:val="24"/>
        </w:rPr>
        <w:t xml:space="preserve">, Б. М. Мастеров, З. С. </w:t>
      </w:r>
      <w:proofErr w:type="spellStart"/>
      <w:r w:rsidRPr="008D78D9">
        <w:rPr>
          <w:rFonts w:ascii="Times New Roman" w:hAnsi="Times New Roman" w:cs="Times New Roman"/>
          <w:color w:val="000000" w:themeColor="text1"/>
          <w:sz w:val="24"/>
          <w:szCs w:val="24"/>
        </w:rPr>
        <w:t>Текоева</w:t>
      </w:r>
      <w:proofErr w:type="spellEnd"/>
      <w:r w:rsidRPr="008D78D9">
        <w:rPr>
          <w:rFonts w:ascii="Times New Roman" w:hAnsi="Times New Roman" w:cs="Times New Roman"/>
          <w:color w:val="000000" w:themeColor="text1"/>
          <w:sz w:val="24"/>
          <w:szCs w:val="24"/>
        </w:rPr>
        <w:t xml:space="preserve"> // Современное дошкольное образование. 2018. № 5 (87). С. 26–37.</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 Зверев В. О. Эмоциональные состояния жертв террора / В. О. Зверев, А. С. Селянин // </w:t>
      </w:r>
      <w:proofErr w:type="spellStart"/>
      <w:r w:rsidRPr="008D78D9">
        <w:rPr>
          <w:rFonts w:ascii="Times New Roman" w:hAnsi="Times New Roman" w:cs="Times New Roman"/>
          <w:color w:val="000000" w:themeColor="text1"/>
          <w:sz w:val="24"/>
          <w:szCs w:val="24"/>
        </w:rPr>
        <w:t>Психопедагогика</w:t>
      </w:r>
      <w:proofErr w:type="spellEnd"/>
      <w:r w:rsidRPr="008D78D9">
        <w:rPr>
          <w:rFonts w:ascii="Times New Roman" w:hAnsi="Times New Roman" w:cs="Times New Roman"/>
          <w:color w:val="000000" w:themeColor="text1"/>
          <w:sz w:val="24"/>
          <w:szCs w:val="24"/>
        </w:rPr>
        <w:t xml:space="preserve"> в </w:t>
      </w:r>
      <w:proofErr w:type="spellStart"/>
      <w:r w:rsidRPr="008D78D9">
        <w:rPr>
          <w:rFonts w:ascii="Times New Roman" w:hAnsi="Times New Roman" w:cs="Times New Roman"/>
          <w:color w:val="000000" w:themeColor="text1"/>
          <w:sz w:val="24"/>
          <w:szCs w:val="24"/>
        </w:rPr>
        <w:t>правоохраниельных</w:t>
      </w:r>
      <w:proofErr w:type="spellEnd"/>
      <w:r w:rsidRPr="008D78D9">
        <w:rPr>
          <w:rFonts w:ascii="Times New Roman" w:hAnsi="Times New Roman" w:cs="Times New Roman"/>
          <w:color w:val="000000" w:themeColor="text1"/>
          <w:sz w:val="24"/>
          <w:szCs w:val="24"/>
        </w:rPr>
        <w:t xml:space="preserve"> органах. 2008. № 2 (33). С. 36–38. </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Зубкова А. С. Детские страхи: </w:t>
      </w:r>
      <w:r w:rsidR="008D78D9" w:rsidRPr="008D78D9">
        <w:rPr>
          <w:rFonts w:ascii="Times New Roman" w:hAnsi="Times New Roman" w:cs="Times New Roman"/>
          <w:color w:val="000000" w:themeColor="text1"/>
          <w:sz w:val="24"/>
          <w:szCs w:val="24"/>
        </w:rPr>
        <w:t>книга для родителей и педагогов/</w:t>
      </w:r>
      <w:r w:rsidRPr="008D78D9">
        <w:rPr>
          <w:rFonts w:ascii="Times New Roman" w:hAnsi="Times New Roman" w:cs="Times New Roman"/>
          <w:color w:val="000000" w:themeColor="text1"/>
          <w:sz w:val="24"/>
          <w:szCs w:val="24"/>
        </w:rPr>
        <w:t xml:space="preserve">А. С. Зубкова, </w:t>
      </w:r>
      <w:r w:rsidR="008D78D9" w:rsidRPr="008D78D9">
        <w:rPr>
          <w:rFonts w:ascii="Times New Roman" w:hAnsi="Times New Roman" w:cs="Times New Roman"/>
          <w:color w:val="000000" w:themeColor="text1"/>
          <w:sz w:val="24"/>
          <w:szCs w:val="24"/>
        </w:rPr>
        <w:br/>
      </w:r>
      <w:r w:rsidRPr="008D78D9">
        <w:rPr>
          <w:rFonts w:ascii="Times New Roman" w:hAnsi="Times New Roman" w:cs="Times New Roman"/>
          <w:color w:val="000000" w:themeColor="text1"/>
          <w:sz w:val="24"/>
          <w:szCs w:val="24"/>
        </w:rPr>
        <w:t>С. Г. Зубанова. – Ярославль: Академия развития, 2007. – 128 с. </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proofErr w:type="spellStart"/>
      <w:r w:rsidRPr="008D78D9">
        <w:rPr>
          <w:rFonts w:ascii="Times New Roman" w:hAnsi="Times New Roman" w:cs="Times New Roman"/>
          <w:color w:val="000000" w:themeColor="text1"/>
          <w:sz w:val="24"/>
          <w:szCs w:val="24"/>
        </w:rPr>
        <w:t>Изард</w:t>
      </w:r>
      <w:proofErr w:type="spellEnd"/>
      <w:r w:rsidRPr="008D78D9">
        <w:rPr>
          <w:rFonts w:ascii="Times New Roman" w:hAnsi="Times New Roman" w:cs="Times New Roman"/>
          <w:color w:val="000000" w:themeColor="text1"/>
          <w:sz w:val="24"/>
          <w:szCs w:val="24"/>
        </w:rPr>
        <w:t xml:space="preserve"> К.Э. Психология эмоций / К.Э.  </w:t>
      </w:r>
      <w:proofErr w:type="spellStart"/>
      <w:r w:rsidRPr="008D78D9">
        <w:rPr>
          <w:rFonts w:ascii="Times New Roman" w:hAnsi="Times New Roman" w:cs="Times New Roman"/>
          <w:color w:val="000000" w:themeColor="text1"/>
          <w:sz w:val="24"/>
          <w:szCs w:val="24"/>
        </w:rPr>
        <w:t>Изард</w:t>
      </w:r>
      <w:proofErr w:type="spellEnd"/>
      <w:r w:rsidRPr="008D78D9">
        <w:rPr>
          <w:rFonts w:ascii="Times New Roman" w:hAnsi="Times New Roman" w:cs="Times New Roman"/>
          <w:color w:val="000000" w:themeColor="text1"/>
          <w:sz w:val="24"/>
          <w:szCs w:val="24"/>
        </w:rPr>
        <w:t xml:space="preserve">. – </w:t>
      </w:r>
      <w:proofErr w:type="gramStart"/>
      <w:r w:rsidRPr="008D78D9">
        <w:rPr>
          <w:rFonts w:ascii="Times New Roman" w:hAnsi="Times New Roman" w:cs="Times New Roman"/>
          <w:color w:val="000000" w:themeColor="text1"/>
          <w:sz w:val="24"/>
          <w:szCs w:val="24"/>
        </w:rPr>
        <w:t>СПб.,</w:t>
      </w:r>
      <w:proofErr w:type="gramEnd"/>
      <w:r w:rsidRPr="008D78D9">
        <w:rPr>
          <w:rFonts w:ascii="Times New Roman" w:hAnsi="Times New Roman" w:cs="Times New Roman"/>
          <w:color w:val="000000" w:themeColor="text1"/>
          <w:sz w:val="24"/>
          <w:szCs w:val="24"/>
        </w:rPr>
        <w:t xml:space="preserve"> 2013. – 464 с. </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Изотова Е.И. Диагностика эмоциональной сферы дошкольника: концепция и методы / Е. И. Изотова // П</w:t>
      </w:r>
      <w:r w:rsidR="00692F70" w:rsidRPr="008D78D9">
        <w:rPr>
          <w:rFonts w:ascii="Times New Roman" w:hAnsi="Times New Roman" w:cs="Times New Roman"/>
          <w:color w:val="000000" w:themeColor="text1"/>
          <w:sz w:val="24"/>
          <w:szCs w:val="24"/>
        </w:rPr>
        <w:t>сихолог в детском саду. 2011. №</w:t>
      </w:r>
      <w:r w:rsidRPr="008D78D9">
        <w:rPr>
          <w:rFonts w:ascii="Times New Roman" w:hAnsi="Times New Roman" w:cs="Times New Roman"/>
          <w:color w:val="000000" w:themeColor="text1"/>
          <w:sz w:val="24"/>
          <w:szCs w:val="24"/>
        </w:rPr>
        <w:t>4. С. 41–70.</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Ильин Е.П. Психология страха. / Е.П. Ильин. – Санк</w:t>
      </w:r>
      <w:r w:rsidR="008D78D9" w:rsidRPr="008D78D9">
        <w:rPr>
          <w:rFonts w:ascii="Times New Roman" w:hAnsi="Times New Roman" w:cs="Times New Roman"/>
          <w:color w:val="000000" w:themeColor="text1"/>
          <w:sz w:val="24"/>
          <w:szCs w:val="24"/>
        </w:rPr>
        <w:t>т-Петербург: Питер, 2017. – 261</w:t>
      </w:r>
      <w:r w:rsidRPr="008D78D9">
        <w:rPr>
          <w:rFonts w:ascii="Times New Roman" w:hAnsi="Times New Roman" w:cs="Times New Roman"/>
          <w:color w:val="000000" w:themeColor="text1"/>
          <w:sz w:val="24"/>
          <w:szCs w:val="24"/>
        </w:rPr>
        <w:t xml:space="preserve">с. </w:t>
      </w:r>
    </w:p>
    <w:p w:rsidR="0060177F" w:rsidRPr="008D78D9" w:rsidRDefault="0060177F"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Ковалевская А.П. Влияние экстремальной ситуации военного конфликта на эмоциональное состояние детей дошкольного возраста / </w:t>
      </w:r>
      <w:r w:rsidRPr="008D78D9">
        <w:rPr>
          <w:rFonts w:ascii="Times New Roman" w:hAnsi="Times New Roman" w:cs="Times New Roman"/>
          <w:color w:val="000000" w:themeColor="text1"/>
          <w:sz w:val="24"/>
          <w:szCs w:val="24"/>
        </w:rPr>
        <w:br/>
        <w:t>А.П.  Ковалевская // Вестник Вятского государственного университета. 2020.</w:t>
      </w:r>
      <w:r w:rsidR="00692F70" w:rsidRPr="008D78D9">
        <w:rPr>
          <w:rFonts w:ascii="Times New Roman" w:hAnsi="Times New Roman" w:cs="Times New Roman"/>
          <w:color w:val="000000" w:themeColor="text1"/>
          <w:sz w:val="24"/>
          <w:szCs w:val="24"/>
        </w:rPr>
        <w:t xml:space="preserve"> </w:t>
      </w:r>
      <w:r w:rsidRPr="008D78D9">
        <w:rPr>
          <w:rFonts w:ascii="Times New Roman" w:hAnsi="Times New Roman" w:cs="Times New Roman"/>
          <w:color w:val="000000" w:themeColor="text1"/>
          <w:sz w:val="24"/>
          <w:szCs w:val="24"/>
        </w:rPr>
        <w:t xml:space="preserve">№2 (136) </w:t>
      </w:r>
      <w:proofErr w:type="spellStart"/>
      <w:r w:rsidRPr="008D78D9">
        <w:rPr>
          <w:rFonts w:ascii="Times New Roman" w:hAnsi="Times New Roman" w:cs="Times New Roman"/>
          <w:color w:val="000000" w:themeColor="text1"/>
          <w:sz w:val="24"/>
          <w:szCs w:val="24"/>
        </w:rPr>
        <w:t>ВятГУ</w:t>
      </w:r>
      <w:proofErr w:type="spellEnd"/>
      <w:r w:rsidRPr="008D78D9">
        <w:rPr>
          <w:rFonts w:ascii="Times New Roman" w:hAnsi="Times New Roman" w:cs="Times New Roman"/>
          <w:color w:val="000000" w:themeColor="text1"/>
          <w:sz w:val="24"/>
          <w:szCs w:val="24"/>
        </w:rPr>
        <w:t xml:space="preserve"> С.142-147</w:t>
      </w:r>
    </w:p>
    <w:p w:rsidR="0060177F" w:rsidRPr="008D78D9" w:rsidRDefault="00692F70"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t xml:space="preserve"> </w:t>
      </w:r>
      <w:r w:rsidR="0060177F" w:rsidRPr="008D78D9">
        <w:rPr>
          <w:rFonts w:ascii="Times New Roman" w:hAnsi="Times New Roman" w:cs="Times New Roman"/>
          <w:color w:val="000000" w:themeColor="text1"/>
          <w:sz w:val="24"/>
          <w:szCs w:val="24"/>
        </w:rPr>
        <w:t xml:space="preserve">Малахова А.Н. Диагностика и коррекция тревожности и страхов у детей / А.Н. Малахова. – М., 2016. – 208 с. </w:t>
      </w:r>
    </w:p>
    <w:p w:rsidR="0060177F" w:rsidRPr="008D78D9" w:rsidRDefault="00692F70" w:rsidP="008D78D9">
      <w:pPr>
        <w:pStyle w:val="a3"/>
        <w:numPr>
          <w:ilvl w:val="0"/>
          <w:numId w:val="1"/>
        </w:numPr>
        <w:spacing w:after="0" w:line="240" w:lineRule="auto"/>
        <w:jc w:val="both"/>
        <w:rPr>
          <w:rFonts w:ascii="Times New Roman" w:hAnsi="Times New Roman" w:cs="Times New Roman"/>
          <w:color w:val="000000" w:themeColor="text1"/>
          <w:sz w:val="24"/>
          <w:szCs w:val="24"/>
        </w:rPr>
      </w:pPr>
      <w:r w:rsidRPr="008D78D9">
        <w:rPr>
          <w:rFonts w:ascii="Times New Roman" w:hAnsi="Times New Roman" w:cs="Times New Roman"/>
          <w:color w:val="000000" w:themeColor="text1"/>
          <w:sz w:val="24"/>
          <w:szCs w:val="24"/>
        </w:rPr>
        <w:lastRenderedPageBreak/>
        <w:t xml:space="preserve"> </w:t>
      </w:r>
      <w:r w:rsidR="0060177F" w:rsidRPr="008D78D9">
        <w:rPr>
          <w:rFonts w:ascii="Times New Roman" w:hAnsi="Times New Roman" w:cs="Times New Roman"/>
          <w:color w:val="000000" w:themeColor="text1"/>
          <w:sz w:val="24"/>
          <w:szCs w:val="24"/>
        </w:rPr>
        <w:t xml:space="preserve">Рогачева Т. В. Психология экстремальных ситуаций и состояний / Т. В. Рогачева, </w:t>
      </w:r>
      <w:r w:rsidR="008D78D9" w:rsidRPr="008D78D9">
        <w:rPr>
          <w:rFonts w:ascii="Times New Roman" w:hAnsi="Times New Roman" w:cs="Times New Roman"/>
          <w:color w:val="000000" w:themeColor="text1"/>
          <w:sz w:val="24"/>
          <w:szCs w:val="24"/>
        </w:rPr>
        <w:br/>
        <w:t>Г.</w:t>
      </w:r>
      <w:r w:rsidR="0060177F" w:rsidRPr="008D78D9">
        <w:rPr>
          <w:rFonts w:ascii="Times New Roman" w:hAnsi="Times New Roman" w:cs="Times New Roman"/>
          <w:color w:val="000000" w:themeColor="text1"/>
          <w:sz w:val="24"/>
          <w:szCs w:val="24"/>
        </w:rPr>
        <w:t>В</w:t>
      </w:r>
      <w:r w:rsidR="008D78D9" w:rsidRPr="008D78D9">
        <w:rPr>
          <w:rFonts w:ascii="Times New Roman" w:hAnsi="Times New Roman" w:cs="Times New Roman"/>
          <w:color w:val="000000" w:themeColor="text1"/>
          <w:sz w:val="24"/>
          <w:szCs w:val="24"/>
        </w:rPr>
        <w:t>.</w:t>
      </w:r>
      <w:r w:rsidR="0060177F" w:rsidRPr="008D78D9">
        <w:rPr>
          <w:rFonts w:ascii="Times New Roman" w:hAnsi="Times New Roman" w:cs="Times New Roman"/>
          <w:color w:val="000000" w:themeColor="text1"/>
          <w:sz w:val="24"/>
          <w:szCs w:val="24"/>
        </w:rPr>
        <w:t xml:space="preserve"> </w:t>
      </w:r>
      <w:proofErr w:type="spellStart"/>
      <w:proofErr w:type="gramStart"/>
      <w:r w:rsidR="0060177F" w:rsidRPr="008D78D9">
        <w:rPr>
          <w:rFonts w:ascii="Times New Roman" w:hAnsi="Times New Roman" w:cs="Times New Roman"/>
          <w:color w:val="000000" w:themeColor="text1"/>
          <w:sz w:val="24"/>
          <w:szCs w:val="24"/>
        </w:rPr>
        <w:t>З</w:t>
      </w:r>
      <w:r w:rsidR="008D78D9" w:rsidRPr="008D78D9">
        <w:rPr>
          <w:rFonts w:ascii="Times New Roman" w:hAnsi="Times New Roman" w:cs="Times New Roman"/>
          <w:color w:val="000000" w:themeColor="text1"/>
          <w:sz w:val="24"/>
          <w:szCs w:val="24"/>
        </w:rPr>
        <w:t>алевский</w:t>
      </w:r>
      <w:proofErr w:type="spellEnd"/>
      <w:r w:rsidR="008D78D9" w:rsidRPr="008D78D9">
        <w:rPr>
          <w:rFonts w:ascii="Times New Roman" w:hAnsi="Times New Roman" w:cs="Times New Roman"/>
          <w:color w:val="000000" w:themeColor="text1"/>
          <w:sz w:val="24"/>
          <w:szCs w:val="24"/>
        </w:rPr>
        <w:t>.,</w:t>
      </w:r>
      <w:proofErr w:type="gramEnd"/>
      <w:r w:rsidR="008D78D9" w:rsidRPr="008D78D9">
        <w:rPr>
          <w:rFonts w:ascii="Times New Roman" w:hAnsi="Times New Roman" w:cs="Times New Roman"/>
          <w:color w:val="000000" w:themeColor="text1"/>
          <w:sz w:val="24"/>
          <w:szCs w:val="24"/>
        </w:rPr>
        <w:t xml:space="preserve"> Т. Е Левицкая. Томск</w:t>
      </w:r>
      <w:r w:rsidR="0060177F" w:rsidRPr="008D78D9">
        <w:rPr>
          <w:rFonts w:ascii="Times New Roman" w:hAnsi="Times New Roman" w:cs="Times New Roman"/>
          <w:color w:val="000000" w:themeColor="text1"/>
          <w:sz w:val="24"/>
          <w:szCs w:val="24"/>
        </w:rPr>
        <w:t>: Издательский Дом ТГУ, 2015. 276 с.</w:t>
      </w:r>
    </w:p>
    <w:p w:rsidR="0060177F" w:rsidRPr="008D78D9" w:rsidRDefault="0060177F" w:rsidP="008D78D9">
      <w:pPr>
        <w:pStyle w:val="a3"/>
        <w:spacing w:after="0" w:line="240" w:lineRule="auto"/>
        <w:jc w:val="both"/>
        <w:rPr>
          <w:rFonts w:ascii="Times New Roman" w:hAnsi="Times New Roman" w:cs="Times New Roman"/>
          <w:sz w:val="24"/>
          <w:szCs w:val="24"/>
        </w:rPr>
      </w:pPr>
    </w:p>
    <w:sectPr w:rsidR="0060177F" w:rsidRPr="008D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32077"/>
    <w:multiLevelType w:val="hybridMultilevel"/>
    <w:tmpl w:val="67721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29"/>
    <w:rsid w:val="001266F2"/>
    <w:rsid w:val="00241A92"/>
    <w:rsid w:val="0034209A"/>
    <w:rsid w:val="003528EA"/>
    <w:rsid w:val="004E110C"/>
    <w:rsid w:val="00517CE0"/>
    <w:rsid w:val="0060177F"/>
    <w:rsid w:val="00692F70"/>
    <w:rsid w:val="007C4C81"/>
    <w:rsid w:val="008D78D9"/>
    <w:rsid w:val="009463A2"/>
    <w:rsid w:val="00AD6D24"/>
    <w:rsid w:val="00C3024E"/>
    <w:rsid w:val="00CD2BD3"/>
    <w:rsid w:val="00E226D2"/>
    <w:rsid w:val="00E42229"/>
    <w:rsid w:val="00F44FD4"/>
    <w:rsid w:val="00F5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5897-AE44-468E-8AED-96EEBFD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2022-10-11T18:33:00Z</dcterms:created>
  <dcterms:modified xsi:type="dcterms:W3CDTF">2022-10-18T08:45:00Z</dcterms:modified>
</cp:coreProperties>
</file>