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D41E4" w14:textId="0796A0A2" w:rsidR="00362AF4" w:rsidRPr="003345CD" w:rsidRDefault="003345CD" w:rsidP="00B136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4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МИНИСТЕРСТВО ОБРАЗОВАНИЯ ДОНЕЦКОЙ НАРОДНОЙ РЕСПУБЛИКИ</w:t>
      </w:r>
    </w:p>
    <w:p w14:paraId="6CEB94CB" w14:textId="5382744B" w:rsidR="003345CD" w:rsidRPr="003345CD" w:rsidRDefault="003345CD" w:rsidP="00B136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4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МУНИЦИПАЛЬНОЕ БЮДЖЕТНОЕ ОБЩЕОБРАЗОВАТЕЛЬНОЕ УЧРЕЖДЕНИЕ «ШКОЛА №18 ГОРОДА ТОРЕЗА»</w:t>
      </w:r>
    </w:p>
    <w:p w14:paraId="0F55D4C6" w14:textId="77777777" w:rsidR="00362AF4" w:rsidRDefault="00362AF4" w:rsidP="00B136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6AD056AA" w14:textId="77777777" w:rsidR="00362AF4" w:rsidRDefault="00362AF4" w:rsidP="00B136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599B470" w14:textId="77777777" w:rsidR="00362AF4" w:rsidRDefault="00362AF4" w:rsidP="00B136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4AC101F" w14:textId="77777777" w:rsidR="00362AF4" w:rsidRDefault="00362AF4" w:rsidP="00B136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7F32A29" w14:textId="77777777" w:rsidR="00362AF4" w:rsidRDefault="00362AF4" w:rsidP="00B136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6A549E0" w14:textId="77777777" w:rsidR="00362AF4" w:rsidRDefault="00362AF4" w:rsidP="00B136B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E0FEE31" w14:textId="77777777" w:rsidR="00362AF4" w:rsidRPr="003345CD" w:rsidRDefault="00362AF4" w:rsidP="00B136BB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4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Всероссийский конкурс «Педагогические секреты»</w:t>
      </w:r>
    </w:p>
    <w:p w14:paraId="3431A325" w14:textId="77777777" w:rsidR="00362AF4" w:rsidRPr="003345CD" w:rsidRDefault="00362AF4" w:rsidP="00362AF4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4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Эссе «Мои педагогические находки»</w:t>
      </w:r>
    </w:p>
    <w:p w14:paraId="6F4C9802" w14:textId="77777777" w:rsidR="00362AF4" w:rsidRPr="003345CD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68706F33" w14:textId="77777777" w:rsidR="00362AF4" w:rsidRPr="003345CD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C66D5B6" w14:textId="77777777" w:rsidR="00362AF4" w:rsidRPr="003345CD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50218D52" w14:textId="77777777" w:rsidR="00362AF4" w:rsidRPr="003345CD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2375357" w14:textId="77777777" w:rsidR="00362AF4" w:rsidRPr="003345CD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F84EE33" w14:textId="77777777" w:rsidR="00362AF4" w:rsidRPr="003345CD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4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Учитель географии </w:t>
      </w:r>
    </w:p>
    <w:p w14:paraId="79B2D9D7" w14:textId="77777777" w:rsidR="00362AF4" w:rsidRPr="003345CD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4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МБОУ «Школа №18 г. Тореза»</w:t>
      </w:r>
    </w:p>
    <w:p w14:paraId="5D5BF99A" w14:textId="423208A0" w:rsidR="00362AF4" w:rsidRPr="006A3039" w:rsidRDefault="00362AF4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345C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Федченко Ирина Евгеньевна</w:t>
      </w:r>
      <w:r w:rsidR="003345CD" w:rsidRPr="006A303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,</w:t>
      </w:r>
    </w:p>
    <w:p w14:paraId="09FE7188" w14:textId="0EDF7BD8" w:rsidR="003345CD" w:rsidRPr="006A3039" w:rsidRDefault="006A3039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hyperlink r:id="rId5" w:history="1">
        <w:r w:rsidR="003345CD" w:rsidRPr="003345CD">
          <w:rPr>
            <w:rStyle w:val="a7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irinafedcenko</w:t>
        </w:r>
        <w:r w:rsidR="003345CD" w:rsidRPr="003345CD">
          <w:rPr>
            <w:rStyle w:val="a7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943@</w:t>
        </w:r>
        <w:r w:rsidR="003345CD" w:rsidRPr="003345CD">
          <w:rPr>
            <w:rStyle w:val="a7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gmail</w:t>
        </w:r>
        <w:r w:rsidR="003345CD" w:rsidRPr="003345CD">
          <w:rPr>
            <w:rStyle w:val="a7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.</w:t>
        </w:r>
        <w:r w:rsidR="003345CD" w:rsidRPr="003345CD">
          <w:rPr>
            <w:rStyle w:val="a7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  <w:lang w:val="en-US"/>
          </w:rPr>
          <w:t>com</w:t>
        </w:r>
      </w:hyperlink>
    </w:p>
    <w:p w14:paraId="2E9ED8A0" w14:textId="1EE92CB9" w:rsidR="003345CD" w:rsidRPr="006A3039" w:rsidRDefault="003345CD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72656A54" w14:textId="37AD1067" w:rsidR="003345CD" w:rsidRPr="006A3039" w:rsidRDefault="003345CD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055B0AE0" w14:textId="10BCE37B" w:rsidR="003345CD" w:rsidRPr="006A3039" w:rsidRDefault="003345CD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396FB0B0" w14:textId="0CDA22F6" w:rsidR="003345CD" w:rsidRPr="006A3039" w:rsidRDefault="003345CD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77BF4BC" w14:textId="5968A111" w:rsidR="003345CD" w:rsidRPr="006A3039" w:rsidRDefault="003345CD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1DF8020A" w14:textId="4E72EC95" w:rsidR="003345CD" w:rsidRPr="006A3039" w:rsidRDefault="003345CD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29EAFDC0" w14:textId="37157EA0" w:rsidR="003345CD" w:rsidRPr="006A3039" w:rsidRDefault="003345CD" w:rsidP="00362AF4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EAEE90D" w14:textId="77777777" w:rsidR="006B5361" w:rsidRPr="006B5361" w:rsidRDefault="003345CD" w:rsidP="006B5361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5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ТОРЕЗ</w:t>
      </w:r>
      <w:r w:rsidR="006B5361" w:rsidRPr="006B536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2024</w:t>
      </w:r>
    </w:p>
    <w:p w14:paraId="39CDB99B" w14:textId="66D684BB" w:rsidR="005C210B" w:rsidRPr="006A3039" w:rsidRDefault="00362AF4" w:rsidP="006B5361">
      <w:pPr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6A3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Э</w:t>
      </w:r>
      <w:r w:rsidR="005C210B" w:rsidRPr="006A30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ссе «Мои педагогические находки»</w:t>
      </w:r>
    </w:p>
    <w:p w14:paraId="245633DF" w14:textId="77777777" w:rsidR="00B136BB" w:rsidRPr="006A3039" w:rsidRDefault="0011048D" w:rsidP="003345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6A3039">
        <w:rPr>
          <w:bdr w:val="none" w:sz="0" w:space="0" w:color="auto" w:frame="1"/>
        </w:rPr>
        <w:t xml:space="preserve">   </w:t>
      </w:r>
      <w:r w:rsidR="00B136BB" w:rsidRPr="006A3039">
        <w:rPr>
          <w:bdr w:val="none" w:sz="0" w:space="0" w:color="auto" w:frame="1"/>
        </w:rPr>
        <w:t>Сколько себя помню, всегда хотела стать учителем.</w:t>
      </w:r>
      <w:r w:rsidR="00B136BB" w:rsidRPr="006A3039">
        <w:t xml:space="preserve"> </w:t>
      </w:r>
      <w:r w:rsidR="00B136BB" w:rsidRPr="006A3039">
        <w:rPr>
          <w:bdr w:val="none" w:sz="0" w:space="0" w:color="auto" w:frame="1"/>
        </w:rPr>
        <w:t>Играя в детстве, я всегда выбирала игру в школу и примеряла на себя роль учителя. Мне было очень забавно и интересно уединяться в своей комнате, рассаживать игрушки и превращаться в любящую и внимательную учительницу. Моя детская мечта воплотилась не только в детских сюжетах, но и в реальной жизни.</w:t>
      </w:r>
    </w:p>
    <w:p w14:paraId="1A10AD35" w14:textId="72581CB1" w:rsidR="00B136BB" w:rsidRPr="006A3039" w:rsidRDefault="00085450" w:rsidP="003345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dr w:val="none" w:sz="0" w:space="0" w:color="auto" w:frame="1"/>
        </w:rPr>
      </w:pPr>
      <w:r w:rsidRPr="006A3039">
        <w:rPr>
          <w:bdr w:val="none" w:sz="0" w:space="0" w:color="auto" w:frame="1"/>
        </w:rPr>
        <w:t xml:space="preserve">   </w:t>
      </w:r>
      <w:r w:rsidR="00B136BB" w:rsidRPr="006A3039">
        <w:rPr>
          <w:bdr w:val="none" w:sz="0" w:space="0" w:color="auto" w:frame="1"/>
        </w:rPr>
        <w:t>Работая учителем, имею возможность расти как личность и профессионал, реализую каждодневно свои творческие способности. На мой взгляд, любовь к детям, самообразование и постоянный творческий поиск –</w:t>
      </w:r>
      <w:r w:rsidR="006A3039" w:rsidRPr="006A3039">
        <w:rPr>
          <w:bdr w:val="none" w:sz="0" w:space="0" w:color="auto" w:frame="1"/>
        </w:rPr>
        <w:t xml:space="preserve"> </w:t>
      </w:r>
      <w:r w:rsidR="00B136BB" w:rsidRPr="006A3039">
        <w:rPr>
          <w:bdr w:val="none" w:sz="0" w:space="0" w:color="auto" w:frame="1"/>
        </w:rPr>
        <w:t xml:space="preserve">вот три кита для </w:t>
      </w:r>
      <w:r w:rsidR="005702DA" w:rsidRPr="006A3039">
        <w:rPr>
          <w:bdr w:val="none" w:sz="0" w:space="0" w:color="auto" w:frame="1"/>
        </w:rPr>
        <w:t xml:space="preserve">учителя </w:t>
      </w:r>
      <w:r w:rsidR="00B136BB" w:rsidRPr="006A3039">
        <w:rPr>
          <w:bdr w:val="none" w:sz="0" w:space="0" w:color="auto" w:frame="1"/>
        </w:rPr>
        <w:t>прошлого, настоящего и будущего. Ведь</w:t>
      </w:r>
      <w:r w:rsidRPr="006A3039">
        <w:rPr>
          <w:bdr w:val="none" w:sz="0" w:space="0" w:color="auto" w:frame="1"/>
        </w:rPr>
        <w:t>,</w:t>
      </w:r>
      <w:r w:rsidR="00B136BB" w:rsidRPr="006A3039">
        <w:rPr>
          <w:bdr w:val="none" w:sz="0" w:space="0" w:color="auto" w:frame="1"/>
        </w:rPr>
        <w:t xml:space="preserve"> как гласит ФГОС</w:t>
      </w:r>
      <w:r w:rsidRPr="006A3039">
        <w:rPr>
          <w:bdr w:val="none" w:sz="0" w:space="0" w:color="auto" w:frame="1"/>
        </w:rPr>
        <w:t xml:space="preserve">, </w:t>
      </w:r>
      <w:r w:rsidR="005702DA" w:rsidRPr="006A3039">
        <w:rPr>
          <w:bdr w:val="none" w:sz="0" w:space="0" w:color="auto" w:frame="1"/>
        </w:rPr>
        <w:t>учите</w:t>
      </w:r>
      <w:r w:rsidRPr="006A3039">
        <w:rPr>
          <w:bdr w:val="none" w:sz="0" w:space="0" w:color="auto" w:frame="1"/>
        </w:rPr>
        <w:t xml:space="preserve">ль </w:t>
      </w:r>
      <w:r w:rsidR="00B136BB" w:rsidRPr="006A3039">
        <w:rPr>
          <w:bdr w:val="none" w:sz="0" w:space="0" w:color="auto" w:frame="1"/>
        </w:rPr>
        <w:t>обладает широким кругозором</w:t>
      </w:r>
      <w:r w:rsidR="006A3039" w:rsidRPr="006A3039">
        <w:rPr>
          <w:bdr w:val="none" w:sz="0" w:space="0" w:color="auto" w:frame="1"/>
        </w:rPr>
        <w:t xml:space="preserve">, </w:t>
      </w:r>
      <w:r w:rsidR="00B136BB" w:rsidRPr="006A3039">
        <w:rPr>
          <w:bdr w:val="none" w:sz="0" w:space="0" w:color="auto" w:frame="1"/>
        </w:rPr>
        <w:t>способен решать профессиональные задачи</w:t>
      </w:r>
      <w:r w:rsidR="006A3039" w:rsidRPr="006A3039">
        <w:rPr>
          <w:bdr w:val="none" w:sz="0" w:space="0" w:color="auto" w:frame="1"/>
        </w:rPr>
        <w:t>,</w:t>
      </w:r>
      <w:r w:rsidR="00B136BB" w:rsidRPr="006A3039">
        <w:rPr>
          <w:bdr w:val="none" w:sz="0" w:space="0" w:color="auto" w:frame="1"/>
        </w:rPr>
        <w:t xml:space="preserve"> способен научно организовать свой труд, готов к профессиональному росту, приобретению новых знаний. В связи с этим мое педагогическое кредо звучит так: «Постоянное саморазвитие. Развиваемся мы – развиваются наши дети!».</w:t>
      </w:r>
    </w:p>
    <w:p w14:paraId="0CD190C4" w14:textId="6D3F5509" w:rsidR="00E07511" w:rsidRPr="006A3039" w:rsidRDefault="00B136BB" w:rsidP="003345C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6A3039">
        <w:rPr>
          <w:bdr w:val="none" w:sz="0" w:space="0" w:color="auto" w:frame="1"/>
        </w:rPr>
        <w:t xml:space="preserve">   </w:t>
      </w:r>
      <w:r w:rsidR="004F37EF" w:rsidRPr="006A3039">
        <w:rPr>
          <w:shd w:val="clear" w:color="auto" w:fill="FFFFFF"/>
        </w:rPr>
        <w:t xml:space="preserve"> Мой </w:t>
      </w:r>
      <w:r w:rsidR="00085450" w:rsidRPr="006A3039">
        <w:rPr>
          <w:shd w:val="clear" w:color="auto" w:fill="FFFFFF"/>
        </w:rPr>
        <w:t>путь в</w:t>
      </w:r>
      <w:r w:rsidR="004F37EF" w:rsidRPr="006A3039">
        <w:rPr>
          <w:shd w:val="clear" w:color="auto" w:fill="FFFFFF"/>
        </w:rPr>
        <w:t xml:space="preserve"> педагогике </w:t>
      </w:r>
      <w:r w:rsidR="00085450" w:rsidRPr="006A3039">
        <w:rPr>
          <w:shd w:val="clear" w:color="auto" w:fill="FFFFFF"/>
        </w:rPr>
        <w:t>– это</w:t>
      </w:r>
      <w:r w:rsidR="004F37EF" w:rsidRPr="006A3039">
        <w:rPr>
          <w:shd w:val="clear" w:color="auto" w:fill="FFFFFF"/>
        </w:rPr>
        <w:t xml:space="preserve"> постоянный поиск, это счастливые находки и желание поделиться педагогическим опытом с другими.</w:t>
      </w:r>
      <w:r w:rsidR="002D3BE8" w:rsidRPr="006A3039">
        <w:rPr>
          <w:shd w:val="clear" w:color="auto" w:fill="FFFFFF"/>
        </w:rPr>
        <w:t xml:space="preserve"> </w:t>
      </w:r>
      <w:r w:rsidR="005C210B" w:rsidRPr="006A3039">
        <w:rPr>
          <w:shd w:val="clear" w:color="auto" w:fill="FFFFFF"/>
        </w:rPr>
        <w:t>В работе каждого учителя бывают удачи и неудачи, взлеты и падения, слезы и радости. Но несмотря ни на что, я думаю, что каждый учитель, каждый день с огромным желанием идет на свой урок, к своим ученикам.</w:t>
      </w:r>
      <w:r w:rsidR="00E07511" w:rsidRPr="006A3039">
        <w:t xml:space="preserve"> </w:t>
      </w:r>
      <w:r w:rsidR="004F37EF" w:rsidRPr="006A3039">
        <w:rPr>
          <w:shd w:val="clear" w:color="auto" w:fill="FFFFFF"/>
        </w:rPr>
        <w:t>Учитель должен </w:t>
      </w:r>
      <w:r w:rsidR="003345CD" w:rsidRPr="006A3039">
        <w:rPr>
          <w:shd w:val="clear" w:color="auto" w:fill="FFFFFF"/>
        </w:rPr>
        <w:t>заинтересовать детей</w:t>
      </w:r>
      <w:r w:rsidR="004F37EF" w:rsidRPr="006A3039">
        <w:rPr>
          <w:shd w:val="clear" w:color="auto" w:fill="FFFFFF"/>
        </w:rPr>
        <w:t>, организовать учебную деятельность грамотно, а</w:t>
      </w:r>
      <w:r w:rsidR="003345CD" w:rsidRPr="006A3039">
        <w:rPr>
          <w:shd w:val="clear" w:color="auto" w:fill="FFFFFF"/>
        </w:rPr>
        <w:t xml:space="preserve"> </w:t>
      </w:r>
      <w:r w:rsidR="004F37EF" w:rsidRPr="006A3039">
        <w:rPr>
          <w:shd w:val="clear" w:color="auto" w:fill="FFFFFF"/>
        </w:rPr>
        <w:t>главное – добиться результата. </w:t>
      </w:r>
      <w:r w:rsidR="00E07511" w:rsidRPr="006A3039">
        <w:t>Одной из важнейших задач школы является умение учителя преподнести знания так, чтобы они были полезны в дальнейшей жизни учеников.</w:t>
      </w:r>
    </w:p>
    <w:p w14:paraId="5EAB5FC1" w14:textId="47757E87" w:rsidR="002D3BE8" w:rsidRPr="006A3039" w:rsidRDefault="00085450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A3039">
        <w:rPr>
          <w:rFonts w:ascii="Times New Roman" w:hAnsi="Times New Roman" w:cs="Times New Roman"/>
          <w:sz w:val="24"/>
          <w:szCs w:val="24"/>
        </w:rPr>
        <w:t xml:space="preserve">   </w:t>
      </w:r>
      <w:r w:rsidR="00E07511" w:rsidRPr="006A3039">
        <w:rPr>
          <w:rFonts w:ascii="Times New Roman" w:hAnsi="Times New Roman" w:cs="Times New Roman"/>
          <w:sz w:val="24"/>
          <w:szCs w:val="24"/>
        </w:rPr>
        <w:t>Нужно найти такие методы обучения, которые не просто будут давать детям готовые знания, а научат добывать их самостоятельно.</w:t>
      </w:r>
      <w:r w:rsidR="002D3BE8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Особое место в своей педагогической практике я уделяю игровому методу обучения и воспитания. Постоянно обогащаю копилку дидактических игр и разрабатываю уроки с применением игровых технологий. В игре </w:t>
      </w:r>
      <w:r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>ребята более</w:t>
      </w:r>
      <w:r w:rsidR="002D3BE8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свободные, применяют свои теоретические знани</w:t>
      </w:r>
      <w:r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2D3BE8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практике, у них развивается познавательная активность, увеличивается мотивация интерес к занятиям.</w:t>
      </w:r>
    </w:p>
    <w:p w14:paraId="25D5B6BF" w14:textId="74304206" w:rsidR="00E47A71" w:rsidRDefault="00E47A71" w:rsidP="00E47A71">
      <w:pPr>
        <w:pStyle w:val="a3"/>
        <w:jc w:val="center"/>
      </w:pPr>
      <w:r>
        <w:rPr>
          <w:noProof/>
        </w:rPr>
        <w:lastRenderedPageBreak/>
        <w:drawing>
          <wp:inline distT="0" distB="0" distL="0" distR="0" wp14:anchorId="66F3017E" wp14:editId="2044A758">
            <wp:extent cx="2543175" cy="2324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42" cy="232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BE042" w14:textId="12D0950E" w:rsidR="00085450" w:rsidRPr="006A3039" w:rsidRDefault="00085450" w:rsidP="003345CD">
      <w:pPr>
        <w:spacing w:after="0" w:line="360" w:lineRule="auto"/>
        <w:jc w:val="both"/>
        <w:rPr>
          <w:sz w:val="24"/>
          <w:szCs w:val="24"/>
          <w:bdr w:val="none" w:sz="0" w:space="0" w:color="auto" w:frame="1"/>
        </w:rPr>
      </w:pPr>
      <w:r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="00EC0429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Глядя на эти фотографии, что вы видите? Правильно, здесь и </w:t>
      </w:r>
      <w:r w:rsidR="00B136BB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магнитики из </w:t>
      </w:r>
      <w:r w:rsidR="005C210B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разных городов России</w:t>
      </w:r>
      <w:r w:rsidR="00EC0429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, и </w:t>
      </w:r>
      <w:r w:rsidR="005C210B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статуэтки животных. </w:t>
      </w:r>
      <w:r w:rsidR="00EC0429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А если всё это </w:t>
      </w:r>
      <w:r w:rsidR="005C210B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использовать на уроке географии</w:t>
      </w:r>
      <w:r w:rsidR="00EC0429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, что же получится? Давайте подумаем?</w:t>
      </w:r>
      <w:r w:rsidR="00EC0429" w:rsidRPr="006A303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EC0429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Вот и я задалась вопросом, как можно </w:t>
      </w:r>
      <w:r w:rsidR="005C210B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применить</w:t>
      </w:r>
      <w:r w:rsidR="00EC0429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 xml:space="preserve"> все эти </w:t>
      </w:r>
      <w:r w:rsidR="005C210B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предметы</w:t>
      </w:r>
      <w:r w:rsidR="00EC0429" w:rsidRPr="006A3039">
        <w:rPr>
          <w:rStyle w:val="a5"/>
          <w:rFonts w:ascii="Times New Roman" w:hAnsi="Times New Roman" w:cs="Times New Roman"/>
          <w:i w:val="0"/>
          <w:iCs w:val="0"/>
          <w:sz w:val="24"/>
          <w:szCs w:val="24"/>
        </w:rPr>
        <w:t>!</w:t>
      </w:r>
      <w:r w:rsidR="00B136BB" w:rsidRPr="006A3039">
        <w:rPr>
          <w:sz w:val="24"/>
          <w:szCs w:val="24"/>
          <w:bdr w:val="none" w:sz="0" w:space="0" w:color="auto" w:frame="1"/>
        </w:rPr>
        <w:t xml:space="preserve"> </w:t>
      </w:r>
    </w:p>
    <w:p w14:paraId="6F8563ED" w14:textId="380C3A20" w:rsidR="00B136BB" w:rsidRPr="006A3039" w:rsidRDefault="003345CD" w:rsidP="003345CD">
      <w:pPr>
        <w:spacing w:after="0" w:line="360" w:lineRule="auto"/>
        <w:jc w:val="both"/>
        <w:rPr>
          <w:sz w:val="24"/>
          <w:szCs w:val="24"/>
          <w:bdr w:val="none" w:sz="0" w:space="0" w:color="auto" w:frame="1"/>
        </w:rPr>
      </w:pPr>
      <w:r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B136BB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Итак</w:t>
      </w:r>
      <w:r w:rsidR="00085450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B136BB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предлагаю Вам несколько моих педагогических находок.</w:t>
      </w:r>
    </w:p>
    <w:p w14:paraId="6B575BC1" w14:textId="0D5B36A4" w:rsidR="001F2D52" w:rsidRPr="006A3039" w:rsidRDefault="003345CD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1F2D52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Мое </w:t>
      </w:r>
      <w:r w:rsidR="00085450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хобби собирать</w:t>
      </w:r>
      <w:r w:rsidR="001F2D52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разные статуэтки животных. Когда начали с ребятами изучать тему «Природные зоны Земли»</w:t>
      </w:r>
      <w:r w:rsidR="00085450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1F2D52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мне пришла идея применить эти предметы на уроке. Распечатала таблицу с названиями природных зон и придумала новый прием. </w:t>
      </w:r>
    </w:p>
    <w:p w14:paraId="1167E13E" w14:textId="41366974" w:rsidR="00083B90" w:rsidRPr="006A3039" w:rsidRDefault="003345CD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 w:rsidR="00B136BB" w:rsidRPr="006A303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Прием «Найди природную зону».</w:t>
      </w:r>
      <w:r w:rsidR="00B136BB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83B90" w:rsidRPr="006A3039">
        <w:rPr>
          <w:rFonts w:ascii="Times New Roman" w:hAnsi="Times New Roman" w:cs="Times New Roman"/>
          <w:sz w:val="24"/>
          <w:szCs w:val="24"/>
        </w:rPr>
        <w:t>Выполняя задания, учащиеся устанавливают связи между животными-статуэтками и природной зоной.</w:t>
      </w:r>
    </w:p>
    <w:p w14:paraId="6F641DDD" w14:textId="77777777" w:rsidR="00E47A71" w:rsidRDefault="003345CD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DFCBDD" w14:textId="77777777" w:rsidR="001B26A9" w:rsidRDefault="001B26A9" w:rsidP="001B26A9">
      <w:pPr>
        <w:pStyle w:val="a3"/>
        <w:jc w:val="center"/>
      </w:pPr>
      <w:r>
        <w:rPr>
          <w:noProof/>
        </w:rPr>
        <w:drawing>
          <wp:inline distT="0" distB="0" distL="0" distR="0" wp14:anchorId="749C848B" wp14:editId="0EA8B644">
            <wp:extent cx="2522912" cy="2219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941" cy="222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EB7FAD" w14:textId="77777777" w:rsidR="00E47A71" w:rsidRDefault="00E47A71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74EDA" w14:textId="77777777" w:rsidR="00E47A71" w:rsidRDefault="00E47A71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771833" w14:textId="77777777" w:rsidR="00E47A71" w:rsidRDefault="00E47A71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F23B66" w14:textId="77777777" w:rsidR="00E47A71" w:rsidRDefault="00E47A71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A49A44" w14:textId="77777777" w:rsidR="00E47A71" w:rsidRDefault="00E47A71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6B8771" w14:textId="77777777" w:rsidR="00E47A71" w:rsidRDefault="00E47A71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8D12D" w14:textId="5DBF27ED" w:rsidR="008521B7" w:rsidRPr="006A3039" w:rsidRDefault="003345CD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A49D9" w:rsidRPr="006A3039">
        <w:rPr>
          <w:rFonts w:ascii="Times New Roman" w:hAnsi="Times New Roman" w:cs="Times New Roman"/>
          <w:sz w:val="24"/>
          <w:szCs w:val="24"/>
        </w:rPr>
        <w:t>Что может быть лучше путешествия? Я даже не могу себе представить такого. Я очень люблю путешествовать. Без разницы куда ездить, главное познавать не виденные ранее места. Когда я путешествую, то получаю потрясающие эмоции, заряжаюсь энергией, а также борюсь со скукой и рутиной. Кроме этого, путешествия позволяют мне развивать кругозор, узнавать много чего нового. В путешествия я люблю брать фотоаппарат, чтобы запечатлеть места, которые вижу.</w:t>
      </w:r>
      <w:r w:rsidR="00AA49D9" w:rsidRPr="006A3039">
        <w:rPr>
          <w:sz w:val="24"/>
          <w:szCs w:val="24"/>
        </w:rPr>
        <w:t xml:space="preserve"> </w:t>
      </w:r>
      <w:r w:rsidR="008521B7" w:rsidRPr="006A3039">
        <w:rPr>
          <w:rFonts w:ascii="Times New Roman" w:hAnsi="Times New Roman" w:cs="Times New Roman"/>
          <w:sz w:val="24"/>
          <w:szCs w:val="24"/>
        </w:rPr>
        <w:t xml:space="preserve">Из каждого своего путешествия я привожу необычные </w:t>
      </w:r>
      <w:r w:rsidRPr="006A3039">
        <w:rPr>
          <w:rFonts w:ascii="Times New Roman" w:hAnsi="Times New Roman" w:cs="Times New Roman"/>
          <w:sz w:val="24"/>
          <w:szCs w:val="24"/>
        </w:rPr>
        <w:t>сувениры, которые</w:t>
      </w:r>
      <w:r w:rsidR="008521B7" w:rsidRPr="006A3039">
        <w:rPr>
          <w:rFonts w:ascii="Times New Roman" w:hAnsi="Times New Roman" w:cs="Times New Roman"/>
          <w:sz w:val="24"/>
          <w:szCs w:val="24"/>
        </w:rPr>
        <w:t xml:space="preserve"> потом использую на уроках. </w:t>
      </w:r>
      <w:r w:rsidR="005702DA" w:rsidRPr="006A3039">
        <w:rPr>
          <w:rFonts w:ascii="Times New Roman" w:hAnsi="Times New Roman" w:cs="Times New Roman"/>
          <w:sz w:val="24"/>
          <w:szCs w:val="24"/>
        </w:rPr>
        <w:t>Работая над проектом, мы с</w:t>
      </w:r>
      <w:r w:rsidR="001F2D52" w:rsidRPr="006A3039">
        <w:rPr>
          <w:rFonts w:ascii="Times New Roman" w:hAnsi="Times New Roman" w:cs="Times New Roman"/>
          <w:sz w:val="24"/>
          <w:szCs w:val="24"/>
        </w:rPr>
        <w:t xml:space="preserve"> ребятами создали «Карту путешествий» на которой размещаем магнитики</w:t>
      </w:r>
      <w:r w:rsidR="00AA49D9" w:rsidRPr="006A3039">
        <w:rPr>
          <w:rFonts w:ascii="Times New Roman" w:hAnsi="Times New Roman" w:cs="Times New Roman"/>
          <w:sz w:val="24"/>
          <w:szCs w:val="24"/>
        </w:rPr>
        <w:t xml:space="preserve"> городов</w:t>
      </w:r>
      <w:r w:rsidR="001F2D52" w:rsidRPr="006A3039">
        <w:rPr>
          <w:rFonts w:ascii="Times New Roman" w:hAnsi="Times New Roman" w:cs="Times New Roman"/>
          <w:sz w:val="24"/>
          <w:szCs w:val="24"/>
        </w:rPr>
        <w:t>, где побывали.</w:t>
      </w:r>
      <w:r w:rsidR="00AA49D9" w:rsidRPr="006A3039">
        <w:rPr>
          <w:rFonts w:ascii="Times New Roman" w:hAnsi="Times New Roman" w:cs="Times New Roman"/>
          <w:sz w:val="24"/>
          <w:szCs w:val="24"/>
        </w:rPr>
        <w:t xml:space="preserve"> Представляю Вам прием </w:t>
      </w:r>
      <w:r w:rsidR="00AA49D9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AA49D9" w:rsidRPr="006A3039">
        <w:rPr>
          <w:rFonts w:ascii="Times New Roman" w:hAnsi="Times New Roman" w:cs="Times New Roman"/>
          <w:sz w:val="24"/>
          <w:szCs w:val="24"/>
        </w:rPr>
        <w:t>Галерея путешествий</w:t>
      </w:r>
      <w:r w:rsidR="00AA49D9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11048D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, который использую п</w:t>
      </w:r>
      <w:r w:rsidR="00AA49D9" w:rsidRPr="006A3039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ри </w:t>
      </w:r>
      <w:r w:rsidR="00AA49D9" w:rsidRPr="006A3039">
        <w:rPr>
          <w:rFonts w:ascii="Times New Roman" w:hAnsi="Times New Roman" w:cs="Times New Roman"/>
          <w:sz w:val="24"/>
          <w:szCs w:val="24"/>
        </w:rPr>
        <w:t xml:space="preserve">изучении экономических районов </w:t>
      </w:r>
      <w:r w:rsidR="0011048D" w:rsidRPr="006A3039">
        <w:rPr>
          <w:rFonts w:ascii="Times New Roman" w:hAnsi="Times New Roman" w:cs="Times New Roman"/>
          <w:sz w:val="24"/>
          <w:szCs w:val="24"/>
        </w:rPr>
        <w:t xml:space="preserve">России </w:t>
      </w:r>
      <w:r w:rsidR="00AA49D9" w:rsidRPr="006A3039">
        <w:rPr>
          <w:rFonts w:ascii="Times New Roman" w:hAnsi="Times New Roman" w:cs="Times New Roman"/>
          <w:sz w:val="24"/>
          <w:szCs w:val="24"/>
        </w:rPr>
        <w:t>в 9 классе.</w:t>
      </w:r>
    </w:p>
    <w:p w14:paraId="73BD9A63" w14:textId="04D499FD" w:rsidR="00A03831" w:rsidRPr="006A3039" w:rsidRDefault="003345CD" w:rsidP="003345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dr w:val="none" w:sz="0" w:space="0" w:color="auto" w:frame="1"/>
        </w:rPr>
      </w:pPr>
      <w:r w:rsidRPr="006A3039">
        <w:rPr>
          <w:b/>
          <w:bCs/>
          <w:bdr w:val="none" w:sz="0" w:space="0" w:color="auto" w:frame="1"/>
        </w:rPr>
        <w:t xml:space="preserve">   </w:t>
      </w:r>
      <w:r w:rsidR="00B136BB" w:rsidRPr="006A3039">
        <w:rPr>
          <w:b/>
          <w:bCs/>
          <w:bdr w:val="none" w:sz="0" w:space="0" w:color="auto" w:frame="1"/>
        </w:rPr>
        <w:t>Прием «</w:t>
      </w:r>
      <w:r w:rsidR="00AA49D9" w:rsidRPr="006A3039">
        <w:rPr>
          <w:b/>
          <w:bCs/>
        </w:rPr>
        <w:t>Галерея путешествий</w:t>
      </w:r>
      <w:r w:rsidR="00B136BB" w:rsidRPr="006A3039">
        <w:rPr>
          <w:b/>
          <w:bCs/>
          <w:bdr w:val="none" w:sz="0" w:space="0" w:color="auto" w:frame="1"/>
        </w:rPr>
        <w:t>».</w:t>
      </w:r>
      <w:r w:rsidR="00B136BB" w:rsidRPr="006A3039">
        <w:rPr>
          <w:bdr w:val="none" w:sz="0" w:space="0" w:color="auto" w:frame="1"/>
        </w:rPr>
        <w:t> </w:t>
      </w:r>
      <w:r w:rsidR="0011048D" w:rsidRPr="006A3039">
        <w:rPr>
          <w:bdr w:val="none" w:sz="0" w:space="0" w:color="auto" w:frame="1"/>
        </w:rPr>
        <w:t>Учащиеся презентуют город России</w:t>
      </w:r>
      <w:r w:rsidR="00085450" w:rsidRPr="006A3039">
        <w:rPr>
          <w:bdr w:val="none" w:sz="0" w:space="0" w:color="auto" w:frame="1"/>
        </w:rPr>
        <w:t>,</w:t>
      </w:r>
      <w:r w:rsidR="0011048D" w:rsidRPr="006A3039">
        <w:rPr>
          <w:bdr w:val="none" w:sz="0" w:space="0" w:color="auto" w:frame="1"/>
        </w:rPr>
        <w:t xml:space="preserve"> в котором они побывали, используя план характеристику экономического района.</w:t>
      </w:r>
    </w:p>
    <w:p w14:paraId="28CC31E6" w14:textId="77777777" w:rsidR="00E47A71" w:rsidRDefault="00E47A71" w:rsidP="00E47A71">
      <w:pPr>
        <w:pStyle w:val="a3"/>
        <w:jc w:val="center"/>
      </w:pPr>
      <w:r>
        <w:rPr>
          <w:noProof/>
        </w:rPr>
        <w:drawing>
          <wp:inline distT="0" distB="0" distL="0" distR="0" wp14:anchorId="3CA31973" wp14:editId="4FFCCCC6">
            <wp:extent cx="3198374" cy="206678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443" cy="2088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4292B" w14:textId="77777777" w:rsidR="00E47A71" w:rsidRPr="00085450" w:rsidRDefault="00E47A71" w:rsidP="003345C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p w14:paraId="4BD8CF82" w14:textId="216E0933" w:rsidR="008521B7" w:rsidRPr="006A3039" w:rsidRDefault="006A3039" w:rsidP="003345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8521B7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>В заключении хочется отметить, что педагогические находки есть у каждого педагога, даже только начавшего работать в школе. И зачастую, найденный тобой прием, который тебе кажется только твоим, универсальный, самы</w:t>
      </w:r>
      <w:r w:rsidR="00085450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521B7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важны</w:t>
      </w:r>
      <w:r w:rsidR="00085450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521B7" w:rsidRPr="006A3039">
        <w:rPr>
          <w:rFonts w:ascii="Times New Roman" w:hAnsi="Times New Roman" w:cs="Times New Roman"/>
          <w:sz w:val="24"/>
          <w:szCs w:val="24"/>
          <w:shd w:val="clear" w:color="auto" w:fill="FFFFFF"/>
        </w:rPr>
        <w:t>, оказывается, уже давно применяет кто-то другой. И не важно, кто это придумал, важно, что это помогает процессу обучения и воспитания. Важно, что если ты чем-то с кем-то поделишься, то и с тобой кто-то поделится.</w:t>
      </w:r>
    </w:p>
    <w:p w14:paraId="579D9EB1" w14:textId="77777777" w:rsidR="008521B7" w:rsidRPr="008521B7" w:rsidRDefault="008521B7" w:rsidP="00110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DDDECA" w14:textId="77777777" w:rsidR="008521B7" w:rsidRDefault="008521B7" w:rsidP="00110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B8DA33" w14:textId="77777777" w:rsidR="00A03831" w:rsidRPr="008521B7" w:rsidRDefault="00A03831" w:rsidP="001104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831" w:rsidRPr="008521B7" w:rsidSect="0011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7617A"/>
    <w:multiLevelType w:val="multilevel"/>
    <w:tmpl w:val="2C6E0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E302A59"/>
    <w:multiLevelType w:val="multilevel"/>
    <w:tmpl w:val="97D8A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0429"/>
    <w:rsid w:val="00083B90"/>
    <w:rsid w:val="00085450"/>
    <w:rsid w:val="0011048D"/>
    <w:rsid w:val="00111683"/>
    <w:rsid w:val="001B26A9"/>
    <w:rsid w:val="001F2D52"/>
    <w:rsid w:val="002D3BE8"/>
    <w:rsid w:val="003345CD"/>
    <w:rsid w:val="00362AF4"/>
    <w:rsid w:val="004F37EF"/>
    <w:rsid w:val="00521C94"/>
    <w:rsid w:val="005702DA"/>
    <w:rsid w:val="005C210B"/>
    <w:rsid w:val="006A3039"/>
    <w:rsid w:val="006B5361"/>
    <w:rsid w:val="007401D7"/>
    <w:rsid w:val="008521B7"/>
    <w:rsid w:val="00A03831"/>
    <w:rsid w:val="00AA49D9"/>
    <w:rsid w:val="00AF6814"/>
    <w:rsid w:val="00B136BB"/>
    <w:rsid w:val="00E07511"/>
    <w:rsid w:val="00E47A71"/>
    <w:rsid w:val="00EA20B6"/>
    <w:rsid w:val="00EC0429"/>
    <w:rsid w:val="00FE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4D03"/>
  <w15:docId w15:val="{01DB2899-156B-486B-BAD8-F0DA79A1E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1683"/>
  </w:style>
  <w:style w:type="paragraph" w:styleId="4">
    <w:name w:val="heading 4"/>
    <w:basedOn w:val="a"/>
    <w:link w:val="40"/>
    <w:uiPriority w:val="9"/>
    <w:qFormat/>
    <w:rsid w:val="00083B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0429"/>
    <w:rPr>
      <w:b/>
      <w:bCs/>
    </w:rPr>
  </w:style>
  <w:style w:type="character" w:styleId="a5">
    <w:name w:val="Emphasis"/>
    <w:basedOn w:val="a0"/>
    <w:uiPriority w:val="20"/>
    <w:qFormat/>
    <w:rsid w:val="00EC0429"/>
    <w:rPr>
      <w:i/>
      <w:iCs/>
    </w:rPr>
  </w:style>
  <w:style w:type="paragraph" w:customStyle="1" w:styleId="c1">
    <w:name w:val="c1"/>
    <w:basedOn w:val="a"/>
    <w:rsid w:val="005C2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10B"/>
  </w:style>
  <w:style w:type="table" w:styleId="a6">
    <w:name w:val="Table Grid"/>
    <w:basedOn w:val="a1"/>
    <w:uiPriority w:val="59"/>
    <w:rsid w:val="00083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083B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345CD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2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irinafedcenko943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User</cp:lastModifiedBy>
  <cp:revision>13</cp:revision>
  <dcterms:created xsi:type="dcterms:W3CDTF">2024-03-10T16:50:00Z</dcterms:created>
  <dcterms:modified xsi:type="dcterms:W3CDTF">2024-03-28T10:06:00Z</dcterms:modified>
</cp:coreProperties>
</file>